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9ACF5" w14:textId="77777777" w:rsidR="00B251CF" w:rsidRPr="00931870" w:rsidRDefault="00931870">
      <w:pPr>
        <w:rPr>
          <w:u w:val="single"/>
        </w:rPr>
      </w:pPr>
      <w:r w:rsidRPr="00931870">
        <w:rPr>
          <w:u w:val="single"/>
        </w:rPr>
        <w:t>Redundant Ifs</w:t>
      </w:r>
    </w:p>
    <w:p w14:paraId="4A9CF59D" w14:textId="111816AC" w:rsidR="00931870" w:rsidRDefault="00931870">
      <w:r>
        <w:t>Well, all I can say is “{</w:t>
      </w:r>
      <w:proofErr w:type="gramStart"/>
      <w:r>
        <w:t>[?x</w:t>
      </w:r>
      <w:proofErr w:type="gramEnd"/>
      <w:r>
        <w:t>]}Something {[adjective]}{[:]}nothing{[/?]}.”</w:t>
      </w:r>
    </w:p>
    <w:p w14:paraId="41136431" w14:textId="2CD5503B" w:rsidR="00931870" w:rsidRDefault="00931870">
      <w:r>
        <w:t>{[name]}, do you think {[if x</w:t>
      </w:r>
      <w:proofErr w:type="gramStart"/>
      <w:r>
        <w:t>]}about</w:t>
      </w:r>
      <w:proofErr w:type="gramEnd"/>
      <w:r>
        <w:t xml:space="preserve"> it much{[else]}anything{[endif]}?</w:t>
      </w:r>
    </w:p>
    <w:p w14:paraId="0E73C459" w14:textId="0A4046CE" w:rsidR="00931870" w:rsidRDefault="00931870"/>
    <w:p w14:paraId="5EE8F05A" w14:textId="5BC73BFE" w:rsidR="00931870" w:rsidRDefault="00931870">
      <w:r>
        <w:t>The logic tree should include x only once.</w:t>
      </w:r>
      <w:bookmarkStart w:id="0" w:name="_GoBack"/>
      <w:bookmarkEnd w:id="0"/>
    </w:p>
    <w:sectPr w:rsidR="0093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70"/>
    <w:rsid w:val="00931870"/>
    <w:rsid w:val="00B2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FDA7"/>
  <w15:chartTrackingRefBased/>
  <w15:docId w15:val="{0E78C52A-A0A8-4439-BC88-46BFB846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1</cp:revision>
  <dcterms:created xsi:type="dcterms:W3CDTF">2019-03-22T22:17:00Z</dcterms:created>
  <dcterms:modified xsi:type="dcterms:W3CDTF">2019-03-22T22:21:00Z</dcterms:modified>
</cp:coreProperties>
</file>