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1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3471"/>
        <w:gridCol w:w="605"/>
      </w:tblGrid>
      <w:tr w:rsidR="004E4923" w:rsidRPr="004E4923" w14:paraId="6816D482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BEB28" w14:textId="7B714DC8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904F1" w14:textId="48E61D59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RF</w:t>
            </w:r>
            <w:r w:rsidR="007771C6"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RF Coaxial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F8038" w14:textId="447973C5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5E26F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30" type="#_x0000_t75" style="width:20.25pt;height:20.25pt" o:ole="">
                  <v:imagedata r:id="rId6" o:title=""/>
                </v:shape>
                <w:control r:id="rId7" w:name="DefaultOcxName" w:shapeid="_x0000_i1330"/>
              </w:object>
            </w:r>
          </w:p>
        </w:tc>
      </w:tr>
      <w:tr w:rsidR="004E4923" w:rsidRPr="004E4923" w14:paraId="4151803C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37C48" w14:textId="7674C3E0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3B611" w14:textId="38DAEE0E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Board Mount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C70D5" w14:textId="3A6E7406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ACF7B78">
                <v:shape id="_x0000_i1329" type="#_x0000_t75" style="width:20.25pt;height:20.25pt" o:ole="">
                  <v:imagedata r:id="rId8" o:title=""/>
                </v:shape>
                <w:control r:id="rId9" w:name="DefaultOcxName1" w:shapeid="_x0000_i1329"/>
              </w:object>
            </w:r>
          </w:p>
        </w:tc>
      </w:tr>
      <w:tr w:rsidR="004E4923" w:rsidRPr="004E4923" w14:paraId="0B5A34AA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14401" w14:textId="67486A0B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RF Coaxial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ABBC6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SMA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25380" w14:textId="27A138B5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4C082EE">
                <v:shape id="_x0000_i1328" type="#_x0000_t75" style="width:20.25pt;height:20.25pt" o:ole="">
                  <v:imagedata r:id="rId8" o:title=""/>
                </v:shape>
                <w:control r:id="rId10" w:name="DefaultOcxName2" w:shapeid="_x0000_i1328"/>
              </w:object>
            </w:r>
          </w:p>
        </w:tc>
      </w:tr>
      <w:tr w:rsidR="004E4923" w:rsidRPr="004E4923" w14:paraId="42FCB100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30519" w14:textId="4DEE9B91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Interface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7516B" w14:textId="1CBFD28B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Inner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B5EB3" w14:textId="55E32B46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86BEA96">
                <v:shape id="_x0000_i1327" type="#_x0000_t75" style="width:20.25pt;height:20.25pt" o:ole="">
                  <v:imagedata r:id="rId8" o:title=""/>
                </v:shape>
                <w:control r:id="rId11" w:name="DefaultOcxName3" w:shapeid="_x0000_i1327"/>
              </w:object>
            </w:r>
          </w:p>
        </w:tc>
      </w:tr>
      <w:tr w:rsidR="004E4923" w:rsidRPr="004E4923" w14:paraId="705A6506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F1AC6" w14:textId="04F62B57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Ports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30C9A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72E5D" w14:textId="679B6430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F13355C">
                <v:shape id="_x0000_i1326" type="#_x0000_t75" style="width:20.25pt;height:20.25pt" o:ole="">
                  <v:imagedata r:id="rId8" o:title=""/>
                </v:shape>
                <w:control r:id="rId12" w:name="DefaultOcxName4" w:shapeid="_x0000_i1326"/>
              </w:object>
            </w:r>
          </w:p>
        </w:tc>
      </w:tr>
      <w:tr w:rsidR="004E4923" w:rsidRPr="004E4923" w14:paraId="44CBA238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27CB5" w14:textId="3C780274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Impedance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70A63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50Ω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6619D" w14:textId="6AF33CC1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EF30575">
                <v:shape id="_x0000_i1325" type="#_x0000_t75" style="width:20.25pt;height:20.25pt" o:ole="">
                  <v:imagedata r:id="rId8" o:title=""/>
                </v:shape>
                <w:control r:id="rId13" w:name="DefaultOcxName5" w:shapeid="_x0000_i1325"/>
              </w:object>
            </w:r>
          </w:p>
        </w:tc>
      </w:tr>
      <w:tr w:rsidR="004E4923" w:rsidRPr="004E4923" w14:paraId="63861DF9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B248C" w14:textId="5C85359F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Frequency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5DF68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3GHz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87CBD" w14:textId="3C53413A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C2516DE">
                <v:shape id="_x0000_i1324" type="#_x0000_t75" style="width:20.25pt;height:20.25pt" o:ole="">
                  <v:imagedata r:id="rId8" o:title=""/>
                </v:shape>
                <w:control r:id="rId14" w:name="DefaultOcxName6" w:shapeid="_x0000_i1324"/>
              </w:object>
            </w:r>
          </w:p>
        </w:tc>
      </w:tr>
      <w:tr w:rsidR="004E4923" w:rsidRPr="004E4923" w14:paraId="073A1E94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8C5F4" w14:textId="28C49A74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EFC14" w14:textId="0AC75A37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Elbow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96E53" w14:textId="4FB81165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5EB39C8">
                <v:shape id="_x0000_i1323" type="#_x0000_t75" style="width:20.25pt;height:20.25pt" o:ole="">
                  <v:imagedata r:id="rId8" o:title=""/>
                </v:shape>
                <w:control r:id="rId15" w:name="DefaultOcxName7" w:shapeid="_x0000_i1323"/>
              </w:object>
            </w:r>
          </w:p>
        </w:tc>
      </w:tr>
      <w:tr w:rsidR="004E4923" w:rsidRPr="004E4923" w14:paraId="392A887E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3BEA0" w14:textId="7D2A704C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Interface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4D612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5.35mm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53120" w14:textId="07CBC15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C14A6AB">
                <v:shape id="_x0000_i1322" type="#_x0000_t75" style="width:20.25pt;height:20.25pt" o:ole="">
                  <v:imagedata r:id="rId8" o:title=""/>
                </v:shape>
                <w:control r:id="rId16" w:name="DefaultOcxName8" w:shapeid="_x0000_i1322"/>
              </w:object>
            </w:r>
          </w:p>
        </w:tc>
      </w:tr>
      <w:tr w:rsidR="004E4923" w:rsidRPr="004E4923" w14:paraId="2F20F97C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32AE2" w14:textId="4E81B152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Interface Length/Height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0E329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78B89" w14:textId="7402FCB3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F4AAF03">
                <v:shape id="_x0000_i1321" type="#_x0000_t75" style="width:20.25pt;height:20.25pt" o:ole="">
                  <v:imagedata r:id="rId8" o:title=""/>
                </v:shape>
                <w:control r:id="rId17" w:name="DefaultOcxName9" w:shapeid="_x0000_i1321"/>
              </w:object>
            </w:r>
          </w:p>
        </w:tc>
      </w:tr>
      <w:tr w:rsidR="004E4923" w:rsidRPr="004E4923" w14:paraId="6EA1C090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FE769" w14:textId="1CC11D0F" w:rsidR="004E4923" w:rsidRPr="004E4923" w:rsidRDefault="007771C6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771C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D670F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-55℃~+125℃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D781F8" w14:textId="77777777" w:rsidR="004E4923" w:rsidRPr="004E4923" w:rsidRDefault="004E4923" w:rsidP="004E492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E653A5D" w14:textId="77777777" w:rsidR="009C71EA" w:rsidRDefault="009C71EA"/>
    <w:p w14:paraId="1C7CEAE9" w14:textId="66111C3A" w:rsidR="004E4923" w:rsidRDefault="007771C6">
      <w:pPr>
        <w:rPr>
          <w:rFonts w:ascii="微软雅黑" w:eastAsia="微软雅黑" w:hAnsi="微软雅黑" w:hint="eastAsia"/>
          <w:color w:val="444444"/>
          <w:sz w:val="18"/>
          <w:szCs w:val="18"/>
          <w:shd w:val="clear" w:color="auto" w:fill="FFFFFF"/>
        </w:rPr>
      </w:pPr>
      <w:r w:rsidRPr="007771C6">
        <w:rPr>
          <w:rFonts w:ascii="微软雅黑" w:eastAsia="微软雅黑" w:hAnsi="微软雅黑"/>
          <w:color w:val="444444"/>
          <w:sz w:val="18"/>
          <w:szCs w:val="18"/>
          <w:shd w:val="clear" w:color="auto" w:fill="FFFFFF"/>
        </w:rPr>
        <w:t>External Thread Female Pin Half Thread SMA-KWE Right Angle (90°), All Copper Gold Plated</w:t>
      </w:r>
      <w:r>
        <w:rPr>
          <w:rFonts w:ascii="微软雅黑" w:eastAsia="微软雅黑" w:hAnsi="微软雅黑" w:hint="eastAsia"/>
          <w:color w:val="444444"/>
          <w:sz w:val="18"/>
          <w:szCs w:val="18"/>
          <w:shd w:val="clear" w:color="auto" w:fill="FFFFFF"/>
        </w:rPr>
        <w:t xml:space="preserve"> </w:t>
      </w:r>
    </w:p>
    <w:p w14:paraId="7F4CC069" w14:textId="77777777" w:rsidR="002872B2" w:rsidRDefault="002872B2">
      <w:r w:rsidRPr="002872B2">
        <w:rPr>
          <w:noProof/>
        </w:rPr>
        <w:drawing>
          <wp:inline distT="0" distB="0" distL="0" distR="0" wp14:anchorId="3F28C51B" wp14:editId="1A1E6D6F">
            <wp:extent cx="5274310" cy="2584341"/>
            <wp:effectExtent l="0" t="0" r="2540" b="6985"/>
            <wp:docPr id="1" name="图片 1" descr="C:\Users\ALIENTEK\AppData\Local\Temp\tianruoocr\截图_20220802182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C:\Users\ALIENTEK\AppData\Local\Temp\tianruoocr\截图_2022080218204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7F32" w14:textId="77777777" w:rsidR="002D0A76" w:rsidRDefault="002D0A76">
      <w:hyperlink r:id="rId19" w:history="1">
        <w:r>
          <w:rPr>
            <w:rStyle w:val="a3"/>
          </w:rPr>
          <w:t>https://item.szlcsc.com/985455.html</w:t>
        </w:r>
      </w:hyperlink>
    </w:p>
    <w:sectPr w:rsidR="002D0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0DA2" w14:textId="77777777" w:rsidR="007771C6" w:rsidRDefault="007771C6" w:rsidP="007771C6">
      <w:r>
        <w:separator/>
      </w:r>
    </w:p>
  </w:endnote>
  <w:endnote w:type="continuationSeparator" w:id="0">
    <w:p w14:paraId="3304690A" w14:textId="77777777" w:rsidR="007771C6" w:rsidRDefault="007771C6" w:rsidP="00777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EB3E7" w14:textId="77777777" w:rsidR="007771C6" w:rsidRDefault="007771C6" w:rsidP="007771C6">
      <w:r>
        <w:separator/>
      </w:r>
    </w:p>
  </w:footnote>
  <w:footnote w:type="continuationSeparator" w:id="0">
    <w:p w14:paraId="6C638F31" w14:textId="77777777" w:rsidR="007771C6" w:rsidRDefault="007771C6" w:rsidP="00777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C2A"/>
    <w:rsid w:val="002872B2"/>
    <w:rsid w:val="002D0A76"/>
    <w:rsid w:val="004A4CBC"/>
    <w:rsid w:val="004E4923"/>
    <w:rsid w:val="00577C2A"/>
    <w:rsid w:val="007771C6"/>
    <w:rsid w:val="009C71EA"/>
    <w:rsid w:val="00F3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4E3903"/>
  <w15:chartTrackingRefBased/>
  <w15:docId w15:val="{C1975500-43C6-4B98-89B1-BE57FC67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D0A7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7771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1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1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hyperlink" Target="https://item.szlcsc.com/985455.html" TargetMode="Externa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6</cp:revision>
  <dcterms:created xsi:type="dcterms:W3CDTF">2022-08-02T10:20:00Z</dcterms:created>
  <dcterms:modified xsi:type="dcterms:W3CDTF">2026-03-28T03:55:00Z</dcterms:modified>
</cp:coreProperties>
</file>