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F0C9" w14:textId="57D0C0E2" w:rsidR="00032414" w:rsidRDefault="00CD0E4C">
      <w:r>
        <w:t>242 Transmission line data</w:t>
      </w:r>
    </w:p>
    <w:p w14:paraId="3A0E74D4" w14:textId="450B0569" w:rsidR="00CD0E4C" w:rsidRDefault="00CD0E4C">
      <w:r>
        <w:t xml:space="preserve">132 substation </w:t>
      </w:r>
      <w:proofErr w:type="spellStart"/>
      <w:r>
        <w:t>matchs</w:t>
      </w:r>
      <w:proofErr w:type="spellEnd"/>
      <w:r>
        <w:t xml:space="preserve"> in first step comparing to HV substation </w:t>
      </w:r>
      <w:proofErr w:type="gramStart"/>
      <w:r>
        <w:t>name</w:t>
      </w:r>
      <w:proofErr w:type="gramEnd"/>
    </w:p>
    <w:sectPr w:rsidR="00CD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7"/>
    <w:rsid w:val="00032414"/>
    <w:rsid w:val="000D3E47"/>
    <w:rsid w:val="00B36A40"/>
    <w:rsid w:val="00C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DD32"/>
  <w15:chartTrackingRefBased/>
  <w15:docId w15:val="{71DA543A-0320-4DAC-8EB6-43B9B13D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40"/>
    <w:pPr>
      <w:spacing w:after="120"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A40"/>
    <w:pPr>
      <w:spacing w:line="360" w:lineRule="auto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40"/>
    <w:pPr>
      <w:spacing w:line="360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40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A40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Sadat</dc:creator>
  <cp:keywords/>
  <dc:description/>
  <cp:lastModifiedBy>Sayed Mohammad Sadat</cp:lastModifiedBy>
  <cp:revision>2</cp:revision>
  <dcterms:created xsi:type="dcterms:W3CDTF">2023-07-22T00:55:00Z</dcterms:created>
  <dcterms:modified xsi:type="dcterms:W3CDTF">2023-07-22T00:56:00Z</dcterms:modified>
</cp:coreProperties>
</file>