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58.6975097656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7.360000610351562"/>
          <w:szCs w:val="27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Statement of Votes Cast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08837890625" w:line="240" w:lineRule="auto"/>
        <w:ind w:left="0" w:right="3075.7995605468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.360000610351562"/>
          <w:szCs w:val="27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Closed Primary, Alpena County, Michigan, 2/27/2024</w:t>
      </w:r>
    </w:p>
    <w:tbl>
      <w:tblPr>
        <w:tblStyle w:val="Table1"/>
        <w:tblW w:w="5638.599853515625" w:type="dxa"/>
        <w:jc w:val="left"/>
        <w:tblInd w:w="0.80001831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5.1998901367188"/>
        <w:gridCol w:w="1138.0001831054688"/>
        <w:gridCol w:w="1183.2000732421875"/>
        <w:gridCol w:w="1042.19970703125"/>
        <w:tblGridChange w:id="0">
          <w:tblGrid>
            <w:gridCol w:w="2275.1998901367188"/>
            <w:gridCol w:w="1138.0001831054688"/>
            <w:gridCol w:w="1183.2000732421875"/>
            <w:gridCol w:w="1042.19970703125"/>
          </w:tblGrid>
        </w:tblGridChange>
      </w:tblGrid>
      <w:tr>
        <w:trPr>
          <w:cantSplit w:val="0"/>
          <w:trHeight w:val="36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Precinct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439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Registered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.947998046875" w:line="240" w:lineRule="auto"/>
              <w:ind w:left="0" w:right="24.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Voters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28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Voters 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0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% Turnout</w:t>
            </w:r>
          </w:p>
        </w:tc>
      </w:tr>
      <w:tr>
        <w:trPr>
          <w:cantSplit w:val="0"/>
          <w:trHeight w:val="31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  <w:rtl w:val="0"/>
              </w:rPr>
              <w:t xml:space="preserve">Alpena County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13415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  <w:rtl w:val="0"/>
              </w:rPr>
              <w:t xml:space="preserve">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2,773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1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15.07%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9190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26.22%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259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29.96%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55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32.06%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120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23.53%</w:t>
            </w:r>
          </w:p>
        </w:tc>
      </w:tr>
      <w:tr>
        <w:trPr>
          <w:cantSplit w:val="0"/>
          <w:trHeight w:val="39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1,513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259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28.62%</w:t>
            </w:r>
          </w:p>
        </w:tc>
      </w:tr>
      <w:tr>
        <w:trPr>
          <w:cantSplit w:val="0"/>
          <w:trHeight w:val="3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1,834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01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31.84%</w:t>
            </w:r>
          </w:p>
        </w:tc>
      </w:tr>
      <w:tr>
        <w:trPr>
          <w:cantSplit w:val="0"/>
          <w:trHeight w:val="39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1,770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5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35.65%</w:t>
            </w:r>
          </w:p>
        </w:tc>
      </w:tr>
      <w:tr>
        <w:trPr>
          <w:cantSplit w:val="0"/>
          <w:trHeight w:val="3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120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30.68%</w:t>
            </w:r>
          </w:p>
        </w:tc>
      </w:tr>
      <w:tr>
        <w:trPr>
          <w:cantSplit w:val="0"/>
          <w:trHeight w:val="3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5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1,552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259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33.05%</w:t>
            </w:r>
          </w:p>
        </w:tc>
      </w:tr>
      <w:tr>
        <w:trPr>
          <w:cantSplit w:val="0"/>
          <w:trHeight w:val="39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1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26.02%</w:t>
            </w:r>
          </w:p>
        </w:tc>
      </w:tr>
      <w:tr>
        <w:trPr>
          <w:cantSplit w:val="0"/>
          <w:trHeight w:val="39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972312927246" w:lineRule="auto"/>
              <w:ind w:left="58.11603546142578" w:right="16.07940673828125" w:hanging="2.964019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7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36004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34.32%</w:t>
            </w:r>
          </w:p>
        </w:tc>
      </w:tr>
      <w:tr>
        <w:trPr>
          <w:cantSplit w:val="0"/>
          <w:trHeight w:val="39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89220428467" w:lineRule="auto"/>
              <w:ind w:left="58.11603546142578" w:right="-2.95257568359375" w:hanging="2.964019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89190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28.50%</w:t>
            </w:r>
          </w:p>
        </w:tc>
      </w:tr>
      <w:tr>
        <w:trPr>
          <w:cantSplit w:val="0"/>
          <w:trHeight w:val="39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1,516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120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30.01%</w:t>
            </w:r>
          </w:p>
        </w:tc>
      </w:tr>
      <w:tr>
        <w:trPr>
          <w:cantSplit w:val="0"/>
          <w:trHeight w:val="39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0400543212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955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28.70%</w:t>
            </w:r>
          </w:p>
        </w:tc>
      </w:tr>
      <w:tr>
        <w:trPr>
          <w:cantSplit w:val="0"/>
          <w:trHeight w:val="39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Wellington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7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1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31.05%</w:t>
            </w:r>
          </w:p>
        </w:tc>
      </w:tr>
      <w:tr>
        <w:trPr>
          <w:cantSplit w:val="0"/>
          <w:trHeight w:val="39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82802581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36004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30.94%</w:t>
            </w:r>
          </w:p>
        </w:tc>
      </w:tr>
      <w:tr>
        <w:trPr>
          <w:cantSplit w:val="0"/>
          <w:trHeight w:val="398.4005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91223144531" w:lineRule="auto"/>
              <w:ind w:left="45.540008544921875" w:right="284.02740478515625" w:hanging="1.560020446777343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Alpena County Michigan - 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25,076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19219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7,109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28.35%</w:t>
            </w:r>
          </w:p>
        </w:tc>
      </w:tr>
      <w:tr>
        <w:trPr>
          <w:cantSplit w:val="0"/>
          <w:trHeight w:val="5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91223144531" w:lineRule="auto"/>
              <w:ind w:left="51.40800476074219" w:right="131.67572021484375" w:firstLine="3.744010925292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Krakow Township, Precinct 1A  (Presque Isle County)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7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.14007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28.21%</w:t>
            </w:r>
          </w:p>
        </w:tc>
      </w:tr>
      <w:tr>
        <w:trPr>
          <w:cantSplit w:val="0"/>
          <w:trHeight w:val="597.5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4666404724121" w:lineRule="auto"/>
              <w:ind w:left="58.11603546142578" w:right="42.911376953125" w:hanging="2.9640197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Presque Isle Township, Precinct  1 (Presque Isle County)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1,803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0120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32.45%</w:t>
            </w:r>
          </w:p>
        </w:tc>
      </w:tr>
      <w:tr>
        <w:trPr>
          <w:cantSplit w:val="0"/>
          <w:trHeight w:val="286.079864501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  <w:rtl w:val="0"/>
              </w:rPr>
              <w:t xml:space="preserve">Cumulative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68000030517578"/>
                <w:szCs w:val="19.6800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71600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1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767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28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976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71600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12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.7677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285.59886932373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7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26,957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5481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7,716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99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00000381469727"/>
                <w:szCs w:val="15.600000381469727"/>
                <w:u w:val="none"/>
                <w:shd w:fill="auto" w:val="clear"/>
                <w:vertAlign w:val="baseline"/>
                <w:rtl w:val="0"/>
              </w:rPr>
              <w:t xml:space="preserve">28.62%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4720458984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President of the United States for Federal (DEM) (Vote for 1) </w:t>
      </w:r>
    </w:p>
    <w:tbl>
      <w:tblPr>
        <w:tblStyle w:val="Table2"/>
        <w:tblW w:w="14064.0007019042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.800018310547"/>
        <w:gridCol w:w="1159.6002197265625"/>
        <w:gridCol w:w="1272.0001220703125"/>
        <w:gridCol w:w="2321.3995361328125"/>
        <w:gridCol w:w="998.800048828125"/>
        <w:gridCol w:w="998.4002685546875"/>
        <w:gridCol w:w="998.40087890625"/>
        <w:gridCol w:w="998.9990234375"/>
        <w:gridCol w:w="998.399658203125"/>
        <w:gridCol w:w="998.399658203125"/>
        <w:gridCol w:w="998.80126953125"/>
        <w:tblGridChange w:id="0">
          <w:tblGrid>
            <w:gridCol w:w="2320.800018310547"/>
            <w:gridCol w:w="1159.6002197265625"/>
            <w:gridCol w:w="1272.0001220703125"/>
            <w:gridCol w:w="2321.3995361328125"/>
            <w:gridCol w:w="998.800048828125"/>
            <w:gridCol w:w="998.4002685546875"/>
            <w:gridCol w:w="998.40087890625"/>
            <w:gridCol w:w="998.9990234375"/>
            <w:gridCol w:w="998.399658203125"/>
            <w:gridCol w:w="998.399658203125"/>
            <w:gridCol w:w="998.80126953125"/>
          </w:tblGrid>
        </w:tblGridChange>
      </w:tblGrid>
      <w:tr>
        <w:trPr>
          <w:cantSplit w:val="0"/>
          <w:trHeight w:val="11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62335205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Times 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Registered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Voter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4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3.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Joseph 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Biden Jr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8074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Dean Phillip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Williamso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855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Marianne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806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Uncommitte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8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Total Vote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Cenk Uygu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039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Qualified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.0300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Write 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.209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Unresolve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.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Write-I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60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2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544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091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60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32843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5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544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2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0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2494049072" w:lineRule="auto"/>
              <w:ind w:left="59.4488525390625" w:right="6.13098144531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1375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450553894043" w:lineRule="auto"/>
              <w:ind w:left="59.4482421875" w:right="6.7309570312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993270874" w:lineRule="auto"/>
              <w:ind w:left="59.4488525390625" w:right="-15.4162597656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993270874" w:lineRule="auto"/>
              <w:ind w:left="59.4482421875" w:right="-14.816284179687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2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72268676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70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622215270996" w:lineRule="auto"/>
              <w:ind w:left="59.4488525390625" w:right="100.198974609375" w:hanging="15.7583999633789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0809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099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622215270996" w:lineRule="auto"/>
              <w:ind w:left="59.4482421875" w:right="100.79833984375" w:hanging="15.7580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04525756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2,081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25,076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08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08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2043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2,081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25,076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2,066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4720458984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President of the United States for Federal (REP) (Vote for 1) </w:t>
      </w:r>
    </w:p>
    <w:tbl>
      <w:tblPr>
        <w:tblStyle w:val="Table3"/>
        <w:tblW w:w="14803.1999206542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.800018310547"/>
        <w:gridCol w:w="1159.6002197265625"/>
        <w:gridCol w:w="1272.0001220703125"/>
        <w:gridCol w:w="2321.3995361328125"/>
        <w:gridCol w:w="772.7996826171875"/>
        <w:gridCol w:w="773.2000732421875"/>
        <w:gridCol w:w="772.80029296875"/>
        <w:gridCol w:w="772.7996826171875"/>
        <w:gridCol w:w="773.40087890625"/>
        <w:gridCol w:w="772.799072265625"/>
        <w:gridCol w:w="772.801513671875"/>
        <w:gridCol w:w="772.799072265625"/>
        <w:gridCol w:w="773.199462890625"/>
        <w:gridCol w:w="772.80029296875"/>
        <w:tblGridChange w:id="0">
          <w:tblGrid>
            <w:gridCol w:w="2320.800018310547"/>
            <w:gridCol w:w="1159.6002197265625"/>
            <w:gridCol w:w="1272.0001220703125"/>
            <w:gridCol w:w="2321.3995361328125"/>
            <w:gridCol w:w="772.7996826171875"/>
            <w:gridCol w:w="773.2000732421875"/>
            <w:gridCol w:w="772.80029296875"/>
            <w:gridCol w:w="772.7996826171875"/>
            <w:gridCol w:w="773.40087890625"/>
            <w:gridCol w:w="772.799072265625"/>
            <w:gridCol w:w="772.801513671875"/>
            <w:gridCol w:w="772.799072265625"/>
            <w:gridCol w:w="773.199462890625"/>
            <w:gridCol w:w="772.80029296875"/>
          </w:tblGrid>
        </w:tblGridChange>
      </w:tblGrid>
      <w:tr>
        <w:trPr>
          <w:cantSplit w:val="0"/>
          <w:trHeight w:val="149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62335205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Times 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Registered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Voter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4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Ryan L. Binkle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Chris Christi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4.45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Ron DeSanti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Nikki Hale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Asa Hutchinso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Vivek Ramaswam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Donald J. Trum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Uncommitte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Total Vote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00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Unresolve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23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Write-I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60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2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544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091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7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60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32843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25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544372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2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993270874" w:lineRule="auto"/>
              <w:ind w:left="59.4488525390625" w:right="6.13098144531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1375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993270874" w:lineRule="auto"/>
              <w:ind w:left="59.4482421875" w:right="6.7309570312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28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6499481201" w:lineRule="auto"/>
              <w:ind w:left="59.4488525390625" w:right="-15.4162597656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82160949707" w:lineRule="auto"/>
              <w:ind w:left="59.4482421875" w:right="-14.816284179687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2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28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72268676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70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.1017475128174" w:lineRule="auto"/>
              <w:ind w:left="59.4488525390625" w:right="100.198974609375" w:hanging="15.7583999633789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099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.1021480560303" w:lineRule="auto"/>
              <w:ind w:left="59.4482421875" w:right="100.79833984375" w:hanging="15.7580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04525756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5391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4,623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25,076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3,451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4,617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.39993286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40023803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08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082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8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4,623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5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25,076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3,451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4,617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099212646484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Alpena Public Schools Operating Millage Proposal (Vote for 1) </w:t>
      </w:r>
    </w:p>
    <w:tbl>
      <w:tblPr>
        <w:tblStyle w:val="Table4"/>
        <w:tblW w:w="13257.200164794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.800018310547"/>
        <w:gridCol w:w="1159.6002197265625"/>
        <w:gridCol w:w="1272.0001220703125"/>
        <w:gridCol w:w="2321.3995361328125"/>
        <w:gridCol w:w="1159.6002197265625"/>
        <w:gridCol w:w="772.7996826171875"/>
        <w:gridCol w:w="1159.1998291015625"/>
        <w:gridCol w:w="773.40087890625"/>
        <w:gridCol w:w="1159.19921875"/>
        <w:gridCol w:w="1159.200439453125"/>
        <w:tblGridChange w:id="0">
          <w:tblGrid>
            <w:gridCol w:w="2320.800018310547"/>
            <w:gridCol w:w="1159.6002197265625"/>
            <w:gridCol w:w="1272.0001220703125"/>
            <w:gridCol w:w="2321.3995361328125"/>
            <w:gridCol w:w="1159.6002197265625"/>
            <w:gridCol w:w="772.7996826171875"/>
            <w:gridCol w:w="1159.1998291015625"/>
            <w:gridCol w:w="773.40087890625"/>
            <w:gridCol w:w="1159.19921875"/>
            <w:gridCol w:w="1159.200439453125"/>
          </w:tblGrid>
        </w:tblGridChange>
      </w:tblGrid>
      <w:tr>
        <w:trPr>
          <w:cantSplit w:val="0"/>
          <w:trHeight w:val="9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62335205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Times 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02105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Registered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Voter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4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.24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Ye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7.84118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Total Vote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.008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Unresolve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8.6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Write-I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9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2,773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1,679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City of Alpena, Precinct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1,834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6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3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1,157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197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83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368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Township, Precinct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2494049072" w:lineRule="auto"/>
              <w:ind w:left="59.4488525390625" w:right="6.13098144531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2494049072" w:lineRule="auto"/>
              <w:ind w:left="59.4482421875" w:right="6.7309570312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Long Rapids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993270874" w:lineRule="auto"/>
              <w:ind w:left="59.4488525390625" w:right="-15.4162597656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1,428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993270874" w:lineRule="auto"/>
              <w:ind w:left="59.4482421875" w:right="-14.816284179687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Maple Ridge Township, Precinct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28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1,516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Ossineke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72268676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0870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Sanborn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9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82160949707" w:lineRule="auto"/>
              <w:ind w:left="59.4488525390625" w:right="100.198974609375" w:hanging="15.7583999633789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622215270996" w:lineRule="auto"/>
              <w:ind w:left="59.4482421875" w:right="100.79833984375" w:hanging="15.7580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04525756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1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1,710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690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Wilson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197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622215270996" w:lineRule="auto"/>
              <w:ind w:left="1918.411865234375" w:right="-25.2203369140625" w:hanging="1585.6079101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7,024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5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24,737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659408569336" w:lineRule="auto"/>
              <w:ind w:left="1919.0118408203125" w:right="-24.620361328125" w:hanging="1586.2084960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4,146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2,686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32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7,024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82160949707" w:lineRule="auto"/>
              <w:ind w:left="52.534446716308594" w:right="123.6761474609375" w:firstLine="3.859176635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Krakow Township, Precinct 1A  (Presque Isle County)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.4131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269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82160949707" w:lineRule="auto"/>
              <w:ind w:left="52.5341796875" w:right="124.2755126953125" w:firstLine="3.85925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Krakow Township, Precinct 1A  (Presque Isle County)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4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09.5196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25634384155273" w:lineRule="auto"/>
              <w:ind w:left="59.4488525390625" w:right="32.82379150390625" w:hanging="3.05522918701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Presque Isle Township, Precinct  1 (Presque Isle County)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34338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76031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1,803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25634384155273" w:lineRule="auto"/>
              <w:ind w:left="59.4482421875" w:right="33.4234619140625" w:hanging="3.05480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Presque Isle Township, Precinct  1 (Presque Isle County)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16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8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40054321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398803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40004730224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6.46881103515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9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7,631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507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26,618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26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4,513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86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2,906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7390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7,419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4720458984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Hillman Community Schools Operating Millage Renewal Proposal (Vote for 1) </w:t>
      </w:r>
    </w:p>
    <w:tbl>
      <w:tblPr>
        <w:tblStyle w:val="Table5"/>
        <w:tblW w:w="13257.200164794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0.800018310547"/>
        <w:gridCol w:w="1159.6002197265625"/>
        <w:gridCol w:w="1272.0001220703125"/>
        <w:gridCol w:w="2321.3995361328125"/>
        <w:gridCol w:w="1159.6002197265625"/>
        <w:gridCol w:w="772.7996826171875"/>
        <w:gridCol w:w="1159.1998291015625"/>
        <w:gridCol w:w="773.40087890625"/>
        <w:gridCol w:w="1159.19921875"/>
        <w:gridCol w:w="1159.200439453125"/>
        <w:tblGridChange w:id="0">
          <w:tblGrid>
            <w:gridCol w:w="2320.800018310547"/>
            <w:gridCol w:w="1159.6002197265625"/>
            <w:gridCol w:w="1272.0001220703125"/>
            <w:gridCol w:w="2321.3995361328125"/>
            <w:gridCol w:w="1159.6002197265625"/>
            <w:gridCol w:w="772.7996826171875"/>
            <w:gridCol w:w="1159.1998291015625"/>
            <w:gridCol w:w="773.40087890625"/>
            <w:gridCol w:w="1159.19921875"/>
            <w:gridCol w:w="1159.200439453125"/>
          </w:tblGrid>
        </w:tblGridChange>
      </w:tblGrid>
      <w:tr>
        <w:trPr>
          <w:cantSplit w:val="0"/>
          <w:trHeight w:val="9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62335205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12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Times Cas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021057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Registered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Voter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93432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Precinct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.24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Ye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7.84118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Total Vote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.0085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Unresolve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8.63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bscript"/>
                <w:rtl w:val="0"/>
              </w:rPr>
              <w:t xml:space="preserve">Write-I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rHeight w:val="29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Green Township, Precinct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450553894043" w:lineRule="auto"/>
              <w:ind w:left="59.4488525390625" w:right="100.198974609375" w:hanging="15.7583999633789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3552494049072" w:lineRule="auto"/>
              <w:ind w:left="59.4482421875" w:right="100.79833984375" w:hanging="15.7580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Wellington Township, Precinct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34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Alpena County Michigan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8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8490600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064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Cumulative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3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4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County -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.728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.628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568.8003921508789" w:top="307.200927734375" w:left="359.1999816894531" w:right="67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