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openGauss用户组报名表</w:t>
      </w:r>
    </w:p>
    <w:p>
      <w:pPr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如果你也想要加入或者成立新的用户组，欢迎发送申请邮件至：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"mailto:usergroup@opengauss.org" </w:instrTex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sz w:val="21"/>
          <w:szCs w:val="21"/>
          <w:lang w:val="en-US" w:eastAsia="zh-CN"/>
        </w:rPr>
        <w:t>usergroup@opengauss.org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)</w:t>
      </w:r>
    </w:p>
    <w:p>
      <w:p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基本信息</w:t>
      </w:r>
    </w:p>
    <w:p>
      <w:pPr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姓名：</w:t>
      </w:r>
    </w:p>
    <w:p>
      <w:pPr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公司及职务：</w:t>
      </w:r>
    </w:p>
    <w:p>
      <w:pPr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您的邮箱：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联系电话：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您对openGauss的了解程度是？（ ）</w:t>
      </w:r>
    </w:p>
    <w:p>
      <w:pPr>
        <w:numPr>
          <w:ilvl w:val="0"/>
          <w:numId w:val="2"/>
        </w:numPr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不了解，但是感兴趣</w:t>
      </w:r>
    </w:p>
    <w:p>
      <w:pPr>
        <w:numPr>
          <w:ilvl w:val="0"/>
          <w:numId w:val="2"/>
        </w:numPr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比较了解，希望有机会探讨技术</w:t>
      </w:r>
    </w:p>
    <w:p>
      <w:pPr>
        <w:numPr>
          <w:ilvl w:val="0"/>
          <w:numId w:val="2"/>
        </w:numPr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非常了解，想长期加入社区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你希望加入哪个城市的oGUG? （  ）</w:t>
      </w:r>
    </w:p>
    <w:p>
      <w:pPr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(当前openGauss社区已经北京、深圳、广州、上海等15个城市建立用户组，用户组详情可在openGauss官网查询：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"https://opengauss.org/zh/member/" </w:instrTex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sz w:val="21"/>
          <w:szCs w:val="21"/>
          <w:lang w:val="en-US" w:eastAsia="zh-CN"/>
        </w:rPr>
        <w:t>https://opengauss.org/zh/member/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)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为什么想要加入openGauss用户组？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您想成为oGUG的Organizer、Ambassador、Member其中哪种角色？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在您的个人经历中，加入oGUG的优势是？</w:t>
      </w:r>
    </w:p>
    <w:p>
      <w:pPr>
        <w:numPr>
          <w:numId w:val="0"/>
        </w:numPr>
        <w:ind w:leftChars="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通过审核后，为了方便社区为您寄送openGauss的入会奖杯 ，请留下您的收件地址：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关于openGauss用户组：</w:t>
      </w:r>
      <w:bookmarkStart w:id="0" w:name="_GoBack"/>
      <w:bookmarkEnd w:id="0"/>
    </w:p>
    <w:p>
      <w:pPr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openGauss用户组，英文名称：openGauss User Group，简称oGUG. 是openGauss用户发起的社群组织，聚集对开源关系型数据库管理系统openGauss认同或使用的企事业单位、社会组织、个人开发者。oGUG致力于构建一个开放、多元、包容的openGauss用户交流社区，鼓励当地任何企事业单位、社会组织、个人开发者在该社区内开展技术讨论、开拓新思路和实践新方案。</w:t>
      </w:r>
    </w:p>
    <w:p>
      <w:pPr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oGUG由Organizer、Ambassador、Member三种角色构成。</w:t>
      </w:r>
    </w:p>
    <w:p>
      <w:pPr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  <w:t xml:space="preserve">Organizer: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整体统筹和规划区域openGauss发展方向及计划，并跟进与把控整体进度。</w:t>
      </w:r>
    </w:p>
    <w:p>
      <w:pPr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  <w:t>Ambassador: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专注于帮助他人了解或使用openGauss，并代表用户优化产品体验，增进其他用户对openGauss的了解。</w:t>
      </w:r>
    </w:p>
    <w:p>
      <w:pPr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  <w:t>Member: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 根据运营计划，配合oGUG的日常运营，以用户身份积极参加活动，产出技术内容，积极推广openGauss.</w:t>
      </w:r>
    </w:p>
    <w:p>
      <w:pPr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兰亭中粗黑简体">
    <w:panose1 w:val="02000500000000000000"/>
    <w:charset w:val="86"/>
    <w:family w:val="auto"/>
    <w:pitch w:val="default"/>
    <w:sig w:usb0="A00002BF" w:usb1="184F6CFA" w:usb2="00000012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PingFangSC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8BE717"/>
    <w:multiLevelType w:val="singleLevel"/>
    <w:tmpl w:val="9B8BE717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9C3FBC47"/>
    <w:multiLevelType w:val="singleLevel"/>
    <w:tmpl w:val="9C3FBC4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FB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2024-11-05T01:49:09Z</dcterms:created>
  <dc:creator>Administrator</dc:creator>
  <cp:lastModifiedBy>plus volcano</cp:lastModifiedBy>
  <dcterms:modified xsi:type="dcterms:W3CDTF">2024-11-05T02:15:42Z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