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15D5" w14:textId="77777777" w:rsidR="00E75EA5" w:rsidRPr="000313D1" w:rsidRDefault="00E75EA5" w:rsidP="003C1B12">
      <w:pPr>
        <w:pStyle w:val="59"/>
        <w:framePr w:wrap="around"/>
        <w:rPr>
          <w:rFonts w:ascii="微软雅黑" w:eastAsia="微软雅黑" w:hAnsi="微软雅黑" w:cs="Huawei Sans"/>
        </w:rPr>
      </w:pPr>
    </w:p>
    <w:p w14:paraId="1250B36E" w14:textId="77777777" w:rsidR="00E75EA5" w:rsidRPr="000313D1" w:rsidRDefault="00E75EA5" w:rsidP="00E75EA5">
      <w:pPr>
        <w:rPr>
          <w:rFonts w:cs="Huawei Sans"/>
        </w:rPr>
      </w:pPr>
    </w:p>
    <w:p w14:paraId="196A4D35" w14:textId="17E4ED32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5D450DE1" w14:textId="5308AE08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0F0948E5" w14:textId="409E85B5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1C7C3611" w14:textId="77777777" w:rsidR="00E75EA5" w:rsidRPr="000313D1" w:rsidRDefault="00E75EA5"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 w14:paraId="2B63D2A6" w14:textId="77777777" w:rsidR="0020153C" w:rsidRPr="000313D1" w:rsidRDefault="0020153C" w:rsidP="0020153C">
      <w:pPr>
        <w:ind w:left="0"/>
        <w:rPr>
          <w:rFonts w:cs="Huawei Sans"/>
        </w:rPr>
      </w:pPr>
    </w:p>
    <w:p w14:paraId="1E20AA9F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7F0EAA" w14:textId="71879547" w:rsidR="00D309A4" w:rsidRPr="000313D1" w:rsidRDefault="00C02103" w:rsidP="0020153C">
      <w:pPr>
        <w:pStyle w:val="Cover2"/>
        <w:rPr>
          <w:rFonts w:ascii="微软雅黑" w:eastAsia="微软雅黑" w:hAnsi="微软雅黑" w:cs="Huawei Sans"/>
          <w:sz w:val="72"/>
          <w:szCs w:val="72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关卡</w:t>
      </w:r>
      <w:r w:rsidR="000E2D1D"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3:</w:t>
      </w:r>
    </w:p>
    <w:p w14:paraId="3F112442" w14:textId="08D197D7" w:rsidR="0020153C" w:rsidRPr="000313D1" w:rsidRDefault="00EA24B0" w:rsidP="0020153C">
      <w:pPr>
        <w:pStyle w:val="Cover2"/>
        <w:rPr>
          <w:rFonts w:ascii="微软雅黑" w:eastAsia="微软雅黑" w:hAnsi="微软雅黑" w:cs="Huawei Sans"/>
          <w:lang w:eastAsia="zh-CN"/>
        </w:rPr>
      </w:pPr>
      <w:r w:rsidRPr="000313D1">
        <w:rPr>
          <w:rFonts w:ascii="微软雅黑" w:eastAsia="微软雅黑" w:hAnsi="微软雅黑" w:cs="Huawei Sans"/>
          <w:sz w:val="72"/>
          <w:szCs w:val="72"/>
          <w:lang w:eastAsia="zh-CN"/>
        </w:rPr>
        <w:t>openGauss的AI4DB特性应用</w:t>
      </w:r>
    </w:p>
    <w:p w14:paraId="0FA8C2C2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8444A97" w14:textId="77777777" w:rsidR="0020153C" w:rsidRPr="000313D1" w:rsidRDefault="0020153C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2F5EACC8" w14:textId="5E174D38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3EFA5202" w14:textId="2428E973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090A8A2" w14:textId="1B7B2006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5D885321" w14:textId="51EA07BB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1A377C9C" w14:textId="5DB420D2" w:rsidR="00213E96" w:rsidRPr="000313D1" w:rsidRDefault="00213E96" w:rsidP="0020153C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ED191B9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48D05E2B" w14:textId="77777777" w:rsidR="00213E96" w:rsidRPr="000313D1" w:rsidRDefault="00213E96" w:rsidP="00213E96">
      <w:pPr>
        <w:pStyle w:val="Cover2"/>
        <w:rPr>
          <w:rFonts w:ascii="微软雅黑" w:eastAsia="微软雅黑" w:hAnsi="微软雅黑" w:cs="Huawei Sans"/>
          <w:lang w:eastAsia="zh-CN"/>
        </w:rPr>
      </w:pPr>
    </w:p>
    <w:p w14:paraId="7CB96A1D" w14:textId="77777777" w:rsidR="00213E96" w:rsidRPr="000313D1" w:rsidRDefault="00213E96" w:rsidP="00213E96">
      <w:pPr>
        <w:pStyle w:val="Cover2"/>
        <w:jc w:val="left"/>
        <w:rPr>
          <w:rFonts w:ascii="微软雅黑" w:eastAsia="微软雅黑" w:hAnsi="微软雅黑" w:cs="Huawei Sans"/>
          <w:lang w:eastAsia="zh-CN"/>
        </w:rPr>
      </w:pPr>
    </w:p>
    <w:p w14:paraId="4C0703B4" w14:textId="7B6F6C23" w:rsidR="00033B54" w:rsidRPr="000313D1" w:rsidRDefault="00033B54" w:rsidP="00003099">
      <w:pPr>
        <w:pStyle w:val="Cover2"/>
        <w:rPr>
          <w:rFonts w:ascii="微软雅黑" w:eastAsia="微软雅黑" w:hAnsi="微软雅黑" w:cs="Huawei Sans"/>
          <w:lang w:eastAsia="zh-CN"/>
        </w:rPr>
        <w:sectPr w:rsidR="00033B54" w:rsidRPr="000313D1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p w14:paraId="46EAE655" w14:textId="61075BC0" w:rsidR="00626B7A" w:rsidRPr="000313D1" w:rsidRDefault="000E2D1D" w:rsidP="00C02103">
      <w:pPr>
        <w:pStyle w:val="Contents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>openGauss的AI4DB特性应用</w:t>
      </w:r>
    </w:p>
    <w:p w14:paraId="29B0FCB9" w14:textId="211CEE02" w:rsidR="00B646F9" w:rsidRPr="00B646F9" w:rsidRDefault="00B646F9" w:rsidP="00170BD2">
      <w:pPr>
        <w:pStyle w:val="1e"/>
        <w:rPr>
          <w:rFonts w:ascii="微软雅黑" w:eastAsia="微软雅黑" w:hAnsi="微软雅黑" w:cs="Huawei Sans"/>
          <w:b/>
          <w:bCs/>
        </w:rPr>
      </w:pPr>
      <w:r w:rsidRPr="00B646F9">
        <w:rPr>
          <w:rFonts w:ascii="微软雅黑" w:eastAsia="微软雅黑" w:hAnsi="微软雅黑" w:cs="Huawei Sans" w:hint="eastAsia"/>
          <w:b/>
          <w:bCs/>
        </w:rPr>
        <w:t>注：所有运行截图见本文档底部</w:t>
      </w:r>
    </w:p>
    <w:p w14:paraId="76831C6D" w14:textId="49B46C71" w:rsidR="00E7353D" w:rsidRPr="000313D1" w:rsidRDefault="0071233B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X-Tuner进行参数优化</w:t>
      </w:r>
    </w:p>
    <w:p w14:paraId="77791E6F" w14:textId="0E67BD61" w:rsidR="00874304" w:rsidRPr="000313D1" w:rsidRDefault="006037C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1</w:t>
      </w:r>
      <w:r w:rsidR="00F22A18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hint="eastAsia"/>
        </w:rPr>
        <w:t>执行TPCH脚本，获得测试时间，</w:t>
      </w:r>
      <w:r w:rsidR="000E2D1D" w:rsidRPr="000313D1">
        <w:rPr>
          <w:rFonts w:ascii="微软雅黑" w:eastAsia="微软雅黑" w:hAnsi="微软雅黑"/>
        </w:rPr>
        <w:t>将执行结果截图</w:t>
      </w:r>
      <w:r w:rsidR="00F22A18" w:rsidRPr="000313D1">
        <w:rPr>
          <w:rFonts w:ascii="微软雅黑" w:eastAsia="微软雅黑" w:hAnsi="微软雅黑" w:cs="Huawei Sans"/>
        </w:rPr>
        <w:t>：</w:t>
      </w:r>
    </w:p>
    <w:p w14:paraId="17BBA3B9" w14:textId="74572815" w:rsidR="00F22A18" w:rsidRPr="000313D1" w:rsidRDefault="000E2D1D" w:rsidP="006037C4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/queries/queries01.log</w:t>
      </w:r>
    </w:p>
    <w:p w14:paraId="0BC35E0D" w14:textId="46D147CE" w:rsidR="00874304" w:rsidRPr="000313D1" w:rsidRDefault="00874304" w:rsidP="00A847E1">
      <w:pPr>
        <w:pStyle w:val="1e"/>
        <w:rPr>
          <w:rFonts w:ascii="微软雅黑" w:eastAsia="微软雅黑" w:hAnsi="微软雅黑" w:cs="Huawei Sans"/>
        </w:rPr>
      </w:pPr>
    </w:p>
    <w:p w14:paraId="65BC84D6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0C40E38E" w14:textId="77777777" w:rsidR="00A847E1" w:rsidRPr="000313D1" w:rsidRDefault="00A847E1" w:rsidP="00A847E1">
      <w:pPr>
        <w:pStyle w:val="1e"/>
        <w:rPr>
          <w:rFonts w:ascii="微软雅黑" w:eastAsia="微软雅黑" w:hAnsi="微软雅黑" w:cs="Huawei Sans"/>
        </w:rPr>
      </w:pPr>
    </w:p>
    <w:p w14:paraId="306681F3" w14:textId="02DD2B30" w:rsidR="00A847E1" w:rsidRPr="000313D1" w:rsidRDefault="000E2D1D" w:rsidP="00A847E1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cs="Huawei Sans" w:hint="eastAsia"/>
        </w:rPr>
        <w:t>2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/>
        </w:rPr>
        <w:t xml:space="preserve"> 使用root用户</w:t>
      </w:r>
      <w:r w:rsidRPr="000313D1">
        <w:rPr>
          <w:rFonts w:ascii="微软雅黑" w:eastAsia="微软雅黑" w:hAnsi="微软雅黑" w:hint="eastAsia"/>
        </w:rPr>
        <w:t>，执行</w:t>
      </w:r>
      <w:r w:rsidRPr="000313D1">
        <w:rPr>
          <w:rFonts w:ascii="微软雅黑" w:eastAsia="微软雅黑" w:hAnsi="微软雅黑"/>
        </w:rPr>
        <w:t>X-Tuner进行参数建议优化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</w:p>
    <w:p w14:paraId="6C100739" w14:textId="118134D2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gs_xtuner</w:t>
      </w:r>
      <w:proofErr w:type="spellEnd"/>
      <w:r w:rsidRPr="000313D1">
        <w:rPr>
          <w:rFonts w:ascii="微软雅黑" w:hAnsi="微软雅黑" w:cs="Huawei Sans"/>
        </w:rPr>
        <w:t xml:space="preserve"> recommend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-name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--</w:t>
      </w:r>
      <w:proofErr w:type="spellStart"/>
      <w:r w:rsidRPr="000313D1">
        <w:rPr>
          <w:rFonts w:ascii="微软雅黑" w:hAnsi="微软雅黑" w:cs="Huawei Sans"/>
        </w:rPr>
        <w:t>db</w:t>
      </w:r>
      <w:proofErr w:type="spellEnd"/>
      <w:r w:rsidRPr="000313D1">
        <w:rPr>
          <w:rFonts w:ascii="微软雅黑" w:hAnsi="微软雅黑" w:cs="Huawei Sans"/>
        </w:rPr>
        <w:t xml:space="preserve">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  <w:r w:rsidRPr="000313D1">
        <w:rPr>
          <w:rFonts w:ascii="微软雅黑" w:hAnsi="微软雅黑" w:cs="Huawei Sans"/>
        </w:rPr>
        <w:t xml:space="preserve"> --port 5432 --host 127.0.0.1 --host-user </w:t>
      </w:r>
      <w:proofErr w:type="spellStart"/>
      <w:r w:rsidRPr="000313D1">
        <w:rPr>
          <w:rFonts w:ascii="微软雅黑" w:hAnsi="微软雅黑" w:cs="Huawei Sans"/>
        </w:rPr>
        <w:t>omm</w:t>
      </w:r>
      <w:proofErr w:type="spellEnd"/>
    </w:p>
    <w:p w14:paraId="79CE7154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9BD63C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11AA4521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4C2AC96C" w14:textId="77777777" w:rsidR="000E2D1D" w:rsidRPr="000313D1" w:rsidRDefault="000E2D1D" w:rsidP="00A847E1">
      <w:pPr>
        <w:pStyle w:val="1e"/>
        <w:rPr>
          <w:rFonts w:ascii="微软雅黑" w:eastAsia="微软雅黑" w:hAnsi="微软雅黑"/>
        </w:rPr>
      </w:pPr>
    </w:p>
    <w:p w14:paraId="7FDE99C0" w14:textId="757FEBEE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3</w:t>
      </w:r>
      <w:r w:rsidRPr="000313D1">
        <w:rPr>
          <w:rFonts w:ascii="微软雅黑" w:eastAsia="微软雅黑" w:hAnsi="微软雅黑" w:cs="Huawei Sans"/>
        </w:rPr>
        <w:t>.重</w:t>
      </w:r>
      <w:proofErr w:type="gramStart"/>
      <w:r w:rsidRPr="000313D1">
        <w:rPr>
          <w:rFonts w:ascii="微软雅黑" w:eastAsia="微软雅黑" w:hAnsi="微软雅黑" w:cs="Huawei Sans"/>
        </w:rPr>
        <w:t>启完成</w:t>
      </w:r>
      <w:proofErr w:type="gramEnd"/>
      <w:r w:rsidRPr="000313D1">
        <w:rPr>
          <w:rFonts w:ascii="微软雅黑" w:eastAsia="微软雅黑" w:hAnsi="微软雅黑" w:cs="Huawei Sans"/>
        </w:rPr>
        <w:t>后</w:t>
      </w:r>
      <w:r w:rsidRPr="000313D1">
        <w:rPr>
          <w:rFonts w:ascii="微软雅黑" w:eastAsia="微软雅黑" w:hAnsi="微软雅黑" w:cs="Huawei Sans" w:hint="eastAsia"/>
        </w:rPr>
        <w:t>，</w:t>
      </w:r>
      <w:r w:rsidRPr="000313D1">
        <w:rPr>
          <w:rFonts w:ascii="微软雅黑" w:eastAsia="微软雅黑" w:hAnsi="微软雅黑" w:cs="Huawei Sans"/>
        </w:rPr>
        <w:t>获取参数值</w:t>
      </w:r>
      <w:r w:rsidRPr="000313D1">
        <w:rPr>
          <w:rFonts w:ascii="微软雅黑" w:eastAsia="微软雅黑" w:hAnsi="微软雅黑" w:cs="Huawei Sans" w:hint="eastAsia"/>
        </w:rPr>
        <w:t>：</w:t>
      </w:r>
    </w:p>
    <w:p w14:paraId="5DA8AE2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>cd /opt/software/</w:t>
      </w:r>
      <w:proofErr w:type="spellStart"/>
      <w:r w:rsidRPr="000313D1">
        <w:rPr>
          <w:rFonts w:ascii="微软雅黑" w:hAnsi="微软雅黑" w:cs="Huawei Sans"/>
        </w:rPr>
        <w:t>openGauss</w:t>
      </w:r>
      <w:proofErr w:type="spellEnd"/>
      <w:r w:rsidRPr="000313D1">
        <w:rPr>
          <w:rFonts w:ascii="微软雅黑" w:hAnsi="微软雅黑" w:cs="Huawei Sans"/>
        </w:rPr>
        <w:t>/data</w:t>
      </w:r>
    </w:p>
    <w:p w14:paraId="427A2B83" w14:textId="2B2E55DA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cat </w:t>
      </w:r>
      <w:proofErr w:type="spellStart"/>
      <w:r w:rsidRPr="000313D1">
        <w:rPr>
          <w:rFonts w:ascii="微软雅黑" w:hAnsi="微软雅黑" w:cs="Huawei Sans"/>
        </w:rPr>
        <w:t>postgresql.conf|grep</w:t>
      </w:r>
      <w:proofErr w:type="spellEnd"/>
      <w:r w:rsidRPr="000313D1">
        <w:rPr>
          <w:rFonts w:ascii="微软雅黑" w:hAnsi="微软雅黑" w:cs="Huawei Sans"/>
        </w:rPr>
        <w:t xml:space="preserve"> -E 'shared_buffers|max_connections|effective_cache_size|effective_io_concurrency|wal_buffers|random_page_cost|default_statistics_target'</w:t>
      </w:r>
    </w:p>
    <w:p w14:paraId="478AFCDA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2BA068CF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43E19428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3A13068C" w14:textId="77777777" w:rsidR="000E2D1D" w:rsidRPr="000313D1" w:rsidRDefault="000E2D1D" w:rsidP="00A847E1">
      <w:pPr>
        <w:pStyle w:val="1e"/>
        <w:rPr>
          <w:rFonts w:ascii="微软雅黑" w:eastAsia="微软雅黑" w:hAnsi="微软雅黑" w:cs="Huawei Sans"/>
        </w:rPr>
      </w:pPr>
    </w:p>
    <w:p w14:paraId="68960BE8" w14:textId="0A6F7671" w:rsidR="00874304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任务二：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Index-advisor对select 查询语句进行优化，并通过对比执行计划，得到优化前后的不同。</w:t>
      </w:r>
    </w:p>
    <w:p w14:paraId="2363475C" w14:textId="7258BA19" w:rsidR="00874304" w:rsidRPr="000313D1" w:rsidRDefault="00874304" w:rsidP="00124D9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lastRenderedPageBreak/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使用</w:t>
      </w:r>
      <w:r w:rsidR="000E2D1D" w:rsidRPr="000313D1">
        <w:rPr>
          <w:rFonts w:ascii="微软雅黑" w:eastAsia="微软雅黑" w:hAnsi="微软雅黑" w:cs="Huawei Sans"/>
        </w:rPr>
        <w:t>explain，对</w:t>
      </w:r>
      <w:r w:rsidR="000E2D1D" w:rsidRPr="000313D1">
        <w:rPr>
          <w:rFonts w:ascii="微软雅黑" w:eastAsia="微软雅黑" w:hAnsi="微软雅黑"/>
        </w:rPr>
        <w:t>查询2020年</w:t>
      </w:r>
      <w:r w:rsidR="000E2D1D" w:rsidRPr="000313D1">
        <w:rPr>
          <w:rFonts w:ascii="微软雅黑" w:eastAsia="微软雅黑" w:hAnsi="微软雅黑" w:hint="eastAsia"/>
        </w:rPr>
        <w:t>3月订单</w:t>
      </w:r>
      <w:proofErr w:type="gramStart"/>
      <w:r w:rsidR="000E2D1D" w:rsidRPr="000313D1">
        <w:rPr>
          <w:rFonts w:ascii="微软雅黑" w:eastAsia="微软雅黑" w:hAnsi="微软雅黑" w:hint="eastAsia"/>
        </w:rPr>
        <w:t>表收入</w:t>
      </w:r>
      <w:proofErr w:type="gramEnd"/>
      <w:r w:rsidR="000E2D1D" w:rsidRPr="000313D1">
        <w:rPr>
          <w:rFonts w:ascii="微软雅黑" w:eastAsia="微软雅黑" w:hAnsi="微软雅黑" w:hint="eastAsia"/>
        </w:rPr>
        <w:t>并进行排序的S</w:t>
      </w:r>
      <w:r w:rsidR="000E2D1D" w:rsidRPr="000313D1">
        <w:rPr>
          <w:rFonts w:ascii="微软雅黑" w:eastAsia="微软雅黑" w:hAnsi="微软雅黑"/>
        </w:rPr>
        <w:t>QL</w:t>
      </w:r>
      <w:r w:rsidR="000E2D1D" w:rsidRPr="000313D1">
        <w:rPr>
          <w:rFonts w:ascii="微软雅黑" w:eastAsia="微软雅黑" w:hAnsi="微软雅黑" w:cs="Huawei Sans"/>
        </w:rPr>
        <w:t>加以分析，将结果截图。</w:t>
      </w:r>
    </w:p>
    <w:p w14:paraId="49D9B02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3F47878F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362846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4214370A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1C905E1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697567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proofErr w:type="gramStart"/>
      <w:r w:rsidRPr="000313D1">
        <w:rPr>
          <w:rFonts w:ascii="微软雅黑" w:hAnsi="微软雅黑" w:cs="Huawei Sans"/>
        </w:rPr>
        <w:t>o.address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580026E2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proofErr w:type="gramStart"/>
      <w:r w:rsidRPr="000313D1">
        <w:rPr>
          <w:rFonts w:ascii="微软雅黑" w:hAnsi="微软雅黑" w:cs="Huawei Sans"/>
        </w:rPr>
        <w:t>dd.date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</w:p>
    <w:p w14:paraId="18E083E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dd.year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2020</w:t>
      </w:r>
    </w:p>
    <w:p w14:paraId="7831A3B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dd.month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3</w:t>
      </w:r>
    </w:p>
    <w:p w14:paraId="236279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</w:p>
    <w:p w14:paraId="462F59E9" w14:textId="6134A83A" w:rsidR="006037C4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DESC;</w:t>
      </w:r>
      <w:r w:rsidR="006037C4" w:rsidRPr="000313D1">
        <w:rPr>
          <w:rFonts w:ascii="微软雅黑" w:hAnsi="微软雅黑" w:cs="Huawei Sans"/>
        </w:rPr>
        <w:t xml:space="preserve"> </w:t>
      </w:r>
    </w:p>
    <w:p w14:paraId="549E7B09" w14:textId="77777777" w:rsidR="00874304" w:rsidRPr="000313D1" w:rsidRDefault="00874304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C26B66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4314904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1CAFAFD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430BA243" w14:textId="77777777" w:rsidR="000E2D1D" w:rsidRPr="000313D1" w:rsidRDefault="000E2D1D" w:rsidP="00170BD2">
      <w:pPr>
        <w:pStyle w:val="1e"/>
        <w:rPr>
          <w:rFonts w:ascii="微软雅黑" w:eastAsia="微软雅黑" w:hAnsi="微软雅黑" w:cs="Huawei Sans"/>
        </w:rPr>
      </w:pPr>
    </w:p>
    <w:p w14:paraId="3AE5E0C8" w14:textId="46529867" w:rsidR="00124D9D" w:rsidRPr="000313D1" w:rsidRDefault="00874304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2. </w:t>
      </w:r>
      <w:r w:rsidR="000E2D1D" w:rsidRPr="000313D1">
        <w:rPr>
          <w:rFonts w:ascii="微软雅黑" w:eastAsia="微软雅黑" w:hAnsi="微软雅黑" w:cs="Huawei Sans" w:hint="eastAsia"/>
        </w:rPr>
        <w:t>使用索引推荐功能，对查询语句进行推荐，将执行结果截图。</w:t>
      </w:r>
    </w:p>
    <w:p w14:paraId="64FDF66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gs_index_</w:t>
      </w:r>
      <w:proofErr w:type="gramStart"/>
      <w:r w:rsidRPr="000313D1">
        <w:rPr>
          <w:rFonts w:ascii="微软雅黑" w:hAnsi="微软雅黑" w:cs="Huawei Sans"/>
        </w:rPr>
        <w:t>advise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'</w:t>
      </w:r>
    </w:p>
    <w:p w14:paraId="7DE1B88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57713CAE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2E31C20B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45EDE9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533213F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proofErr w:type="gramStart"/>
      <w:r w:rsidRPr="000313D1">
        <w:rPr>
          <w:rFonts w:ascii="微软雅黑" w:hAnsi="微软雅黑" w:cs="Huawei Sans"/>
        </w:rPr>
        <w:t>o.address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334993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proofErr w:type="gramStart"/>
      <w:r w:rsidRPr="000313D1">
        <w:rPr>
          <w:rFonts w:ascii="微软雅黑" w:hAnsi="微软雅黑" w:cs="Huawei Sans"/>
        </w:rPr>
        <w:t>dd.date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</w:p>
    <w:p w14:paraId="53E5919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dd.year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2020</w:t>
      </w:r>
    </w:p>
    <w:p w14:paraId="290F2ED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dd.month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3</w:t>
      </w:r>
    </w:p>
    <w:p w14:paraId="4683BD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</w:p>
    <w:p w14:paraId="212E044B" w14:textId="4383D557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DESC');</w:t>
      </w:r>
      <w:r w:rsidR="009639AD" w:rsidRPr="000313D1">
        <w:rPr>
          <w:rFonts w:ascii="微软雅黑" w:hAnsi="微软雅黑" w:cs="Huawei Sans"/>
        </w:rPr>
        <w:t xml:space="preserve"> </w:t>
      </w:r>
    </w:p>
    <w:p w14:paraId="7D676C3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339C4113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0C7940E9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2BBD74E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63862356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</w:rPr>
      </w:pPr>
    </w:p>
    <w:p w14:paraId="08C070C3" w14:textId="6351C2ED" w:rsidR="009639AD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3. </w:t>
      </w:r>
      <w:r w:rsidR="000E2D1D" w:rsidRPr="000313D1">
        <w:rPr>
          <w:rFonts w:ascii="微软雅黑" w:eastAsia="微软雅黑" w:hAnsi="微软雅黑" w:hint="eastAsia"/>
        </w:rPr>
        <w:t>查看创建的虚拟索引列，</w:t>
      </w:r>
      <w:r w:rsidR="000E2D1D" w:rsidRPr="000313D1">
        <w:rPr>
          <w:rFonts w:ascii="微软雅黑" w:eastAsia="微软雅黑" w:hAnsi="微软雅黑"/>
        </w:rPr>
        <w:t>将执行结果截图</w:t>
      </w:r>
      <w:r w:rsidR="009639AD" w:rsidRPr="000313D1">
        <w:rPr>
          <w:rFonts w:ascii="微软雅黑" w:eastAsia="微软雅黑" w:hAnsi="微软雅黑" w:cs="Huawei Sans"/>
        </w:rPr>
        <w:t>。</w:t>
      </w:r>
    </w:p>
    <w:p w14:paraId="59B28DC7" w14:textId="4F7A10E2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297724FB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18E67C1B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</w:p>
    <w:p w14:paraId="278BDB60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3B6BAB45" w14:textId="77777777" w:rsidR="000E2D1D" w:rsidRPr="000313D1" w:rsidRDefault="000E2D1D" w:rsidP="009639AD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E67FADB" w14:textId="5BB188C1" w:rsidR="00874304" w:rsidRPr="000313D1" w:rsidRDefault="00124D9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4</w:t>
      </w:r>
      <w:r w:rsidR="00874304" w:rsidRPr="000313D1">
        <w:rPr>
          <w:rFonts w:ascii="微软雅黑" w:eastAsia="微软雅黑" w:hAnsi="微软雅黑" w:cs="Huawei Sans"/>
        </w:rPr>
        <w:t xml:space="preserve">. </w:t>
      </w:r>
      <w:r w:rsidR="000E2D1D" w:rsidRPr="000313D1">
        <w:rPr>
          <w:rFonts w:ascii="微软雅黑" w:eastAsia="微软雅黑" w:hAnsi="微软雅黑" w:cs="Huawei Sans" w:hint="eastAsia"/>
        </w:rPr>
        <w:t>获取索引虚拟列大小结果（单位为：字节），将执行结果截图。</w:t>
      </w:r>
    </w:p>
    <w:p w14:paraId="747419B1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</w:t>
      </w:r>
      <w:proofErr w:type="gramStart"/>
      <w:r w:rsidRPr="000313D1">
        <w:rPr>
          <w:rFonts w:ascii="微软雅黑" w:hAnsi="微软雅黑" w:cs="Huawei Sans"/>
        </w:rPr>
        <w:t>size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16715);</w:t>
      </w:r>
    </w:p>
    <w:p w14:paraId="3D477724" w14:textId="1F535FC6" w:rsidR="009639A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hypopg_estimate_</w:t>
      </w:r>
      <w:proofErr w:type="gramStart"/>
      <w:r w:rsidRPr="000313D1">
        <w:rPr>
          <w:rFonts w:ascii="微软雅黑" w:hAnsi="微软雅黑" w:cs="Huawei Sans"/>
        </w:rPr>
        <w:t>size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16716);</w:t>
      </w:r>
    </w:p>
    <w:p w14:paraId="79B270C6" w14:textId="77777777" w:rsidR="009639AD" w:rsidRPr="000313D1" w:rsidRDefault="009639AD" w:rsidP="009639AD">
      <w:pPr>
        <w:pStyle w:val="1e"/>
        <w:rPr>
          <w:rFonts w:ascii="微软雅黑" w:eastAsia="微软雅黑" w:hAnsi="微软雅黑" w:cs="Huawei Sans"/>
        </w:rPr>
      </w:pPr>
    </w:p>
    <w:p w14:paraId="7DA837EC" w14:textId="5A860C0B" w:rsidR="000E2D1D" w:rsidRPr="000313D1" w:rsidRDefault="000E2D1D" w:rsidP="009639AD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5</w:t>
      </w:r>
      <w:r w:rsidRPr="000313D1">
        <w:rPr>
          <w:rFonts w:ascii="微软雅黑" w:eastAsia="微软雅黑" w:hAnsi="微软雅黑" w:cs="Huawei Sans"/>
        </w:rPr>
        <w:t>.</w:t>
      </w:r>
      <w:r w:rsidRPr="000313D1">
        <w:rPr>
          <w:rFonts w:ascii="微软雅黑" w:eastAsia="微软雅黑" w:hAnsi="微软雅黑" w:hint="eastAsia"/>
        </w:rPr>
        <w:t>再次使用explain，对该S</w:t>
      </w:r>
      <w:r w:rsidRPr="000313D1">
        <w:rPr>
          <w:rFonts w:ascii="微软雅黑" w:eastAsia="微软雅黑" w:hAnsi="微软雅黑"/>
        </w:rPr>
        <w:t>QL加以分析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4840A00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EXPLAIN </w:t>
      </w:r>
    </w:p>
    <w:p w14:paraId="7248F5C6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AS province, SUM(</w:t>
      </w:r>
      <w:proofErr w:type="spellStart"/>
      <w:r w:rsidRPr="000313D1">
        <w:rPr>
          <w:rFonts w:ascii="微软雅黑" w:hAnsi="微软雅黑" w:cs="Huawei Sans"/>
        </w:rPr>
        <w:t>o.actual_price</w:t>
      </w:r>
      <w:proofErr w:type="spellEnd"/>
      <w:r w:rsidRPr="000313D1">
        <w:rPr>
          <w:rFonts w:ascii="微软雅黑" w:hAnsi="微软雅黑" w:cs="Huawei Sans"/>
        </w:rPr>
        <w:t>) AS GMV</w:t>
      </w:r>
    </w:p>
    <w:p w14:paraId="7409B213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FROM </w:t>
      </w:r>
      <w:proofErr w:type="spellStart"/>
      <w:r w:rsidRPr="000313D1">
        <w:rPr>
          <w:rFonts w:ascii="微软雅黑" w:hAnsi="微软雅黑" w:cs="Huawei Sans"/>
        </w:rPr>
        <w:t>litemall_orders</w:t>
      </w:r>
      <w:proofErr w:type="spellEnd"/>
      <w:r w:rsidRPr="000313D1">
        <w:rPr>
          <w:rFonts w:ascii="微软雅黑" w:hAnsi="微软雅黑" w:cs="Huawei Sans"/>
        </w:rPr>
        <w:t xml:space="preserve"> o,</w:t>
      </w:r>
    </w:p>
    <w:p w14:paraId="33017A9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address_dimension</w:t>
      </w:r>
      <w:proofErr w:type="spellEnd"/>
      <w:r w:rsidRPr="000313D1">
        <w:rPr>
          <w:rFonts w:ascii="微软雅黑" w:hAnsi="微软雅黑" w:cs="Huawei Sans"/>
        </w:rPr>
        <w:t xml:space="preserve"> ad,</w:t>
      </w:r>
    </w:p>
    <w:p w14:paraId="5AC7C34C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    </w:t>
      </w:r>
      <w:proofErr w:type="spellStart"/>
      <w:r w:rsidRPr="000313D1">
        <w:rPr>
          <w:rFonts w:ascii="微软雅黑" w:hAnsi="微软雅黑" w:cs="Huawei Sans"/>
        </w:rPr>
        <w:t>date_dimension</w:t>
      </w:r>
      <w:proofErr w:type="spellEnd"/>
      <w:r w:rsidRPr="000313D1">
        <w:rPr>
          <w:rFonts w:ascii="微软雅黑" w:hAnsi="微软雅黑" w:cs="Huawei Sans"/>
        </w:rPr>
        <w:t xml:space="preserve"> dd</w:t>
      </w:r>
    </w:p>
    <w:p w14:paraId="3C9C24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WHERE </w:t>
      </w:r>
      <w:proofErr w:type="spellStart"/>
      <w:proofErr w:type="gramStart"/>
      <w:r w:rsidRPr="000313D1">
        <w:rPr>
          <w:rFonts w:ascii="微软雅黑" w:hAnsi="微软雅黑" w:cs="Huawei Sans"/>
        </w:rPr>
        <w:t>o.address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r w:rsidRPr="000313D1">
        <w:rPr>
          <w:rFonts w:ascii="微软雅黑" w:hAnsi="微软雅黑" w:cs="Huawei Sans"/>
        </w:rPr>
        <w:t>ad.address_key</w:t>
      </w:r>
      <w:proofErr w:type="spellEnd"/>
    </w:p>
    <w:p w14:paraId="4D2D95E7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r w:rsidRPr="000313D1">
        <w:rPr>
          <w:rFonts w:ascii="微软雅黑" w:hAnsi="微软雅黑" w:cs="Huawei Sans"/>
        </w:rPr>
        <w:t>o.add_date</w:t>
      </w:r>
      <w:proofErr w:type="spellEnd"/>
      <w:r w:rsidRPr="000313D1">
        <w:rPr>
          <w:rFonts w:ascii="微软雅黑" w:hAnsi="微软雅黑" w:cs="Huawei Sans"/>
        </w:rPr>
        <w:t xml:space="preserve"> = </w:t>
      </w:r>
      <w:proofErr w:type="spellStart"/>
      <w:proofErr w:type="gramStart"/>
      <w:r w:rsidRPr="000313D1">
        <w:rPr>
          <w:rFonts w:ascii="微软雅黑" w:hAnsi="微软雅黑" w:cs="Huawei Sans"/>
        </w:rPr>
        <w:t>dd.date</w:t>
      </w:r>
      <w:proofErr w:type="gramEnd"/>
      <w:r w:rsidRPr="000313D1">
        <w:rPr>
          <w:rFonts w:ascii="微软雅黑" w:hAnsi="微软雅黑" w:cs="Huawei Sans"/>
        </w:rPr>
        <w:t>_key</w:t>
      </w:r>
      <w:proofErr w:type="spellEnd"/>
    </w:p>
    <w:p w14:paraId="68DC9CE0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dd.year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2020</w:t>
      </w:r>
    </w:p>
    <w:p w14:paraId="727B3508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  AND </w:t>
      </w:r>
      <w:proofErr w:type="spellStart"/>
      <w:proofErr w:type="gramStart"/>
      <w:r w:rsidRPr="000313D1">
        <w:rPr>
          <w:rFonts w:ascii="微软雅黑" w:hAnsi="微软雅黑" w:cs="Huawei Sans"/>
        </w:rPr>
        <w:t>dd.month</w:t>
      </w:r>
      <w:proofErr w:type="spellEnd"/>
      <w:proofErr w:type="gramEnd"/>
      <w:r w:rsidRPr="000313D1">
        <w:rPr>
          <w:rFonts w:ascii="微软雅黑" w:hAnsi="微软雅黑" w:cs="Huawei Sans"/>
        </w:rPr>
        <w:t xml:space="preserve"> = 3</w:t>
      </w:r>
    </w:p>
    <w:p w14:paraId="7BAE772D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GROUP BY </w:t>
      </w:r>
      <w:proofErr w:type="spellStart"/>
      <w:proofErr w:type="gramStart"/>
      <w:r w:rsidRPr="000313D1">
        <w:rPr>
          <w:rFonts w:ascii="微软雅黑" w:hAnsi="微软雅黑" w:cs="Huawei Sans"/>
        </w:rPr>
        <w:t>ad.province</w:t>
      </w:r>
      <w:proofErr w:type="spellEnd"/>
      <w:proofErr w:type="gramEnd"/>
    </w:p>
    <w:p w14:paraId="159B1869" w14:textId="77777777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 ORDER BY SUM(</w:t>
      </w:r>
      <w:proofErr w:type="spellStart"/>
      <w:proofErr w:type="gramStart"/>
      <w:r w:rsidRPr="000313D1">
        <w:rPr>
          <w:rFonts w:ascii="微软雅黑" w:hAnsi="微软雅黑" w:cs="Huawei Sans"/>
        </w:rPr>
        <w:t>o.actual</w:t>
      </w:r>
      <w:proofErr w:type="gramEnd"/>
      <w:r w:rsidRPr="000313D1">
        <w:rPr>
          <w:rFonts w:ascii="微软雅黑" w:hAnsi="微软雅黑" w:cs="Huawei Sans"/>
        </w:rPr>
        <w:t>_price</w:t>
      </w:r>
      <w:proofErr w:type="spellEnd"/>
      <w:r w:rsidRPr="000313D1">
        <w:rPr>
          <w:rFonts w:ascii="微软雅黑" w:hAnsi="微软雅黑" w:cs="Huawei Sans"/>
        </w:rPr>
        <w:t>) DESC;</w:t>
      </w:r>
    </w:p>
    <w:p w14:paraId="0C1D743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0FF0CF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4D9D4DD2" w14:textId="7A042572" w:rsidR="009639AD" w:rsidRPr="000313D1" w:rsidRDefault="009639A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 xml:space="preserve"> </w:t>
      </w:r>
    </w:p>
    <w:p w14:paraId="33A103B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34B0B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6.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28DF5FD6" w14:textId="741BD00C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hypopg_drop_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16715);</w:t>
      </w:r>
    </w:p>
    <w:p w14:paraId="4317A4B2" w14:textId="32A12AA9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C6C56AE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346250F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93EDA17" w14:textId="5F76F4E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/>
        </w:rPr>
        <w:t>7. 删除某一个索引虚拟列</w:t>
      </w:r>
      <w:r w:rsidRPr="000313D1">
        <w:rPr>
          <w:rFonts w:ascii="微软雅黑" w:eastAsia="微软雅黑" w:hAnsi="微软雅黑" w:hint="eastAsia"/>
        </w:rPr>
        <w:t>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1B416FF6" w14:textId="393224AE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hypopg_reset_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35086DBE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53B5FCC7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7AF48C5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A876550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5923ED2" w14:textId="042A562E" w:rsidR="000E2D1D" w:rsidRPr="000313D1" w:rsidRDefault="000E2D1D" w:rsidP="000E2D1D">
      <w:pPr>
        <w:pStyle w:val="1e"/>
        <w:rPr>
          <w:rFonts w:ascii="微软雅黑" w:eastAsia="微软雅黑" w:hAnsi="微软雅黑"/>
        </w:rPr>
      </w:pPr>
      <w:r w:rsidRPr="000313D1">
        <w:rPr>
          <w:rFonts w:ascii="微软雅黑" w:eastAsia="微软雅黑" w:hAnsi="微软雅黑" w:hint="eastAsia"/>
        </w:rPr>
        <w:t>8</w:t>
      </w:r>
      <w:r w:rsidRPr="000313D1">
        <w:rPr>
          <w:rFonts w:ascii="微软雅黑" w:eastAsia="微软雅黑" w:hAnsi="微软雅黑"/>
        </w:rPr>
        <w:t xml:space="preserve">. </w:t>
      </w:r>
      <w:r w:rsidRPr="000313D1">
        <w:rPr>
          <w:rFonts w:ascii="微软雅黑" w:eastAsia="微软雅黑" w:hAnsi="微软雅黑" w:hint="eastAsia"/>
        </w:rPr>
        <w:t>查看索引虚拟列，</w:t>
      </w:r>
      <w:r w:rsidRPr="000313D1">
        <w:rPr>
          <w:rFonts w:ascii="微软雅黑" w:eastAsia="微软雅黑" w:hAnsi="微软雅黑"/>
        </w:rPr>
        <w:t>将执行结果截图</w:t>
      </w:r>
      <w:r w:rsidRPr="000313D1">
        <w:rPr>
          <w:rFonts w:ascii="微软雅黑" w:eastAsia="微软雅黑" w:hAnsi="微软雅黑" w:hint="eastAsia"/>
        </w:rPr>
        <w:t>。</w:t>
      </w:r>
    </w:p>
    <w:p w14:paraId="08DCF3DE" w14:textId="4793CFED" w:rsidR="000E2D1D" w:rsidRPr="000313D1" w:rsidRDefault="000E2D1D" w:rsidP="000E2D1D">
      <w:pPr>
        <w:pStyle w:val="afffff2"/>
        <w:rPr>
          <w:rFonts w:ascii="微软雅黑" w:hAnsi="微软雅黑" w:cs="Huawei Sans"/>
        </w:rPr>
      </w:pPr>
      <w:r w:rsidRPr="000313D1">
        <w:rPr>
          <w:rFonts w:ascii="微软雅黑" w:hAnsi="微软雅黑" w:cs="Huawei Sans"/>
        </w:rPr>
        <w:t xml:space="preserve">select * from </w:t>
      </w:r>
      <w:proofErr w:type="spellStart"/>
      <w:r w:rsidRPr="000313D1">
        <w:rPr>
          <w:rFonts w:ascii="微软雅黑" w:hAnsi="微软雅黑" w:cs="Huawei Sans"/>
        </w:rPr>
        <w:t>hypopg_display_</w:t>
      </w:r>
      <w:proofErr w:type="gramStart"/>
      <w:r w:rsidRPr="000313D1">
        <w:rPr>
          <w:rFonts w:ascii="微软雅黑" w:hAnsi="微软雅黑" w:cs="Huawei Sans"/>
        </w:rPr>
        <w:t>index</w:t>
      </w:r>
      <w:proofErr w:type="spellEnd"/>
      <w:r w:rsidRPr="000313D1">
        <w:rPr>
          <w:rFonts w:ascii="微软雅黑" w:hAnsi="微软雅黑" w:cs="Huawei Sans"/>
        </w:rPr>
        <w:t>(</w:t>
      </w:r>
      <w:proofErr w:type="gramEnd"/>
      <w:r w:rsidRPr="000313D1">
        <w:rPr>
          <w:rFonts w:ascii="微软雅黑" w:hAnsi="微软雅黑" w:cs="Huawei Sans"/>
        </w:rPr>
        <w:t>);</w:t>
      </w:r>
    </w:p>
    <w:p w14:paraId="67468D4B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1F842E6B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C9C992F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6EAD4AA2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2CF57D23" w14:textId="77777777" w:rsidR="000E2D1D" w:rsidRPr="000313D1" w:rsidRDefault="000E2D1D" w:rsidP="000E2D1D">
      <w:pPr>
        <w:pStyle w:val="1e"/>
        <w:rPr>
          <w:rFonts w:ascii="微软雅黑" w:eastAsia="微软雅黑" w:hAnsi="微软雅黑"/>
        </w:rPr>
      </w:pPr>
    </w:p>
    <w:p w14:paraId="05EA61B7" w14:textId="0FC710E1" w:rsidR="003049DF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>任务三：</w:t>
      </w:r>
      <w:r w:rsidR="000E2D1D" w:rsidRPr="000313D1">
        <w:rPr>
          <w:rFonts w:ascii="微软雅黑" w:eastAsia="微软雅黑" w:hAnsi="微软雅黑" w:cs="Huawei Sans" w:hint="eastAsia"/>
        </w:rPr>
        <w:t>通过创建索引，对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中的SQL语句进行优化，并对比优化前后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执行的时间。</w:t>
      </w:r>
    </w:p>
    <w:p w14:paraId="52632ADF" w14:textId="367E52FC" w:rsidR="00587551" w:rsidRPr="000313D1" w:rsidRDefault="00587551" w:rsidP="00170BD2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="000E2D1D"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="000E2D1D" w:rsidRPr="000313D1">
        <w:rPr>
          <w:rFonts w:ascii="微软雅黑" w:eastAsia="微软雅黑" w:hAnsi="微软雅黑" w:cs="Huawei Sans"/>
        </w:rPr>
        <w:t>queries.sql</w:t>
      </w:r>
      <w:proofErr w:type="spellEnd"/>
      <w:r w:rsidR="000E2D1D" w:rsidRPr="000313D1">
        <w:rPr>
          <w:rFonts w:ascii="微软雅黑" w:eastAsia="微软雅黑" w:hAnsi="微软雅黑" w:cs="Huawei Sans"/>
        </w:rPr>
        <w:t>查询，将执行结果截图</w:t>
      </w:r>
      <w:r w:rsidR="009639AD" w:rsidRPr="000313D1">
        <w:rPr>
          <w:rFonts w:ascii="微软雅黑" w:eastAsia="微软雅黑" w:hAnsi="微软雅黑" w:cs="Huawei Sans"/>
        </w:rPr>
        <w:t>：</w:t>
      </w:r>
    </w:p>
    <w:p w14:paraId="025E5D4C" w14:textId="2B27ABC0" w:rsidR="009639AD" w:rsidRPr="000313D1" w:rsidRDefault="000E2D1D" w:rsidP="009639AD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/queries/queries02.log</w:t>
      </w:r>
    </w:p>
    <w:p w14:paraId="61936EC3" w14:textId="77777777" w:rsidR="009639AD" w:rsidRPr="000313D1" w:rsidRDefault="009639AD" w:rsidP="00170BD2">
      <w:pPr>
        <w:pStyle w:val="1e"/>
        <w:rPr>
          <w:rFonts w:ascii="微软雅黑" w:eastAsia="微软雅黑" w:hAnsi="微软雅黑" w:cs="Huawei Sans"/>
          <w:kern w:val="2"/>
          <w:szCs w:val="21"/>
        </w:rPr>
      </w:pPr>
    </w:p>
    <w:p w14:paraId="64AC2284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29241127" w14:textId="510DD673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挑战</w:t>
      </w:r>
      <w:proofErr w:type="gramStart"/>
      <w:r w:rsidRPr="000313D1">
        <w:rPr>
          <w:rFonts w:ascii="微软雅黑" w:eastAsia="微软雅黑" w:hAnsi="微软雅黑" w:cs="Huawei Sans"/>
        </w:rPr>
        <w:t>一</w:t>
      </w:r>
      <w:proofErr w:type="gramEnd"/>
      <w:r w:rsidRPr="000313D1">
        <w:rPr>
          <w:rFonts w:ascii="微软雅黑" w:eastAsia="微软雅黑" w:hAnsi="微软雅黑" w:cs="Huawei Sans"/>
        </w:rPr>
        <w:t>：</w:t>
      </w:r>
      <w:r w:rsidRPr="000313D1">
        <w:rPr>
          <w:rFonts w:ascii="微软雅黑" w:eastAsia="微软雅黑" w:hAnsi="微软雅黑" w:cs="Huawei Sans" w:hint="eastAsia"/>
        </w:rPr>
        <w:t>进一步优化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中的查询语句，使得前后执行时间出现</w:t>
      </w:r>
      <w:proofErr w:type="gramStart"/>
      <w:r w:rsidRPr="000313D1">
        <w:rPr>
          <w:rFonts w:ascii="微软雅黑" w:eastAsia="微软雅黑" w:hAnsi="微软雅黑" w:cs="Huawei Sans"/>
        </w:rPr>
        <w:t>倍数级</w:t>
      </w:r>
      <w:proofErr w:type="gramEnd"/>
      <w:r w:rsidRPr="000313D1">
        <w:rPr>
          <w:rFonts w:ascii="微软雅黑" w:eastAsia="微软雅黑" w:hAnsi="微软雅黑" w:cs="Huawei Sans"/>
        </w:rPr>
        <w:t>的提升。</w:t>
      </w:r>
    </w:p>
    <w:p w14:paraId="67B2DC75" w14:textId="77777777" w:rsidR="004A12B5" w:rsidRPr="000313D1" w:rsidRDefault="004A12B5" w:rsidP="004A12B5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/>
        </w:rPr>
        <w:t xml:space="preserve">1. </w:t>
      </w:r>
      <w:r w:rsidRPr="000313D1">
        <w:rPr>
          <w:rFonts w:ascii="微软雅黑" w:eastAsia="微软雅黑" w:hAnsi="微软雅黑" w:cs="Huawei Sans" w:hint="eastAsia"/>
        </w:rPr>
        <w:t>重新执行</w:t>
      </w:r>
      <w:proofErr w:type="spellStart"/>
      <w:r w:rsidRPr="000313D1">
        <w:rPr>
          <w:rFonts w:ascii="微软雅黑" w:eastAsia="微软雅黑" w:hAnsi="微软雅黑" w:cs="Huawei Sans"/>
        </w:rPr>
        <w:t>queries.sql</w:t>
      </w:r>
      <w:proofErr w:type="spellEnd"/>
      <w:r w:rsidRPr="000313D1">
        <w:rPr>
          <w:rFonts w:ascii="微软雅黑" w:eastAsia="微软雅黑" w:hAnsi="微软雅黑" w:cs="Huawei Sans"/>
        </w:rPr>
        <w:t>查询，将执行结果截图：</w:t>
      </w:r>
    </w:p>
    <w:p w14:paraId="53C065CB" w14:textId="6F47DA5F" w:rsidR="004A12B5" w:rsidRPr="000313D1" w:rsidRDefault="004A12B5" w:rsidP="004A12B5">
      <w:pPr>
        <w:pStyle w:val="afffff2"/>
        <w:rPr>
          <w:rFonts w:ascii="微软雅黑" w:hAnsi="微软雅黑" w:cs="Huawei Sans"/>
        </w:rPr>
      </w:pPr>
      <w:proofErr w:type="spellStart"/>
      <w:r w:rsidRPr="000313D1">
        <w:rPr>
          <w:rFonts w:ascii="微软雅黑" w:hAnsi="微软雅黑" w:cs="Huawei Sans"/>
        </w:rPr>
        <w:t>gsql</w:t>
      </w:r>
      <w:proofErr w:type="spellEnd"/>
      <w:r w:rsidRPr="000313D1">
        <w:rPr>
          <w:rFonts w:ascii="微软雅黑" w:hAnsi="微软雅黑" w:cs="Huawei Sans"/>
        </w:rPr>
        <w:t xml:space="preserve"> -d 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 xml:space="preserve"> -p 5432 -r -f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</w:t>
      </w:r>
      <w:proofErr w:type="spellStart"/>
      <w:r w:rsidRPr="000313D1">
        <w:rPr>
          <w:rFonts w:ascii="微软雅黑" w:hAnsi="微软雅黑" w:cs="Huawei Sans"/>
        </w:rPr>
        <w:t>queries.sql</w:t>
      </w:r>
      <w:proofErr w:type="spellEnd"/>
      <w:r w:rsidRPr="000313D1">
        <w:rPr>
          <w:rFonts w:ascii="微软雅黑" w:hAnsi="微软雅黑" w:cs="Huawei Sans"/>
        </w:rPr>
        <w:t xml:space="preserve"> &gt; /opt/software/</w:t>
      </w:r>
      <w:proofErr w:type="spellStart"/>
      <w:r w:rsidRPr="000313D1">
        <w:rPr>
          <w:rFonts w:ascii="微软雅黑" w:hAnsi="微软雅黑" w:cs="Huawei Sans"/>
        </w:rPr>
        <w:t>tpch</w:t>
      </w:r>
      <w:proofErr w:type="spellEnd"/>
      <w:r w:rsidRPr="000313D1">
        <w:rPr>
          <w:rFonts w:ascii="微软雅黑" w:hAnsi="微软雅黑" w:cs="Huawei Sans"/>
        </w:rPr>
        <w:t>-kit/</w:t>
      </w:r>
      <w:proofErr w:type="spellStart"/>
      <w:r w:rsidRPr="000313D1">
        <w:rPr>
          <w:rFonts w:ascii="微软雅黑" w:hAnsi="微软雅黑" w:cs="Huawei Sans"/>
        </w:rPr>
        <w:t>dbgen</w:t>
      </w:r>
      <w:proofErr w:type="spellEnd"/>
      <w:r w:rsidRPr="000313D1">
        <w:rPr>
          <w:rFonts w:ascii="微软雅黑" w:hAnsi="微软雅黑" w:cs="Huawei Sans"/>
        </w:rPr>
        <w:t>/queries/queries03.log</w:t>
      </w:r>
    </w:p>
    <w:p w14:paraId="1135BE1B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55CAD671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61919593" w14:textId="77777777" w:rsidR="004A12B5" w:rsidRPr="000313D1" w:rsidRDefault="004A12B5" w:rsidP="00311AE3">
      <w:pPr>
        <w:pStyle w:val="1e"/>
        <w:rPr>
          <w:rFonts w:ascii="微软雅黑" w:eastAsia="微软雅黑" w:hAnsi="微软雅黑" w:cs="Huawei Sans"/>
        </w:rPr>
      </w:pPr>
    </w:p>
    <w:p w14:paraId="3AB51E8F" w14:textId="090A268E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1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根据</w:t>
      </w:r>
      <w:r w:rsidR="00460223" w:rsidRPr="000313D1">
        <w:rPr>
          <w:rFonts w:ascii="微软雅黑" w:eastAsia="微软雅黑" w:hAnsi="微软雅黑" w:cs="Huawei Sans"/>
        </w:rPr>
        <w:t>X-Tuner给出的参数优化，在哪些参数上进行了优化，为何要对这些参数进行优化？</w:t>
      </w:r>
    </w:p>
    <w:p w14:paraId="713FFDDA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3EFA7D9F" w14:textId="6EA0A52B" w:rsidR="00D435D3" w:rsidRPr="000313D1" w:rsidRDefault="006B50C7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答：本实验中对</w:t>
      </w:r>
      <w:proofErr w:type="gramStart"/>
      <w:r w:rsidR="009B6460">
        <w:rPr>
          <w:rFonts w:ascii="微软雅黑" w:eastAsia="微软雅黑" w:hAnsi="微软雅黑" w:cs="Huawei Sans" w:hint="eastAsia"/>
        </w:rPr>
        <w:t>索引索引</w:t>
      </w:r>
      <w:proofErr w:type="gramEnd"/>
      <w:r>
        <w:rPr>
          <w:rFonts w:ascii="微软雅黑" w:eastAsia="微软雅黑" w:hAnsi="微软雅黑" w:cs="Huawei Sans" w:hint="eastAsia"/>
        </w:rPr>
        <w:t>进行了优化，</w:t>
      </w:r>
      <w:r w:rsidR="009B6460">
        <w:rPr>
          <w:rFonts w:ascii="微软雅黑" w:eastAsia="微软雅黑" w:hAnsi="微软雅黑" w:cs="Huawei Sans" w:hint="eastAsia"/>
        </w:rPr>
        <w:t>通过</w:t>
      </w:r>
      <w:r>
        <w:rPr>
          <w:rFonts w:ascii="微软雅黑" w:eastAsia="微软雅黑" w:hAnsi="微软雅黑" w:cs="Huawei Sans" w:hint="eastAsia"/>
        </w:rPr>
        <w:t>使用</w:t>
      </w:r>
      <w:r w:rsidR="009B6460">
        <w:rPr>
          <w:rFonts w:ascii="微软雅黑" w:eastAsia="微软雅黑" w:hAnsi="微软雅黑" w:cs="Huawei Sans" w:hint="eastAsia"/>
        </w:rPr>
        <w:t>虚拟索引推荐，得到了虚拟索引列。以得到的结果增加索引，提高查询效率，进行</w:t>
      </w:r>
      <w:r w:rsidR="004E708D">
        <w:rPr>
          <w:rFonts w:ascii="微软雅黑" w:eastAsia="微软雅黑" w:hAnsi="微软雅黑" w:cs="Huawei Sans" w:hint="eastAsia"/>
        </w:rPr>
        <w:t>查询的优化。</w:t>
      </w:r>
    </w:p>
    <w:p w14:paraId="2AB2061E" w14:textId="77777777" w:rsidR="00D435D3" w:rsidRPr="000313D1" w:rsidRDefault="00D435D3" w:rsidP="00311AE3">
      <w:pPr>
        <w:pStyle w:val="1e"/>
        <w:rPr>
          <w:rFonts w:ascii="微软雅黑" w:eastAsia="微软雅黑" w:hAnsi="微软雅黑" w:cs="Huawei Sans"/>
        </w:rPr>
      </w:pPr>
    </w:p>
    <w:p w14:paraId="0AA18013" w14:textId="4BBBBB15" w:rsidR="00D435D3" w:rsidRDefault="00D435D3" w:rsidP="00311AE3">
      <w:pPr>
        <w:pStyle w:val="1e"/>
        <w:rPr>
          <w:rFonts w:ascii="微软雅黑" w:eastAsia="微软雅黑" w:hAnsi="微软雅黑" w:cs="Huawei Sans"/>
        </w:rPr>
      </w:pPr>
      <w:r w:rsidRPr="000313D1">
        <w:rPr>
          <w:rFonts w:ascii="微软雅黑" w:eastAsia="微软雅黑" w:hAnsi="微软雅黑" w:cs="Huawei Sans" w:hint="eastAsia"/>
        </w:rPr>
        <w:t>实践思考题</w:t>
      </w:r>
      <w:r w:rsidRPr="000313D1">
        <w:rPr>
          <w:rFonts w:ascii="微软雅黑" w:eastAsia="微软雅黑" w:hAnsi="微软雅黑" w:cs="Huawei Sans"/>
        </w:rPr>
        <w:t>2</w:t>
      </w:r>
      <w:r w:rsidRPr="000313D1">
        <w:rPr>
          <w:rFonts w:ascii="微软雅黑" w:eastAsia="微软雅黑" w:hAnsi="微软雅黑" w:cs="Huawei Sans" w:hint="eastAsia"/>
        </w:rPr>
        <w:t>：</w:t>
      </w:r>
      <w:r w:rsidR="00460223" w:rsidRPr="000313D1">
        <w:rPr>
          <w:rFonts w:ascii="微软雅黑" w:eastAsia="微软雅黑" w:hAnsi="微软雅黑" w:cs="Huawei Sans" w:hint="eastAsia"/>
        </w:rPr>
        <w:t>索引的使用，对于执行</w:t>
      </w:r>
      <w:r w:rsidR="00460223" w:rsidRPr="000313D1">
        <w:rPr>
          <w:rFonts w:ascii="微软雅黑" w:eastAsia="微软雅黑" w:hAnsi="微软雅黑" w:cs="Huawei Sans"/>
        </w:rPr>
        <w:t>SQL有什么好处？除了使用索引和参数外，还有哪些方面可以对数据库进行优化？</w:t>
      </w:r>
    </w:p>
    <w:p w14:paraId="534E1631" w14:textId="77777777" w:rsidR="00E1041B" w:rsidRDefault="00E1041B" w:rsidP="00E1041B">
      <w:pPr>
        <w:pStyle w:val="1e"/>
        <w:rPr>
          <w:rFonts w:cs="Huawei Sans" w:hint="eastAsia"/>
        </w:rPr>
      </w:pPr>
    </w:p>
    <w:p w14:paraId="0B030ECB" w14:textId="1EAD1074" w:rsidR="00E1041B" w:rsidRDefault="00E1041B" w:rsidP="00E1041B">
      <w:pPr>
        <w:pStyle w:val="1e"/>
        <w:rPr>
          <w:rFonts w:cs="Huawei Sans" w:hint="eastAsia"/>
        </w:rPr>
      </w:pPr>
      <w:r>
        <w:rPr>
          <w:rFonts w:cs="Huawei Sans" w:hint="eastAsia"/>
        </w:rPr>
        <w:t>答：</w:t>
      </w:r>
      <w:r w:rsidRPr="00E1041B">
        <w:rPr>
          <w:rFonts w:cs="Huawei Sans" w:hint="eastAsia"/>
        </w:rPr>
        <w:t>索引提供指向存储在表的指</w:t>
      </w:r>
      <w:proofErr w:type="gramStart"/>
      <w:r w:rsidRPr="00E1041B">
        <w:rPr>
          <w:rFonts w:cs="Huawei Sans" w:hint="eastAsia"/>
        </w:rPr>
        <w:t>定列</w:t>
      </w:r>
      <w:proofErr w:type="gramEnd"/>
      <w:r w:rsidRPr="00E1041B">
        <w:rPr>
          <w:rFonts w:cs="Huawei Sans" w:hint="eastAsia"/>
        </w:rPr>
        <w:t>中的数据值的指针，能够加快表的查询速度。</w:t>
      </w:r>
    </w:p>
    <w:p w14:paraId="705CEBFC" w14:textId="77777777" w:rsidR="00E1041B" w:rsidRPr="00E1041B" w:rsidRDefault="00E1041B" w:rsidP="00E1041B">
      <w:pPr>
        <w:pStyle w:val="1e"/>
        <w:rPr>
          <w:rFonts w:cs="Huawei Sans" w:hint="eastAsia"/>
        </w:rPr>
      </w:pPr>
    </w:p>
    <w:p w14:paraId="7C04E95F" w14:textId="011FF3CC" w:rsidR="00E1041B" w:rsidRDefault="00E1041B" w:rsidP="00311AE3">
      <w:pPr>
        <w:pStyle w:val="1e"/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数据库的优化还可以从很多方面进行考虑，比如：</w:t>
      </w:r>
    </w:p>
    <w:p w14:paraId="41D88E3C" w14:textId="36C35D3B" w:rsidR="00D2746E" w:rsidRDefault="00D2746E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数据类型的选择。</w:t>
      </w:r>
      <w:r w:rsidR="00473189">
        <w:rPr>
          <w:rFonts w:ascii="微软雅黑" w:eastAsia="微软雅黑" w:hAnsi="微软雅黑" w:cs="Huawei Sans" w:hint="eastAsia"/>
        </w:rPr>
        <w:t>如：int，</w:t>
      </w:r>
      <w:proofErr w:type="spellStart"/>
      <w:r w:rsidR="00473189">
        <w:rPr>
          <w:rFonts w:ascii="微软雅黑" w:eastAsia="微软雅黑" w:hAnsi="微软雅黑" w:cs="Huawei Sans" w:hint="eastAsia"/>
        </w:rPr>
        <w:t>bigint</w:t>
      </w:r>
      <w:proofErr w:type="spellEnd"/>
      <w:r w:rsidR="00473189">
        <w:rPr>
          <w:rFonts w:ascii="微软雅黑" w:eastAsia="微软雅黑" w:hAnsi="微软雅黑" w:cs="Huawei Sans" w:hint="eastAsia"/>
        </w:rPr>
        <w:t>等类型，如何选择</w:t>
      </w:r>
    </w:p>
    <w:p w14:paraId="56E54214" w14:textId="62268143" w:rsidR="00D2746E" w:rsidRDefault="00D2746E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范式的选择。</w:t>
      </w:r>
    </w:p>
    <w:p w14:paraId="3E2A0550" w14:textId="70B35D37" w:rsidR="00D2746E" w:rsidRDefault="00473189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索引的优化，删去或增加冗余的索引以提高查询效率</w:t>
      </w:r>
    </w:p>
    <w:p w14:paraId="2C0BFDAB" w14:textId="17483F63" w:rsidR="00473189" w:rsidRPr="00E1041B" w:rsidRDefault="00473189" w:rsidP="008A76EF">
      <w:pPr>
        <w:pStyle w:val="1e"/>
        <w:numPr>
          <w:ilvl w:val="0"/>
          <w:numId w:val="16"/>
        </w:numPr>
        <w:rPr>
          <w:rFonts w:ascii="微软雅黑" w:eastAsia="微软雅黑" w:hAnsi="微软雅黑" w:cs="Huawei Sans"/>
        </w:rPr>
      </w:pPr>
      <w:r>
        <w:rPr>
          <w:rFonts w:ascii="微软雅黑" w:eastAsia="微软雅黑" w:hAnsi="微软雅黑" w:cs="Huawei Sans" w:hint="eastAsia"/>
        </w:rPr>
        <w:t>优化查询语句，如加入L</w:t>
      </w:r>
      <w:r>
        <w:rPr>
          <w:rFonts w:ascii="微软雅黑" w:eastAsia="微软雅黑" w:hAnsi="微软雅黑" w:cs="Huawei Sans"/>
        </w:rPr>
        <w:t>IMIT,GROUP BY</w:t>
      </w:r>
      <w:r w:rsidR="00B646F9">
        <w:rPr>
          <w:rFonts w:ascii="微软雅黑" w:eastAsia="微软雅黑" w:hAnsi="微软雅黑" w:cs="Huawei Sans" w:hint="eastAsia"/>
        </w:rPr>
        <w:t>等</w:t>
      </w:r>
    </w:p>
    <w:p w14:paraId="147FE5A7" w14:textId="1864F564" w:rsidR="00023A99" w:rsidRDefault="00023A99" w:rsidP="00311AE3">
      <w:pPr>
        <w:pStyle w:val="1e"/>
        <w:rPr>
          <w:rFonts w:ascii="微软雅黑" w:eastAsia="微软雅黑" w:hAnsi="微软雅黑" w:cs="Huawei San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426B54C" wp14:editId="197D1324">
            <wp:extent cx="4795048" cy="57092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49"/>
                    <a:stretch/>
                  </pic:blipFill>
                  <pic:spPr bwMode="auto">
                    <a:xfrm>
                      <a:off x="0" y="0"/>
                      <a:ext cx="4795873" cy="5710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37D512C" w14:textId="4D6BB765" w:rsidR="007665ED" w:rsidRPr="00CF7B3E" w:rsidRDefault="007665ED" w:rsidP="00311AE3">
      <w:pPr>
        <w:pStyle w:val="1e"/>
        <w:rPr>
          <w:rFonts w:hint="eastAsia"/>
        </w:rPr>
      </w:pPr>
      <w:r w:rsidRPr="007665ED">
        <w:t xml:space="preserve">  </w:t>
      </w:r>
    </w:p>
    <w:sectPr w:rsidR="007665ED" w:rsidRPr="00CF7B3E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7A5CC" w14:textId="77777777" w:rsidR="00961FE5" w:rsidRDefault="00961FE5" w:rsidP="00940D2A">
      <w:pPr>
        <w:spacing w:before="0" w:after="0" w:line="240" w:lineRule="auto"/>
      </w:pPr>
      <w:r>
        <w:separator/>
      </w:r>
    </w:p>
  </w:endnote>
  <w:endnote w:type="continuationSeparator" w:id="0">
    <w:p w14:paraId="7B564263" w14:textId="77777777" w:rsidR="00961FE5" w:rsidRDefault="00961FE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variable"/>
    <w:sig w:usb0="00000000" w:usb1="080E0000" w:usb2="00000010" w:usb3="00000000" w:csb0="00040000" w:csb1="00000000"/>
  </w:font>
  <w:font w:name="Huawei Sans">
    <w:altName w:val="Corbel"/>
    <w:charset w:val="00"/>
    <w:family w:val="swiss"/>
    <w:pitch w:val="variable"/>
    <w:sig w:usb0="00000001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10EF1" w14:textId="77777777" w:rsidR="00961FE5" w:rsidRDefault="00961FE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847C0FF" w14:textId="77777777" w:rsidR="00961FE5" w:rsidRDefault="00961FE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5209FB" w:rsidRDefault="007B5EB9" w:rsidP="00033B54">
    <w:pPr>
      <w:pStyle w:val="a7"/>
    </w:pPr>
  </w:p>
  <w:p w14:paraId="6619D47F" w14:textId="77777777" w:rsidR="007B5EB9" w:rsidRPr="005209FB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5209FB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4CCD91A2" w:rsidR="007B5EB9" w:rsidRPr="005209FB" w:rsidRDefault="007B5EB9" w:rsidP="00854769">
          <w:pPr>
            <w:pStyle w:val="afffc"/>
            <w:jc w:val="left"/>
          </w:pPr>
        </w:p>
        <w:p w14:paraId="19FB2DDB" w14:textId="77777777" w:rsidR="007B5EB9" w:rsidRPr="005209FB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5209FB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5209FB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5209FB">
            <w:t>第</w:t>
          </w:r>
          <w:r w:rsidRPr="005209FB">
            <w:fldChar w:fldCharType="begin"/>
          </w:r>
          <w:r w:rsidRPr="005209FB">
            <w:instrText xml:space="preserve"> PAGE </w:instrText>
          </w:r>
          <w:r w:rsidRPr="005209FB">
            <w:fldChar w:fldCharType="separate"/>
          </w:r>
          <w:r w:rsidR="000313D1">
            <w:rPr>
              <w:noProof/>
            </w:rPr>
            <w:t>5</w:t>
          </w:r>
          <w:r w:rsidRPr="005209FB">
            <w:rPr>
              <w:noProof/>
            </w:rPr>
            <w:fldChar w:fldCharType="end"/>
          </w:r>
          <w:r w:rsidRPr="005209FB">
            <w:rPr>
              <w:noProof/>
            </w:rPr>
            <w:t>页</w:t>
          </w:r>
        </w:p>
      </w:tc>
    </w:tr>
  </w:tbl>
  <w:p w14:paraId="0278FB09" w14:textId="77777777" w:rsidR="007B5EB9" w:rsidRPr="005209FB" w:rsidRDefault="007B5EB9" w:rsidP="00033B54">
    <w:pPr>
      <w:pStyle w:val="a7"/>
    </w:pPr>
  </w:p>
  <w:p w14:paraId="76432B8F" w14:textId="77777777" w:rsidR="007B5EB9" w:rsidRPr="005209FB" w:rsidRDefault="007B5EB9" w:rsidP="00033B54">
    <w:pPr>
      <w:pStyle w:val="a7"/>
    </w:pPr>
  </w:p>
  <w:p w14:paraId="2CCE42D9" w14:textId="77777777" w:rsidR="007B5EB9" w:rsidRPr="005209FB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B0C"/>
    <w:multiLevelType w:val="hybridMultilevel"/>
    <w:tmpl w:val="255E0936"/>
    <w:lvl w:ilvl="0" w:tplc="B51EAD54">
      <w:start w:val="1"/>
      <w:numFmt w:val="decimal"/>
      <w:lvlText w:val="（%1）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5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2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 w:numId="14">
    <w:abstractNumId w:val="14"/>
  </w:num>
  <w:num w:numId="15">
    <w:abstractNumId w:val="13"/>
  </w:num>
  <w:num w:numId="1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3A99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189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E708D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0C7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65ED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A76EF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1FE5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6460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6F9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CF7B3E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46E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1B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1D97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037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037C4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22F37C-3A4E-4F41-A6A3-4E091BD2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75</TotalTime>
  <Pages>7</Pages>
  <Words>433</Words>
  <Characters>2469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张 昱宽</cp:lastModifiedBy>
  <cp:revision>27</cp:revision>
  <cp:lastPrinted>2016-11-21T02:33:00Z</cp:lastPrinted>
  <dcterms:created xsi:type="dcterms:W3CDTF">2020-05-17T07:00:00Z</dcterms:created>
  <dcterms:modified xsi:type="dcterms:W3CDTF">2021-07-13T07:22:00Z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