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81FD44C" w14:textId="77777777" w:rsidR="004E7B8B" w:rsidRDefault="00F97D99" w:rsidP="0020153C">
      <w:pPr>
        <w:pStyle w:val="Cover2"/>
        <w:rPr>
          <w:rFonts w:ascii="HuaweiSans-Regular" w:eastAsia="方正兰亭黑简体" w:hAnsi="HuaweiSans-Regular" w:hint="eastAsia"/>
          <w:sz w:val="72"/>
          <w:szCs w:val="72"/>
          <w:lang w:eastAsia="zh-CN"/>
        </w:rPr>
      </w:pPr>
      <w:r w:rsidRPr="00F97D99">
        <w:rPr>
          <w:rFonts w:ascii="HuaweiSans-Regular" w:eastAsia="方正兰亭黑简体" w:hAnsi="HuaweiSans-Regular"/>
          <w:sz w:val="72"/>
          <w:szCs w:val="72"/>
          <w:lang w:eastAsia="zh-CN"/>
        </w:rPr>
        <w:t xml:space="preserve">openGauss </w:t>
      </w:r>
      <w:r w:rsidR="00A92824" w:rsidRPr="00A92824">
        <w:rPr>
          <w:rFonts w:ascii="HuaweiSans-Regular" w:eastAsia="方正兰亭黑简体" w:hAnsi="HuaweiSans-Regular" w:hint="eastAsia"/>
          <w:sz w:val="72"/>
          <w:szCs w:val="72"/>
          <w:lang w:eastAsia="zh-CN"/>
        </w:rPr>
        <w:t>安全体系</w:t>
      </w:r>
      <w:r w:rsidR="004E7B8B">
        <w:rPr>
          <w:rFonts w:ascii="HuaweiSans-Regular" w:eastAsia="方正兰亭黑简体" w:hAnsi="HuaweiSans-Regular" w:hint="eastAsia"/>
          <w:sz w:val="72"/>
          <w:szCs w:val="72"/>
          <w:lang w:eastAsia="zh-CN"/>
        </w:rPr>
        <w:t>创新</w:t>
      </w:r>
    </w:p>
    <w:p w14:paraId="3F112442" w14:textId="28205E5F" w:rsidR="0020153C" w:rsidRPr="006651F6" w:rsidRDefault="00A92824" w:rsidP="0020153C">
      <w:pPr>
        <w:pStyle w:val="Cover2"/>
        <w:rPr>
          <w:rFonts w:ascii="HuaweiSans-Regular" w:eastAsia="方正兰亭黑简体" w:hAnsi="HuaweiSans-Regular" w:hint="eastAsia"/>
          <w:lang w:eastAsia="zh-CN"/>
        </w:rPr>
      </w:pPr>
      <w:r w:rsidRPr="00A92824">
        <w:rPr>
          <w:rFonts w:ascii="HuaweiSans-Regular" w:eastAsia="方正兰亭黑简体" w:hAnsi="HuaweiSans-Regular" w:hint="eastAsia"/>
          <w:sz w:val="72"/>
          <w:szCs w:val="72"/>
          <w:lang w:eastAsia="zh-CN"/>
        </w:rPr>
        <w:t>实践</w:t>
      </w:r>
      <w:r w:rsidR="00F97D99" w:rsidRPr="00F97D99">
        <w:rPr>
          <w:rFonts w:ascii="HuaweiSans-Regular" w:eastAsia="方正兰亭黑简体" w:hAnsi="HuaweiSans-Regular"/>
          <w:sz w:val="72"/>
          <w:szCs w:val="72"/>
          <w:lang w:eastAsia="zh-CN"/>
        </w:rPr>
        <w:t>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A816F2">
      <w:pPr>
        <w:pStyle w:val="1e"/>
        <w:rPr>
          <w:rFonts w:hint="eastAsia"/>
        </w:rPr>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A816F2">
      <w:pPr>
        <w:pStyle w:val="1e"/>
        <w:rPr>
          <w:rFonts w:hint="eastAsia"/>
        </w:rPr>
      </w:pPr>
    </w:p>
    <w:p w14:paraId="76831C6D" w14:textId="543EFAC7" w:rsidR="00E7353D" w:rsidRDefault="0071233B" w:rsidP="00A816F2">
      <w:pPr>
        <w:pStyle w:val="1e"/>
        <w:rPr>
          <w:rFonts w:hint="eastAsia"/>
        </w:rPr>
      </w:pPr>
      <w:r>
        <w:rPr>
          <w:rFonts w:hint="eastAsia"/>
        </w:rPr>
        <w:t>任务</w:t>
      </w:r>
      <w:proofErr w:type="gramStart"/>
      <w:r>
        <w:rPr>
          <w:rFonts w:hint="eastAsia"/>
        </w:rPr>
        <w:t>一</w:t>
      </w:r>
      <w:proofErr w:type="gramEnd"/>
      <w:r>
        <w:rPr>
          <w:rFonts w:hint="eastAsia"/>
        </w:rPr>
        <w:t>：</w:t>
      </w:r>
      <w:r w:rsidR="008501BC">
        <w:rPr>
          <w:rFonts w:hint="eastAsia"/>
        </w:rPr>
        <w:t>数据库状态验证</w:t>
      </w:r>
    </w:p>
    <w:p w14:paraId="089DC5EA" w14:textId="30F2C29A" w:rsidR="00874304" w:rsidRDefault="008501BC" w:rsidP="00A816F2">
      <w:pPr>
        <w:pStyle w:val="1e"/>
        <w:numPr>
          <w:ilvl w:val="0"/>
          <w:numId w:val="16"/>
        </w:numPr>
        <w:rPr>
          <w:rFonts w:hint="eastAsia"/>
        </w:rPr>
      </w:pPr>
      <w:r>
        <w:rPr>
          <w:rFonts w:hint="eastAsia"/>
        </w:rPr>
        <w:t>查询数据库状态</w:t>
      </w:r>
      <w:r w:rsidR="00202D59">
        <w:rPr>
          <w:rFonts w:hint="eastAsia"/>
        </w:rPr>
        <w:t>成功截图</w:t>
      </w:r>
    </w:p>
    <w:p w14:paraId="27BE5D34" w14:textId="13BF6A50" w:rsidR="00874304" w:rsidRDefault="00A816F2" w:rsidP="00A816F2">
      <w:pPr>
        <w:pStyle w:val="1e"/>
        <w:rPr>
          <w:rFonts w:hint="eastAsia"/>
        </w:rPr>
      </w:pPr>
      <w:r>
        <w:rPr>
          <w:rFonts w:hint="eastAsia"/>
          <w:noProof/>
        </w:rPr>
        <w:drawing>
          <wp:inline distT="0" distB="0" distL="0" distR="0" wp14:anchorId="315E475F" wp14:editId="191D20AB">
            <wp:extent cx="6120130" cy="979170"/>
            <wp:effectExtent l="0" t="0" r="0" b="0"/>
            <wp:docPr id="46393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3461" name="图片 463934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979170"/>
                    </a:xfrm>
                    <a:prstGeom prst="rect">
                      <a:avLst/>
                    </a:prstGeom>
                  </pic:spPr>
                </pic:pic>
              </a:graphicData>
            </a:graphic>
          </wp:inline>
        </w:drawing>
      </w:r>
    </w:p>
    <w:p w14:paraId="213AD1F9" w14:textId="07C0F1C2" w:rsidR="00874304" w:rsidRDefault="00A816F2" w:rsidP="00A816F2">
      <w:pPr>
        <w:pStyle w:val="1e"/>
        <w:jc w:val="center"/>
        <w:rPr>
          <w:rFonts w:hint="eastAsia"/>
        </w:rPr>
      </w:pPr>
      <w:r w:rsidRPr="00A816F2">
        <w:t>gs_ctl status</w:t>
      </w:r>
      <w:r>
        <w:t xml:space="preserve"> </w:t>
      </w:r>
      <w:r>
        <w:rPr>
          <w:rFonts w:hint="eastAsia"/>
        </w:rPr>
        <w:t>命令</w:t>
      </w:r>
    </w:p>
    <w:p w14:paraId="68960BE8" w14:textId="49F22B68" w:rsidR="00874304" w:rsidRDefault="00874304" w:rsidP="00A816F2">
      <w:pPr>
        <w:pStyle w:val="1e"/>
        <w:rPr>
          <w:rFonts w:hint="eastAsia"/>
        </w:rPr>
      </w:pPr>
      <w:r>
        <w:t>任务二</w:t>
      </w:r>
      <w:r>
        <w:rPr>
          <w:rFonts w:hint="eastAsia"/>
        </w:rPr>
        <w:t>：</w:t>
      </w:r>
      <w:r w:rsidR="008501BC">
        <w:rPr>
          <w:rFonts w:hint="eastAsia"/>
        </w:rPr>
        <w:t>数据库</w:t>
      </w:r>
      <w:r w:rsidR="008501BC">
        <w:t>服务进程验证</w:t>
      </w:r>
    </w:p>
    <w:p w14:paraId="16A71462" w14:textId="7F4C3D72" w:rsidR="002129F4" w:rsidRDefault="008501BC" w:rsidP="00A816F2">
      <w:pPr>
        <w:pStyle w:val="1e"/>
        <w:numPr>
          <w:ilvl w:val="0"/>
          <w:numId w:val="17"/>
        </w:numPr>
        <w:rPr>
          <w:rFonts w:hint="eastAsia"/>
        </w:rPr>
      </w:pPr>
      <w:r>
        <w:rPr>
          <w:rFonts w:hint="eastAsia"/>
        </w:rPr>
        <w:t>查看</w:t>
      </w:r>
      <w:r>
        <w:t>数据库服务进程截图</w:t>
      </w:r>
      <w:r>
        <w:rPr>
          <w:rFonts w:hint="eastAsia"/>
        </w:rPr>
        <w:t>（包含数据库服务器的主机名）</w:t>
      </w:r>
    </w:p>
    <w:p w14:paraId="0BB35132" w14:textId="4B291875" w:rsidR="003049DF" w:rsidRDefault="00A816F2" w:rsidP="00A816F2">
      <w:pPr>
        <w:pStyle w:val="1e"/>
        <w:rPr>
          <w:rFonts w:hint="eastAsia"/>
        </w:rPr>
      </w:pPr>
      <w:r>
        <w:rPr>
          <w:rFonts w:hint="eastAsia"/>
          <w:noProof/>
        </w:rPr>
        <w:drawing>
          <wp:inline distT="0" distB="0" distL="0" distR="0" wp14:anchorId="029C1301" wp14:editId="6B1FE273">
            <wp:extent cx="6120130" cy="671195"/>
            <wp:effectExtent l="0" t="0" r="0" b="0"/>
            <wp:docPr id="13120808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80883" name="图片 13120808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671195"/>
                    </a:xfrm>
                    <a:prstGeom prst="rect">
                      <a:avLst/>
                    </a:prstGeom>
                  </pic:spPr>
                </pic:pic>
              </a:graphicData>
            </a:graphic>
          </wp:inline>
        </w:drawing>
      </w:r>
    </w:p>
    <w:p w14:paraId="74356FBB" w14:textId="100742FF" w:rsidR="005D2ADA" w:rsidRDefault="00A816F2" w:rsidP="00A816F2">
      <w:pPr>
        <w:pStyle w:val="1e"/>
        <w:jc w:val="center"/>
        <w:rPr>
          <w:rFonts w:hint="eastAsia"/>
        </w:rPr>
      </w:pPr>
      <w:r w:rsidRPr="00A816F2">
        <w:t>ps -ef</w:t>
      </w:r>
      <w:r>
        <w:t>|</w:t>
      </w:r>
      <w:r w:rsidRPr="00A816F2">
        <w:t>grep omm</w:t>
      </w:r>
      <w:r>
        <w:t xml:space="preserve"> </w:t>
      </w:r>
      <w:r>
        <w:rPr>
          <w:rFonts w:hint="eastAsia"/>
        </w:rPr>
        <w:t>命令</w:t>
      </w:r>
    </w:p>
    <w:p w14:paraId="793EA8FA" w14:textId="6CB722E3" w:rsidR="003049DF" w:rsidRDefault="00496DF2" w:rsidP="00A816F2">
      <w:pPr>
        <w:pStyle w:val="1e"/>
        <w:rPr>
          <w:rFonts w:hint="eastAsia"/>
        </w:rPr>
      </w:pPr>
      <w:r>
        <w:t>任务三</w:t>
      </w:r>
      <w:r>
        <w:rPr>
          <w:rFonts w:hint="eastAsia"/>
        </w:rPr>
        <w:t>：</w:t>
      </w:r>
      <w:r w:rsidRPr="00D435D3">
        <w:rPr>
          <w:rFonts w:ascii="Huawei Sans" w:hAnsi="Huawei Sans" w:cs="Huawei Sans" w:hint="eastAsia"/>
        </w:rPr>
        <w:t>实践思考题</w:t>
      </w:r>
    </w:p>
    <w:p w14:paraId="341CED45" w14:textId="621E6A3B" w:rsidR="00244C66" w:rsidRDefault="00F85105" w:rsidP="00A816F2">
      <w:pPr>
        <w:pStyle w:val="1e"/>
        <w:rPr>
          <w:rFonts w:hint="eastAsia"/>
        </w:rPr>
      </w:pPr>
      <w:r>
        <w:rPr>
          <w:rFonts w:hint="eastAsia"/>
        </w:rPr>
        <w:t>思考题</w:t>
      </w:r>
      <w:r w:rsidR="00496DF2">
        <w:rPr>
          <w:rFonts w:hint="eastAsia"/>
        </w:rPr>
        <w:t>1</w:t>
      </w:r>
      <w:r w:rsidR="00244C66">
        <w:rPr>
          <w:rFonts w:hint="eastAsia"/>
        </w:rPr>
        <w:t>：</w:t>
      </w:r>
      <w:r w:rsidRPr="00F85105">
        <w:rPr>
          <w:rFonts w:hint="eastAsia"/>
        </w:rPr>
        <w:t>为什么需要通过源码编译，安装数据库？</w:t>
      </w:r>
    </w:p>
    <w:p w14:paraId="2E04174F" w14:textId="3CB6A568" w:rsidR="00A816F2" w:rsidRDefault="00A816F2" w:rsidP="00A816F2">
      <w:pPr>
        <w:pStyle w:val="1e"/>
        <w:rPr>
          <w:rFonts w:hint="eastAsia"/>
        </w:rPr>
      </w:pPr>
      <w:r>
        <w:rPr>
          <w:rFonts w:hint="eastAsia"/>
        </w:rPr>
        <w:t>1</w:t>
      </w:r>
      <w:r>
        <w:t>.</w:t>
      </w:r>
      <w:r>
        <w:rPr>
          <w:rFonts w:hint="eastAsia"/>
        </w:rPr>
        <w:t>能够定制化需求：通过源码编译，可以对数据库进行定制化设置，比如更改默认的配置选项、添加或删除一些功能或插件等，以满足特定的需求。</w:t>
      </w:r>
    </w:p>
    <w:p w14:paraId="5F83C78B" w14:textId="2DCF88D3" w:rsidR="00A816F2" w:rsidRDefault="00A816F2" w:rsidP="00883968">
      <w:pPr>
        <w:pStyle w:val="1e"/>
        <w:rPr>
          <w:rFonts w:hint="eastAsia"/>
        </w:rPr>
      </w:pPr>
      <w:r>
        <w:rPr>
          <w:rFonts w:hint="eastAsia"/>
        </w:rPr>
        <w:t>2</w:t>
      </w:r>
      <w:r>
        <w:t>.</w:t>
      </w:r>
      <w:r>
        <w:rPr>
          <w:rFonts w:hint="eastAsia"/>
        </w:rPr>
        <w:t>能够有更高的性能：通过编译可以将数据库的代码与特定的系统和硬件架构进行优化，从而提高数据库的性能。</w:t>
      </w:r>
    </w:p>
    <w:p w14:paraId="3A6C08CF" w14:textId="52A8477D" w:rsidR="00A816F2" w:rsidRDefault="00883968" w:rsidP="00A816F2">
      <w:pPr>
        <w:pStyle w:val="1e"/>
        <w:rPr>
          <w:rFonts w:hint="eastAsia"/>
        </w:rPr>
      </w:pPr>
      <w:r>
        <w:t>3</w:t>
      </w:r>
      <w:r w:rsidR="00A816F2">
        <w:t>.</w:t>
      </w:r>
      <w:r w:rsidR="00A816F2">
        <w:rPr>
          <w:rFonts w:hint="eastAsia"/>
        </w:rPr>
        <w:t>安全性</w:t>
      </w:r>
      <w:r>
        <w:rPr>
          <w:rFonts w:hint="eastAsia"/>
        </w:rPr>
        <w:t>高</w:t>
      </w:r>
      <w:r w:rsidR="00A816F2">
        <w:rPr>
          <w:rFonts w:hint="eastAsia"/>
        </w:rPr>
        <w:t>：通过源码编译和安装可以确保数据库的安全性，因为用户可以对源代码进行审查和验证，从而保证安装的是可靠的代码。</w:t>
      </w:r>
    </w:p>
    <w:p w14:paraId="3F8F8E28" w14:textId="72CC9088" w:rsidR="0044100F" w:rsidRPr="00A816F2" w:rsidRDefault="00883968" w:rsidP="00A816F2">
      <w:pPr>
        <w:pStyle w:val="1e"/>
        <w:rPr>
          <w:rFonts w:hint="eastAsia"/>
        </w:rPr>
      </w:pPr>
      <w:r>
        <w:t>4</w:t>
      </w:r>
      <w:r w:rsidR="00A816F2">
        <w:t>.</w:t>
      </w:r>
      <w:r w:rsidR="00A816F2">
        <w:rPr>
          <w:rFonts w:hint="eastAsia"/>
        </w:rPr>
        <w:t>学习和探索：通过源码编译和安装数据库</w:t>
      </w:r>
      <w:r w:rsidR="006559FE">
        <w:rPr>
          <w:rFonts w:hint="eastAsia"/>
        </w:rPr>
        <w:t>可以</w:t>
      </w:r>
      <w:r w:rsidR="00A816F2">
        <w:rPr>
          <w:rFonts w:hint="eastAsia"/>
        </w:rPr>
        <w:t>学习和探索数据库内部工作原理，</w:t>
      </w:r>
      <w:r w:rsidR="009566FD">
        <w:rPr>
          <w:rFonts w:hint="eastAsia"/>
        </w:rPr>
        <w:t>从而</w:t>
      </w:r>
      <w:r w:rsidR="00A816F2">
        <w:rPr>
          <w:rFonts w:hint="eastAsia"/>
        </w:rPr>
        <w:t>更深入地了解数据库的结构和运作方式。</w:t>
      </w:r>
    </w:p>
    <w:p w14:paraId="014D7053" w14:textId="77777777" w:rsidR="0044100F" w:rsidRPr="001E362A" w:rsidRDefault="0044100F" w:rsidP="00A816F2">
      <w:pPr>
        <w:pStyle w:val="1e"/>
        <w:rPr>
          <w:rFonts w:hint="eastAsia"/>
        </w:rPr>
      </w:pPr>
    </w:p>
    <w:p w14:paraId="32EBCF9C" w14:textId="73C37FA2"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63C36E9E" w14:textId="048ABF3E" w:rsidR="006854E3" w:rsidRPr="009639AD" w:rsidRDefault="006854E3" w:rsidP="0044100F">
      <w:pPr>
        <w:pStyle w:val="1"/>
        <w:numPr>
          <w:ilvl w:val="0"/>
          <w:numId w:val="0"/>
        </w:numPr>
        <w:rPr>
          <w:rFonts w:hint="eastAsia"/>
        </w:rPr>
      </w:pPr>
      <w:r>
        <w:lastRenderedPageBreak/>
        <w:t>关卡二、</w:t>
      </w:r>
      <w:r w:rsidR="00ED7EEB">
        <w:rPr>
          <w:rFonts w:hint="eastAsia"/>
        </w:rPr>
        <w:t>openGauss</w:t>
      </w:r>
      <w:r w:rsidR="00ED7EEB">
        <w:rPr>
          <w:rFonts w:hint="eastAsia"/>
        </w:rPr>
        <w:t>数据导入及行</w:t>
      </w:r>
      <w:proofErr w:type="gramStart"/>
      <w:r w:rsidR="00ED7EEB">
        <w:rPr>
          <w:rFonts w:hint="eastAsia"/>
        </w:rPr>
        <w:t>存列存</w:t>
      </w:r>
      <w:proofErr w:type="gramEnd"/>
    </w:p>
    <w:p w14:paraId="5B779104" w14:textId="77777777" w:rsidR="006854E3" w:rsidRPr="009639AD" w:rsidRDefault="006854E3" w:rsidP="00A816F2">
      <w:pPr>
        <w:pStyle w:val="1e"/>
        <w:rPr>
          <w:rFonts w:hint="eastAsia"/>
        </w:rPr>
      </w:pPr>
      <w:r w:rsidRPr="009639AD">
        <w:t>任务一：数据初始化验证</w:t>
      </w:r>
    </w:p>
    <w:p w14:paraId="15033CB1" w14:textId="77777777" w:rsidR="006854E3" w:rsidRPr="009639AD" w:rsidRDefault="006854E3" w:rsidP="00A816F2">
      <w:pPr>
        <w:pStyle w:val="1e"/>
        <w:rPr>
          <w:rFonts w:hint="eastAsia"/>
        </w:rPr>
      </w:pPr>
      <w:r w:rsidRPr="009639AD">
        <w:t xml:space="preserve">1. </w:t>
      </w:r>
      <w:r w:rsidRPr="009639AD">
        <w:t>查询</w:t>
      </w:r>
      <w:r w:rsidRPr="009639AD">
        <w:t>supplier</w:t>
      </w:r>
      <w:r w:rsidRPr="009639AD">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10DEB1DB" w14:textId="37122277" w:rsidR="006854E3" w:rsidRPr="009639AD" w:rsidRDefault="001E362A" w:rsidP="001E362A">
      <w:pPr>
        <w:pStyle w:val="1e"/>
        <w:ind w:left="0" w:firstLineChars="500" w:firstLine="1050"/>
        <w:rPr>
          <w:rFonts w:hint="eastAsia"/>
        </w:rPr>
      </w:pPr>
      <w:r>
        <w:rPr>
          <w:noProof/>
        </w:rPr>
        <w:drawing>
          <wp:inline distT="0" distB="0" distL="0" distR="0" wp14:anchorId="577550EE" wp14:editId="61196324">
            <wp:extent cx="5490955" cy="2013958"/>
            <wp:effectExtent l="0" t="0" r="0" b="5715"/>
            <wp:docPr id="19850532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53246" name="图片 1985053246"/>
                    <pic:cNvPicPr/>
                  </pic:nvPicPr>
                  <pic:blipFill>
                    <a:blip r:embed="rId15">
                      <a:extLst>
                        <a:ext uri="{28A0092B-C50C-407E-A947-70E740481C1C}">
                          <a14:useLocalDpi xmlns:a14="http://schemas.microsoft.com/office/drawing/2010/main" val="0"/>
                        </a:ext>
                      </a:extLst>
                    </a:blip>
                    <a:stretch>
                      <a:fillRect/>
                    </a:stretch>
                  </pic:blipFill>
                  <pic:spPr>
                    <a:xfrm>
                      <a:off x="0" y="0"/>
                      <a:ext cx="5501102" cy="2017680"/>
                    </a:xfrm>
                    <a:prstGeom prst="rect">
                      <a:avLst/>
                    </a:prstGeom>
                  </pic:spPr>
                </pic:pic>
              </a:graphicData>
            </a:graphic>
          </wp:inline>
        </w:drawing>
      </w:r>
    </w:p>
    <w:p w14:paraId="4A59DBDA" w14:textId="77777777" w:rsidR="006854E3" w:rsidRPr="009639AD" w:rsidRDefault="006854E3" w:rsidP="00A816F2">
      <w:pPr>
        <w:pStyle w:val="1e"/>
        <w:rPr>
          <w:rFonts w:hint="eastAsia"/>
        </w:rPr>
      </w:pPr>
    </w:p>
    <w:p w14:paraId="745403FF" w14:textId="77777777" w:rsidR="006854E3" w:rsidRPr="009639AD" w:rsidRDefault="006854E3" w:rsidP="00A816F2">
      <w:pPr>
        <w:pStyle w:val="1e"/>
        <w:rPr>
          <w:rFonts w:hint="eastAsia"/>
        </w:rPr>
      </w:pPr>
      <w:r w:rsidRPr="009639AD">
        <w:t>任务二：行存表与列存表执行效率对比</w:t>
      </w:r>
    </w:p>
    <w:p w14:paraId="562A4A9E" w14:textId="77777777" w:rsidR="006854E3" w:rsidRPr="009639AD" w:rsidRDefault="006854E3" w:rsidP="00A816F2">
      <w:pPr>
        <w:pStyle w:val="1e"/>
        <w:rPr>
          <w:rFonts w:hint="eastAsia"/>
        </w:rPr>
      </w:pPr>
      <w:r w:rsidRPr="009639AD">
        <w:t>1. 2020</w:t>
      </w:r>
      <w:r w:rsidRPr="009639AD">
        <w:t>年上半年</w:t>
      </w:r>
      <w:r w:rsidRPr="009639AD">
        <w:t>litemall_orders</w:t>
      </w:r>
      <w:r w:rsidRPr="009639AD">
        <w:t>行存表与</w:t>
      </w:r>
      <w:r w:rsidRPr="009639AD">
        <w:t>litemall_orders_col</w:t>
      </w:r>
      <w:r w:rsidRPr="009639AD">
        <w:t>列存表中的</w:t>
      </w:r>
      <w:r w:rsidRPr="009639AD">
        <w:t>order_price</w:t>
      </w:r>
      <w:r w:rsidRPr="009639AD">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67019E4D" w:rsidR="006854E3" w:rsidRPr="009639AD" w:rsidRDefault="004D6FD0" w:rsidP="00A816F2">
      <w:pPr>
        <w:pStyle w:val="1e"/>
        <w:rPr>
          <w:rFonts w:hint="eastAsia"/>
        </w:rPr>
      </w:pPr>
      <w:r>
        <w:rPr>
          <w:noProof/>
        </w:rPr>
        <w:drawing>
          <wp:inline distT="0" distB="0" distL="0" distR="0" wp14:anchorId="4422EFCD" wp14:editId="67D334F6">
            <wp:extent cx="5387340" cy="995523"/>
            <wp:effectExtent l="0" t="0" r="3810" b="0"/>
            <wp:docPr id="3775448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44842" name="图片 377544842"/>
                    <pic:cNvPicPr/>
                  </pic:nvPicPr>
                  <pic:blipFill>
                    <a:blip r:embed="rId16">
                      <a:extLst>
                        <a:ext uri="{28A0092B-C50C-407E-A947-70E740481C1C}">
                          <a14:useLocalDpi xmlns:a14="http://schemas.microsoft.com/office/drawing/2010/main" val="0"/>
                        </a:ext>
                      </a:extLst>
                    </a:blip>
                    <a:stretch>
                      <a:fillRect/>
                    </a:stretch>
                  </pic:blipFill>
                  <pic:spPr>
                    <a:xfrm>
                      <a:off x="0" y="0"/>
                      <a:ext cx="5408471" cy="999428"/>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1D57BCFA" w:rsidR="006854E3" w:rsidRPr="009639AD" w:rsidRDefault="004D6FD0" w:rsidP="00A816F2">
      <w:pPr>
        <w:pStyle w:val="1e"/>
        <w:rPr>
          <w:rFonts w:hint="eastAsia"/>
        </w:rPr>
      </w:pPr>
      <w:r>
        <w:rPr>
          <w:noProof/>
        </w:rPr>
        <w:drawing>
          <wp:inline distT="0" distB="0" distL="0" distR="0" wp14:anchorId="49F98CC6" wp14:editId="5B1A81A3">
            <wp:extent cx="5387340" cy="818889"/>
            <wp:effectExtent l="0" t="0" r="3810" b="635"/>
            <wp:docPr id="17699339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33924" name="图片 17699339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18492" cy="823624"/>
                    </a:xfrm>
                    <a:prstGeom prst="rect">
                      <a:avLst/>
                    </a:prstGeom>
                  </pic:spPr>
                </pic:pic>
              </a:graphicData>
            </a:graphic>
          </wp:inline>
        </w:drawing>
      </w:r>
    </w:p>
    <w:p w14:paraId="09A78BF2" w14:textId="77777777" w:rsidR="006854E3" w:rsidRPr="009639AD" w:rsidRDefault="006854E3" w:rsidP="00A816F2">
      <w:pPr>
        <w:pStyle w:val="1e"/>
        <w:rPr>
          <w:rFonts w:hint="eastAsia"/>
        </w:rPr>
      </w:pPr>
      <w:r w:rsidRPr="009639AD">
        <w:t>2. 2020</w:t>
      </w:r>
      <w:r w:rsidRPr="009639AD">
        <w:t>年上半年</w:t>
      </w:r>
      <w:r w:rsidRPr="009639AD">
        <w:t>litemall_orders</w:t>
      </w:r>
      <w:r w:rsidRPr="009639AD">
        <w:t>行存表与</w:t>
      </w:r>
      <w:r w:rsidRPr="009639AD">
        <w:t>litemall_orders_col</w:t>
      </w:r>
      <w:r w:rsidRPr="009639AD">
        <w:t>列存表中的</w:t>
      </w:r>
      <w:r w:rsidRPr="009639AD">
        <w:t>order_price</w:t>
      </w:r>
      <w:r w:rsidRPr="009639AD">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65A16C20" w14:textId="466FE004" w:rsidR="00D96EE7" w:rsidRPr="009639AD" w:rsidRDefault="004D6FD0" w:rsidP="004D6FD0">
      <w:pPr>
        <w:pStyle w:val="1e"/>
        <w:rPr>
          <w:rFonts w:hint="eastAsia"/>
        </w:rPr>
      </w:pPr>
      <w:r>
        <w:rPr>
          <w:noProof/>
        </w:rPr>
        <w:lastRenderedPageBreak/>
        <w:drawing>
          <wp:inline distT="0" distB="0" distL="0" distR="0" wp14:anchorId="7682851A" wp14:editId="71C40FBF">
            <wp:extent cx="5231363" cy="794095"/>
            <wp:effectExtent l="0" t="0" r="0" b="6350"/>
            <wp:docPr id="19550984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98425" name="图片 19550984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7884" cy="798121"/>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(order_price) from litemall_orders_col where add_date between '20200101' and '20200701';</w:t>
      </w:r>
    </w:p>
    <w:p w14:paraId="74707D1C" w14:textId="218940CE" w:rsidR="006854E3" w:rsidRPr="009639AD" w:rsidRDefault="004D6FD0" w:rsidP="004D6FD0">
      <w:pPr>
        <w:pStyle w:val="1e"/>
        <w:rPr>
          <w:rFonts w:hint="eastAsia"/>
        </w:rPr>
      </w:pPr>
      <w:r>
        <w:rPr>
          <w:noProof/>
        </w:rPr>
        <w:drawing>
          <wp:inline distT="0" distB="0" distL="0" distR="0" wp14:anchorId="00D8A390" wp14:editId="7DF76F1C">
            <wp:extent cx="5243804" cy="855831"/>
            <wp:effectExtent l="0" t="0" r="0" b="1905"/>
            <wp:docPr id="10947324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32445" name="图片 109473244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0599" cy="863468"/>
                    </a:xfrm>
                    <a:prstGeom prst="rect">
                      <a:avLst/>
                    </a:prstGeom>
                  </pic:spPr>
                </pic:pic>
              </a:graphicData>
            </a:graphic>
          </wp:inline>
        </w:drawing>
      </w:r>
    </w:p>
    <w:p w14:paraId="1A7C84E6" w14:textId="77777777" w:rsidR="006854E3" w:rsidRPr="009639AD" w:rsidRDefault="006854E3" w:rsidP="00A816F2">
      <w:pPr>
        <w:pStyle w:val="1e"/>
        <w:rPr>
          <w:rFonts w:hint="eastAsia"/>
        </w:rPr>
      </w:pPr>
      <w:r w:rsidRPr="009639AD">
        <w:t xml:space="preserve">3. </w:t>
      </w:r>
      <w:r w:rsidRPr="009639AD">
        <w:t>查询</w:t>
      </w:r>
      <w:r w:rsidRPr="009639AD">
        <w:t>litemall_orders</w:t>
      </w:r>
      <w:r w:rsidRPr="009639AD">
        <w:t>行存表与</w:t>
      </w:r>
      <w:r w:rsidRPr="009639AD">
        <w:t>litemall_orders_col</w:t>
      </w:r>
      <w:r w:rsidRPr="009639AD">
        <w:t>列存表中</w:t>
      </w:r>
      <w:r w:rsidRPr="009639AD">
        <w:t>order_id</w:t>
      </w:r>
      <w:r w:rsidRPr="009639AD">
        <w:t>为</w:t>
      </w:r>
      <w:r w:rsidRPr="009639AD">
        <w:t>6</w:t>
      </w:r>
      <w:r w:rsidRPr="009639AD">
        <w:t>的</w:t>
      </w:r>
      <w:r w:rsidRPr="009639AD">
        <w:t>order_price</w:t>
      </w:r>
      <w:r w:rsidRPr="009639AD">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23CD9270" w:rsidR="006854E3" w:rsidRPr="009639AD" w:rsidRDefault="004D6FD0" w:rsidP="00A816F2">
      <w:pPr>
        <w:pStyle w:val="1e"/>
        <w:rPr>
          <w:rFonts w:hint="eastAsia"/>
        </w:rPr>
      </w:pPr>
      <w:r>
        <w:rPr>
          <w:noProof/>
        </w:rPr>
        <w:drawing>
          <wp:inline distT="0" distB="0" distL="0" distR="0" wp14:anchorId="207792E7" wp14:editId="4F979C0B">
            <wp:extent cx="5243195" cy="895445"/>
            <wp:effectExtent l="0" t="0" r="0" b="0"/>
            <wp:docPr id="105562947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29473" name="图片 1055629473"/>
                    <pic:cNvPicPr/>
                  </pic:nvPicPr>
                  <pic:blipFill>
                    <a:blip r:embed="rId20">
                      <a:extLst>
                        <a:ext uri="{28A0092B-C50C-407E-A947-70E740481C1C}">
                          <a14:useLocalDpi xmlns:a14="http://schemas.microsoft.com/office/drawing/2010/main" val="0"/>
                        </a:ext>
                      </a:extLst>
                    </a:blip>
                    <a:stretch>
                      <a:fillRect/>
                    </a:stretch>
                  </pic:blipFill>
                  <pic:spPr>
                    <a:xfrm>
                      <a:off x="0" y="0"/>
                      <a:ext cx="5266672" cy="899454"/>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6771F78C" w:rsidR="006854E3" w:rsidRPr="009639AD" w:rsidRDefault="004D6FD0" w:rsidP="00A816F2">
      <w:pPr>
        <w:pStyle w:val="1e"/>
        <w:rPr>
          <w:rFonts w:hint="eastAsia"/>
        </w:rPr>
      </w:pPr>
      <w:r>
        <w:rPr>
          <w:noProof/>
        </w:rPr>
        <w:drawing>
          <wp:inline distT="0" distB="0" distL="0" distR="0" wp14:anchorId="1A32B4B7" wp14:editId="544C7DFA">
            <wp:extent cx="5243195" cy="1058105"/>
            <wp:effectExtent l="0" t="0" r="0" b="8890"/>
            <wp:docPr id="210141260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12604" name="图片 2101412604"/>
                    <pic:cNvPicPr/>
                  </pic:nvPicPr>
                  <pic:blipFill>
                    <a:blip r:embed="rId21">
                      <a:extLst>
                        <a:ext uri="{28A0092B-C50C-407E-A947-70E740481C1C}">
                          <a14:useLocalDpi xmlns:a14="http://schemas.microsoft.com/office/drawing/2010/main" val="0"/>
                        </a:ext>
                      </a:extLst>
                    </a:blip>
                    <a:stretch>
                      <a:fillRect/>
                    </a:stretch>
                  </pic:blipFill>
                  <pic:spPr>
                    <a:xfrm>
                      <a:off x="0" y="0"/>
                      <a:ext cx="5264090" cy="1062322"/>
                    </a:xfrm>
                    <a:prstGeom prst="rect">
                      <a:avLst/>
                    </a:prstGeom>
                  </pic:spPr>
                </pic:pic>
              </a:graphicData>
            </a:graphic>
          </wp:inline>
        </w:drawing>
      </w:r>
    </w:p>
    <w:p w14:paraId="0EDCBC52" w14:textId="77777777" w:rsidR="006854E3" w:rsidRPr="009639AD" w:rsidRDefault="006854E3" w:rsidP="00A816F2">
      <w:pPr>
        <w:pStyle w:val="1e"/>
        <w:rPr>
          <w:rFonts w:hint="eastAsia"/>
        </w:rPr>
      </w:pPr>
      <w:r w:rsidRPr="009639AD">
        <w:t xml:space="preserve">4. </w:t>
      </w:r>
      <w:r w:rsidRPr="009639AD">
        <w:t>将</w:t>
      </w:r>
      <w:r w:rsidRPr="009639AD">
        <w:t>litemall_orders</w:t>
      </w:r>
      <w:r w:rsidRPr="009639AD">
        <w:t>行存表与</w:t>
      </w:r>
      <w:r w:rsidRPr="009639AD">
        <w:t>litemall_orders_col</w:t>
      </w:r>
      <w:r w:rsidRPr="009639AD">
        <w:t>列存表中</w:t>
      </w:r>
      <w:r w:rsidRPr="009639AD">
        <w:t>order_id</w:t>
      </w:r>
      <w:r w:rsidRPr="009639AD">
        <w:t>为</w:t>
      </w:r>
      <w:r w:rsidRPr="009639AD">
        <w:t>6</w:t>
      </w:r>
      <w:r w:rsidRPr="009639AD">
        <w:t>的</w:t>
      </w:r>
      <w:r w:rsidRPr="009639AD">
        <w:t>order_price</w:t>
      </w:r>
      <w:r w:rsidRPr="009639AD">
        <w:t>修改为</w:t>
      </w:r>
      <w:r w:rsidRPr="009639AD">
        <w:t>2468</w:t>
      </w:r>
      <w:r w:rsidRPr="009639AD">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3895F8C0" w14:textId="6C963DB1" w:rsidR="00627192" w:rsidRPr="009639AD" w:rsidRDefault="004D6FD0" w:rsidP="004D6FD0">
      <w:pPr>
        <w:pStyle w:val="1e"/>
        <w:rPr>
          <w:rFonts w:hint="eastAsia"/>
        </w:rPr>
      </w:pPr>
      <w:r>
        <w:rPr>
          <w:noProof/>
        </w:rPr>
        <w:drawing>
          <wp:inline distT="0" distB="0" distL="0" distR="0" wp14:anchorId="432C19E8" wp14:editId="14A337C2">
            <wp:extent cx="5243195" cy="599502"/>
            <wp:effectExtent l="0" t="0" r="0" b="0"/>
            <wp:docPr id="190774158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41580" name="图片 1907741580"/>
                    <pic:cNvPicPr/>
                  </pic:nvPicPr>
                  <pic:blipFill>
                    <a:blip r:embed="rId22">
                      <a:extLst>
                        <a:ext uri="{28A0092B-C50C-407E-A947-70E740481C1C}">
                          <a14:useLocalDpi xmlns:a14="http://schemas.microsoft.com/office/drawing/2010/main" val="0"/>
                        </a:ext>
                      </a:extLst>
                    </a:blip>
                    <a:stretch>
                      <a:fillRect/>
                    </a:stretch>
                  </pic:blipFill>
                  <pic:spPr>
                    <a:xfrm>
                      <a:off x="0" y="0"/>
                      <a:ext cx="5278077" cy="603490"/>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10811F02" w14:textId="30900DCB" w:rsidR="00627192" w:rsidRDefault="004D6FD0" w:rsidP="004D6FD0">
      <w:pPr>
        <w:pStyle w:val="1e"/>
        <w:rPr>
          <w:rFonts w:hint="eastAsia"/>
        </w:rPr>
      </w:pPr>
      <w:r>
        <w:rPr>
          <w:noProof/>
        </w:rPr>
        <w:drawing>
          <wp:inline distT="0" distB="0" distL="0" distR="0" wp14:anchorId="3F10D4A6" wp14:editId="234566B3">
            <wp:extent cx="5250024" cy="561063"/>
            <wp:effectExtent l="0" t="0" r="0" b="0"/>
            <wp:docPr id="5287288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728892" name="图片 528728892"/>
                    <pic:cNvPicPr/>
                  </pic:nvPicPr>
                  <pic:blipFill>
                    <a:blip r:embed="rId23">
                      <a:extLst>
                        <a:ext uri="{28A0092B-C50C-407E-A947-70E740481C1C}">
                          <a14:useLocalDpi xmlns:a14="http://schemas.microsoft.com/office/drawing/2010/main" val="0"/>
                        </a:ext>
                      </a:extLst>
                    </a:blip>
                    <a:stretch>
                      <a:fillRect/>
                    </a:stretch>
                  </pic:blipFill>
                  <pic:spPr>
                    <a:xfrm>
                      <a:off x="0" y="0"/>
                      <a:ext cx="5310295" cy="567504"/>
                    </a:xfrm>
                    <a:prstGeom prst="rect">
                      <a:avLst/>
                    </a:prstGeom>
                  </pic:spPr>
                </pic:pic>
              </a:graphicData>
            </a:graphic>
          </wp:inline>
        </w:drawing>
      </w:r>
    </w:p>
    <w:p w14:paraId="53DFA9C7" w14:textId="40166CCE" w:rsidR="00627192" w:rsidRDefault="00BB6DD5" w:rsidP="00A816F2">
      <w:pPr>
        <w:pStyle w:val="1e"/>
        <w:rPr>
          <w:rFonts w:hint="eastAsia"/>
        </w:rPr>
      </w:pPr>
      <w:r>
        <w:t>任务三</w:t>
      </w:r>
      <w:r w:rsidRPr="009639AD">
        <w:t>：</w:t>
      </w:r>
      <w:r w:rsidRPr="00D435D3">
        <w:rPr>
          <w:rFonts w:hint="eastAsia"/>
        </w:rPr>
        <w:t>实践思考题</w:t>
      </w:r>
    </w:p>
    <w:p w14:paraId="6C74A3F5" w14:textId="3758F666" w:rsidR="00627192" w:rsidRDefault="00627192" w:rsidP="00A816F2">
      <w:pPr>
        <w:pStyle w:val="1e"/>
        <w:rPr>
          <w:rFonts w:hint="eastAsia"/>
        </w:rPr>
      </w:pPr>
      <w:r w:rsidRPr="00D435D3">
        <w:rPr>
          <w:rFonts w:hint="eastAsia"/>
        </w:rPr>
        <w:t>思考题</w:t>
      </w:r>
      <w:r w:rsidRPr="00D435D3">
        <w:t>1</w:t>
      </w:r>
      <w:r>
        <w:rPr>
          <w:rFonts w:hint="eastAsia"/>
        </w:rPr>
        <w:t>：</w:t>
      </w:r>
    </w:p>
    <w:p w14:paraId="399BCE14" w14:textId="77777777" w:rsidR="00627192" w:rsidRDefault="00627192" w:rsidP="00A816F2">
      <w:pPr>
        <w:pStyle w:val="1e"/>
        <w:rPr>
          <w:rFonts w:hint="eastAsia"/>
        </w:rPr>
      </w:pPr>
      <w:r w:rsidRPr="00D435D3">
        <w:rPr>
          <w:rFonts w:hint="eastAsia"/>
        </w:rPr>
        <w:t>行存表与列存表在执行相同的</w:t>
      </w:r>
      <w:r w:rsidRPr="00D435D3">
        <w:t>SQL</w:t>
      </w:r>
      <w:r w:rsidRPr="00D435D3">
        <w:t>语句时，为何执行的时间不同？</w:t>
      </w:r>
    </w:p>
    <w:p w14:paraId="4F27E915" w14:textId="77777777" w:rsidR="004D6FD0" w:rsidRDefault="004D6FD0" w:rsidP="00A816F2">
      <w:pPr>
        <w:pStyle w:val="1e"/>
        <w:rPr>
          <w:rFonts w:hint="eastAsia"/>
        </w:rPr>
      </w:pPr>
      <w:r>
        <w:rPr>
          <w:rFonts w:hint="eastAsia"/>
        </w:rPr>
        <w:lastRenderedPageBreak/>
        <w:t>答：</w:t>
      </w:r>
      <w:r w:rsidRPr="004D6FD0">
        <w:rPr>
          <w:rFonts w:hint="eastAsia"/>
        </w:rPr>
        <w:t>因为它们在存储和访问数据的方式上有所不同。</w:t>
      </w:r>
    </w:p>
    <w:p w14:paraId="3F3F874C" w14:textId="3E931169" w:rsidR="00627192" w:rsidRDefault="004D6FD0" w:rsidP="004D6FD0">
      <w:pPr>
        <w:pStyle w:val="1e"/>
        <w:numPr>
          <w:ilvl w:val="0"/>
          <w:numId w:val="24"/>
        </w:numPr>
        <w:rPr>
          <w:rFonts w:hint="eastAsia"/>
        </w:rPr>
      </w:pPr>
      <w:r w:rsidRPr="004D6FD0">
        <w:rPr>
          <w:rFonts w:hint="eastAsia"/>
        </w:rPr>
        <w:t>行存表将每一行的数据都存储在一起，因此在执行查询时需要读取整行数据，即使只需要其中的一部分数据也要将整行数据都读取出来，这会导致查询时需要读取的数据量较大，而且在数据量较大时性能会更差。此外，由于行存表的数据存储方式导致每一行的数据都会占用一定的存储空间，因此在存储大量数据时，行存表需要占用更多的存储空间。</w:t>
      </w:r>
    </w:p>
    <w:p w14:paraId="47D236D9" w14:textId="387D1EAC" w:rsidR="004D6FD0" w:rsidRDefault="004D6FD0" w:rsidP="004D6FD0">
      <w:pPr>
        <w:pStyle w:val="1e"/>
        <w:numPr>
          <w:ilvl w:val="0"/>
          <w:numId w:val="24"/>
        </w:numPr>
        <w:rPr>
          <w:rFonts w:hint="eastAsia"/>
        </w:rPr>
      </w:pPr>
      <w:r w:rsidRPr="004D6FD0">
        <w:rPr>
          <w:rFonts w:hint="eastAsia"/>
        </w:rPr>
        <w:t>列存表将同一列的数据存储在一起，查询时只需要读取所需要的列数据，可以减少需要读取的数据量，从而提高查询性能。此外，列存表存储数据时只需要存储列数据，可以减少存储空间的占用，因此在存储大量数据时，列存表需要的存储空间相对较少。</w:t>
      </w:r>
    </w:p>
    <w:p w14:paraId="4BC58A5C" w14:textId="6AF17F8B" w:rsidR="00627192" w:rsidRDefault="00627192" w:rsidP="00A816F2">
      <w:pPr>
        <w:pStyle w:val="1e"/>
        <w:rPr>
          <w:rFonts w:hint="eastAsia"/>
        </w:rPr>
      </w:pPr>
      <w:r w:rsidRPr="00D435D3">
        <w:rPr>
          <w:rFonts w:hint="eastAsia"/>
        </w:rPr>
        <w:t>思考题</w:t>
      </w:r>
      <w:r>
        <w:t>2</w:t>
      </w:r>
      <w:r>
        <w:rPr>
          <w:rFonts w:hint="eastAsia"/>
        </w:rPr>
        <w:t>：</w:t>
      </w:r>
    </w:p>
    <w:p w14:paraId="46810DFC" w14:textId="293DB46D" w:rsidR="00627192" w:rsidRDefault="00627192" w:rsidP="00A816F2">
      <w:pPr>
        <w:pStyle w:val="1e"/>
        <w:rPr>
          <w:rFonts w:hint="eastAsia"/>
        </w:rPr>
      </w:pPr>
      <w:r w:rsidRPr="00D435D3">
        <w:t>在执行哪些类型</w:t>
      </w:r>
      <w:r w:rsidRPr="00D435D3">
        <w:t>SQL</w:t>
      </w:r>
      <w:r w:rsidRPr="00D435D3">
        <w:t>时，行存表效率更高？在执行哪些类型</w:t>
      </w:r>
      <w:r w:rsidRPr="00D435D3">
        <w:t>SQL</w:t>
      </w:r>
      <w:r w:rsidRPr="00D435D3">
        <w:t>时，列存表效率更高？</w:t>
      </w:r>
    </w:p>
    <w:p w14:paraId="60025C74" w14:textId="05CCDF53" w:rsidR="00627192" w:rsidRDefault="004D6FD0" w:rsidP="00A816F2">
      <w:pPr>
        <w:pStyle w:val="1e"/>
        <w:rPr>
          <w:rFonts w:hint="eastAsia"/>
        </w:rPr>
      </w:pPr>
      <w:r>
        <w:rPr>
          <w:rFonts w:hint="eastAsia"/>
        </w:rPr>
        <w:t>答：根据行存表和列存表存储和查询方式的不同</w:t>
      </w:r>
      <w:r w:rsidR="007B6B2D">
        <w:rPr>
          <w:rFonts w:hint="eastAsia"/>
        </w:rPr>
        <w:t>：</w:t>
      </w:r>
    </w:p>
    <w:p w14:paraId="5999E869" w14:textId="60BB4D87" w:rsidR="007B6B2D" w:rsidRDefault="007B6B2D" w:rsidP="007B6B2D">
      <w:pPr>
        <w:pStyle w:val="1e"/>
        <w:rPr>
          <w:rFonts w:hint="eastAsia"/>
        </w:rPr>
      </w:pPr>
      <w:r>
        <w:rPr>
          <w:rFonts w:hint="eastAsia"/>
        </w:rPr>
        <w:t>行存表在执行以下类型的</w:t>
      </w:r>
      <w:r>
        <w:t xml:space="preserve"> SQL </w:t>
      </w:r>
      <w:r>
        <w:t>语句时效率更高：</w:t>
      </w:r>
    </w:p>
    <w:p w14:paraId="46EE45E8" w14:textId="733A8395" w:rsidR="007B6B2D" w:rsidRPr="007B6B2D" w:rsidRDefault="007B6B2D" w:rsidP="007B6B2D">
      <w:pPr>
        <w:pStyle w:val="1e"/>
        <w:numPr>
          <w:ilvl w:val="0"/>
          <w:numId w:val="25"/>
        </w:numPr>
        <w:rPr>
          <w:rFonts w:hint="eastAsia"/>
        </w:rPr>
      </w:pPr>
      <w:r>
        <w:rPr>
          <w:rFonts w:hint="eastAsia"/>
        </w:rPr>
        <w:t>事务处理：行存表可以很好地支持事务处理，因为它们存储数据的方式可以确保事务的一致性和完整性。</w:t>
      </w:r>
    </w:p>
    <w:p w14:paraId="20A6631C" w14:textId="2E6CAEC1" w:rsidR="007B6B2D" w:rsidRPr="007B6B2D" w:rsidRDefault="007B6B2D" w:rsidP="007B6B2D">
      <w:pPr>
        <w:pStyle w:val="1e"/>
        <w:numPr>
          <w:ilvl w:val="0"/>
          <w:numId w:val="25"/>
        </w:numPr>
        <w:rPr>
          <w:rFonts w:hint="eastAsia"/>
        </w:rPr>
      </w:pPr>
      <w:r>
        <w:rPr>
          <w:rFonts w:hint="eastAsia"/>
        </w:rPr>
        <w:t>单行查询：当只需要查询一行数据时，行存表的效率往往更高，因为只需要读取一行数据，不需要扫描整个表格。</w:t>
      </w:r>
    </w:p>
    <w:p w14:paraId="49F5F2FC" w14:textId="0189A63B" w:rsidR="007B6B2D" w:rsidRPr="007B6B2D" w:rsidRDefault="007B6B2D" w:rsidP="007B6B2D">
      <w:pPr>
        <w:pStyle w:val="1e"/>
        <w:numPr>
          <w:ilvl w:val="0"/>
          <w:numId w:val="25"/>
        </w:numPr>
        <w:rPr>
          <w:rFonts w:hint="eastAsia"/>
        </w:rPr>
      </w:pPr>
      <w:r>
        <w:rPr>
          <w:rFonts w:hint="eastAsia"/>
        </w:rPr>
        <w:t>数据更新：当需要频繁更新表格中的数据时，行存表的效率往往更高，因为更新单行数据时只需要修改一行数据即可，不需要修改整个列的数据。</w:t>
      </w:r>
    </w:p>
    <w:p w14:paraId="32BFDC14" w14:textId="72465A7E" w:rsidR="007B6B2D" w:rsidRDefault="007B6B2D" w:rsidP="007B6B2D">
      <w:pPr>
        <w:pStyle w:val="1e"/>
        <w:rPr>
          <w:rFonts w:hint="eastAsia"/>
        </w:rPr>
      </w:pPr>
      <w:r>
        <w:rPr>
          <w:rFonts w:hint="eastAsia"/>
        </w:rPr>
        <w:t>列存表在执行以下类型的</w:t>
      </w:r>
      <w:r>
        <w:t xml:space="preserve"> SQL </w:t>
      </w:r>
      <w:r>
        <w:t>语句时效率更高：</w:t>
      </w:r>
    </w:p>
    <w:p w14:paraId="6B21399A" w14:textId="09D0C63F" w:rsidR="007B6B2D" w:rsidRPr="007B6B2D" w:rsidRDefault="007B6B2D" w:rsidP="007B6B2D">
      <w:pPr>
        <w:pStyle w:val="1e"/>
        <w:numPr>
          <w:ilvl w:val="0"/>
          <w:numId w:val="26"/>
        </w:numPr>
        <w:rPr>
          <w:rFonts w:hint="eastAsia"/>
        </w:rPr>
      </w:pPr>
      <w:r>
        <w:rPr>
          <w:rFonts w:hint="eastAsia"/>
        </w:rPr>
        <w:t>复杂查询：当需要查询大量数据时，列存表的效率往往更高，因为它们只需要读取所需的列数据，不需要读取整个行的数据。</w:t>
      </w:r>
    </w:p>
    <w:p w14:paraId="78DE3BC3" w14:textId="4725DE16" w:rsidR="007B6B2D" w:rsidRPr="007B6B2D" w:rsidRDefault="007B6B2D" w:rsidP="007B6B2D">
      <w:pPr>
        <w:pStyle w:val="1e"/>
        <w:numPr>
          <w:ilvl w:val="0"/>
          <w:numId w:val="26"/>
        </w:numPr>
        <w:rPr>
          <w:rFonts w:hint="eastAsia"/>
        </w:rPr>
      </w:pPr>
      <w:r>
        <w:rPr>
          <w:rFonts w:hint="eastAsia"/>
        </w:rPr>
        <w:t>聚合查询：当需要对数据进行聚合计算时，列存表的效率往往更高，因为它们可以利用列数据的存储方式快速进行聚合计算。</w:t>
      </w:r>
    </w:p>
    <w:p w14:paraId="55A1BB29" w14:textId="1DAE81F5" w:rsidR="00627192" w:rsidRPr="007B6B2D" w:rsidRDefault="007B6B2D" w:rsidP="007B6B2D">
      <w:pPr>
        <w:pStyle w:val="1e"/>
        <w:numPr>
          <w:ilvl w:val="0"/>
          <w:numId w:val="26"/>
        </w:numPr>
        <w:rPr>
          <w:rFonts w:hint="eastAsia"/>
        </w:rPr>
      </w:pPr>
      <w:r>
        <w:rPr>
          <w:rFonts w:hint="eastAsia"/>
        </w:rPr>
        <w:t>数据分析：当需要进行数据分析时，列存表的效率往往更高，因为它们可以快速扫描列数据进行分析，而不需要读取整个行的数据。</w:t>
      </w:r>
    </w:p>
    <w:p w14:paraId="46D59647" w14:textId="77777777" w:rsidR="00627192" w:rsidRDefault="00627192" w:rsidP="00A816F2">
      <w:pPr>
        <w:pStyle w:val="1e"/>
        <w:rPr>
          <w:rFonts w:hint="eastAsia"/>
        </w:rPr>
      </w:pPr>
    </w:p>
    <w:p w14:paraId="7AD5C576" w14:textId="043EB447" w:rsidR="00496DF2" w:rsidRDefault="00496DF2">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0F71151" w14:textId="77777777" w:rsidR="00295388" w:rsidRPr="003F6921" w:rsidRDefault="00295388" w:rsidP="00295388">
      <w:pPr>
        <w:pStyle w:val="1"/>
        <w:numPr>
          <w:ilvl w:val="0"/>
          <w:numId w:val="0"/>
        </w:numPr>
        <w:rPr>
          <w:rFonts w:hint="eastAsia"/>
        </w:rPr>
      </w:pPr>
      <w:bookmarkStart w:id="0" w:name="_Toc90472385"/>
      <w:r>
        <w:rPr>
          <w:rFonts w:hint="eastAsia"/>
        </w:rPr>
        <w:lastRenderedPageBreak/>
        <w:t>关卡三：</w:t>
      </w:r>
      <w:r>
        <w:rPr>
          <w:rFonts w:hint="eastAsia"/>
        </w:rPr>
        <w:t>openGauss</w:t>
      </w:r>
      <w:r>
        <w:rPr>
          <w:rFonts w:hint="eastAsia"/>
        </w:rPr>
        <w:t>物化视图应用</w:t>
      </w:r>
      <w:bookmarkEnd w:id="0"/>
    </w:p>
    <w:p w14:paraId="412079BA" w14:textId="3A602375" w:rsidR="006854E3" w:rsidRPr="009639AD" w:rsidRDefault="00295388" w:rsidP="00A816F2">
      <w:pPr>
        <w:pStyle w:val="1e"/>
        <w:rPr>
          <w:rFonts w:hint="eastAsia"/>
        </w:rPr>
      </w:pPr>
      <w:r>
        <w:t>任务一</w:t>
      </w:r>
      <w:r w:rsidR="006854E3" w:rsidRPr="009639AD">
        <w:t>：物化视图的使用</w:t>
      </w:r>
    </w:p>
    <w:p w14:paraId="15EAA3D9" w14:textId="77777777" w:rsidR="006854E3" w:rsidRPr="009639AD" w:rsidRDefault="006854E3" w:rsidP="00A816F2">
      <w:pPr>
        <w:pStyle w:val="1e"/>
        <w:rPr>
          <w:rFonts w:hint="eastAsia"/>
        </w:rPr>
      </w:pPr>
      <w:r w:rsidRPr="009639AD">
        <w:t xml:space="preserve">1. </w:t>
      </w:r>
      <w:r w:rsidRPr="009639AD">
        <w:t>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7B984A76" w14:textId="6AB267B1" w:rsidR="006854E3" w:rsidRPr="009639AD" w:rsidRDefault="00630138" w:rsidP="00630138">
      <w:pPr>
        <w:pStyle w:val="1e"/>
        <w:rPr>
          <w:rFonts w:hint="eastAsia"/>
        </w:rPr>
      </w:pPr>
      <w:r>
        <w:rPr>
          <w:noProof/>
        </w:rPr>
        <w:drawing>
          <wp:inline distT="0" distB="0" distL="0" distR="0" wp14:anchorId="4DD7CB70" wp14:editId="63909A05">
            <wp:extent cx="5197290" cy="3642676"/>
            <wp:effectExtent l="0" t="0" r="3810" b="0"/>
            <wp:docPr id="11316983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98332" name="图片 1131698332"/>
                    <pic:cNvPicPr/>
                  </pic:nvPicPr>
                  <pic:blipFill>
                    <a:blip r:embed="rId24">
                      <a:extLst>
                        <a:ext uri="{28A0092B-C50C-407E-A947-70E740481C1C}">
                          <a14:useLocalDpi xmlns:a14="http://schemas.microsoft.com/office/drawing/2010/main" val="0"/>
                        </a:ext>
                      </a:extLst>
                    </a:blip>
                    <a:stretch>
                      <a:fillRect/>
                    </a:stretch>
                  </pic:blipFill>
                  <pic:spPr>
                    <a:xfrm>
                      <a:off x="0" y="0"/>
                      <a:ext cx="5197290" cy="3642676"/>
                    </a:xfrm>
                    <a:prstGeom prst="rect">
                      <a:avLst/>
                    </a:prstGeom>
                  </pic:spPr>
                </pic:pic>
              </a:graphicData>
            </a:graphic>
          </wp:inline>
        </w:drawing>
      </w:r>
    </w:p>
    <w:p w14:paraId="1C6D78A5" w14:textId="77777777" w:rsidR="006854E3" w:rsidRPr="009639AD" w:rsidRDefault="006854E3" w:rsidP="00A816F2">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25F81E8A" w14:textId="57A3025E" w:rsidR="006854E3" w:rsidRDefault="00630138" w:rsidP="00630138">
      <w:pPr>
        <w:pStyle w:val="1e"/>
        <w:rPr>
          <w:rFonts w:hint="eastAsia"/>
        </w:rPr>
      </w:pPr>
      <w:r>
        <w:rPr>
          <w:noProof/>
        </w:rPr>
        <w:drawing>
          <wp:inline distT="0" distB="0" distL="0" distR="0" wp14:anchorId="222598C8" wp14:editId="50D772A5">
            <wp:extent cx="5237018" cy="1269317"/>
            <wp:effectExtent l="0" t="0" r="1905" b="7620"/>
            <wp:docPr id="164418570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85703" name="图片 1644185703"/>
                    <pic:cNvPicPr/>
                  </pic:nvPicPr>
                  <pic:blipFill>
                    <a:blip r:embed="rId25">
                      <a:extLst>
                        <a:ext uri="{28A0092B-C50C-407E-A947-70E740481C1C}">
                          <a14:useLocalDpi xmlns:a14="http://schemas.microsoft.com/office/drawing/2010/main" val="0"/>
                        </a:ext>
                      </a:extLst>
                    </a:blip>
                    <a:stretch>
                      <a:fillRect/>
                    </a:stretch>
                  </pic:blipFill>
                  <pic:spPr>
                    <a:xfrm>
                      <a:off x="0" y="0"/>
                      <a:ext cx="5280318" cy="1279812"/>
                    </a:xfrm>
                    <a:prstGeom prst="rect">
                      <a:avLst/>
                    </a:prstGeom>
                  </pic:spPr>
                </pic:pic>
              </a:graphicData>
            </a:graphic>
          </wp:inline>
        </w:drawing>
      </w:r>
    </w:p>
    <w:p w14:paraId="3AB8638F" w14:textId="77777777" w:rsidR="006854E3" w:rsidRDefault="006854E3" w:rsidP="00A816F2">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53944C87" w14:textId="1F396223" w:rsidR="006854E3" w:rsidRDefault="00630138" w:rsidP="00630138">
      <w:pPr>
        <w:pStyle w:val="1e"/>
        <w:rPr>
          <w:rFonts w:hint="eastAsia"/>
        </w:rPr>
      </w:pPr>
      <w:r>
        <w:rPr>
          <w:noProof/>
        </w:rPr>
        <w:lastRenderedPageBreak/>
        <w:drawing>
          <wp:inline distT="0" distB="0" distL="0" distR="0" wp14:anchorId="011B29B7" wp14:editId="40ABDE5F">
            <wp:extent cx="5278582" cy="1438219"/>
            <wp:effectExtent l="0" t="0" r="0" b="0"/>
            <wp:docPr id="137221965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19656" name="图片 1372219656"/>
                    <pic:cNvPicPr/>
                  </pic:nvPicPr>
                  <pic:blipFill>
                    <a:blip r:embed="rId26">
                      <a:extLst>
                        <a:ext uri="{28A0092B-C50C-407E-A947-70E740481C1C}">
                          <a14:useLocalDpi xmlns:a14="http://schemas.microsoft.com/office/drawing/2010/main" val="0"/>
                        </a:ext>
                      </a:extLst>
                    </a:blip>
                    <a:stretch>
                      <a:fillRect/>
                    </a:stretch>
                  </pic:blipFill>
                  <pic:spPr>
                    <a:xfrm>
                      <a:off x="0" y="0"/>
                      <a:ext cx="5295505" cy="1442830"/>
                    </a:xfrm>
                    <a:prstGeom prst="rect">
                      <a:avLst/>
                    </a:prstGeom>
                  </pic:spPr>
                </pic:pic>
              </a:graphicData>
            </a:graphic>
          </wp:inline>
        </w:drawing>
      </w:r>
    </w:p>
    <w:p w14:paraId="7B48C017" w14:textId="77777777" w:rsidR="006854E3" w:rsidRPr="00D435D3" w:rsidRDefault="006854E3" w:rsidP="00A816F2">
      <w:pPr>
        <w:pStyle w:val="1e"/>
        <w:rPr>
          <w:rFonts w:hint="eastAsia"/>
        </w:rPr>
      </w:pPr>
      <w:r>
        <w:rPr>
          <w:rFonts w:hint="eastAsia"/>
        </w:rPr>
        <w:t>4.</w:t>
      </w:r>
      <w:r>
        <w:t xml:space="preserve"> </w:t>
      </w:r>
      <w:r>
        <w:t>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63232530" w14:textId="15F8B3E7" w:rsidR="006854E3" w:rsidRDefault="00630138" w:rsidP="00630138">
      <w:pPr>
        <w:pStyle w:val="1e"/>
        <w:rPr>
          <w:rFonts w:hint="eastAsia"/>
        </w:rPr>
      </w:pPr>
      <w:r>
        <w:rPr>
          <w:noProof/>
        </w:rPr>
        <w:drawing>
          <wp:inline distT="0" distB="0" distL="0" distR="0" wp14:anchorId="1B5E7C16" wp14:editId="135CF658">
            <wp:extent cx="4710545" cy="4372808"/>
            <wp:effectExtent l="0" t="0" r="0" b="8890"/>
            <wp:docPr id="1687599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997" name="图片 16875997"/>
                    <pic:cNvPicPr/>
                  </pic:nvPicPr>
                  <pic:blipFill>
                    <a:blip r:embed="rId27">
                      <a:extLst>
                        <a:ext uri="{28A0092B-C50C-407E-A947-70E740481C1C}">
                          <a14:useLocalDpi xmlns:a14="http://schemas.microsoft.com/office/drawing/2010/main" val="0"/>
                        </a:ext>
                      </a:extLst>
                    </a:blip>
                    <a:stretch>
                      <a:fillRect/>
                    </a:stretch>
                  </pic:blipFill>
                  <pic:spPr>
                    <a:xfrm>
                      <a:off x="0" y="0"/>
                      <a:ext cx="4714499" cy="4376478"/>
                    </a:xfrm>
                    <a:prstGeom prst="rect">
                      <a:avLst/>
                    </a:prstGeom>
                  </pic:spPr>
                </pic:pic>
              </a:graphicData>
            </a:graphic>
          </wp:inline>
        </w:drawing>
      </w:r>
    </w:p>
    <w:p w14:paraId="56568FFB" w14:textId="77777777" w:rsidR="006854E3" w:rsidRPr="00D435D3" w:rsidRDefault="006854E3" w:rsidP="00A816F2">
      <w:pPr>
        <w:pStyle w:val="1e"/>
        <w:rPr>
          <w:rFonts w:hint="eastAsia"/>
        </w:rPr>
      </w:pPr>
      <w:r>
        <w:t>5</w:t>
      </w:r>
      <w:r>
        <w:rPr>
          <w:rFonts w:hint="eastAsia"/>
        </w:rPr>
        <w:t>.</w:t>
      </w:r>
      <w:r>
        <w:t xml:space="preserve"> </w:t>
      </w:r>
      <w:r>
        <w:t>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0C8D97B6" w14:textId="51B370FB" w:rsidR="006854E3" w:rsidRDefault="00630138" w:rsidP="00630138">
      <w:pPr>
        <w:pStyle w:val="1e"/>
        <w:rPr>
          <w:rFonts w:hint="eastAsia"/>
        </w:rPr>
      </w:pPr>
      <w:r>
        <w:rPr>
          <w:noProof/>
        </w:rPr>
        <w:lastRenderedPageBreak/>
        <w:drawing>
          <wp:inline distT="0" distB="0" distL="0" distR="0" wp14:anchorId="27670C9B" wp14:editId="4A09D20E">
            <wp:extent cx="3970364" cy="3924640"/>
            <wp:effectExtent l="0" t="0" r="0" b="0"/>
            <wp:docPr id="19613536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53615" name="图片 1961353615"/>
                    <pic:cNvPicPr/>
                  </pic:nvPicPr>
                  <pic:blipFill>
                    <a:blip r:embed="rId28">
                      <a:extLst>
                        <a:ext uri="{28A0092B-C50C-407E-A947-70E740481C1C}">
                          <a14:useLocalDpi xmlns:a14="http://schemas.microsoft.com/office/drawing/2010/main" val="0"/>
                        </a:ext>
                      </a:extLst>
                    </a:blip>
                    <a:stretch>
                      <a:fillRect/>
                    </a:stretch>
                  </pic:blipFill>
                  <pic:spPr>
                    <a:xfrm>
                      <a:off x="0" y="0"/>
                      <a:ext cx="3970364" cy="3924640"/>
                    </a:xfrm>
                    <a:prstGeom prst="rect">
                      <a:avLst/>
                    </a:prstGeom>
                  </pic:spPr>
                </pic:pic>
              </a:graphicData>
            </a:graphic>
          </wp:inline>
        </w:drawing>
      </w:r>
    </w:p>
    <w:p w14:paraId="60B4FCA9" w14:textId="360F5EB5" w:rsidR="00295388" w:rsidRDefault="00295388" w:rsidP="00A816F2">
      <w:pPr>
        <w:pStyle w:val="1e"/>
        <w:rPr>
          <w:rFonts w:hint="eastAsia"/>
        </w:rPr>
      </w:pPr>
      <w:r>
        <w:t>任务二</w:t>
      </w:r>
      <w:r w:rsidRPr="009639AD">
        <w:t>：</w:t>
      </w:r>
      <w:r w:rsidRPr="00D435D3">
        <w:rPr>
          <w:rFonts w:hint="eastAsia"/>
        </w:rPr>
        <w:t>实践思考题</w:t>
      </w:r>
    </w:p>
    <w:p w14:paraId="1D428377" w14:textId="06B11110" w:rsidR="006854E3" w:rsidRDefault="006854E3" w:rsidP="00A816F2">
      <w:pPr>
        <w:pStyle w:val="1e"/>
        <w:rPr>
          <w:rFonts w:hint="eastAsia"/>
        </w:rPr>
      </w:pPr>
      <w:r w:rsidRPr="00D435D3">
        <w:rPr>
          <w:rFonts w:hint="eastAsia"/>
        </w:rPr>
        <w:t>思考题</w:t>
      </w:r>
      <w:r w:rsidR="00627192">
        <w:t>1</w:t>
      </w:r>
      <w:r>
        <w:rPr>
          <w:rFonts w:hint="eastAsia"/>
        </w:rPr>
        <w:t>：</w:t>
      </w:r>
      <w:r w:rsidRPr="00D435D3">
        <w:rPr>
          <w:rFonts w:hint="eastAsia"/>
        </w:rPr>
        <w:t>全量物化视图与增量物化视图有哪些差别？</w:t>
      </w:r>
    </w:p>
    <w:p w14:paraId="2523590C" w14:textId="59D28783" w:rsidR="00295388" w:rsidRDefault="00DE1551" w:rsidP="00A816F2">
      <w:pPr>
        <w:pStyle w:val="1e"/>
        <w:rPr>
          <w:rFonts w:hint="eastAsia"/>
        </w:rPr>
      </w:pPr>
      <w:r>
        <w:rPr>
          <w:rFonts w:hint="eastAsia"/>
        </w:rPr>
        <w:t>答：全量物化视图和增量物化视图的主要差别在</w:t>
      </w:r>
      <w:r w:rsidRPr="00DE1551">
        <w:rPr>
          <w:rFonts w:hint="eastAsia"/>
        </w:rPr>
        <w:t>刷新方式和刷新时间</w:t>
      </w:r>
      <w:r>
        <w:rPr>
          <w:rFonts w:hint="eastAsia"/>
        </w:rPr>
        <w:t>。</w:t>
      </w:r>
    </w:p>
    <w:p w14:paraId="775C2206" w14:textId="4E8880FA" w:rsidR="00DE1551" w:rsidRDefault="00DE1551" w:rsidP="00DE1551">
      <w:pPr>
        <w:pStyle w:val="1e"/>
        <w:numPr>
          <w:ilvl w:val="0"/>
          <w:numId w:val="27"/>
        </w:numPr>
        <w:rPr>
          <w:rFonts w:hint="eastAsia"/>
        </w:rPr>
      </w:pPr>
      <w:r w:rsidRPr="00DE1551">
        <w:rPr>
          <w:rFonts w:hint="eastAsia"/>
        </w:rPr>
        <w:t>全量物化视图是指将查询结果全部存储在物化视图中的视图。全量物化视图在创建时需要将查询结果全部计算并存储到物化视图中，因此创建时间可能会较长。当源表的数据发生变化时，需要重新计算全量物化视图的所有数据，因此刷新时间相对较长，这可能会对性能产生一定的影响。</w:t>
      </w:r>
    </w:p>
    <w:p w14:paraId="581BE71E" w14:textId="10062A91" w:rsidR="00295388" w:rsidRDefault="00DE1551" w:rsidP="00FD378F">
      <w:pPr>
        <w:pStyle w:val="1e"/>
        <w:numPr>
          <w:ilvl w:val="0"/>
          <w:numId w:val="27"/>
        </w:numPr>
        <w:rPr>
          <w:rFonts w:hint="eastAsia"/>
        </w:rPr>
      </w:pPr>
      <w:r w:rsidRPr="00DE1551">
        <w:rPr>
          <w:rFonts w:hint="eastAsia"/>
        </w:rPr>
        <w:t>增量物化视图只将源表中新增、修改或删除的数据存储在物化视图。增量物化视图在创建时不需要将整个查询结果计算并存储到物化视图中，只需要存储源表中的部分数据，因此创建时间相对较短。当源表的数据发生变化时，只需要计算新增、修改或删除的数据，并更新物化视图中相应的数据，因此刷新时间相对较短，这可以提高性能并减少资源占用。</w:t>
      </w:r>
    </w:p>
    <w:p w14:paraId="50D2C099" w14:textId="3B4D5EEF" w:rsidR="00FD378F" w:rsidRDefault="00295388" w:rsidP="00FD378F">
      <w:pPr>
        <w:pStyle w:val="1e"/>
        <w:rPr>
          <w:rFonts w:hint="eastAsia"/>
        </w:rPr>
      </w:pPr>
      <w:r w:rsidRPr="00D435D3">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4993AF08" w14:textId="734D07CD" w:rsidR="00FD378F" w:rsidRPr="00FD378F" w:rsidRDefault="00FD378F" w:rsidP="00FD378F">
      <w:pPr>
        <w:pStyle w:val="1e"/>
        <w:numPr>
          <w:ilvl w:val="0"/>
          <w:numId w:val="28"/>
        </w:numPr>
        <w:rPr>
          <w:rFonts w:hint="eastAsia"/>
        </w:rPr>
      </w:pPr>
      <w:r>
        <w:rPr>
          <w:rFonts w:hint="eastAsia"/>
        </w:rPr>
        <w:t>查询结果稳定且数据变化较少的情况：如果某个查询的结果在一段时间内基本不会变化，而且查询结果较大，这时候可以使用物化视图来缓存查询结果，从而提高查询性能。</w:t>
      </w:r>
    </w:p>
    <w:p w14:paraId="61F1428B" w14:textId="164E4EF3" w:rsidR="00FD378F" w:rsidRDefault="00FD378F" w:rsidP="00FD378F">
      <w:pPr>
        <w:pStyle w:val="1e"/>
        <w:numPr>
          <w:ilvl w:val="0"/>
          <w:numId w:val="28"/>
        </w:numPr>
        <w:rPr>
          <w:rFonts w:hint="eastAsia"/>
        </w:rPr>
      </w:pPr>
      <w:r>
        <w:rPr>
          <w:rFonts w:hint="eastAsia"/>
        </w:rPr>
        <w:t>复杂查询的情况：当需要进行复杂的多表联接或者聚合操作时，查询语句往往会非常复杂，而且执行速度也比较慢。这时候可以使用物化视图来缓存这个查询的结果，以提高查询性能。</w:t>
      </w:r>
    </w:p>
    <w:p w14:paraId="5CC0E6A5" w14:textId="7A015764" w:rsidR="00496DF2" w:rsidRPr="00FD378F" w:rsidRDefault="00FD378F" w:rsidP="00FD378F">
      <w:pPr>
        <w:pStyle w:val="1e"/>
        <w:numPr>
          <w:ilvl w:val="0"/>
          <w:numId w:val="28"/>
        </w:numPr>
        <w:rPr>
          <w:rFonts w:hint="eastAsia"/>
        </w:rPr>
      </w:pPr>
      <w:r>
        <w:rPr>
          <w:rFonts w:hint="eastAsia"/>
        </w:rPr>
        <w:lastRenderedPageBreak/>
        <w:t>分布式环境下的查询：当需要在分布式环境下查询数据时，由于数据分布在多个节点上，查询速度往往较慢。这时候可以在每个节点上创建物化视图，以缓存查询结果，从而提高查询性能。</w:t>
      </w:r>
    </w:p>
    <w:p w14:paraId="1BA5E666" w14:textId="77777777" w:rsidR="00496DF2" w:rsidRPr="003F6921" w:rsidRDefault="00496DF2" w:rsidP="00496DF2">
      <w:pPr>
        <w:pStyle w:val="1"/>
        <w:numPr>
          <w:ilvl w:val="0"/>
          <w:numId w:val="0"/>
        </w:numPr>
        <w:ind w:right="442"/>
        <w:rPr>
          <w:rFonts w:hint="eastAsia"/>
        </w:rPr>
      </w:pPr>
      <w:bookmarkStart w:id="1" w:name="_Toc90472392"/>
      <w:r>
        <w:rPr>
          <w:rFonts w:hint="eastAsia"/>
        </w:rPr>
        <w:t>关卡四：</w:t>
      </w:r>
      <w:r>
        <w:rPr>
          <w:rFonts w:hint="eastAsia"/>
        </w:rPr>
        <w:t>openGauss</w:t>
      </w:r>
      <w:r>
        <w:rPr>
          <w:rFonts w:hint="eastAsia"/>
        </w:rPr>
        <w:t>密态数据库</w:t>
      </w:r>
      <w:r>
        <w:t>特性应用</w:t>
      </w:r>
      <w:bookmarkEnd w:id="1"/>
    </w:p>
    <w:p w14:paraId="0651957A" w14:textId="77777777" w:rsidR="00E51D68" w:rsidRPr="009639AD" w:rsidRDefault="00E51D68" w:rsidP="00A816F2">
      <w:pPr>
        <w:pStyle w:val="1e"/>
        <w:rPr>
          <w:rFonts w:hint="eastAsia"/>
        </w:rPr>
      </w:pPr>
      <w:r>
        <w:t>任务一</w:t>
      </w:r>
      <w:r w:rsidRPr="009639AD">
        <w:t>：物化视图的使用</w:t>
      </w:r>
    </w:p>
    <w:p w14:paraId="43AB3F3D" w14:textId="7B34B052" w:rsidR="00496DF2" w:rsidRPr="0001757C" w:rsidRDefault="0001757C" w:rsidP="00A816F2">
      <w:pPr>
        <w:pStyle w:val="1e"/>
        <w:numPr>
          <w:ilvl w:val="0"/>
          <w:numId w:val="23"/>
        </w:numPr>
        <w:rPr>
          <w:rFonts w:hint="eastAsia"/>
        </w:rPr>
      </w:pPr>
      <w:r w:rsidRPr="0001757C">
        <w:rPr>
          <w:rFonts w:hint="eastAsia"/>
        </w:rPr>
        <w:t>通过</w:t>
      </w:r>
      <w:r w:rsidRPr="0001757C">
        <w:t>tcpdump</w:t>
      </w:r>
      <w:r w:rsidRPr="0001757C">
        <w:rPr>
          <w:rFonts w:hint="eastAsia"/>
        </w:rPr>
        <w:t>抓取数据流，</w:t>
      </w:r>
      <w:r w:rsidRPr="0001757C">
        <w:t>此</w:t>
      </w:r>
      <w:r w:rsidRPr="0001757C">
        <w:rPr>
          <w:rFonts w:hint="eastAsia"/>
        </w:rPr>
        <w:t>p</w:t>
      </w:r>
      <w:r w:rsidRPr="0001757C">
        <w:t>utty</w:t>
      </w:r>
      <w:r w:rsidRPr="0001757C">
        <w:t>窗口暂时保持不动，将执行结果截图</w:t>
      </w:r>
      <w:r w:rsidR="002978F6">
        <w:rPr>
          <w:rFonts w:hint="eastAsia"/>
        </w:rPr>
        <w:t>：</w:t>
      </w:r>
    </w:p>
    <w:p w14:paraId="282EE77C" w14:textId="6F11DD77" w:rsidR="0001757C" w:rsidRDefault="00794DC4" w:rsidP="00794DC4">
      <w:pPr>
        <w:pStyle w:val="1e"/>
        <w:rPr>
          <w:rFonts w:hint="eastAsia"/>
        </w:rPr>
      </w:pPr>
      <w:r>
        <w:rPr>
          <w:rFonts w:hint="eastAsia"/>
          <w:noProof/>
        </w:rPr>
        <w:drawing>
          <wp:inline distT="0" distB="0" distL="0" distR="0" wp14:anchorId="1C4D2651" wp14:editId="53A4E9D3">
            <wp:extent cx="4952444" cy="763061"/>
            <wp:effectExtent l="0" t="0" r="635" b="0"/>
            <wp:docPr id="11374920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92050" name="图片 113749205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94336" cy="769516"/>
                    </a:xfrm>
                    <a:prstGeom prst="rect">
                      <a:avLst/>
                    </a:prstGeom>
                  </pic:spPr>
                </pic:pic>
              </a:graphicData>
            </a:graphic>
          </wp:inline>
        </w:drawing>
      </w:r>
    </w:p>
    <w:p w14:paraId="40132D88" w14:textId="5AA2A5D5" w:rsidR="002978F6" w:rsidRPr="002978F6" w:rsidRDefault="002978F6" w:rsidP="00A816F2">
      <w:pPr>
        <w:pStyle w:val="1e"/>
        <w:numPr>
          <w:ilvl w:val="0"/>
          <w:numId w:val="23"/>
        </w:numPr>
        <w:rPr>
          <w:rFonts w:hint="eastAsia"/>
        </w:rPr>
      </w:pPr>
      <w:r w:rsidRPr="002978F6">
        <w:t>将</w:t>
      </w:r>
      <w:r w:rsidRPr="002978F6">
        <w:rPr>
          <w:rFonts w:hint="eastAsia"/>
        </w:rPr>
        <w:t>加密表和非加密表查询结果</w:t>
      </w:r>
      <w:r w:rsidRPr="002978F6">
        <w:t>截图</w:t>
      </w:r>
      <w:r w:rsidRPr="002978F6">
        <w:rPr>
          <w:rFonts w:hint="eastAsia"/>
        </w:rPr>
        <w:t>：</w:t>
      </w:r>
    </w:p>
    <w:p w14:paraId="5BBD1461" w14:textId="573D4A15" w:rsidR="00F9555C" w:rsidRDefault="00794DC4" w:rsidP="00794DC4">
      <w:pPr>
        <w:pStyle w:val="1e"/>
        <w:rPr>
          <w:rFonts w:hint="eastAsia"/>
        </w:rPr>
      </w:pPr>
      <w:r>
        <w:rPr>
          <w:noProof/>
        </w:rPr>
        <w:drawing>
          <wp:inline distT="0" distB="0" distL="0" distR="0" wp14:anchorId="10603661" wp14:editId="30F63BA7">
            <wp:extent cx="4952365" cy="2395510"/>
            <wp:effectExtent l="0" t="0" r="635" b="5080"/>
            <wp:docPr id="17721483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48318" name="图片 1772148318"/>
                    <pic:cNvPicPr/>
                  </pic:nvPicPr>
                  <pic:blipFill>
                    <a:blip r:embed="rId30">
                      <a:extLst>
                        <a:ext uri="{28A0092B-C50C-407E-A947-70E740481C1C}">
                          <a14:useLocalDpi xmlns:a14="http://schemas.microsoft.com/office/drawing/2010/main" val="0"/>
                        </a:ext>
                      </a:extLst>
                    </a:blip>
                    <a:stretch>
                      <a:fillRect/>
                    </a:stretch>
                  </pic:blipFill>
                  <pic:spPr>
                    <a:xfrm>
                      <a:off x="0" y="0"/>
                      <a:ext cx="4960150" cy="2399275"/>
                    </a:xfrm>
                    <a:prstGeom prst="rect">
                      <a:avLst/>
                    </a:prstGeom>
                  </pic:spPr>
                </pic:pic>
              </a:graphicData>
            </a:graphic>
          </wp:inline>
        </w:drawing>
      </w:r>
    </w:p>
    <w:p w14:paraId="7FC3A979" w14:textId="43C97D2F" w:rsidR="00F9555C" w:rsidRDefault="00F9555C" w:rsidP="00A816F2">
      <w:pPr>
        <w:pStyle w:val="1e"/>
        <w:numPr>
          <w:ilvl w:val="0"/>
          <w:numId w:val="23"/>
        </w:numPr>
        <w:rPr>
          <w:rFonts w:hint="eastAsia"/>
        </w:rPr>
      </w:pPr>
      <w:r>
        <w:rPr>
          <w:rFonts w:hint="eastAsia"/>
        </w:rPr>
        <w:t>用</w:t>
      </w:r>
      <w:r w:rsidRPr="000E7E69">
        <w:rPr>
          <w:rFonts w:hint="eastAsia"/>
        </w:rPr>
        <w:t>w</w:t>
      </w:r>
      <w:r w:rsidRPr="000E7E69">
        <w:t>ireshark</w:t>
      </w:r>
      <w:r w:rsidRPr="000E7E69">
        <w:rPr>
          <w:rFonts w:hint="eastAsia"/>
        </w:rPr>
        <w:t>解析加密表</w:t>
      </w:r>
      <w:r w:rsidRPr="000E7E69">
        <w:t>和</w:t>
      </w:r>
      <w:r w:rsidRPr="000E7E69">
        <w:rPr>
          <w:rFonts w:hint="eastAsia"/>
        </w:rPr>
        <w:t>非加密表的差异</w:t>
      </w:r>
      <w:r>
        <w:rPr>
          <w:rFonts w:hint="eastAsia"/>
        </w:rPr>
        <w:t>时，</w:t>
      </w:r>
      <w:r w:rsidRPr="00F9555C">
        <w:rPr>
          <w:rFonts w:hint="eastAsia"/>
        </w:rPr>
        <w:t>非加密表</w:t>
      </w:r>
      <w:r w:rsidRPr="00F9555C">
        <w:t>name</w:t>
      </w:r>
      <w:r w:rsidRPr="00F9555C">
        <w:rPr>
          <w:rFonts w:hint="eastAsia"/>
        </w:rPr>
        <w:t>列和</w:t>
      </w:r>
      <w:r w:rsidRPr="00F9555C">
        <w:t>credit_card</w:t>
      </w:r>
      <w:r w:rsidRPr="00F9555C">
        <w:rPr>
          <w:rFonts w:hint="eastAsia"/>
        </w:rPr>
        <w:t>列是明文</w:t>
      </w:r>
      <w:r w:rsidRPr="00F9555C">
        <w:t>，</w:t>
      </w:r>
      <w:r w:rsidRPr="00F9555C">
        <w:rPr>
          <w:rFonts w:hint="eastAsia"/>
        </w:rPr>
        <w:t>加密表</w:t>
      </w:r>
      <w:r w:rsidRPr="00F9555C">
        <w:t>name</w:t>
      </w:r>
      <w:r w:rsidRPr="00F9555C">
        <w:rPr>
          <w:rFonts w:hint="eastAsia"/>
        </w:rPr>
        <w:t>列和</w:t>
      </w:r>
      <w:r w:rsidRPr="00F9555C">
        <w:t>credit_card</w:t>
      </w:r>
      <w:r w:rsidRPr="00F9555C">
        <w:rPr>
          <w:rFonts w:hint="eastAsia"/>
        </w:rPr>
        <w:t>列均是密文，</w:t>
      </w:r>
      <w:r w:rsidRPr="00F9555C">
        <w:t>将执行结果截图</w:t>
      </w:r>
      <w:r w:rsidR="00FE5D65">
        <w:t>：</w:t>
      </w:r>
    </w:p>
    <w:p w14:paraId="04757F1E" w14:textId="0B1B9735" w:rsidR="00FE5D65" w:rsidRDefault="000A5C07" w:rsidP="000A5C07">
      <w:pPr>
        <w:pStyle w:val="1e"/>
        <w:rPr>
          <w:rFonts w:hint="eastAsia"/>
        </w:rPr>
      </w:pPr>
      <w:r>
        <w:rPr>
          <w:rFonts w:hint="eastAsia"/>
          <w:noProof/>
        </w:rPr>
        <w:lastRenderedPageBreak/>
        <w:drawing>
          <wp:inline distT="0" distB="0" distL="0" distR="0" wp14:anchorId="7A1E473C" wp14:editId="7D388F6F">
            <wp:extent cx="4955800" cy="3550508"/>
            <wp:effectExtent l="0" t="0" r="0" b="0"/>
            <wp:docPr id="1470141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41043" name="图片 1470141043"/>
                    <pic:cNvPicPr/>
                  </pic:nvPicPr>
                  <pic:blipFill>
                    <a:blip r:embed="rId31">
                      <a:extLst>
                        <a:ext uri="{28A0092B-C50C-407E-A947-70E740481C1C}">
                          <a14:useLocalDpi xmlns:a14="http://schemas.microsoft.com/office/drawing/2010/main" val="0"/>
                        </a:ext>
                      </a:extLst>
                    </a:blip>
                    <a:stretch>
                      <a:fillRect/>
                    </a:stretch>
                  </pic:blipFill>
                  <pic:spPr>
                    <a:xfrm>
                      <a:off x="0" y="0"/>
                      <a:ext cx="4965827" cy="3557691"/>
                    </a:xfrm>
                    <a:prstGeom prst="rect">
                      <a:avLst/>
                    </a:prstGeom>
                  </pic:spPr>
                </pic:pic>
              </a:graphicData>
            </a:graphic>
          </wp:inline>
        </w:drawing>
      </w:r>
    </w:p>
    <w:p w14:paraId="2A9A4F4E" w14:textId="23D45376" w:rsidR="00FE5D65" w:rsidRDefault="00FE5D65" w:rsidP="00A816F2">
      <w:pPr>
        <w:pStyle w:val="1e"/>
        <w:numPr>
          <w:ilvl w:val="0"/>
          <w:numId w:val="23"/>
        </w:numPr>
        <w:rPr>
          <w:rFonts w:hint="eastAsia"/>
        </w:rPr>
      </w:pPr>
      <w:r>
        <w:t>查询加密表</w:t>
      </w:r>
      <w:r>
        <w:rPr>
          <w:rFonts w:hint="eastAsia"/>
        </w:rPr>
        <w:t>，</w:t>
      </w:r>
      <w:r>
        <w:t>查询到的结果为</w:t>
      </w:r>
      <w:r>
        <w:rPr>
          <w:rFonts w:hint="eastAsia"/>
        </w:rPr>
        <w:t>密文，</w:t>
      </w:r>
      <w:r w:rsidRPr="00FE5D65">
        <w:t>将执行结果截图</w:t>
      </w:r>
      <w:r>
        <w:t>：</w:t>
      </w:r>
    </w:p>
    <w:p w14:paraId="6D27A741" w14:textId="540E09FA" w:rsidR="00F36A94" w:rsidRDefault="000A5C07" w:rsidP="000A5C07">
      <w:pPr>
        <w:pStyle w:val="1e"/>
        <w:rPr>
          <w:rFonts w:hint="eastAsia"/>
        </w:rPr>
      </w:pPr>
      <w:r>
        <w:rPr>
          <w:rFonts w:hint="eastAsia"/>
          <w:noProof/>
        </w:rPr>
        <w:drawing>
          <wp:inline distT="0" distB="0" distL="0" distR="0" wp14:anchorId="227C7B07" wp14:editId="10759DE8">
            <wp:extent cx="4926227" cy="1181722"/>
            <wp:effectExtent l="0" t="0" r="0" b="0"/>
            <wp:docPr id="15974870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87035" name="图片 159748703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41918" cy="1185486"/>
                    </a:xfrm>
                    <a:prstGeom prst="rect">
                      <a:avLst/>
                    </a:prstGeom>
                  </pic:spPr>
                </pic:pic>
              </a:graphicData>
            </a:graphic>
          </wp:inline>
        </w:drawing>
      </w:r>
    </w:p>
    <w:p w14:paraId="2A21A428" w14:textId="459BD983" w:rsidR="00F36A94" w:rsidRDefault="00F36A94" w:rsidP="00A816F2">
      <w:pPr>
        <w:pStyle w:val="1e"/>
        <w:rPr>
          <w:rFonts w:hint="eastAsia"/>
        </w:rPr>
      </w:pPr>
      <w:r>
        <w:t>任务二</w:t>
      </w:r>
      <w:r w:rsidRPr="009639AD">
        <w:t>：</w:t>
      </w:r>
      <w:r w:rsidRPr="00D435D3">
        <w:rPr>
          <w:rFonts w:hint="eastAsia"/>
        </w:rPr>
        <w:t>实践思考题</w:t>
      </w:r>
    </w:p>
    <w:p w14:paraId="67A35D9B" w14:textId="77777777" w:rsidR="00F36A94" w:rsidRDefault="00F36A94" w:rsidP="00A816F2">
      <w:pPr>
        <w:pStyle w:val="1e"/>
        <w:rPr>
          <w:rFonts w:hint="eastAsia"/>
        </w:rPr>
      </w:pPr>
      <w:r w:rsidRPr="00D435D3">
        <w:rPr>
          <w:rFonts w:hint="eastAsia"/>
        </w:rPr>
        <w:t>思考题</w:t>
      </w:r>
      <w:r w:rsidRPr="00D435D3">
        <w:t>1</w:t>
      </w:r>
      <w:r>
        <w:rPr>
          <w:rFonts w:hint="eastAsia"/>
        </w:rPr>
        <w:t>：</w:t>
      </w:r>
    </w:p>
    <w:p w14:paraId="25486B71" w14:textId="64D53F5E" w:rsidR="00F36A94" w:rsidRDefault="00F36A94" w:rsidP="00A816F2">
      <w:pPr>
        <w:pStyle w:val="1e"/>
        <w:rPr>
          <w:rFonts w:hint="eastAsia"/>
        </w:rPr>
      </w:pPr>
      <w:r>
        <w:rPr>
          <w:rFonts w:hint="eastAsia"/>
        </w:rPr>
        <w:t>数据实际存储在物理磁盘上的时候是明文还是密文？数据的加解密的动作是在客户端完成的还是服务端完成的？</w:t>
      </w:r>
    </w:p>
    <w:p w14:paraId="644D895A" w14:textId="322DA900" w:rsidR="000A5C07" w:rsidRPr="00F36A94" w:rsidRDefault="000A5C07" w:rsidP="00A816F2">
      <w:pPr>
        <w:pStyle w:val="1e"/>
        <w:rPr>
          <w:rFonts w:hint="eastAsia"/>
        </w:rPr>
      </w:pPr>
      <w:r>
        <w:rPr>
          <w:rFonts w:hint="eastAsia"/>
        </w:rPr>
        <w:t>答：为了保证数据的安全性，数据实际以密文的形式进行存储。</w:t>
      </w:r>
      <w:r w:rsidR="00994A3B" w:rsidRPr="00994A3B">
        <w:rPr>
          <w:rFonts w:hint="eastAsia"/>
        </w:rPr>
        <w:t>对于数据的加解密动作，这通常取决于使用的加密技术以及加密的具体实现方式。在一些场景下，数据的加解密动作可能是在客户端完成的，例如在客户端使用</w:t>
      </w:r>
      <w:r w:rsidR="00994A3B" w:rsidRPr="00994A3B">
        <w:t xml:space="preserve"> SSL/TLS </w:t>
      </w:r>
      <w:r w:rsidR="00994A3B" w:rsidRPr="00994A3B">
        <w:t>加密传输数据时，客户端会对数据进行加密，然后再将加密后的数据传输给服务端。在其他一些场景下，加解密动作可能是在服务端完成的，例如在数据库层面使用加密技术对数据进行加密存储时，加解密动作通常是在服务端完成的。</w:t>
      </w:r>
    </w:p>
    <w:sectPr w:rsidR="000A5C07" w:rsidRPr="00F36A94" w:rsidSect="00033B54">
      <w:headerReference w:type="default" r:id="rId33"/>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08DD2" w14:textId="77777777" w:rsidR="00837CC8" w:rsidRDefault="00837CC8" w:rsidP="00940D2A">
      <w:pPr>
        <w:spacing w:before="0" w:after="0" w:line="240" w:lineRule="auto"/>
      </w:pPr>
      <w:r>
        <w:separator/>
      </w:r>
    </w:p>
  </w:endnote>
  <w:endnote w:type="continuationSeparator" w:id="0">
    <w:p w14:paraId="01E8018F" w14:textId="77777777" w:rsidR="00837CC8" w:rsidRDefault="00837CC8"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ADAB1" w14:textId="77777777" w:rsidR="00837CC8" w:rsidRDefault="00837CC8" w:rsidP="00940D2A">
      <w:pPr>
        <w:spacing w:before="0" w:after="0" w:line="240" w:lineRule="auto"/>
      </w:pPr>
      <w:r>
        <w:separator/>
      </w:r>
    </w:p>
  </w:footnote>
  <w:footnote w:type="continuationSeparator" w:id="0">
    <w:p w14:paraId="22E4B1C0" w14:textId="77777777" w:rsidR="00837CC8" w:rsidRDefault="00837CC8"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F36A94">
            <w:rPr>
              <w:rFonts w:ascii="HuaweiSans-Regular" w:eastAsia="方正兰亭黑简体" w:hAnsi="HuaweiSans-Regular" w:hint="eastAsia"/>
              <w:noProof/>
            </w:rPr>
            <w:t>5</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3CC813B9"/>
    <w:multiLevelType w:val="hybridMultilevel"/>
    <w:tmpl w:val="317EFA9A"/>
    <w:lvl w:ilvl="0" w:tplc="AC1E9C2E">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4ED6DA9"/>
    <w:multiLevelType w:val="hybridMultilevel"/>
    <w:tmpl w:val="789C7952"/>
    <w:lvl w:ilvl="0" w:tplc="E09C681C">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2"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3" w15:restartNumberingAfterBreak="0">
    <w:nsid w:val="4A0D1A76"/>
    <w:multiLevelType w:val="hybridMultilevel"/>
    <w:tmpl w:val="F028F552"/>
    <w:lvl w:ilvl="0" w:tplc="01C06B32">
      <w:start w:val="1"/>
      <w:numFmt w:val="decimal"/>
      <w:lvlText w:val="%1."/>
      <w:lvlJc w:val="left"/>
      <w:pPr>
        <w:ind w:left="1381" w:hanging="360"/>
      </w:pPr>
      <w:rPr>
        <w:rFonts w:hint="default"/>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1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2A42E94"/>
    <w:multiLevelType w:val="hybridMultilevel"/>
    <w:tmpl w:val="F3E8A176"/>
    <w:lvl w:ilvl="0" w:tplc="8712275A">
      <w:start w:val="1"/>
      <w:numFmt w:val="decimal"/>
      <w:lvlText w:val="%1."/>
      <w:lvlJc w:val="left"/>
      <w:pPr>
        <w:ind w:left="1381" w:hanging="360"/>
      </w:pPr>
      <w:rPr>
        <w:rFonts w:hint="default"/>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16"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7941775"/>
    <w:multiLevelType w:val="hybridMultilevel"/>
    <w:tmpl w:val="2B3AC358"/>
    <w:lvl w:ilvl="0" w:tplc="C726AB60">
      <w:start w:val="1"/>
      <w:numFmt w:val="decimal"/>
      <w:lvlText w:val="%1."/>
      <w:lvlJc w:val="left"/>
      <w:pPr>
        <w:ind w:left="1381" w:hanging="360"/>
      </w:pPr>
      <w:rPr>
        <w:rFonts w:hint="default"/>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18"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1"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2"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3" w15:restartNumberingAfterBreak="0">
    <w:nsid w:val="7149441C"/>
    <w:multiLevelType w:val="hybridMultilevel"/>
    <w:tmpl w:val="CE342498"/>
    <w:lvl w:ilvl="0" w:tplc="8056CE16">
      <w:start w:val="1"/>
      <w:numFmt w:val="decimal"/>
      <w:lvlText w:val="%1."/>
      <w:lvlJc w:val="left"/>
      <w:pPr>
        <w:ind w:left="1381" w:hanging="360"/>
      </w:pPr>
      <w:rPr>
        <w:rFonts w:hint="default"/>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24"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6" w15:restartNumberingAfterBreak="0">
    <w:nsid w:val="76184063"/>
    <w:multiLevelType w:val="hybridMultilevel"/>
    <w:tmpl w:val="B45496DC"/>
    <w:lvl w:ilvl="0" w:tplc="8D6AC4A0">
      <w:start w:val="1"/>
      <w:numFmt w:val="decimal"/>
      <w:lvlText w:val="%1."/>
      <w:lvlJc w:val="left"/>
      <w:pPr>
        <w:ind w:left="1381" w:hanging="360"/>
      </w:pPr>
      <w:rPr>
        <w:rFonts w:hint="default"/>
      </w:rPr>
    </w:lvl>
    <w:lvl w:ilvl="1" w:tplc="04090019" w:tentative="1">
      <w:start w:val="1"/>
      <w:numFmt w:val="lowerLetter"/>
      <w:lvlText w:val="%2)"/>
      <w:lvlJc w:val="left"/>
      <w:pPr>
        <w:ind w:left="1901" w:hanging="440"/>
      </w:pPr>
    </w:lvl>
    <w:lvl w:ilvl="2" w:tplc="0409001B" w:tentative="1">
      <w:start w:val="1"/>
      <w:numFmt w:val="lowerRoman"/>
      <w:lvlText w:val="%3."/>
      <w:lvlJc w:val="right"/>
      <w:pPr>
        <w:ind w:left="2341" w:hanging="440"/>
      </w:pPr>
    </w:lvl>
    <w:lvl w:ilvl="3" w:tplc="0409000F" w:tentative="1">
      <w:start w:val="1"/>
      <w:numFmt w:val="decimal"/>
      <w:lvlText w:val="%4."/>
      <w:lvlJc w:val="left"/>
      <w:pPr>
        <w:ind w:left="2781" w:hanging="440"/>
      </w:pPr>
    </w:lvl>
    <w:lvl w:ilvl="4" w:tplc="04090019" w:tentative="1">
      <w:start w:val="1"/>
      <w:numFmt w:val="lowerLetter"/>
      <w:lvlText w:val="%5)"/>
      <w:lvlJc w:val="left"/>
      <w:pPr>
        <w:ind w:left="3221" w:hanging="440"/>
      </w:pPr>
    </w:lvl>
    <w:lvl w:ilvl="5" w:tplc="0409001B" w:tentative="1">
      <w:start w:val="1"/>
      <w:numFmt w:val="lowerRoman"/>
      <w:lvlText w:val="%6."/>
      <w:lvlJc w:val="right"/>
      <w:pPr>
        <w:ind w:left="3661" w:hanging="440"/>
      </w:pPr>
    </w:lvl>
    <w:lvl w:ilvl="6" w:tplc="0409000F" w:tentative="1">
      <w:start w:val="1"/>
      <w:numFmt w:val="decimal"/>
      <w:lvlText w:val="%7."/>
      <w:lvlJc w:val="left"/>
      <w:pPr>
        <w:ind w:left="4101" w:hanging="440"/>
      </w:pPr>
    </w:lvl>
    <w:lvl w:ilvl="7" w:tplc="04090019" w:tentative="1">
      <w:start w:val="1"/>
      <w:numFmt w:val="lowerLetter"/>
      <w:lvlText w:val="%8)"/>
      <w:lvlJc w:val="left"/>
      <w:pPr>
        <w:ind w:left="4541" w:hanging="440"/>
      </w:pPr>
    </w:lvl>
    <w:lvl w:ilvl="8" w:tplc="0409001B" w:tentative="1">
      <w:start w:val="1"/>
      <w:numFmt w:val="lowerRoman"/>
      <w:lvlText w:val="%9."/>
      <w:lvlJc w:val="right"/>
      <w:pPr>
        <w:ind w:left="4981" w:hanging="440"/>
      </w:pPr>
    </w:lvl>
  </w:abstractNum>
  <w:abstractNum w:abstractNumId="27"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837726496">
    <w:abstractNumId w:val="24"/>
  </w:num>
  <w:num w:numId="2" w16cid:durableId="1355110723">
    <w:abstractNumId w:val="9"/>
  </w:num>
  <w:num w:numId="3" w16cid:durableId="2103144066">
    <w:abstractNumId w:val="5"/>
  </w:num>
  <w:num w:numId="4" w16cid:durableId="1808547929">
    <w:abstractNumId w:val="2"/>
  </w:num>
  <w:num w:numId="5" w16cid:durableId="1952123616">
    <w:abstractNumId w:val="14"/>
  </w:num>
  <w:num w:numId="6" w16cid:durableId="251278240">
    <w:abstractNumId w:val="4"/>
  </w:num>
  <w:num w:numId="7" w16cid:durableId="437258765">
    <w:abstractNumId w:val="1"/>
  </w:num>
  <w:num w:numId="8" w16cid:durableId="203568220">
    <w:abstractNumId w:val="8"/>
  </w:num>
  <w:num w:numId="9" w16cid:durableId="2071683803">
    <w:abstractNumId w:val="16"/>
  </w:num>
  <w:num w:numId="10" w16cid:durableId="1393626114">
    <w:abstractNumId w:val="11"/>
  </w:num>
  <w:num w:numId="11" w16cid:durableId="1876501718">
    <w:abstractNumId w:val="19"/>
  </w:num>
  <w:num w:numId="12" w16cid:durableId="1942175504">
    <w:abstractNumId w:val="0"/>
  </w:num>
  <w:num w:numId="13" w16cid:durableId="191920129">
    <w:abstractNumId w:val="3"/>
  </w:num>
  <w:num w:numId="14" w16cid:durableId="705178969">
    <w:abstractNumId w:val="22"/>
  </w:num>
  <w:num w:numId="15" w16cid:durableId="1932423582">
    <w:abstractNumId w:val="20"/>
  </w:num>
  <w:num w:numId="16" w16cid:durableId="742870332">
    <w:abstractNumId w:val="21"/>
  </w:num>
  <w:num w:numId="17" w16cid:durableId="1120343443">
    <w:abstractNumId w:val="18"/>
  </w:num>
  <w:num w:numId="18" w16cid:durableId="861629697">
    <w:abstractNumId w:val="27"/>
  </w:num>
  <w:num w:numId="19" w16cid:durableId="1274052193">
    <w:abstractNumId w:val="25"/>
  </w:num>
  <w:num w:numId="20" w16cid:durableId="2064521278">
    <w:abstractNumId w:val="12"/>
  </w:num>
  <w:num w:numId="21" w16cid:durableId="1229683142">
    <w:abstractNumId w:val="6"/>
  </w:num>
  <w:num w:numId="22" w16cid:durableId="1224562903">
    <w:abstractNumId w:val="7"/>
  </w:num>
  <w:num w:numId="23" w16cid:durableId="980772964">
    <w:abstractNumId w:val="10"/>
  </w:num>
  <w:num w:numId="24" w16cid:durableId="666446581">
    <w:abstractNumId w:val="26"/>
  </w:num>
  <w:num w:numId="25" w16cid:durableId="1925067694">
    <w:abstractNumId w:val="17"/>
  </w:num>
  <w:num w:numId="26" w16cid:durableId="251621605">
    <w:abstractNumId w:val="15"/>
  </w:num>
  <w:num w:numId="27" w16cid:durableId="714045059">
    <w:abstractNumId w:val="23"/>
  </w:num>
  <w:num w:numId="28" w16cid:durableId="63087011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07"/>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62A"/>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6FD0"/>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0138"/>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59FE"/>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4DC4"/>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B6B2D"/>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37CC8"/>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968"/>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429"/>
    <w:rsid w:val="0092482D"/>
    <w:rsid w:val="00924EEA"/>
    <w:rsid w:val="00925318"/>
    <w:rsid w:val="00925EA4"/>
    <w:rsid w:val="009301F6"/>
    <w:rsid w:val="009308FE"/>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66FD"/>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4A3B"/>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6F2"/>
    <w:rsid w:val="00A81AF3"/>
    <w:rsid w:val="00A82F82"/>
    <w:rsid w:val="00A83E06"/>
    <w:rsid w:val="00A86CB6"/>
    <w:rsid w:val="00A87702"/>
    <w:rsid w:val="00A91900"/>
    <w:rsid w:val="00A92824"/>
    <w:rsid w:val="00A92AB8"/>
    <w:rsid w:val="00A93FAC"/>
    <w:rsid w:val="00A965B7"/>
    <w:rsid w:val="00A9743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4B5E"/>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551"/>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378F"/>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A816F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A816F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2239">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2682972">
      <w:bodyDiv w:val="1"/>
      <w:marLeft w:val="0"/>
      <w:marRight w:val="0"/>
      <w:marTop w:val="0"/>
      <w:marBottom w:val="0"/>
      <w:divBdr>
        <w:top w:val="none" w:sz="0" w:space="0" w:color="auto"/>
        <w:left w:val="none" w:sz="0" w:space="0" w:color="auto"/>
        <w:bottom w:val="none" w:sz="0" w:space="0" w:color="auto"/>
        <w:right w:val="none" w:sz="0" w:space="0" w:color="auto"/>
      </w:divBdr>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04548760">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388</TotalTime>
  <Pages>10</Pages>
  <Words>574</Words>
  <Characters>3275</Characters>
  <Application>Microsoft Office Word</Application>
  <DocSecurity>0</DocSecurity>
  <Lines>27</Lines>
  <Paragraphs>7</Paragraphs>
  <ScaleCrop>false</ScaleCrop>
  <Company>Huawei Technologies Co.,Ltd.</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皮 嘉成</cp:lastModifiedBy>
  <cp:revision>80</cp:revision>
  <cp:lastPrinted>2016-11-21T02:33:00Z</cp:lastPrinted>
  <dcterms:created xsi:type="dcterms:W3CDTF">2020-04-26T01:02:00Z</dcterms:created>
  <dcterms:modified xsi:type="dcterms:W3CDTF">2023-04-18T01:45:00Z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ies>
</file>