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5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200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8225" cy="506730"/>
            <wp:effectExtent l="0" t="0" r="8255" b="1143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3780" cy="886460"/>
            <wp:effectExtent l="0" t="0" r="12700" b="1270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20130" cy="1544955"/>
            <wp:effectExtent l="0" t="0" r="635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</w:pPr>
      <w:r>
        <w:drawing>
          <wp:inline distT="0" distB="0" distL="114300" distR="114300">
            <wp:extent cx="6115050" cy="1090295"/>
            <wp:effectExtent l="0" t="0" r="11430" b="6985"/>
            <wp:docPr id="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  <w:r>
        <w:drawing>
          <wp:inline distT="0" distB="0" distL="114300" distR="114300">
            <wp:extent cx="6116955" cy="1060450"/>
            <wp:effectExtent l="0" t="0" r="9525" b="6350"/>
            <wp:docPr id="4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8860" cy="1038225"/>
            <wp:effectExtent l="0" t="0" r="7620" b="1333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4415" cy="1035685"/>
            <wp:effectExtent l="0" t="0" r="12065" b="63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8860" cy="888365"/>
            <wp:effectExtent l="0" t="0" r="7620" b="1079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394960" cy="1066800"/>
            <wp:effectExtent l="0" t="0" r="0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394960" cy="449580"/>
            <wp:effectExtent l="0" t="0" r="0" b="762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775960" cy="502920"/>
            <wp:effectExtent l="0" t="0" r="0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3345180" cy="3223260"/>
            <wp:effectExtent l="0" t="0" r="7620" b="762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3200400" cy="1104900"/>
            <wp:effectExtent l="0" t="0" r="0" b="762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758440" cy="1089660"/>
            <wp:effectExtent l="0" t="0" r="0" b="762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941320" cy="3108960"/>
            <wp:effectExtent l="0" t="0" r="0" b="0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804160" cy="3238500"/>
            <wp:effectExtent l="0" t="0" r="0" b="7620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6955" cy="2987040"/>
            <wp:effectExtent l="0" t="0" r="9525" b="0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8225" cy="2126615"/>
            <wp:effectExtent l="0" t="0" r="8255" b="6985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3780" cy="1741170"/>
            <wp:effectExtent l="0" t="0" r="12700" b="11430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8225" cy="2751455"/>
            <wp:effectExtent l="0" t="0" r="8255" b="6985"/>
            <wp:docPr id="5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886200" cy="1226820"/>
            <wp:effectExtent l="0" t="0" r="0" b="7620"/>
            <wp:docPr id="5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8225" cy="1715770"/>
            <wp:effectExtent l="0" t="0" r="8255" b="6350"/>
            <wp:docPr id="5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724400" cy="3703320"/>
            <wp:effectExtent l="0" t="0" r="0" b="0"/>
            <wp:docPr id="5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7590" cy="2997835"/>
            <wp:effectExtent l="0" t="0" r="8890" b="4445"/>
            <wp:docPr id="5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893820" cy="952500"/>
            <wp:effectExtent l="0" t="0" r="7620" b="7620"/>
            <wp:docPr id="5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528060" cy="861060"/>
            <wp:effectExtent l="0" t="0" r="7620" b="7620"/>
            <wp:docPr id="5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4152900" cy="792480"/>
            <wp:effectExtent l="0" t="0" r="7620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8225" cy="4461510"/>
            <wp:effectExtent l="0" t="0" r="8255" b="3810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5050" cy="3481705"/>
            <wp:effectExtent l="0" t="0" r="11430" b="825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4415" cy="3413125"/>
            <wp:effectExtent l="0" t="0" r="12065" b="635"/>
            <wp:docPr id="6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20130" cy="2847340"/>
            <wp:effectExtent l="0" t="0" r="6350" b="2540"/>
            <wp:docPr id="6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ascii="Arial" w:hAnsi="Arial" w:cs="Arial"/>
          <w:shd w:val="clear" w:color="auto" w:fill="FFFFFF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6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5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5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8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2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2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5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2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6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7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8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9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20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9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70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8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8940C92"/>
    <w:rsid w:val="28DD5316"/>
    <w:rsid w:val="4B6A29D2"/>
    <w:rsid w:val="50DC52D0"/>
    <w:rsid w:val="6083603A"/>
    <w:rsid w:val="72F17A8A"/>
    <w:rsid w:val="79B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name="line number"/>
    <w:lsdException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qFormat="1"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8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3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155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6">
    <w:name w:val="Cover 4"/>
    <w:basedOn w:val="157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7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8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9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60">
    <w:name w:val="Figure"/>
    <w:basedOn w:val="1"/>
    <w:next w:val="1"/>
    <w:qFormat/>
    <w:uiPriority w:val="0"/>
  </w:style>
  <w:style w:type="paragraph" w:customStyle="1" w:styleId="161">
    <w:name w:val="Figure Description"/>
    <w:next w:val="160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2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3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4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5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6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7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8">
    <w:name w:val="About This Chapter"/>
    <w:basedOn w:val="165"/>
    <w:next w:val="1"/>
    <w:qFormat/>
    <w:uiPriority w:val="0"/>
    <w:pPr>
      <w:spacing w:after="560"/>
    </w:pPr>
  </w:style>
  <w:style w:type="paragraph" w:customStyle="1" w:styleId="169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70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1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2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3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4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5">
    <w:name w:val="Notes Heading in Table"/>
    <w:next w:val="176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6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7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8">
    <w:name w:val="CAUTION Text List"/>
    <w:basedOn w:val="177"/>
    <w:qFormat/>
    <w:uiPriority w:val="0"/>
    <w:pPr>
      <w:keepNext/>
      <w:numPr>
        <w:ilvl w:val="0"/>
        <w:numId w:val="7"/>
      </w:numPr>
    </w:pPr>
  </w:style>
  <w:style w:type="paragraph" w:customStyle="1" w:styleId="179">
    <w:name w:val="表格1"/>
    <w:basedOn w:val="180"/>
    <w:link w:val="235"/>
    <w:qFormat/>
    <w:uiPriority w:val="0"/>
    <w:pPr>
      <w:jc w:val="center"/>
    </w:pPr>
    <w:rPr>
      <w:b/>
    </w:rPr>
  </w:style>
  <w:style w:type="paragraph" w:customStyle="1" w:styleId="180">
    <w:name w:val="Table Heading"/>
    <w:basedOn w:val="1"/>
    <w:link w:val="206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1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2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3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4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5">
    <w:name w:val="Table Note"/>
    <w:basedOn w:val="1"/>
    <w:qFormat/>
    <w:uiPriority w:val="0"/>
    <w:rPr>
      <w:sz w:val="18"/>
      <w:szCs w:val="18"/>
    </w:rPr>
  </w:style>
  <w:style w:type="paragraph" w:customStyle="1" w:styleId="186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7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8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9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90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1">
    <w:name w:val="Contents"/>
    <w:basedOn w:val="164"/>
    <w:qFormat/>
    <w:uiPriority w:val="0"/>
    <w:pPr>
      <w:outlineLvl w:val="9"/>
    </w:pPr>
  </w:style>
  <w:style w:type="paragraph" w:customStyle="1" w:styleId="192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3">
    <w:name w:val="End"/>
    <w:basedOn w:val="1"/>
    <w:uiPriority w:val="0"/>
    <w:pPr>
      <w:spacing w:after="400"/>
    </w:pPr>
    <w:rPr>
      <w:b/>
    </w:rPr>
  </w:style>
  <w:style w:type="paragraph" w:customStyle="1" w:styleId="194">
    <w:name w:val="样式1"/>
    <w:basedOn w:val="193"/>
    <w:semiHidden/>
    <w:uiPriority w:val="0"/>
    <w:rPr>
      <w:b w:val="0"/>
    </w:rPr>
  </w:style>
  <w:style w:type="paragraph" w:customStyle="1" w:styleId="195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6">
    <w:name w:val="Notes Heading"/>
    <w:basedOn w:val="174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7">
    <w:name w:val="Notes Text"/>
    <w:basedOn w:val="177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8">
    <w:name w:val="Notes Text List"/>
    <w:basedOn w:val="178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9">
    <w:name w:val="Figure Description in Appendix"/>
    <w:basedOn w:val="160"/>
    <w:next w:val="160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200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1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2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3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4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5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6">
    <w:name w:val="Table Heading 字符"/>
    <w:basedOn w:val="136"/>
    <w:link w:val="180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7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8">
    <w:name w:val="Table Description in Appendix"/>
    <w:basedOn w:val="184"/>
    <w:next w:val="1"/>
    <w:uiPriority w:val="0"/>
    <w:pPr>
      <w:ind w:left="0"/>
    </w:pPr>
  </w:style>
  <w:style w:type="paragraph" w:customStyle="1" w:styleId="209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10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1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2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3">
    <w:name w:val="Sub Item List Text TD"/>
    <w:basedOn w:val="186"/>
    <w:uiPriority w:val="0"/>
    <w:pPr>
      <w:adjustRightInd w:val="0"/>
      <w:ind w:left="2410"/>
    </w:pPr>
  </w:style>
  <w:style w:type="paragraph" w:customStyle="1" w:styleId="214">
    <w:name w:val="Item list Text TD"/>
    <w:basedOn w:val="186"/>
    <w:uiPriority w:val="0"/>
    <w:pPr>
      <w:adjustRightInd w:val="0"/>
      <w:ind w:left="2126"/>
    </w:pPr>
  </w:style>
  <w:style w:type="paragraph" w:customStyle="1" w:styleId="215">
    <w:name w:val="Item List Text in Table"/>
    <w:basedOn w:val="189"/>
    <w:uiPriority w:val="0"/>
    <w:pPr>
      <w:ind w:left="284"/>
    </w:pPr>
  </w:style>
  <w:style w:type="paragraph" w:customStyle="1" w:styleId="216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7">
    <w:name w:val="Appendix heading 2"/>
    <w:basedOn w:val="4"/>
    <w:next w:val="218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8">
    <w:name w:val="Appendix heading 3"/>
    <w:basedOn w:val="5"/>
    <w:next w:val="219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9">
    <w:name w:val="Appendix heading 4"/>
    <w:basedOn w:val="6"/>
    <w:next w:val="220"/>
    <w:uiPriority w:val="0"/>
    <w:pPr>
      <w:numPr>
        <w:numId w:val="12"/>
      </w:numPr>
      <w:topLinePunct w:val="0"/>
    </w:pPr>
    <w:rPr>
      <w:bCs/>
    </w:rPr>
  </w:style>
  <w:style w:type="paragraph" w:customStyle="1" w:styleId="220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1">
    <w:name w:val="Placeholder Text"/>
    <w:basedOn w:val="136"/>
    <w:semiHidden/>
    <w:uiPriority w:val="99"/>
    <w:rPr>
      <w:color w:val="808080"/>
    </w:rPr>
  </w:style>
  <w:style w:type="paragraph" w:customStyle="1" w:styleId="222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3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4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5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6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7">
    <w:name w:val="微软雅黑"/>
    <w:basedOn w:val="1"/>
    <w:link w:val="228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8">
    <w:name w:val="微软雅黑 Char"/>
    <w:basedOn w:val="136"/>
    <w:link w:val="227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9">
    <w:name w:val="样式 实验正文 + 段后: 0.5 行"/>
    <w:basedOn w:val="227"/>
    <w:qFormat/>
    <w:uiPriority w:val="0"/>
    <w:pPr>
      <w:spacing w:after="120"/>
    </w:pPr>
    <w:rPr>
      <w:rFonts w:cs="宋体"/>
      <w:szCs w:val="20"/>
    </w:rPr>
  </w:style>
  <w:style w:type="paragraph" w:customStyle="1" w:styleId="230">
    <w:name w:val="表格"/>
    <w:next w:val="1"/>
    <w:link w:val="231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1">
    <w:name w:val="表格 Char"/>
    <w:basedOn w:val="136"/>
    <w:link w:val="230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2">
    <w:name w:val="样式 蓝色"/>
    <w:basedOn w:val="136"/>
    <w:semiHidden/>
    <w:qFormat/>
    <w:uiPriority w:val="0"/>
    <w:rPr>
      <w:color w:val="0000FF"/>
    </w:rPr>
  </w:style>
  <w:style w:type="character" w:customStyle="1" w:styleId="233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4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5">
    <w:name w:val="表格1 字符"/>
    <w:basedOn w:val="206"/>
    <w:link w:val="179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6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7">
    <w:name w:val="样式 Command + 左侧:  1 字符 右侧:  1 字符"/>
    <w:basedOn w:val="203"/>
    <w:semiHidden/>
    <w:qFormat/>
    <w:uiPriority w:val="0"/>
    <w:pPr>
      <w:ind w:left="2940"/>
    </w:pPr>
  </w:style>
  <w:style w:type="character" w:customStyle="1" w:styleId="238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4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30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9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1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9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9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9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4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4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5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6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6" Type="http://schemas.openxmlformats.org/officeDocument/2006/relationships/fontTable" Target="fontTable.xml"/><Relationship Id="rId45" Type="http://schemas.microsoft.com/office/2006/relationships/keyMapCustomizations" Target="customizations.xml"/><Relationship Id="rId44" Type="http://schemas.openxmlformats.org/officeDocument/2006/relationships/customXml" Target="../customXml/item5.xml"/><Relationship Id="rId43" Type="http://schemas.openxmlformats.org/officeDocument/2006/relationships/customXml" Target="../customXml/item4.xml"/><Relationship Id="rId42" Type="http://schemas.openxmlformats.org/officeDocument/2006/relationships/customXml" Target="../customXml/item3.xml"/><Relationship Id="rId41" Type="http://schemas.openxmlformats.org/officeDocument/2006/relationships/customXml" Target="../customXml/item2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0</TotalTime>
  <ScaleCrop>false</ScaleCrop>
  <LinksUpToDate>false</LinksUpToDate>
  <CharactersWithSpaces>5088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牛蹄筋</cp:lastModifiedBy>
  <cp:lastPrinted>2016-11-21T02:33:00Z</cp:lastPrinted>
  <dcterms:modified xsi:type="dcterms:W3CDTF">2021-08-26T05:39:20Z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2052-11.1.0.10700</vt:lpwstr>
  </property>
  <property fmtid="{D5CDD505-2E9C-101B-9397-08002B2CF9AE}" pid="23" name="ICV">
    <vt:lpwstr>82C8AAB678DB445099546FDEB9F74BB2</vt:lpwstr>
  </property>
</Properties>
</file>