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96" w:rsidRPr="006651F6" w:rsidRDefault="00231F9F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="00213E96"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:rsidR="00CB4013" w:rsidRDefault="00CB4013" w:rsidP="00170BD2">
      <w:pPr>
        <w:pStyle w:val="1e"/>
        <w:rPr>
          <w:rFonts w:hint="eastAsia"/>
        </w:rPr>
      </w:pPr>
    </w:p>
    <w:p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:rsidR="00874304" w:rsidRDefault="004F6B9A" w:rsidP="00170BD2">
      <w:pPr>
        <w:pStyle w:val="1e"/>
        <w:rPr>
          <w:rFonts w:hint="eastAsia"/>
        </w:rPr>
      </w:pPr>
      <w:r w:rsidRPr="004F6B9A">
        <w:rPr>
          <w:rFonts w:hint="eastAsia"/>
          <w:noProof/>
        </w:rPr>
        <w:drawing>
          <wp:inline distT="0" distB="0" distL="0" distR="0">
            <wp:extent cx="4931573" cy="2903220"/>
            <wp:effectExtent l="19050" t="0" r="2377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45" cy="290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:rsidR="002129F4" w:rsidRPr="004F6B9A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:rsidR="003049DF" w:rsidRDefault="004F6B9A" w:rsidP="004F6B9A">
      <w:pPr>
        <w:pStyle w:val="1e"/>
        <w:ind w:left="1381"/>
        <w:rPr>
          <w:rFonts w:hint="eastAsia"/>
        </w:rPr>
      </w:pPr>
      <w:r w:rsidRPr="004F6B9A">
        <w:rPr>
          <w:rFonts w:hint="eastAsia"/>
          <w:noProof/>
        </w:rPr>
        <w:drawing>
          <wp:inline distT="0" distB="0" distL="0" distR="0">
            <wp:extent cx="4923015" cy="27432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28" cy="274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9A" w:rsidRDefault="004F6B9A" w:rsidP="004F6B9A">
      <w:pPr>
        <w:pStyle w:val="1e"/>
        <w:ind w:left="1381"/>
        <w:rPr>
          <w:rFonts w:hint="eastAsia"/>
        </w:rPr>
      </w:pPr>
    </w:p>
    <w:p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lastRenderedPageBreak/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  <w:r w:rsidR="00B760D1" w:rsidRPr="00B760D1">
        <w:rPr>
          <w:rFonts w:ascii="Huawei Sans" w:hAnsi="Huawei Sans" w:cs="Huawei Sans"/>
        </w:rPr>
        <w:t>简单描述安装数据库所需要的步骤。</w:t>
      </w:r>
    </w:p>
    <w:p w:rsidR="00172A48" w:rsidRDefault="00172A48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ab/>
      </w:r>
      <w:r>
        <w:rPr>
          <w:rFonts w:ascii="Huawei Sans" w:hAnsi="Huawei Sans" w:cs="Huawei Sans"/>
        </w:rPr>
        <w:t>通过</w:t>
      </w:r>
      <w:r w:rsidRPr="00172A48">
        <w:rPr>
          <w:rFonts w:ascii="Huawei Sans" w:hAnsi="Huawei Sans" w:cs="Huawei Sans"/>
        </w:rPr>
        <w:t>源码编译安装，可以设定参数，</w:t>
      </w:r>
      <w:r>
        <w:rPr>
          <w:rFonts w:ascii="Huawei Sans" w:hAnsi="Huawei Sans" w:cs="Huawei Sans"/>
        </w:rPr>
        <w:t>并且</w:t>
      </w:r>
      <w:r w:rsidRPr="00172A48">
        <w:rPr>
          <w:rFonts w:ascii="Huawei Sans" w:hAnsi="Huawei Sans" w:cs="Huawei Sans"/>
        </w:rPr>
        <w:t>可以自己选择</w:t>
      </w:r>
      <w:r>
        <w:rPr>
          <w:rFonts w:ascii="Huawei Sans" w:hAnsi="Huawei Sans" w:cs="Huawei Sans"/>
        </w:rPr>
        <w:t>安装的版本</w:t>
      </w:r>
      <w:r w:rsidR="00B760D1">
        <w:rPr>
          <w:rFonts w:ascii="Huawei Sans" w:hAnsi="Huawei Sans" w:cs="Huawei Sans" w:hint="eastAsia"/>
        </w:rPr>
        <w:t>，</w:t>
      </w:r>
      <w:r w:rsidR="00B760D1" w:rsidRPr="00172A48">
        <w:rPr>
          <w:rFonts w:ascii="Huawei Sans" w:hAnsi="Huawei Sans" w:cs="Huawei Sans"/>
        </w:rPr>
        <w:t>可以自定义功能和模块，而且可以自定义部署的路径，统一的管理，减轻后期的维护工作量</w:t>
      </w:r>
      <w:r w:rsidRPr="00172A48">
        <w:rPr>
          <w:rFonts w:ascii="Huawei Sans" w:hAnsi="Huawei Sans" w:cs="Huawei Sans"/>
        </w:rPr>
        <w:t>，灵活性比较大。</w:t>
      </w:r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ab/>
      </w:r>
      <w:r>
        <w:rPr>
          <w:rFonts w:ascii="Huawei Sans" w:hAnsi="Huawei Sans" w:cs="Huawei Sans" w:hint="eastAsia"/>
        </w:rPr>
        <w:t>安装步骤：</w:t>
      </w:r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 xml:space="preserve">1 </w:t>
      </w:r>
      <w:r>
        <w:rPr>
          <w:rFonts w:ascii="Huawei Sans" w:hAnsi="Huawei Sans" w:cs="Huawei Sans" w:hint="eastAsia"/>
        </w:rPr>
        <w:t>在已经购买</w:t>
      </w:r>
      <w:r>
        <w:rPr>
          <w:rFonts w:ascii="Huawei Sans" w:hAnsi="Huawei Sans" w:cs="Huawei Sans" w:hint="eastAsia"/>
        </w:rPr>
        <w:t>ECS</w:t>
      </w:r>
      <w:r>
        <w:rPr>
          <w:rFonts w:ascii="Huawei Sans" w:hAnsi="Huawei Sans" w:cs="Huawei Sans" w:hint="eastAsia"/>
        </w:rPr>
        <w:t>弹性</w:t>
      </w:r>
      <w:proofErr w:type="gramStart"/>
      <w:r>
        <w:rPr>
          <w:rFonts w:ascii="Huawei Sans" w:hAnsi="Huawei Sans" w:cs="Huawei Sans" w:hint="eastAsia"/>
        </w:rPr>
        <w:t>云服务</w:t>
      </w:r>
      <w:proofErr w:type="gramEnd"/>
      <w:r>
        <w:rPr>
          <w:rFonts w:ascii="Huawei Sans" w:hAnsi="Huawei Sans" w:cs="Huawei Sans" w:hint="eastAsia"/>
        </w:rPr>
        <w:t>的前提下，通过</w:t>
      </w:r>
      <w:r>
        <w:rPr>
          <w:rFonts w:ascii="Huawei Sans" w:hAnsi="Huawei Sans" w:cs="Huawei Sans" w:hint="eastAsia"/>
        </w:rPr>
        <w:t>putty</w:t>
      </w:r>
      <w:r>
        <w:rPr>
          <w:rFonts w:ascii="Huawei Sans" w:hAnsi="Huawei Sans" w:cs="Huawei Sans" w:hint="eastAsia"/>
        </w:rPr>
        <w:t>登录</w:t>
      </w:r>
      <w:r>
        <w:rPr>
          <w:rFonts w:ascii="Huawei Sans" w:hAnsi="Huawei Sans" w:cs="Huawei Sans" w:hint="eastAsia"/>
        </w:rPr>
        <w:t>ECS</w:t>
      </w:r>
      <w:r>
        <w:rPr>
          <w:rFonts w:ascii="Huawei Sans" w:hAnsi="Huawei Sans" w:cs="Huawei Sans" w:hint="eastAsia"/>
        </w:rPr>
        <w:t>主机</w:t>
      </w:r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 xml:space="preserve">2 </w:t>
      </w:r>
      <w:r>
        <w:rPr>
          <w:rFonts w:ascii="Huawei Sans" w:hAnsi="Huawei Sans" w:cs="Huawei Sans" w:hint="eastAsia"/>
        </w:rPr>
        <w:t>创建安装数据库的用户</w:t>
      </w:r>
      <w:proofErr w:type="spellStart"/>
      <w:r>
        <w:rPr>
          <w:rFonts w:ascii="Huawei Sans" w:hAnsi="Huawei Sans" w:cs="Huawei Sans" w:hint="eastAsia"/>
        </w:rPr>
        <w:t>omm</w:t>
      </w:r>
      <w:proofErr w:type="spellEnd"/>
      <w:r>
        <w:rPr>
          <w:rFonts w:ascii="Huawei Sans" w:hAnsi="Huawei Sans" w:cs="Huawei Sans" w:hint="eastAsia"/>
        </w:rPr>
        <w:t>和用户组</w:t>
      </w:r>
      <w:proofErr w:type="spellStart"/>
      <w:r>
        <w:rPr>
          <w:rFonts w:ascii="Huawei Sans" w:hAnsi="Huawei Sans" w:cs="Huawei Sans" w:hint="eastAsia"/>
        </w:rPr>
        <w:t>dbgrp</w:t>
      </w:r>
      <w:proofErr w:type="spellEnd"/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 xml:space="preserve">3 </w:t>
      </w:r>
      <w:r>
        <w:rPr>
          <w:rFonts w:ascii="Huawei Sans" w:hAnsi="Huawei Sans" w:cs="Huawei Sans" w:hint="eastAsia"/>
        </w:rPr>
        <w:t>创建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源码存放和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安装路径</w:t>
      </w:r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 xml:space="preserve">4 </w:t>
      </w:r>
      <w:r>
        <w:rPr>
          <w:rFonts w:ascii="Huawei Sans" w:hAnsi="Huawei Sans" w:cs="Huawei Sans" w:hint="eastAsia"/>
        </w:rPr>
        <w:t>下载第三方编译库、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源码</w:t>
      </w:r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 xml:space="preserve">5 </w:t>
      </w:r>
      <w:r>
        <w:rPr>
          <w:rFonts w:ascii="Huawei Sans" w:hAnsi="Huawei Sans" w:cs="Huawei Sans" w:hint="eastAsia"/>
        </w:rPr>
        <w:t>通过</w:t>
      </w:r>
      <w:proofErr w:type="spellStart"/>
      <w:r>
        <w:rPr>
          <w:rFonts w:ascii="Huawei Sans" w:hAnsi="Huawei Sans" w:cs="Huawei Sans" w:hint="eastAsia"/>
        </w:rPr>
        <w:t>winscp</w:t>
      </w:r>
      <w:proofErr w:type="spellEnd"/>
      <w:r>
        <w:rPr>
          <w:rFonts w:ascii="Huawei Sans" w:hAnsi="Huawei Sans" w:cs="Huawei Sans" w:hint="eastAsia"/>
        </w:rPr>
        <w:t>上传</w:t>
      </w:r>
      <w:proofErr w:type="spellStart"/>
      <w:r>
        <w:rPr>
          <w:rFonts w:ascii="Huawei Sans" w:hAnsi="Huawei Sans" w:cs="Huawei Sans" w:hint="eastAsia"/>
        </w:rPr>
        <w:t>cmake</w:t>
      </w:r>
      <w:proofErr w:type="spellEnd"/>
      <w:proofErr w:type="gramStart"/>
      <w:r>
        <w:rPr>
          <w:rFonts w:ascii="Huawei Sans" w:hAnsi="Huawei Sans" w:cs="Huawei Sans" w:hint="eastAsia"/>
        </w:rPr>
        <w:t>压缩包并解压</w:t>
      </w:r>
      <w:proofErr w:type="gramEnd"/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6 yum</w:t>
      </w:r>
      <w:r>
        <w:rPr>
          <w:rFonts w:ascii="Huawei Sans" w:hAnsi="Huawei Sans" w:cs="Huawei Sans" w:hint="eastAsia"/>
        </w:rPr>
        <w:t>安装相关依赖</w:t>
      </w:r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 xml:space="preserve">7 </w:t>
      </w:r>
      <w:r>
        <w:rPr>
          <w:rFonts w:ascii="Huawei Sans" w:hAnsi="Huawei Sans" w:cs="Huawei Sans" w:hint="eastAsia"/>
        </w:rPr>
        <w:t>替换</w:t>
      </w:r>
      <w:r>
        <w:rPr>
          <w:rFonts w:ascii="Huawei Sans" w:hAnsi="Huawei Sans" w:cs="Huawei Sans" w:hint="eastAsia"/>
        </w:rPr>
        <w:t>python</w:t>
      </w:r>
      <w:r>
        <w:rPr>
          <w:rFonts w:ascii="Huawei Sans" w:hAnsi="Huawei Sans" w:cs="Huawei Sans" w:hint="eastAsia"/>
        </w:rPr>
        <w:t>版本</w:t>
      </w:r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 xml:space="preserve">8 </w:t>
      </w:r>
      <w:r>
        <w:rPr>
          <w:rFonts w:ascii="Huawei Sans" w:hAnsi="Huawei Sans" w:cs="Huawei Sans" w:hint="eastAsia"/>
        </w:rPr>
        <w:t>修改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存放路径的用户所属组及权限</w:t>
      </w:r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9</w:t>
      </w:r>
      <w:r>
        <w:rPr>
          <w:rFonts w:ascii="Huawei Sans" w:hAnsi="Huawei Sans" w:cs="Huawei Sans" w:hint="eastAsia"/>
        </w:rPr>
        <w:t>切换至</w:t>
      </w:r>
      <w:proofErr w:type="spellStart"/>
      <w:r>
        <w:rPr>
          <w:rFonts w:ascii="Huawei Sans" w:hAnsi="Huawei Sans" w:cs="Huawei Sans" w:hint="eastAsia"/>
        </w:rPr>
        <w:t>omm</w:t>
      </w:r>
      <w:proofErr w:type="spellEnd"/>
      <w:r>
        <w:rPr>
          <w:rFonts w:ascii="Huawei Sans" w:hAnsi="Huawei Sans" w:cs="Huawei Sans" w:hint="eastAsia"/>
        </w:rPr>
        <w:t>用户，设定环境变量，并生成配置文件</w:t>
      </w:r>
    </w:p>
    <w:p w:rsidR="00B760D1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10 make</w:t>
      </w:r>
      <w:r>
        <w:rPr>
          <w:rFonts w:ascii="Huawei Sans" w:hAnsi="Huawei Sans" w:cs="Huawei Sans" w:hint="eastAsia"/>
        </w:rPr>
        <w:t>命令编译安装</w:t>
      </w:r>
    </w:p>
    <w:p w:rsidR="00B760D1" w:rsidRPr="00172A48" w:rsidRDefault="00B760D1" w:rsidP="00172A4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 xml:space="preserve">11 </w:t>
      </w:r>
      <w:r>
        <w:rPr>
          <w:rFonts w:ascii="Huawei Sans" w:hAnsi="Huawei Sans" w:cs="Huawei Sans" w:hint="eastAsia"/>
        </w:rPr>
        <w:t>初始化数据库</w:t>
      </w: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44100F" w:rsidRDefault="0044100F" w:rsidP="00170BD2">
      <w:pPr>
        <w:pStyle w:val="1e"/>
        <w:rPr>
          <w:rFonts w:ascii="Huawei Sans" w:hAnsi="Huawei Sans" w:cs="Huawei Sans"/>
        </w:rPr>
      </w:pPr>
    </w:p>
    <w:p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count(*) from supplier;;</w:t>
      </w:r>
    </w:p>
    <w:p w:rsidR="006854E3" w:rsidRPr="009639AD" w:rsidRDefault="0017098E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293998" cy="3116580"/>
            <wp:effectExtent l="19050" t="0" r="190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36" cy="311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:rsidR="006854E3" w:rsidRPr="009639AD" w:rsidRDefault="00F90ED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452110" cy="1025833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515" cy="102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:rsidR="006854E3" w:rsidRPr="009639AD" w:rsidRDefault="00F90ED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5430568" cy="9982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324" cy="99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:rsidR="00D96EE7" w:rsidRPr="009639AD" w:rsidRDefault="00F90ED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429250" cy="1014048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75" cy="101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:rsidR="006854E3" w:rsidRPr="009639AD" w:rsidRDefault="00F90ED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429250" cy="100658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92" cy="100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:rsidR="006854E3" w:rsidRPr="009639AD" w:rsidRDefault="00F90ED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097780" cy="1082040"/>
            <wp:effectExtent l="1905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:rsidR="006854E3" w:rsidRPr="009639AD" w:rsidRDefault="00F90ED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242560" cy="108204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:rsidR="006854E3" w:rsidRPr="009639AD" w:rsidRDefault="00F90ED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5273040" cy="472440"/>
            <wp:effectExtent l="1905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:rsidR="00F90ED6" w:rsidRDefault="00F90ED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570220" cy="4953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D6" w:rsidRDefault="00F90ED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结论：</w:t>
      </w:r>
      <w:proofErr w:type="gramStart"/>
      <w:r w:rsidR="00F56B16">
        <w:rPr>
          <w:rFonts w:ascii="Huawei Sans" w:hAnsi="Huawei Sans" w:cs="Huawei Sans" w:hint="eastAsia"/>
        </w:rPr>
        <w:t>列存表</w:t>
      </w:r>
      <w:proofErr w:type="gramEnd"/>
      <w:r w:rsidR="00F56B16">
        <w:rPr>
          <w:rFonts w:ascii="Huawei Sans" w:hAnsi="Huawei Sans" w:cs="Huawei Sans" w:hint="eastAsia"/>
        </w:rPr>
        <w:t>对于大量数据的聚合运算（</w:t>
      </w:r>
      <w:r w:rsidR="00F56B16">
        <w:rPr>
          <w:rFonts w:ascii="Huawei Sans" w:hAnsi="Huawei Sans" w:cs="Huawei Sans" w:hint="eastAsia"/>
        </w:rPr>
        <w:t>SUM</w:t>
      </w:r>
      <w:r w:rsidR="00F56B16">
        <w:rPr>
          <w:rFonts w:ascii="Huawei Sans" w:hAnsi="Huawei Sans" w:cs="Huawei Sans" w:hint="eastAsia"/>
        </w:rPr>
        <w:t>，</w:t>
      </w:r>
      <w:r w:rsidR="00F56B16">
        <w:rPr>
          <w:rFonts w:ascii="Huawei Sans" w:hAnsi="Huawei Sans" w:cs="Huawei Sans" w:hint="eastAsia"/>
        </w:rPr>
        <w:t>AVG</w:t>
      </w:r>
      <w:r w:rsidR="00F56B16">
        <w:rPr>
          <w:rFonts w:ascii="Huawei Sans" w:hAnsi="Huawei Sans" w:cs="Huawei Sans" w:hint="eastAsia"/>
        </w:rPr>
        <w:t>等）执行效率显著</w:t>
      </w:r>
      <w:proofErr w:type="gramStart"/>
      <w:r w:rsidR="00F56B16">
        <w:rPr>
          <w:rFonts w:ascii="Huawei Sans" w:hAnsi="Huawei Sans" w:cs="Huawei Sans" w:hint="eastAsia"/>
        </w:rPr>
        <w:t>高于航存表</w:t>
      </w:r>
      <w:proofErr w:type="gramEnd"/>
      <w:r w:rsidR="00F56B16">
        <w:rPr>
          <w:rFonts w:ascii="Huawei Sans" w:hAnsi="Huawei Sans" w:cs="Huawei Sans" w:hint="eastAsia"/>
        </w:rPr>
        <w:t>，但基本的查询和修改操作不如行存表。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:rsidR="006854E3" w:rsidRPr="009639AD" w:rsidRDefault="000E1F5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hAnsi="Huawei Sans" w:cs="Huawei Sans"/>
          <w:noProof/>
          <w:kern w:val="2"/>
          <w:szCs w:val="21"/>
        </w:rPr>
        <w:drawing>
          <wp:inline distT="0" distB="0" distL="0" distR="0">
            <wp:extent cx="2522220" cy="324612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:rsidR="006854E3" w:rsidRDefault="000E1F5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hAnsi="Huawei Sans" w:cs="Huawei Sans"/>
          <w:noProof/>
          <w:kern w:val="2"/>
          <w:szCs w:val="21"/>
        </w:rPr>
        <w:drawing>
          <wp:inline distT="0" distB="0" distL="0" distR="0">
            <wp:extent cx="2354580" cy="1097280"/>
            <wp:effectExtent l="1905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:rsidR="006854E3" w:rsidRDefault="000E1F50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2354580" cy="1082040"/>
            <wp:effectExtent l="19050" t="0" r="762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:rsidR="006854E3" w:rsidRDefault="000E1F50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2369820" cy="306324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:rsidR="006854E3" w:rsidRDefault="000E1F50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2339340" cy="3215640"/>
            <wp:effectExtent l="19050" t="0" r="381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075" w:rsidRPr="00F55075">
        <w:rPr>
          <w:rFonts w:ascii="Huawei Sans" w:hAnsi="Huawei Sans" w:cs="Huawei Sans"/>
        </w:rPr>
        <w:t xml:space="preserve"> </w:t>
      </w:r>
      <w:r w:rsidR="00F55075">
        <w:rPr>
          <w:rFonts w:ascii="Huawei Sans" w:hAnsi="Huawei Sans" w:cs="Huawei Sans"/>
          <w:noProof/>
        </w:rPr>
        <w:drawing>
          <wp:inline distT="0" distB="0" distL="0" distR="0">
            <wp:extent cx="2362200" cy="33528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:rsidR="00E84A51" w:rsidRPr="00E84A51" w:rsidRDefault="00E84A51" w:rsidP="00E84A51">
      <w:pPr>
        <w:pStyle w:val="1e"/>
        <w:rPr>
          <w:rFonts w:ascii="Huawei Sans" w:hAnsi="Huawei Sans" w:cs="Huawei Sans"/>
        </w:rPr>
      </w:pPr>
    </w:p>
    <w:p w:rsidR="00E84A51" w:rsidRPr="00E84A51" w:rsidRDefault="00E84A51" w:rsidP="00E84A51">
      <w:pPr>
        <w:pStyle w:val="1e"/>
        <w:rPr>
          <w:rFonts w:ascii="Huawei Sans" w:hAnsi="Huawei Sans" w:cs="Huawei Sans"/>
        </w:rPr>
      </w:pPr>
      <w:r w:rsidRPr="00E84A51">
        <w:rPr>
          <w:rFonts w:ascii="Huawei Sans" w:hAnsi="Huawei Sans" w:cs="Huawei Sans"/>
        </w:rPr>
        <w:t>1</w:t>
      </w:r>
      <w:r w:rsidRPr="00E84A51">
        <w:rPr>
          <w:rFonts w:ascii="Huawei Sans" w:hAnsi="Huawei Sans" w:cs="Huawei Sans"/>
        </w:rPr>
        <w:t>）数据读取时，行存储通常将</w:t>
      </w:r>
      <w:r>
        <w:rPr>
          <w:rFonts w:ascii="Huawei Sans" w:hAnsi="Huawei Sans" w:cs="Huawei Sans"/>
        </w:rPr>
        <w:t>一行数据完全读出，如果只需要其中几列数据的情况，就会存在冗余列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而</w:t>
      </w:r>
      <w:r w:rsidRPr="00E84A51">
        <w:rPr>
          <w:rFonts w:ascii="Huawei Sans" w:hAnsi="Huawei Sans" w:cs="Huawei Sans"/>
        </w:rPr>
        <w:t>列存储每次读取的数据是集合的一段或者全部，不存在冗余性问题。</w:t>
      </w:r>
    </w:p>
    <w:p w:rsidR="00E84A51" w:rsidRDefault="00FF7C80" w:rsidP="00E84A5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ab/>
      </w:r>
      <w:r w:rsidR="00E84A51">
        <w:rPr>
          <w:rFonts w:ascii="Huawei Sans" w:hAnsi="Huawei Sans" w:cs="Huawei Sans"/>
        </w:rPr>
        <w:t>列存储的每一列数据类型是同质的，不存在二义性</w:t>
      </w:r>
      <w:r w:rsidR="00E84A51">
        <w:rPr>
          <w:rFonts w:ascii="Huawei Sans" w:hAnsi="Huawei Sans" w:cs="Huawei Sans" w:hint="eastAsia"/>
        </w:rPr>
        <w:t>，</w:t>
      </w:r>
      <w:r w:rsidR="00E84A51" w:rsidRPr="00E84A51">
        <w:rPr>
          <w:rFonts w:ascii="Huawei Sans" w:hAnsi="Huawei Sans" w:cs="Huawei Sans"/>
        </w:rPr>
        <w:t>这使数据解析变得十分容易。行存储则要</w:t>
      </w:r>
      <w:r>
        <w:rPr>
          <w:rFonts w:ascii="Huawei Sans" w:hAnsi="Huawei Sans" w:cs="Huawei Sans"/>
        </w:rPr>
        <w:t>更</w:t>
      </w:r>
      <w:r w:rsidR="00E84A51" w:rsidRPr="00E84A51">
        <w:rPr>
          <w:rFonts w:ascii="Huawei Sans" w:hAnsi="Huawei Sans" w:cs="Huawei Sans"/>
        </w:rPr>
        <w:t>复杂，因为在一行记录中保存了多种类型的数据，数据解析需要在多种数据类型之间频繁转换，这个操作增加了解析的时间。</w:t>
      </w:r>
    </w:p>
    <w:p w:rsidR="00FF7C80" w:rsidRPr="00E84A51" w:rsidRDefault="00FF7C80" w:rsidP="00E84A5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）在执行聚合运算</w:t>
      </w:r>
      <w:proofErr w:type="gramStart"/>
      <w:r>
        <w:rPr>
          <w:rFonts w:ascii="Huawei Sans" w:hAnsi="Huawei Sans" w:cs="Huawei Sans" w:hint="eastAsia"/>
        </w:rPr>
        <w:t>时列存表</w:t>
      </w:r>
      <w:proofErr w:type="gramEnd"/>
      <w:r>
        <w:rPr>
          <w:rFonts w:ascii="Huawei Sans" w:hAnsi="Huawei Sans" w:cs="Huawei Sans" w:hint="eastAsia"/>
        </w:rPr>
        <w:t>的效率更高，在进行查找和更新等基本操作行存表的效率更高。</w:t>
      </w:r>
    </w:p>
    <w:p w:rsidR="00E84A51" w:rsidRPr="00E84A51" w:rsidRDefault="00E84A51" w:rsidP="00E84A51">
      <w:pPr>
        <w:pStyle w:val="1e"/>
        <w:rPr>
          <w:rFonts w:ascii="Huawei Sans" w:hAnsi="Huawei Sans" w:cs="Huawei Sans"/>
        </w:rPr>
      </w:pPr>
    </w:p>
    <w:p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:rsidR="00E84A51" w:rsidRDefault="00FF7C80" w:rsidP="00E84A5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ab/>
      </w:r>
      <w:r w:rsidR="00E84A51" w:rsidRPr="00F55075">
        <w:rPr>
          <w:rFonts w:ascii="Huawei Sans" w:hAnsi="Huawei Sans" w:cs="Huawei Sans"/>
        </w:rPr>
        <w:t>全量物化视图仅支持对创建好的物化</w:t>
      </w:r>
      <w:proofErr w:type="gramStart"/>
      <w:r w:rsidR="00E84A51" w:rsidRPr="00F55075">
        <w:rPr>
          <w:rFonts w:ascii="Huawei Sans" w:hAnsi="Huawei Sans" w:cs="Huawei Sans"/>
        </w:rPr>
        <w:t>视图做全量</w:t>
      </w:r>
      <w:proofErr w:type="gramEnd"/>
      <w:r w:rsidR="00E84A51" w:rsidRPr="00F55075">
        <w:rPr>
          <w:rFonts w:ascii="Huawei Sans" w:hAnsi="Huawei Sans" w:cs="Huawei Sans"/>
        </w:rPr>
        <w:t>更新，而不</w:t>
      </w:r>
      <w:proofErr w:type="gramStart"/>
      <w:r w:rsidR="00E84A51" w:rsidRPr="00F55075">
        <w:rPr>
          <w:rFonts w:ascii="Huawei Sans" w:hAnsi="Huawei Sans" w:cs="Huawei Sans"/>
        </w:rPr>
        <w:t>支持做</w:t>
      </w:r>
      <w:proofErr w:type="gramEnd"/>
      <w:r w:rsidR="00E84A51" w:rsidRPr="00F55075">
        <w:rPr>
          <w:rFonts w:ascii="Huawei Sans" w:hAnsi="Huawei Sans" w:cs="Huawei Sans"/>
        </w:rPr>
        <w:t>增量更新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在查询时只显示记录总数</w:t>
      </w:r>
      <w:r w:rsidR="00E84A51">
        <w:rPr>
          <w:rFonts w:ascii="Huawei Sans" w:hAnsi="Huawei Sans" w:cs="Huawei Sans"/>
        </w:rPr>
        <w:t>;</w:t>
      </w:r>
      <w:r w:rsidR="00E84A51" w:rsidRPr="00E84A51">
        <w:t xml:space="preserve"> </w:t>
      </w:r>
      <w:r w:rsidR="00E84A51" w:rsidRPr="00E84A51">
        <w:rPr>
          <w:rFonts w:ascii="Huawei Sans" w:hAnsi="Huawei Sans" w:cs="Huawei Sans"/>
        </w:rPr>
        <w:t>增量物化视图可以对物化视图增量刷新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在查询时显示完整数据</w:t>
      </w:r>
      <w:r>
        <w:rPr>
          <w:rFonts w:ascii="Huawei Sans" w:hAnsi="Huawei Sans" w:cs="Huawei Sans" w:hint="eastAsia"/>
        </w:rPr>
        <w:t>。</w:t>
      </w:r>
    </w:p>
    <w:p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bookmarkStart w:id="0" w:name="_GoBack"/>
      <w:bookmarkEnd w:id="0"/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/queries/queries.sql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:rsidR="00844726" w:rsidRDefault="00844726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0" distR="0">
            <wp:extent cx="5505450" cy="2924372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166" cy="292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9639AD" w:rsidRDefault="00844726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505450" cy="1470318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73" cy="147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gs_xtuner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recommend --db-name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--db-user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:rsidR="00A01E24" w:rsidRDefault="00844726" w:rsidP="00A01E24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61660" cy="261366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cd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cat</w:t>
      </w:r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:rsidR="00A01E24" w:rsidRPr="009639AD" w:rsidRDefault="00844726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505450" cy="1936399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076" cy="193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:rsidR="00A01E24" w:rsidRDefault="00127119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hAnsi="Huawei Sans" w:cs="Huawei Sans"/>
          <w:noProof/>
          <w:kern w:val="2"/>
          <w:szCs w:val="21"/>
        </w:rPr>
        <w:drawing>
          <wp:inline distT="0" distB="0" distL="0" distR="0">
            <wp:extent cx="5105400" cy="70408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04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127119" w:rsidRDefault="00127119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hAnsi="Huawei Sans" w:cs="Huawei Sans"/>
          <w:noProof/>
          <w:kern w:val="2"/>
          <w:szCs w:val="21"/>
        </w:rPr>
        <w:lastRenderedPageBreak/>
        <w:drawing>
          <wp:inline distT="0" distB="0" distL="0" distR="0">
            <wp:extent cx="5368290" cy="3880278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63" cy="387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:rsidR="00A01E24" w:rsidRPr="009639AD" w:rsidRDefault="00127119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5052060" cy="307848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:rsidR="00A01E24" w:rsidRDefault="00127119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452110" cy="128011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48" cy="127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</w:t>
      </w:r>
      <w:r w:rsidR="00127119">
        <w:rPr>
          <w:rFonts w:ascii="Huawei Sans" w:hAnsi="Huawei Sans" w:cs="Huawei Sans"/>
        </w:rPr>
        <w:t>24577</w:t>
      </w:r>
      <w:r w:rsidRPr="000E2D1D">
        <w:rPr>
          <w:rFonts w:ascii="Huawei Sans" w:hAnsi="Huawei Sans" w:cs="Huawei Sans"/>
        </w:rPr>
        <w:t>);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</w:t>
      </w:r>
      <w:r w:rsidR="00127119">
        <w:rPr>
          <w:rFonts w:ascii="Huawei Sans" w:hAnsi="Huawei Sans" w:cs="Huawei Sans"/>
        </w:rPr>
        <w:t>24578</w:t>
      </w:r>
      <w:r w:rsidRPr="000E2D1D">
        <w:rPr>
          <w:rFonts w:ascii="Huawei Sans" w:hAnsi="Huawei Sans" w:cs="Huawei Sans"/>
        </w:rPr>
        <w:t>);</w:t>
      </w:r>
    </w:p>
    <w:p w:rsidR="00A01E24" w:rsidRPr="00127119" w:rsidRDefault="00127119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3977640" cy="217170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address_dimension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ad,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proofErr w:type="gramStart"/>
      <w:r w:rsidRPr="000E2D1D">
        <w:rPr>
          <w:rFonts w:ascii="Huawei Sans" w:hAnsi="Huawei Sans" w:cs="Huawei Sans"/>
        </w:rPr>
        <w:t>date_dimension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</w:t>
      </w:r>
      <w:proofErr w:type="spellStart"/>
      <w:r w:rsidRPr="000E2D1D">
        <w:rPr>
          <w:rFonts w:ascii="Huawei Sans" w:hAnsi="Huawei Sans" w:cs="Huawei Sans"/>
        </w:rPr>
        <w:t>dd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:rsidR="00A01E24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</w:t>
      </w:r>
      <w:proofErr w:type="gramStart"/>
      <w:r w:rsidRPr="000E2D1D">
        <w:rPr>
          <w:rFonts w:ascii="Huawei Sans" w:hAnsi="Huawei Sans" w:cs="Huawei Sans"/>
        </w:rPr>
        <w:t>SUM(</w:t>
      </w:r>
      <w:proofErr w:type="spellStart"/>
      <w:proofErr w:type="gramEnd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:rsidR="00A01E24" w:rsidRDefault="004C2E88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66410" cy="3057463"/>
            <wp:effectExtent l="19050" t="0" r="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42" cy="306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</w:t>
      </w:r>
      <w:r w:rsidR="004C2E88">
        <w:rPr>
          <w:rFonts w:ascii="Huawei Sans" w:hAnsi="Huawei Sans" w:cs="Huawei Sans"/>
        </w:rPr>
        <w:t>24577</w:t>
      </w:r>
      <w:r w:rsidRPr="000E2D1D">
        <w:rPr>
          <w:rFonts w:ascii="Huawei Sans" w:hAnsi="Huawei Sans" w:cs="Huawei Sans"/>
        </w:rPr>
        <w:t>);</w:t>
      </w:r>
    </w:p>
    <w:p w:rsidR="00A01E24" w:rsidRDefault="004C2E88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9960" cy="1021080"/>
            <wp:effectExtent l="19050" t="0" r="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</w:t>
      </w:r>
      <w:r w:rsidR="004C2E88">
        <w:rPr>
          <w:rFonts w:hint="eastAsia"/>
        </w:rPr>
        <w:t>所有</w:t>
      </w:r>
      <w:r>
        <w:t>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:rsidR="00A01E24" w:rsidRDefault="005754D3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3280" cy="868680"/>
            <wp:effectExtent l="19050" t="0" r="762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gramStart"/>
      <w:r w:rsidRPr="000E2D1D">
        <w:rPr>
          <w:rFonts w:ascii="Huawei Sans" w:hAnsi="Huawei Sans" w:cs="Huawei Sans"/>
        </w:rPr>
        <w:t>select</w:t>
      </w:r>
      <w:proofErr w:type="gramEnd"/>
      <w:r w:rsidRPr="000E2D1D">
        <w:rPr>
          <w:rFonts w:ascii="Huawei Sans" w:hAnsi="Huawei Sans" w:cs="Huawei Sans"/>
        </w:rPr>
        <w:t xml:space="preserve">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:rsidR="00A01E24" w:rsidRPr="000E2D1D" w:rsidRDefault="005754D3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58540" cy="952500"/>
            <wp:effectExtent l="19050" t="0" r="3810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/queries/queries.sql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:rsidR="00A01E24" w:rsidRDefault="00E86A9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hAnsi="Huawei Sans" w:cs="Huawei Sans"/>
          <w:noProof/>
          <w:kern w:val="2"/>
          <w:szCs w:val="21"/>
        </w:rPr>
        <w:drawing>
          <wp:inline distT="0" distB="0" distL="0" distR="0">
            <wp:extent cx="5474970" cy="1492565"/>
            <wp:effectExtent l="19050" t="0" r="0" b="0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74" cy="149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0E2D1D">
        <w:rPr>
          <w:rFonts w:ascii="Huawei Sans" w:hAnsi="Huawei Sans" w:cs="Huawei Sans"/>
        </w:rPr>
        <w:t>gsql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/queries/queries.sql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:rsidR="00A01E24" w:rsidRPr="004A12B5" w:rsidRDefault="00CE1228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474970" cy="1474992"/>
            <wp:effectExtent l="19050" t="0" r="0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57" cy="147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4040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使用</w:t>
      </w:r>
      <w:proofErr w:type="spellStart"/>
      <w:r>
        <w:rPr>
          <w:rFonts w:ascii="Huawei Sans" w:hAnsi="Huawei Sans" w:cs="Huawei Sans"/>
        </w:rPr>
        <w:t>gs</w:t>
      </w:r>
      <w:r>
        <w:rPr>
          <w:rFonts w:ascii="Huawei Sans" w:hAnsi="Huawei Sans" w:cs="Huawei Sans" w:hint="eastAsia"/>
        </w:rPr>
        <w:t>_index_advise</w:t>
      </w:r>
      <w:proofErr w:type="spellEnd"/>
      <w:r>
        <w:rPr>
          <w:rFonts w:ascii="Huawei Sans" w:hAnsi="Huawei Sans" w:cs="Huawei Sans" w:hint="eastAsia"/>
        </w:rPr>
        <w:t>对</w:t>
      </w:r>
      <w:r>
        <w:rPr>
          <w:rFonts w:ascii="Huawei Sans" w:hAnsi="Huawei Sans" w:cs="Huawei Sans" w:hint="eastAsia"/>
        </w:rPr>
        <w:t>query.sql</w:t>
      </w:r>
      <w:r>
        <w:rPr>
          <w:rFonts w:ascii="Huawei Sans" w:hAnsi="Huawei Sans" w:cs="Huawei Sans" w:hint="eastAsia"/>
        </w:rPr>
        <w:t>中语句计算并建立索引，但没有显著效果。</w:t>
      </w: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:rsidR="00A01E24" w:rsidRDefault="00CE1228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优化了</w:t>
      </w:r>
      <w:proofErr w:type="spellStart"/>
      <w:r>
        <w:rPr>
          <w:rFonts w:ascii="Huawei Sans" w:hAnsi="Huawei Sans" w:cs="Huawei Sans"/>
        </w:rPr>
        <w:t>shared</w:t>
      </w:r>
      <w:r>
        <w:rPr>
          <w:rFonts w:ascii="Huawei Sans" w:hAnsi="Huawei Sans" w:cs="Huawei Sans" w:hint="eastAsia"/>
        </w:rPr>
        <w:t>_buffers</w:t>
      </w:r>
      <w:proofErr w:type="spellEnd"/>
      <w:r>
        <w:rPr>
          <w:rFonts w:ascii="Huawei Sans" w:hAnsi="Huawei Sans" w:cs="Huawei Sans" w:hint="eastAsia"/>
        </w:rPr>
        <w:t xml:space="preserve">, </w:t>
      </w:r>
      <w:proofErr w:type="spellStart"/>
      <w:r>
        <w:rPr>
          <w:rFonts w:ascii="Huawei Sans" w:hAnsi="Huawei Sans" w:cs="Huawei Sans" w:hint="eastAsia"/>
        </w:rPr>
        <w:t>max_connections</w:t>
      </w:r>
      <w:proofErr w:type="spellEnd"/>
      <w:r>
        <w:rPr>
          <w:rFonts w:ascii="Huawei Sans" w:hAnsi="Huawei Sans" w:cs="Huawei Sans" w:hint="eastAsia"/>
        </w:rPr>
        <w:t xml:space="preserve">, </w:t>
      </w:r>
      <w:proofErr w:type="spellStart"/>
      <w:r>
        <w:rPr>
          <w:rFonts w:ascii="Huawei Sans" w:hAnsi="Huawei Sans" w:cs="Huawei Sans" w:hint="eastAsia"/>
        </w:rPr>
        <w:t>effective_cache_size</w:t>
      </w:r>
      <w:proofErr w:type="spellEnd"/>
      <w:r>
        <w:rPr>
          <w:rFonts w:ascii="Huawei Sans" w:hAnsi="Huawei Sans" w:cs="Huawei Sans" w:hint="eastAsia"/>
        </w:rPr>
        <w:t xml:space="preserve">, </w:t>
      </w:r>
      <w:proofErr w:type="spellStart"/>
      <w:r>
        <w:rPr>
          <w:rFonts w:ascii="Huawei Sans" w:hAnsi="Huawei Sans" w:cs="Huawei Sans" w:hint="eastAsia"/>
        </w:rPr>
        <w:t>effective_io_concurrency</w:t>
      </w:r>
      <w:proofErr w:type="spellEnd"/>
      <w:r>
        <w:rPr>
          <w:rFonts w:ascii="Huawei Sans" w:hAnsi="Huawei Sans" w:cs="Huawei Sans" w:hint="eastAsia"/>
        </w:rPr>
        <w:t xml:space="preserve">, </w:t>
      </w:r>
      <w:proofErr w:type="spellStart"/>
      <w:r>
        <w:rPr>
          <w:rFonts w:ascii="Huawei Sans" w:hAnsi="Huawei Sans" w:cs="Huawei Sans" w:hint="eastAsia"/>
        </w:rPr>
        <w:t>wal_buffers</w:t>
      </w:r>
      <w:proofErr w:type="spellEnd"/>
      <w:r>
        <w:rPr>
          <w:rFonts w:ascii="Huawei Sans" w:hAnsi="Huawei Sans" w:cs="Huawei Sans" w:hint="eastAsia"/>
        </w:rPr>
        <w:t xml:space="preserve">, </w:t>
      </w:r>
      <w:proofErr w:type="spellStart"/>
      <w:r>
        <w:rPr>
          <w:rFonts w:ascii="Huawei Sans" w:hAnsi="Huawei Sans" w:cs="Huawei Sans" w:hint="eastAsia"/>
        </w:rPr>
        <w:t>random_page_cost</w:t>
      </w:r>
      <w:proofErr w:type="spellEnd"/>
      <w:r>
        <w:rPr>
          <w:rFonts w:ascii="Huawei Sans" w:hAnsi="Huawei Sans" w:cs="Huawei Sans" w:hint="eastAsia"/>
        </w:rPr>
        <w:t xml:space="preserve">, </w:t>
      </w:r>
      <w:proofErr w:type="spellStart"/>
      <w:r>
        <w:rPr>
          <w:rFonts w:ascii="Huawei Sans" w:hAnsi="Huawei Sans" w:cs="Huawei Sans" w:hint="eastAsia"/>
        </w:rPr>
        <w:t>default_statistics_target</w:t>
      </w:r>
      <w:proofErr w:type="spellEnd"/>
      <w:r>
        <w:rPr>
          <w:rFonts w:ascii="Huawei Sans" w:hAnsi="Huawei Sans" w:cs="Huawei Sans" w:hint="eastAsia"/>
        </w:rPr>
        <w:t>，为了提升数据库事务操作的执行效率</w:t>
      </w:r>
    </w:p>
    <w:p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:rsidR="00CE1228" w:rsidRPr="00D435D3" w:rsidRDefault="00586FC7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ab/>
      </w:r>
      <w:r w:rsidR="00CE1228">
        <w:rPr>
          <w:rFonts w:ascii="Huawei Sans" w:hAnsi="Huawei Sans" w:cs="Huawei Sans" w:hint="eastAsia"/>
        </w:rPr>
        <w:t>可以提升</w:t>
      </w:r>
      <w:r w:rsidR="00CE1228">
        <w:rPr>
          <w:rFonts w:ascii="Huawei Sans" w:hAnsi="Huawei Sans" w:cs="Huawei Sans" w:hint="eastAsia"/>
        </w:rPr>
        <w:t>SQL</w:t>
      </w:r>
      <w:r w:rsidR="00CE1228">
        <w:rPr>
          <w:rFonts w:ascii="Huawei Sans" w:hAnsi="Huawei Sans" w:cs="Huawei Sans" w:hint="eastAsia"/>
        </w:rPr>
        <w:t>语句的执行效率。还可以从存储结构</w:t>
      </w:r>
      <w:r>
        <w:rPr>
          <w:rFonts w:ascii="Huawei Sans" w:hAnsi="Huawei Sans" w:cs="Huawei Sans" w:hint="eastAsia"/>
        </w:rPr>
        <w:t>（行、列）、使用缓存、优化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语句本身</w:t>
      </w:r>
      <w:r w:rsidR="00A4040A">
        <w:rPr>
          <w:rFonts w:ascii="Huawei Sans" w:hAnsi="Huawei Sans" w:cs="Huawei Sans" w:hint="eastAsia"/>
        </w:rPr>
        <w:t>如子查询改连接</w:t>
      </w:r>
      <w:r>
        <w:rPr>
          <w:rFonts w:ascii="Huawei Sans" w:hAnsi="Huawei Sans" w:cs="Huawei Sans" w:hint="eastAsia"/>
        </w:rPr>
        <w:t>等方面优化数据库。</w:t>
      </w:r>
    </w:p>
    <w:p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:rsidR="0034452C" w:rsidRPr="009639AD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:rsidR="0034452C" w:rsidRPr="009639AD" w:rsidRDefault="0045304B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505450" cy="4139232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28" cy="413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proofErr w:type="gramStart"/>
      <w:r w:rsidRPr="00860899">
        <w:rPr>
          <w:rFonts w:ascii="Huawei Sans" w:hAnsi="Huawei Sans" w:cs="Huawei Sans"/>
        </w:rPr>
        <w:t>postgres</w:t>
      </w:r>
      <w:proofErr w:type="spellEnd"/>
      <w:proofErr w:type="gram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:rsidR="0034452C" w:rsidRDefault="0045304B" w:rsidP="0034452C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98770" cy="427155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788" cy="427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:rsidR="0034452C" w:rsidRPr="00860899" w:rsidRDefault="0034452C" w:rsidP="0034452C">
      <w:pPr>
        <w:pStyle w:val="affffc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:rsidR="0034452C" w:rsidRDefault="0045304B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5484982" cy="2781300"/>
            <wp:effectExtent l="19050" t="0" r="1418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69" cy="278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:rsidR="005550CD" w:rsidRDefault="005550CD" w:rsidP="005550CD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lastRenderedPageBreak/>
        <w:tab/>
      </w:r>
      <w:r w:rsidRPr="005550CD">
        <w:rPr>
          <w:rFonts w:ascii="Huawei Sans" w:hAnsi="Huawei Sans" w:cs="Huawei Sans"/>
        </w:rPr>
        <w:t>回归</w:t>
      </w:r>
      <w:r>
        <w:rPr>
          <w:rFonts w:ascii="Huawei Sans" w:hAnsi="Huawei Sans" w:cs="Huawei Sans"/>
        </w:rPr>
        <w:t>模型</w:t>
      </w:r>
      <w:r w:rsidRPr="005550CD">
        <w:rPr>
          <w:rFonts w:ascii="Huawei Sans" w:hAnsi="Huawei Sans" w:cs="Huawei Sans"/>
        </w:rPr>
        <w:t>通常是用来预测一个值，如预测房价、未来的天气情况等等，是对真实值的一种逼近预测</w:t>
      </w:r>
      <w:r>
        <w:rPr>
          <w:rFonts w:ascii="Huawei Sans" w:hAnsi="Huawei Sans" w:cs="Huawei Sans" w:hint="eastAsia"/>
        </w:rPr>
        <w:t>。</w:t>
      </w:r>
      <w:r w:rsidRPr="005550CD">
        <w:rPr>
          <w:rFonts w:ascii="Huawei Sans" w:hAnsi="Huawei Sans" w:cs="Huawei Sans"/>
        </w:rPr>
        <w:t>分类</w:t>
      </w:r>
      <w:r>
        <w:rPr>
          <w:rFonts w:ascii="Huawei Sans" w:hAnsi="Huawei Sans" w:cs="Huawei Sans"/>
        </w:rPr>
        <w:t>模型</w:t>
      </w:r>
      <w:r w:rsidRPr="005550CD">
        <w:rPr>
          <w:rFonts w:ascii="Huawei Sans" w:hAnsi="Huawei Sans" w:cs="Huawei Sans"/>
        </w:rPr>
        <w:t>用于将事物打上一个标签，通常结果为离散值</w:t>
      </w:r>
      <w:r>
        <w:rPr>
          <w:rFonts w:ascii="Huawei Sans" w:hAnsi="Huawei Sans" w:cs="Huawei Sans" w:hint="eastAsia"/>
        </w:rPr>
        <w:t>。</w:t>
      </w:r>
      <w:r w:rsidRPr="005550CD">
        <w:rPr>
          <w:rFonts w:ascii="Huawei Sans" w:hAnsi="Huawei Sans" w:cs="Huawei Sans"/>
        </w:rPr>
        <w:t>分类通常是建立在回归之上，没有逼近的概念，最终正确结果只有一个</w:t>
      </w:r>
      <w:r>
        <w:rPr>
          <w:rFonts w:ascii="Huawei Sans" w:hAnsi="Huawei Sans" w:cs="Huawei Sans" w:hint="eastAsia"/>
        </w:rPr>
        <w:t>。</w:t>
      </w:r>
    </w:p>
    <w:p w:rsidR="0034452C" w:rsidRDefault="0034452C" w:rsidP="005550CD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:rsidR="0034452C" w:rsidRPr="00860899" w:rsidRDefault="005550CD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ab/>
        <w:t>SVM</w:t>
      </w:r>
      <w:r w:rsidRPr="005550CD">
        <w:rPr>
          <w:rFonts w:ascii="Huawei Sans" w:hAnsi="Huawei Sans" w:cs="Huawei Sans"/>
        </w:rPr>
        <w:t>是一种分类算法，通过寻求结构化风险最小来提高学习机泛化能力，实现经验风险和置信范围的最小化，从而达到在统计样本量较少的情况下，亦能获得良好统计规律的目的。它是一种二类分类模型，其基本模型定义为特征空间上的间隔最大的线性分类器，即支持</w:t>
      </w:r>
      <w:proofErr w:type="gramStart"/>
      <w:r w:rsidRPr="005550CD">
        <w:rPr>
          <w:rFonts w:ascii="Huawei Sans" w:hAnsi="Huawei Sans" w:cs="Huawei Sans"/>
        </w:rPr>
        <w:t>向量机</w:t>
      </w:r>
      <w:proofErr w:type="gramEnd"/>
      <w:r w:rsidRPr="005550CD">
        <w:rPr>
          <w:rFonts w:ascii="Huawei Sans" w:hAnsi="Huawei Sans" w:cs="Huawei Sans"/>
        </w:rPr>
        <w:t>的学习策略便是间隔最大化，最终可转化为一个凸二次规划问题的求解。</w:t>
      </w:r>
    </w:p>
    <w:p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:rsidR="0034452C" w:rsidRDefault="00680708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accuracy</w:t>
      </w:r>
      <w:r w:rsidRPr="00680708">
        <w:rPr>
          <w:rFonts w:ascii="Arial" w:hAnsi="Arial" w:cs="Arial"/>
          <w:shd w:val="clear" w:color="auto" w:fill="FFFFFF"/>
        </w:rPr>
        <w:t>准确率</w:t>
      </w:r>
      <w:r>
        <w:rPr>
          <w:rFonts w:ascii="Arial" w:hAnsi="Arial" w:cs="Arial" w:hint="eastAsia"/>
          <w:shd w:val="clear" w:color="auto" w:fill="FFFFFF"/>
        </w:rPr>
        <w:t>，</w:t>
      </w:r>
      <w:r w:rsidRPr="00680708">
        <w:rPr>
          <w:rFonts w:ascii="Arial" w:hAnsi="Arial" w:cs="Arial"/>
          <w:shd w:val="clear" w:color="auto" w:fill="FFFFFF"/>
        </w:rPr>
        <w:t>分类</w:t>
      </w:r>
      <w:r w:rsidR="002E152E">
        <w:rPr>
          <w:rFonts w:ascii="Arial" w:hAnsi="Arial" w:cs="Arial"/>
          <w:shd w:val="clear" w:color="auto" w:fill="FFFFFF"/>
        </w:rPr>
        <w:t>正确的样本数占总样本的比例</w:t>
      </w:r>
    </w:p>
    <w:p w:rsidR="00680708" w:rsidRDefault="00680708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precision</w:t>
      </w:r>
      <w:r>
        <w:rPr>
          <w:rFonts w:ascii="Arial" w:hAnsi="Arial" w:cs="Arial" w:hint="eastAsia"/>
          <w:shd w:val="clear" w:color="auto" w:fill="FFFFFF"/>
        </w:rPr>
        <w:t>精准率，</w:t>
      </w:r>
      <w:r w:rsidRPr="00680708">
        <w:rPr>
          <w:rFonts w:ascii="Arial" w:hAnsi="Arial" w:cs="Arial"/>
          <w:shd w:val="clear" w:color="auto" w:fill="FFFFFF"/>
        </w:rPr>
        <w:t>将正类预测为正类</w:t>
      </w:r>
      <w:r>
        <w:rPr>
          <w:rFonts w:ascii="Arial" w:hAnsi="Arial" w:cs="Arial"/>
          <w:shd w:val="clear" w:color="auto" w:fill="FFFFFF"/>
        </w:rPr>
        <w:t>的样本</w:t>
      </w:r>
      <w:r w:rsidRPr="00680708">
        <w:rPr>
          <w:rFonts w:ascii="Arial" w:hAnsi="Arial" w:cs="Arial"/>
          <w:shd w:val="clear" w:color="auto" w:fill="FFFFFF"/>
        </w:rPr>
        <w:t>数</w:t>
      </w:r>
      <w:r>
        <w:rPr>
          <w:rFonts w:ascii="Arial" w:hAnsi="Arial" w:cs="Arial"/>
          <w:shd w:val="clear" w:color="auto" w:fill="FFFFFF"/>
        </w:rPr>
        <w:t>占</w:t>
      </w:r>
      <w:proofErr w:type="gramStart"/>
      <w:r>
        <w:rPr>
          <w:rFonts w:ascii="Arial" w:hAnsi="Arial" w:cs="Arial"/>
          <w:shd w:val="clear" w:color="auto" w:fill="FFFFFF"/>
        </w:rPr>
        <w:t>总</w:t>
      </w:r>
      <w:r w:rsidR="002E152E">
        <w:rPr>
          <w:rFonts w:ascii="Arial" w:hAnsi="Arial" w:cs="Arial"/>
          <w:shd w:val="clear" w:color="auto" w:fill="FFFFFF"/>
        </w:rPr>
        <w:t>所有</w:t>
      </w:r>
      <w:proofErr w:type="gramEnd"/>
      <w:r w:rsidR="002E152E">
        <w:rPr>
          <w:rFonts w:ascii="Arial" w:hAnsi="Arial" w:cs="Arial"/>
          <w:shd w:val="clear" w:color="auto" w:fill="FFFFFF"/>
        </w:rPr>
        <w:t>预测结果为</w:t>
      </w:r>
      <w:r>
        <w:rPr>
          <w:rFonts w:ascii="Arial" w:hAnsi="Arial" w:cs="Arial"/>
          <w:shd w:val="clear" w:color="auto" w:fill="FFFFFF"/>
        </w:rPr>
        <w:t>正类的</w:t>
      </w:r>
      <w:r w:rsidR="002E152E">
        <w:rPr>
          <w:rFonts w:ascii="Arial" w:hAnsi="Arial" w:cs="Arial"/>
          <w:shd w:val="clear" w:color="auto" w:fill="FFFFFF"/>
        </w:rPr>
        <w:t>样本数的比例</w:t>
      </w:r>
    </w:p>
    <w:p w:rsidR="002E152E" w:rsidRDefault="00680708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recall</w:t>
      </w:r>
      <w:r>
        <w:rPr>
          <w:rFonts w:ascii="Arial" w:hAnsi="Arial" w:cs="Arial" w:hint="eastAsia"/>
          <w:shd w:val="clear" w:color="auto" w:fill="FFFFFF"/>
        </w:rPr>
        <w:t>召回率，</w:t>
      </w:r>
      <w:r w:rsidRPr="00680708">
        <w:rPr>
          <w:rFonts w:ascii="Arial" w:hAnsi="Arial" w:cs="Arial"/>
          <w:shd w:val="clear" w:color="auto" w:fill="FFFFFF"/>
        </w:rPr>
        <w:t>将正类预测为正类</w:t>
      </w:r>
      <w:r>
        <w:rPr>
          <w:rFonts w:ascii="Arial" w:hAnsi="Arial" w:cs="Arial"/>
          <w:shd w:val="clear" w:color="auto" w:fill="FFFFFF"/>
        </w:rPr>
        <w:t>的样本</w:t>
      </w:r>
      <w:r w:rsidRPr="00680708">
        <w:rPr>
          <w:rFonts w:ascii="Arial" w:hAnsi="Arial" w:cs="Arial"/>
          <w:shd w:val="clear" w:color="auto" w:fill="FFFFFF"/>
        </w:rPr>
        <w:t>数和所有</w:t>
      </w:r>
      <w:r>
        <w:rPr>
          <w:rFonts w:ascii="Arial" w:hAnsi="Arial" w:cs="Arial"/>
          <w:shd w:val="clear" w:color="auto" w:fill="FFFFFF"/>
        </w:rPr>
        <w:t>总正类样本</w:t>
      </w:r>
      <w:r>
        <w:rPr>
          <w:rFonts w:ascii="Arial" w:hAnsi="Arial" w:cs="Arial" w:hint="eastAsia"/>
          <w:shd w:val="clear" w:color="auto" w:fill="FFFFFF"/>
        </w:rPr>
        <w:t>数</w:t>
      </w:r>
      <w:r w:rsidR="002E152E">
        <w:rPr>
          <w:rFonts w:ascii="Arial" w:hAnsi="Arial" w:cs="Arial"/>
          <w:shd w:val="clear" w:color="auto" w:fill="FFFFFF"/>
        </w:rPr>
        <w:t>的比率</w:t>
      </w:r>
    </w:p>
    <w:p w:rsidR="00680708" w:rsidRPr="00680708" w:rsidRDefault="00680708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f1</w:t>
      </w:r>
      <w:r>
        <w:rPr>
          <w:rFonts w:ascii="Arial" w:hAnsi="Arial" w:cs="Arial"/>
          <w:shd w:val="clear" w:color="auto" w:fill="FFFFFF"/>
        </w:rPr>
        <w:t>精</w:t>
      </w:r>
      <w:r>
        <w:rPr>
          <w:rFonts w:ascii="Arial" w:hAnsi="Arial" w:cs="Arial" w:hint="eastAsia"/>
          <w:shd w:val="clear" w:color="auto" w:fill="FFFFFF"/>
        </w:rPr>
        <w:t>准</w:t>
      </w:r>
      <w:r>
        <w:rPr>
          <w:rFonts w:ascii="Arial" w:hAnsi="Arial" w:cs="Arial"/>
          <w:shd w:val="clear" w:color="auto" w:fill="FFFFFF"/>
        </w:rPr>
        <w:t>率和召回率的调和平均值</w:t>
      </w:r>
    </w:p>
    <w:p w:rsidR="00680708" w:rsidRPr="00E94233" w:rsidRDefault="00680708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loss</w:t>
      </w:r>
      <w:r w:rsidR="002E152E">
        <w:rPr>
          <w:rFonts w:ascii="Arial" w:hAnsi="Arial" w:cs="Arial" w:hint="eastAsia"/>
          <w:shd w:val="clear" w:color="auto" w:fill="FFFFFF"/>
        </w:rPr>
        <w:t>损失</w:t>
      </w:r>
    </w:p>
    <w:p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:rsidR="0034452C" w:rsidRDefault="002E152E" w:rsidP="0034452C">
      <w:pPr>
        <w:pStyle w:val="1e"/>
        <w:rPr>
          <w:rFonts w:ascii="Huawei Sans" w:hAnsi="Huawei Sans" w:cs="Huawei Sans" w:hint="eastAsia"/>
        </w:rPr>
      </w:pPr>
      <w:r w:rsidRPr="002E152E">
        <w:rPr>
          <w:rFonts w:ascii="Huawei Sans" w:hAnsi="Huawei Sans" w:cs="Huawei Sans"/>
        </w:rPr>
        <w:t>MSE</w:t>
      </w:r>
      <w:r w:rsidRPr="002E152E">
        <w:rPr>
          <w:rFonts w:ascii="Huawei Sans" w:hAnsi="Huawei Sans" w:cs="Huawei Sans"/>
        </w:rPr>
        <w:t>均方误差</w:t>
      </w:r>
      <w:r>
        <w:rPr>
          <w:rFonts w:ascii="Huawei Sans" w:hAnsi="Huawei Sans" w:cs="Huawei Sans" w:hint="eastAsia"/>
        </w:rPr>
        <w:t>，</w:t>
      </w:r>
      <w:r w:rsidRPr="002E152E">
        <w:rPr>
          <w:rFonts w:ascii="Huawei Sans" w:hAnsi="Huawei Sans" w:cs="Huawei Sans"/>
        </w:rPr>
        <w:t>均方误差描述了样本真实值与</w:t>
      </w:r>
      <w:proofErr w:type="gramStart"/>
      <w:r w:rsidRPr="002E152E">
        <w:rPr>
          <w:rFonts w:ascii="Huawei Sans" w:hAnsi="Huawei Sans" w:cs="Huawei Sans"/>
        </w:rPr>
        <w:t>预测值差方</w:t>
      </w:r>
      <w:proofErr w:type="gramEnd"/>
      <w:r w:rsidRPr="002E152E">
        <w:rPr>
          <w:rFonts w:ascii="Huawei Sans" w:hAnsi="Huawei Sans" w:cs="Huawei Sans"/>
        </w:rPr>
        <w:t>求和的平均值</w:t>
      </w:r>
    </w:p>
    <w:p w:rsidR="002E152E" w:rsidRDefault="002E152E" w:rsidP="0034452C">
      <w:pPr>
        <w:pStyle w:val="1e"/>
        <w:rPr>
          <w:rFonts w:ascii="Huawei Sans" w:hAnsi="Huawei Sans" w:cs="Huawei Sans" w:hint="eastAsia"/>
        </w:rPr>
      </w:pPr>
      <w:r w:rsidRPr="002E152E">
        <w:rPr>
          <w:rFonts w:ascii="Huawei Sans" w:hAnsi="Huawei Sans" w:cs="Huawei Sans"/>
        </w:rPr>
        <w:t>RMSE</w:t>
      </w:r>
      <w:r>
        <w:rPr>
          <w:rFonts w:ascii="Huawei Sans" w:hAnsi="Huawei Sans" w:cs="Huawei Sans"/>
        </w:rPr>
        <w:t>均方根误差</w:t>
      </w:r>
      <w:r>
        <w:rPr>
          <w:rFonts w:ascii="Huawei Sans" w:hAnsi="Huawei Sans" w:cs="Huawei Sans" w:hint="eastAsia"/>
        </w:rPr>
        <w:t>，</w:t>
      </w:r>
      <w:r w:rsidRPr="002E152E">
        <w:rPr>
          <w:rFonts w:ascii="Huawei Sans" w:hAnsi="Huawei Sans" w:cs="Huawei Sans"/>
        </w:rPr>
        <w:t>即对</w:t>
      </w:r>
      <w:r w:rsidRPr="002E152E">
        <w:rPr>
          <w:rFonts w:ascii="Huawei Sans" w:hAnsi="Huawei Sans" w:cs="Huawei Sans"/>
        </w:rPr>
        <w:t>MSE</w:t>
      </w:r>
      <w:r>
        <w:rPr>
          <w:rFonts w:ascii="Huawei Sans" w:hAnsi="Huawei Sans" w:cs="Huawei Sans"/>
        </w:rPr>
        <w:t>开平方根</w:t>
      </w:r>
    </w:p>
    <w:p w:rsidR="002E152E" w:rsidRDefault="002E152E" w:rsidP="002E152E">
      <w:pPr>
        <w:pStyle w:val="1e"/>
        <w:rPr>
          <w:rFonts w:ascii="Huawei Sans" w:hAnsi="Huawei Sans" w:cs="Huawei Sans" w:hint="eastAsia"/>
        </w:rPr>
      </w:pPr>
      <w:r w:rsidRPr="002E152E">
        <w:rPr>
          <w:rFonts w:ascii="Huawei Sans" w:hAnsi="Huawei Sans" w:cs="Huawei Sans"/>
        </w:rPr>
        <w:t>MAE</w:t>
      </w:r>
      <w:r w:rsidRPr="002E152E">
        <w:rPr>
          <w:rFonts w:ascii="Huawei Sans" w:hAnsi="Huawei Sans" w:cs="Huawei Sans"/>
        </w:rPr>
        <w:t>平均绝对误差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真实值与</w:t>
      </w:r>
      <w:proofErr w:type="gramStart"/>
      <w:r>
        <w:rPr>
          <w:rFonts w:ascii="Huawei Sans" w:hAnsi="Huawei Sans" w:cs="Huawei Sans"/>
        </w:rPr>
        <w:t>预测值差的</w:t>
      </w:r>
      <w:proofErr w:type="gramEnd"/>
      <w:r>
        <w:rPr>
          <w:rFonts w:ascii="Huawei Sans" w:hAnsi="Huawei Sans" w:cs="Huawei Sans"/>
        </w:rPr>
        <w:t>绝对值和求平均</w:t>
      </w:r>
    </w:p>
    <w:p w:rsidR="002E152E" w:rsidRPr="00860899" w:rsidRDefault="002E152E" w:rsidP="002E152E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MAPE</w:t>
      </w:r>
      <w:r>
        <w:rPr>
          <w:rFonts w:ascii="Huawei Sans" w:hAnsi="Huawei Sans" w:cs="Huawei Sans"/>
        </w:rPr>
        <w:t>平均绝对百分比误差</w:t>
      </w:r>
      <w:r>
        <w:rPr>
          <w:rFonts w:ascii="Huawei Sans" w:hAnsi="Huawei Sans" w:cs="Huawei Sans" w:hint="eastAsia"/>
        </w:rPr>
        <w:t>，对</w:t>
      </w:r>
      <w:r>
        <w:rPr>
          <w:rFonts w:ascii="Huawei Sans" w:hAnsi="Huawei Sans" w:cs="Huawei Sans"/>
        </w:rPr>
        <w:t>所有样本真实值与预测值差绝对值与真实值的比例的和求平均</w:t>
      </w:r>
    </w:p>
    <w:p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E8F" w:rsidRDefault="00351E8F" w:rsidP="00940D2A">
      <w:pPr>
        <w:spacing w:before="0" w:after="0" w:line="240" w:lineRule="auto"/>
      </w:pPr>
      <w:r>
        <w:separator/>
      </w:r>
    </w:p>
  </w:endnote>
  <w:endnote w:type="continuationSeparator" w:id="0">
    <w:p w:rsidR="00351E8F" w:rsidRDefault="00351E8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E8F" w:rsidRDefault="00351E8F" w:rsidP="00940D2A">
      <w:pPr>
        <w:spacing w:before="0" w:after="0" w:line="240" w:lineRule="auto"/>
      </w:pPr>
      <w:r>
        <w:separator/>
      </w:r>
    </w:p>
  </w:footnote>
  <w:footnote w:type="continuationSeparator" w:id="0">
    <w:p w:rsidR="00351E8F" w:rsidRDefault="00351E8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/>
    </w:tblPr>
    <w:tblGrid>
      <w:gridCol w:w="1134"/>
      <w:gridCol w:w="7371"/>
      <w:gridCol w:w="1134"/>
    </w:tblGrid>
    <w:tr w:rsidR="007B5EB9" w:rsidRPr="00B3672F" w:rsidTr="00854769">
      <w:trPr>
        <w:cantSplit/>
        <w:trHeight w:hRule="exact" w:val="738"/>
      </w:trPr>
      <w:tc>
        <w:tcPr>
          <w:tcW w:w="1134" w:type="dxa"/>
        </w:tcPr>
        <w:p w:rsidR="007B5EB9" w:rsidRPr="00B3672F" w:rsidRDefault="007B5EB9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="00231F9F"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="00231F9F" w:rsidRPr="00B3672F">
            <w:rPr>
              <w:rFonts w:ascii="HuaweiSans-Regular" w:eastAsia="方正兰亭黑简体" w:hAnsi="HuaweiSans-Regular"/>
            </w:rPr>
            <w:fldChar w:fldCharType="separate"/>
          </w:r>
          <w:r w:rsidR="002E152E">
            <w:rPr>
              <w:rFonts w:ascii="HuaweiSans-Regular" w:eastAsia="方正兰亭黑简体" w:hAnsi="HuaweiSans-Regular" w:hint="eastAsia"/>
              <w:noProof/>
            </w:rPr>
            <w:t>18</w:t>
          </w:r>
          <w:r w:rsidR="00231F9F"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12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attachedTemplate r:id="rId1"/>
  <w:stylePaneFormatFilter w:val="3F01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1F50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27119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98E"/>
    <w:rsid w:val="00170BD2"/>
    <w:rsid w:val="00172027"/>
    <w:rsid w:val="00172A48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85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1F9F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152E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3E1C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1E8F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04B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2E88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B9A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0CD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54D3"/>
    <w:rsid w:val="00577A5F"/>
    <w:rsid w:val="00577A8B"/>
    <w:rsid w:val="00577CDF"/>
    <w:rsid w:val="00581446"/>
    <w:rsid w:val="00581962"/>
    <w:rsid w:val="00585E01"/>
    <w:rsid w:val="00586D12"/>
    <w:rsid w:val="00586FC7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91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708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913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26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1E37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48B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40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760D1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1228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4A51"/>
    <w:rsid w:val="00E8559C"/>
    <w:rsid w:val="00E857B6"/>
    <w:rsid w:val="00E85A93"/>
    <w:rsid w:val="00E86A94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075"/>
    <w:rsid w:val="00F55CCB"/>
    <w:rsid w:val="00F56732"/>
    <w:rsid w:val="00F56B16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0ED6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C80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KaiTi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afterLines="10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afterLines="5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afterLines="5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afterLines="5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57A2D-4988-42D0-9CE5-21C25AF7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335</TotalTime>
  <Pages>19</Pages>
  <Words>975</Words>
  <Characters>5559</Characters>
  <Application>Microsoft Office Word</Application>
  <DocSecurity>0</DocSecurity>
  <Lines>46</Lines>
  <Paragraphs>13</Paragraphs>
  <ScaleCrop>false</ScaleCrop>
  <Company>Huawei Technologies Co.,Ltd.</Company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chenyu jin</cp:lastModifiedBy>
  <cp:revision>50</cp:revision>
  <cp:lastPrinted>2016-11-21T02:33:00Z</cp:lastPrinted>
  <dcterms:created xsi:type="dcterms:W3CDTF">2020-04-26T01:02:00Z</dcterms:created>
  <dcterms:modified xsi:type="dcterms:W3CDTF">2021-08-26T01:54:00Z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