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jc w:val="left"/>
        <w:rPr>
          <w:rFonts w:hint="eastAsia" w:eastAsia="方正兰亭黑简体"/>
          <w:lang w:eastAsia="zh-CN"/>
        </w:rPr>
      </w:pPr>
      <w:r>
        <w:rPr>
          <w:rFonts w:hint="eastAsia" w:eastAsia="方正兰亭黑简体"/>
          <w:lang w:eastAsia="zh-CN"/>
        </w:rPr>
        <w:drawing>
          <wp:inline distT="0" distB="0" distL="114300" distR="114300">
            <wp:extent cx="6113780" cy="3860800"/>
            <wp:effectExtent l="0" t="0" r="12700" b="10160"/>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
                    <pic:cNvPicPr>
                      <a:picLocks noChangeAspect="1"/>
                    </pic:cNvPicPr>
                  </pic:nvPicPr>
                  <pic:blipFill>
                    <a:blip r:embed="rId8"/>
                    <a:stretch>
                      <a:fillRect/>
                    </a:stretch>
                  </pic:blipFill>
                  <pic:spPr>
                    <a:xfrm>
                      <a:off x="0" y="0"/>
                      <a:ext cx="6113780" cy="386080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eastAsia="方正兰亭黑简体"/>
          <w:lang w:eastAsia="zh-CN"/>
        </w:rPr>
      </w:pPr>
      <w:r>
        <w:rPr>
          <w:rFonts w:hint="eastAsia" w:eastAsia="方正兰亭黑简体"/>
          <w:lang w:eastAsia="zh-CN"/>
        </w:rPr>
        <w:drawing>
          <wp:inline distT="0" distB="0" distL="114300" distR="114300">
            <wp:extent cx="6113780" cy="3860800"/>
            <wp:effectExtent l="0" t="0" r="12700" b="10160"/>
            <wp:docPr id="3" name="图片 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3"/>
                    <pic:cNvPicPr>
                      <a:picLocks noChangeAspect="1"/>
                    </pic:cNvPicPr>
                  </pic:nvPicPr>
                  <pic:blipFill>
                    <a:blip r:embed="rId9"/>
                    <a:stretch>
                      <a:fillRect/>
                    </a:stretch>
                  </pic:blipFill>
                  <pic:spPr>
                    <a:xfrm>
                      <a:off x="0" y="0"/>
                      <a:ext cx="6113780" cy="3860800"/>
                    </a:xfrm>
                    <a:prstGeom prst="rect">
                      <a:avLst/>
                    </a:prstGeom>
                  </pic:spPr>
                </pic:pic>
              </a:graphicData>
            </a:graphic>
          </wp:inline>
        </w:drawing>
      </w:r>
    </w:p>
    <w:p>
      <w:pPr>
        <w:pStyle w:val="255"/>
        <w:ind w:left="0" w:leftChars="0" w:firstLine="0" w:firstLineChars="0"/>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ascii="Huawei Sans" w:hAnsi="Huawei Sans" w:cs="Huawei Sans"/>
        </w:rPr>
      </w:pPr>
      <w:r>
        <w:rPr>
          <w:rFonts w:hint="eastAsia" w:ascii="Huawei Sans" w:hAnsi="Huawei Sans" w:cs="Huawei Sans"/>
        </w:rPr>
        <w:t>源码</w:t>
      </w:r>
      <w:r>
        <w:rPr>
          <w:rFonts w:hint="eastAsia" w:ascii="Huawei Sans" w:hAnsi="Huawei Sans" w:cs="Huawei Sans"/>
          <w:lang w:val="en-US" w:eastAsia="zh-CN"/>
        </w:rPr>
        <w:t>编译</w:t>
      </w:r>
      <w:r>
        <w:rPr>
          <w:rFonts w:hint="eastAsia" w:ascii="Huawei Sans" w:hAnsi="Huawei Sans" w:cs="Huawei Sans"/>
        </w:rPr>
        <w:t>安装</w:t>
      </w:r>
      <w:r>
        <w:rPr>
          <w:rFonts w:hint="eastAsia" w:ascii="Huawei Sans" w:hAnsi="Huawei Sans" w:cs="Huawei Sans"/>
          <w:lang w:val="en-US" w:eastAsia="zh-CN"/>
        </w:rPr>
        <w:t>数据库，在</w:t>
      </w:r>
      <w:r>
        <w:rPr>
          <w:rFonts w:hint="eastAsia" w:ascii="Huawei Sans" w:hAnsi="Huawei Sans" w:cs="Huawei Sans"/>
        </w:rPr>
        <w:t>编译安装过程，可以设定参数，按照需求，进行安装，并且安装的版本，可以自己选择，灵活性比较大。</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16955" cy="1950720"/>
            <wp:effectExtent l="0" t="0" r="9525" b="0"/>
            <wp:docPr id="4" name="图片 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1"/>
                    <pic:cNvPicPr>
                      <a:picLocks noChangeAspect="1"/>
                    </pic:cNvPicPr>
                  </pic:nvPicPr>
                  <pic:blipFill>
                    <a:blip r:embed="rId10"/>
                    <a:stretch>
                      <a:fillRect/>
                    </a:stretch>
                  </pic:blipFill>
                  <pic:spPr>
                    <a:xfrm>
                      <a:off x="0" y="0"/>
                      <a:ext cx="6116955" cy="1950720"/>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050" cy="1388110"/>
            <wp:effectExtent l="0" t="0" r="11430" b="13970"/>
            <wp:docPr id="5" name="图片 5"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3"/>
                    <pic:cNvPicPr>
                      <a:picLocks noChangeAspect="1"/>
                    </pic:cNvPicPr>
                  </pic:nvPicPr>
                  <pic:blipFill>
                    <a:blip r:embed="rId11"/>
                    <a:stretch>
                      <a:fillRect/>
                    </a:stretch>
                  </pic:blipFill>
                  <pic:spPr>
                    <a:xfrm>
                      <a:off x="0" y="0"/>
                      <a:ext cx="6115050" cy="1388110"/>
                    </a:xfrm>
                    <a:prstGeom prst="rect">
                      <a:avLst/>
                    </a:prstGeom>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1380490"/>
            <wp:effectExtent l="0" t="0" r="8890" b="6350"/>
            <wp:docPr id="6" name="图片 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4"/>
                    <pic:cNvPicPr>
                      <a:picLocks noChangeAspect="1"/>
                    </pic:cNvPicPr>
                  </pic:nvPicPr>
                  <pic:blipFill>
                    <a:blip r:embed="rId12"/>
                    <a:stretch>
                      <a:fillRect/>
                    </a:stretch>
                  </pic:blipFill>
                  <pic:spPr>
                    <a:xfrm>
                      <a:off x="0" y="0"/>
                      <a:ext cx="6117590" cy="1380490"/>
                    </a:xfrm>
                    <a:prstGeom prst="rect">
                      <a:avLst/>
                    </a:prstGeom>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hint="eastAsia" w:ascii="Huawei Sans" w:hAnsi="Huawei Sans" w:cs="Huawei Sans"/>
        </w:rPr>
      </w:pPr>
      <w:r>
        <w:rPr>
          <w:rFonts w:hint="eastAsia" w:ascii="Huawei Sans" w:hAnsi="Huawei Sans" w:eastAsia="方正兰亭黑简体" w:cs="Huawei Sans"/>
          <w:lang w:eastAsia="zh-CN"/>
        </w:rPr>
        <w:drawing>
          <wp:inline distT="0" distB="0" distL="114300" distR="114300">
            <wp:extent cx="6115685" cy="1382395"/>
            <wp:effectExtent l="0" t="0" r="10795" b="4445"/>
            <wp:docPr id="7" name="图片 7"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5"/>
                    <pic:cNvPicPr>
                      <a:picLocks noChangeAspect="1"/>
                    </pic:cNvPicPr>
                  </pic:nvPicPr>
                  <pic:blipFill>
                    <a:blip r:embed="rId13"/>
                    <a:stretch>
                      <a:fillRect/>
                    </a:stretch>
                  </pic:blipFill>
                  <pic:spPr>
                    <a:xfrm>
                      <a:off x="0" y="0"/>
                      <a:ext cx="6115685" cy="1382395"/>
                    </a:xfrm>
                    <a:prstGeom prst="rect">
                      <a:avLst/>
                    </a:prstGeom>
                  </pic:spPr>
                </pic:pic>
              </a:graphicData>
            </a:graphic>
          </wp:inline>
        </w:drawing>
      </w: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685" cy="1323975"/>
            <wp:effectExtent l="0" t="0" r="10795" b="1905"/>
            <wp:docPr id="9" name="图片 9"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6"/>
                    <pic:cNvPicPr>
                      <a:picLocks noChangeAspect="1"/>
                    </pic:cNvPicPr>
                  </pic:nvPicPr>
                  <pic:blipFill>
                    <a:blip r:embed="rId14"/>
                    <a:stretch>
                      <a:fillRect/>
                    </a:stretch>
                  </pic:blipFill>
                  <pic:spPr>
                    <a:xfrm>
                      <a:off x="0" y="0"/>
                      <a:ext cx="6115685" cy="132397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4415" cy="1225550"/>
            <wp:effectExtent l="0" t="0" r="12065" b="8890"/>
            <wp:docPr id="10" name="图片 10"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7"/>
                    <pic:cNvPicPr>
                      <a:picLocks noChangeAspect="1"/>
                    </pic:cNvPicPr>
                  </pic:nvPicPr>
                  <pic:blipFill>
                    <a:blip r:embed="rId15"/>
                    <a:stretch>
                      <a:fillRect/>
                    </a:stretch>
                  </pic:blipFill>
                  <pic:spPr>
                    <a:xfrm>
                      <a:off x="0" y="0"/>
                      <a:ext cx="6114415" cy="1225550"/>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685" cy="1419225"/>
            <wp:effectExtent l="0" t="0" r="10795" b="13335"/>
            <wp:docPr id="11" name="图片 11"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8"/>
                    <pic:cNvPicPr>
                      <a:picLocks noChangeAspect="1"/>
                    </pic:cNvPicPr>
                  </pic:nvPicPr>
                  <pic:blipFill>
                    <a:blip r:embed="rId16"/>
                    <a:stretch>
                      <a:fillRect/>
                    </a:stretch>
                  </pic:blipFill>
                  <pic:spPr>
                    <a:xfrm>
                      <a:off x="0" y="0"/>
                      <a:ext cx="6115685" cy="1419225"/>
                    </a:xfrm>
                    <a:prstGeom prst="rect">
                      <a:avLst/>
                    </a:prstGeom>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1681480"/>
            <wp:effectExtent l="0" t="0" r="8890" b="10160"/>
            <wp:docPr id="12" name="图片 12"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91"/>
                    <pic:cNvPicPr>
                      <a:picLocks noChangeAspect="1"/>
                    </pic:cNvPicPr>
                  </pic:nvPicPr>
                  <pic:blipFill>
                    <a:blip r:embed="rId17"/>
                    <a:stretch>
                      <a:fillRect/>
                    </a:stretch>
                  </pic:blipFill>
                  <pic:spPr>
                    <a:xfrm>
                      <a:off x="0" y="0"/>
                      <a:ext cx="6117590" cy="1681480"/>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8225" cy="1661795"/>
            <wp:effectExtent l="0" t="0" r="8255" b="14605"/>
            <wp:docPr id="13" name="图片 13"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92"/>
                    <pic:cNvPicPr>
                      <a:picLocks noChangeAspect="1"/>
                    </pic:cNvPicPr>
                  </pic:nvPicPr>
                  <pic:blipFill>
                    <a:blip r:embed="rId18"/>
                    <a:stretch>
                      <a:fillRect/>
                    </a:stretch>
                  </pic:blipFill>
                  <pic:spPr>
                    <a:xfrm>
                      <a:off x="0" y="0"/>
                      <a:ext cx="6118225" cy="166179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6117590" cy="3260725"/>
            <wp:effectExtent l="0" t="0" r="8890" b="635"/>
            <wp:docPr id="14" name="图片 14" descr="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93"/>
                    <pic:cNvPicPr>
                      <a:picLocks noChangeAspect="1"/>
                    </pic:cNvPicPr>
                  </pic:nvPicPr>
                  <pic:blipFill>
                    <a:blip r:embed="rId19"/>
                    <a:stretch>
                      <a:fillRect/>
                    </a:stretch>
                  </pic:blipFill>
                  <pic:spPr>
                    <a:xfrm>
                      <a:off x="0" y="0"/>
                      <a:ext cx="6117590" cy="3260725"/>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eastAsia="微软雅黑" w:cs="Huawei Sans"/>
          <w:kern w:val="2"/>
          <w:szCs w:val="21"/>
        </w:rPr>
      </w:pPr>
      <w:r>
        <w:rPr>
          <w:rFonts w:ascii="Huawei Sans" w:hAnsi="Huawei Sans" w:cs="Huawei Sans"/>
        </w:rPr>
        <w:t>SELECT * FROM v_order;</w:t>
      </w:r>
    </w:p>
    <w:p>
      <w:pPr>
        <w:pStyle w:val="255"/>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6116955" cy="1202690"/>
            <wp:effectExtent l="0" t="0" r="9525" b="1270"/>
            <wp:docPr id="15" name="图片 15" descr="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94"/>
                    <pic:cNvPicPr>
                      <a:picLocks noChangeAspect="1"/>
                    </pic:cNvPicPr>
                  </pic:nvPicPr>
                  <pic:blipFill>
                    <a:blip r:embed="rId20"/>
                    <a:stretch>
                      <a:fillRect/>
                    </a:stretch>
                  </pic:blipFill>
                  <pic:spPr>
                    <a:xfrm>
                      <a:off x="0" y="0"/>
                      <a:ext cx="6116955" cy="1202690"/>
                    </a:xfrm>
                    <a:prstGeom prst="rect">
                      <a:avLst/>
                    </a:prstGeom>
                  </pic:spPr>
                </pic:pic>
              </a:graphicData>
            </a:graphic>
          </wp:inline>
        </w:drawing>
      </w: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145" cy="2101850"/>
            <wp:effectExtent l="0" t="0" r="13335" b="1270"/>
            <wp:docPr id="16" name="图片 16" descr="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95"/>
                    <pic:cNvPicPr>
                      <a:picLocks noChangeAspect="1"/>
                    </pic:cNvPicPr>
                  </pic:nvPicPr>
                  <pic:blipFill>
                    <a:blip r:embed="rId21"/>
                    <a:stretch>
                      <a:fillRect/>
                    </a:stretch>
                  </pic:blipFill>
                  <pic:spPr>
                    <a:xfrm>
                      <a:off x="0" y="0"/>
                      <a:ext cx="6113145" cy="210185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831840" cy="2989580"/>
            <wp:effectExtent l="0" t="0" r="5080" b="12700"/>
            <wp:docPr id="17" name="图片 17" descr="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96"/>
                    <pic:cNvPicPr>
                      <a:picLocks noChangeAspect="1"/>
                    </pic:cNvPicPr>
                  </pic:nvPicPr>
                  <pic:blipFill>
                    <a:blip r:embed="rId22"/>
                    <a:stretch>
                      <a:fillRect/>
                    </a:stretch>
                  </pic:blipFill>
                  <pic:spPr>
                    <a:xfrm>
                      <a:off x="0" y="0"/>
                      <a:ext cx="5831840" cy="2989580"/>
                    </a:xfrm>
                    <a:prstGeom prst="rect">
                      <a:avLst/>
                    </a:prstGeom>
                  </pic:spPr>
                </pic:pic>
              </a:graphicData>
            </a:graphic>
          </wp:inline>
        </w:drawing>
      </w: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745480" cy="863600"/>
            <wp:effectExtent l="0" t="0" r="0" b="5080"/>
            <wp:docPr id="18" name="图片 18" descr="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97"/>
                    <pic:cNvPicPr>
                      <a:picLocks noChangeAspect="1"/>
                    </pic:cNvPicPr>
                  </pic:nvPicPr>
                  <pic:blipFill>
                    <a:blip r:embed="rId23"/>
                    <a:stretch>
                      <a:fillRect/>
                    </a:stretch>
                  </pic:blipFill>
                  <pic:spPr>
                    <a:xfrm>
                      <a:off x="0" y="0"/>
                      <a:ext cx="5745480" cy="863600"/>
                    </a:xfrm>
                    <a:prstGeom prst="rect">
                      <a:avLst/>
                    </a:prstGeom>
                  </pic:spPr>
                </pic:pic>
              </a:graphicData>
            </a:graphic>
          </wp:inline>
        </w:drawing>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838825" cy="3157220"/>
            <wp:effectExtent l="0" t="0" r="13335" b="12700"/>
            <wp:docPr id="19" name="图片 19" descr="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98"/>
                    <pic:cNvPicPr>
                      <a:picLocks noChangeAspect="1"/>
                    </pic:cNvPicPr>
                  </pic:nvPicPr>
                  <pic:blipFill>
                    <a:blip r:embed="rId24"/>
                    <a:stretch>
                      <a:fillRect/>
                    </a:stretch>
                  </pic:blipFill>
                  <pic:spPr>
                    <a:xfrm>
                      <a:off x="0" y="0"/>
                      <a:ext cx="5838825" cy="3157220"/>
                    </a:xfrm>
                    <a:prstGeom prst="rect">
                      <a:avLst/>
                    </a:prstGeom>
                  </pic:spPr>
                </pic:pic>
              </a:graphicData>
            </a:graphic>
          </wp:inline>
        </w:drawing>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8225" cy="1043940"/>
            <wp:effectExtent l="0" t="0" r="8255" b="7620"/>
            <wp:docPr id="20" name="图片 20" descr="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991"/>
                    <pic:cNvPicPr>
                      <a:picLocks noChangeAspect="1"/>
                    </pic:cNvPicPr>
                  </pic:nvPicPr>
                  <pic:blipFill>
                    <a:blip r:embed="rId25"/>
                    <a:stretch>
                      <a:fillRect/>
                    </a:stretch>
                  </pic:blipFill>
                  <pic:spPr>
                    <a:xfrm>
                      <a:off x="0" y="0"/>
                      <a:ext cx="6118225" cy="1043940"/>
                    </a:xfrm>
                    <a:prstGeom prst="rect">
                      <a:avLst/>
                    </a:prstGeom>
                  </pic:spPr>
                </pic:pic>
              </a:graphicData>
            </a:graphic>
          </wp:inline>
        </w:drawing>
      </w:r>
      <w:r>
        <w:rPr>
          <w:rFonts w:hint="eastAsia" w:ascii="Huawei Sans" w:hAnsi="Huawei Sans" w:eastAsia="方正兰亭黑简体" w:cs="Huawei Sans"/>
          <w:lang w:eastAsia="zh-CN"/>
        </w:rPr>
        <w:drawing>
          <wp:inline distT="0" distB="0" distL="114300" distR="114300">
            <wp:extent cx="6116320" cy="3451225"/>
            <wp:effectExtent l="0" t="0" r="10160" b="8255"/>
            <wp:docPr id="21" name="图片 21" descr="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992"/>
                    <pic:cNvPicPr>
                      <a:picLocks noChangeAspect="1"/>
                    </pic:cNvPicPr>
                  </pic:nvPicPr>
                  <pic:blipFill>
                    <a:blip r:embed="rId26"/>
                    <a:stretch>
                      <a:fillRect/>
                    </a:stretch>
                  </pic:blipFill>
                  <pic:spPr>
                    <a:xfrm>
                      <a:off x="0" y="0"/>
                      <a:ext cx="6116320" cy="345122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行存表的数据是一行一行的数据被保存在一起的，都保存在一个块里，列存表则把同一个数据列的各个值存放在一起，插入某个数据行时，该行的各个数据列的值也会存放到不同的地方。在执行sql语句时，根据查询目标，行存表和列存表和要遍历的数据量不同会导致执行时间不同。</w:t>
      </w:r>
    </w:p>
    <w:p>
      <w:pPr>
        <w:pStyle w:val="255"/>
        <w:rPr>
          <w:rFonts w:hint="eastAsia" w:ascii="Huawei Sans" w:hAnsi="Huawei Sans" w:cs="Huawei Sans"/>
          <w:lang w:val="en-US" w:eastAsia="zh-CN"/>
        </w:rPr>
      </w:pPr>
      <w:r>
        <w:rPr>
          <w:rFonts w:hint="eastAsia" w:ascii="Huawei Sans" w:hAnsi="Huawei Sans" w:cs="Huawei Sans"/>
          <w:lang w:val="en-US" w:eastAsia="zh-CN"/>
        </w:rPr>
        <w:t>执行insert/update等sql时行存表效率更高。</w:t>
      </w:r>
    </w:p>
    <w:p>
      <w:pPr>
        <w:pStyle w:val="255"/>
        <w:rPr>
          <w:rFonts w:hint="default" w:ascii="Huawei Sans" w:hAnsi="Huawei Sans" w:cs="Huawei Sans"/>
          <w:lang w:val="en-US" w:eastAsia="zh-CN"/>
        </w:rPr>
      </w:pPr>
      <w:r>
        <w:rPr>
          <w:rFonts w:hint="eastAsia" w:ascii="Huawei Sans" w:hAnsi="Huawei Sans" w:cs="Huawei Sans"/>
          <w:lang w:val="en-US" w:eastAsia="zh-CN"/>
        </w:rPr>
        <w:t>执行</w:t>
      </w:r>
      <w:r>
        <w:rPr>
          <w:rFonts w:hint="default" w:ascii="Huawei Sans" w:hAnsi="Huawei Sans" w:cs="Huawei Sans"/>
          <w:lang w:val="en-US" w:eastAsia="zh-CN"/>
        </w:rPr>
        <w:t>select id,name from table_name这种类型的</w:t>
      </w:r>
      <w:r>
        <w:rPr>
          <w:rFonts w:hint="eastAsia" w:ascii="Huawei Sans" w:hAnsi="Huawei Sans" w:cs="Huawei Sans"/>
          <w:lang w:val="en-US" w:eastAsia="zh-CN"/>
        </w:rPr>
        <w:t>sql语句时列存表效率更高。</w:t>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rPr>
          <w:rFonts w:hint="eastAsia" w:ascii="Huawei Sans" w:hAnsi="Huawei Sans" w:cs="Huawei Sans"/>
        </w:rPr>
      </w:pPr>
      <w:r>
        <w:rPr>
          <w:rFonts w:hint="eastAsia" w:ascii="Huawei Sans" w:hAnsi="Huawei Sans" w:cs="Huawei Sans"/>
        </w:rPr>
        <w:t>全量物化视图仅支持对创建好的物化视图做全量更新，而不支持做增量更新。</w:t>
      </w:r>
    </w:p>
    <w:p>
      <w:pPr>
        <w:pStyle w:val="255"/>
        <w:rPr>
          <w:rFonts w:hint="eastAsia" w:ascii="Huawei Sans" w:hAnsi="Huawei Sans" w:cs="Huawei Sans"/>
        </w:rPr>
      </w:pPr>
      <w:r>
        <w:rPr>
          <w:rFonts w:hint="eastAsia" w:ascii="Huawei Sans" w:hAnsi="Huawei Sans" w:cs="Huawei Sans"/>
        </w:rPr>
        <w:t>增量物化视图是可以对物化视图增量刷新，需要用户手动执行语句完成对物化视图在一段时间内的增量数据进行刷新。与全量创建物化视图不同在于目前增量物化视图所支持场景较小，目前物化视图创建语句仅支持基表扫描语句或者UNION ALL语句。</w:t>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18860" cy="3380105"/>
            <wp:effectExtent l="0" t="0" r="7620" b="3175"/>
            <wp:docPr id="22" name="图片 22"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1"/>
                    <pic:cNvPicPr>
                      <a:picLocks noChangeAspect="1"/>
                    </pic:cNvPicPr>
                  </pic:nvPicPr>
                  <pic:blipFill>
                    <a:blip r:embed="rId27"/>
                    <a:stretch>
                      <a:fillRect/>
                    </a:stretch>
                  </pic:blipFill>
                  <pic:spPr>
                    <a:xfrm>
                      <a:off x="0" y="0"/>
                      <a:ext cx="6118860" cy="3380105"/>
                    </a:xfrm>
                    <a:prstGeom prst="rect">
                      <a:avLst/>
                    </a:prstGeom>
                  </pic:spPr>
                </pic:pic>
              </a:graphicData>
            </a:graphic>
          </wp:inline>
        </w:drawing>
      </w:r>
    </w:p>
    <w:p>
      <w:pPr>
        <w:pStyle w:val="255"/>
        <w:rPr>
          <w:rFonts w:hint="eastAsia" w:ascii="Huawei Sans" w:hAnsi="Huawei Sans" w:cs="Huawei Sans"/>
        </w:rPr>
      </w:pPr>
      <w:r>
        <w:rPr>
          <w:rFonts w:hint="eastAsia" w:eastAsia="方正兰亭黑简体"/>
          <w:lang w:eastAsia="zh-CN"/>
        </w:rPr>
        <w:drawing>
          <wp:inline distT="0" distB="0" distL="114300" distR="114300">
            <wp:extent cx="6115050" cy="1785620"/>
            <wp:effectExtent l="0" t="0" r="11430" b="12700"/>
            <wp:docPr id="23" name="图片 23" descr="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12"/>
                    <pic:cNvPicPr>
                      <a:picLocks noChangeAspect="1"/>
                    </pic:cNvPicPr>
                  </pic:nvPicPr>
                  <pic:blipFill>
                    <a:blip r:embed="rId28"/>
                    <a:stretch>
                      <a:fillRect/>
                    </a:stretch>
                  </pic:blipFill>
                  <pic:spPr>
                    <a:xfrm>
                      <a:off x="0" y="0"/>
                      <a:ext cx="6115050" cy="1785620"/>
                    </a:xfrm>
                    <a:prstGeom prst="rect">
                      <a:avLst/>
                    </a:prstGeom>
                  </pic:spPr>
                </pic:pic>
              </a:graphicData>
            </a:graphic>
          </wp:inline>
        </w:drawing>
      </w: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hint="eastAsia" w:eastAsia="方正兰亭黑简体"/>
          <w:lang w:eastAsia="zh-CN"/>
        </w:rPr>
      </w:pPr>
      <w:r>
        <w:rPr>
          <w:rFonts w:ascii="Huawei Sans" w:hAnsi="Huawei Sans" w:cs="Huawei Sans"/>
        </w:rPr>
        <w:t>gs_xtuner recommend --db-name tpch --db-user omm --port 5432 --host 127.0.0.1 --host-user omm</w:t>
      </w:r>
    </w:p>
    <w:p>
      <w:pPr>
        <w:pStyle w:val="255"/>
        <w:rPr>
          <w:rFonts w:hint="eastAsia" w:eastAsia="方正兰亭黑简体"/>
          <w:lang w:eastAsia="zh-CN"/>
        </w:rPr>
      </w:pPr>
      <w:r>
        <w:rPr>
          <w:rFonts w:hint="eastAsia" w:eastAsia="方正兰亭黑简体"/>
          <w:lang w:eastAsia="zh-CN"/>
        </w:rPr>
        <w:drawing>
          <wp:inline distT="0" distB="0" distL="114300" distR="114300">
            <wp:extent cx="6115685" cy="6788785"/>
            <wp:effectExtent l="0" t="0" r="10795" b="8255"/>
            <wp:docPr id="26" name="图片 26" descr="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13"/>
                    <pic:cNvPicPr>
                      <a:picLocks noChangeAspect="1"/>
                    </pic:cNvPicPr>
                  </pic:nvPicPr>
                  <pic:blipFill>
                    <a:blip r:embed="rId29"/>
                    <a:stretch>
                      <a:fillRect/>
                    </a:stretch>
                  </pic:blipFill>
                  <pic:spPr>
                    <a:xfrm>
                      <a:off x="0" y="0"/>
                      <a:ext cx="6115685" cy="6788785"/>
                    </a:xfrm>
                    <a:prstGeom prst="rect">
                      <a:avLst/>
                    </a:prstGeom>
                  </pic:spPr>
                </pic:pic>
              </a:graphicData>
            </a:graphic>
          </wp:inline>
        </w:drawing>
      </w:r>
    </w:p>
    <w:p>
      <w:pPr>
        <w:pStyle w:val="255"/>
        <w:rPr>
          <w:rFonts w:hint="eastAsia" w:eastAsia="方正兰亭黑简体"/>
          <w:lang w:eastAsia="zh-CN"/>
        </w:rPr>
      </w:pPr>
      <w:r>
        <w:rPr>
          <w:rFonts w:hint="eastAsia" w:eastAsia="方正兰亭黑简体"/>
          <w:lang w:eastAsia="zh-CN"/>
        </w:rPr>
        <w:drawing>
          <wp:inline distT="0" distB="0" distL="114300" distR="114300">
            <wp:extent cx="6113780" cy="5795010"/>
            <wp:effectExtent l="0" t="0" r="12700" b="11430"/>
            <wp:docPr id="27" name="图片 27" descr="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4"/>
                    <pic:cNvPicPr>
                      <a:picLocks noChangeAspect="1"/>
                    </pic:cNvPicPr>
                  </pic:nvPicPr>
                  <pic:blipFill>
                    <a:blip r:embed="rId30"/>
                    <a:stretch>
                      <a:fillRect/>
                    </a:stretch>
                  </pic:blipFill>
                  <pic:spPr>
                    <a:xfrm>
                      <a:off x="0" y="0"/>
                      <a:ext cx="6113780" cy="5795010"/>
                    </a:xfrm>
                    <a:prstGeom prst="rect">
                      <a:avLst/>
                    </a:prstGeom>
                  </pic:spPr>
                </pic:pic>
              </a:graphicData>
            </a:graphic>
          </wp:inline>
        </w:drawing>
      </w: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2510" cy="2145030"/>
            <wp:effectExtent l="0" t="0" r="13970" b="3810"/>
            <wp:docPr id="28" name="图片 28" descr="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16"/>
                    <pic:cNvPicPr>
                      <a:picLocks noChangeAspect="1"/>
                    </pic:cNvPicPr>
                  </pic:nvPicPr>
                  <pic:blipFill>
                    <a:blip r:embed="rId31"/>
                    <a:stretch>
                      <a:fillRect/>
                    </a:stretch>
                  </pic:blipFill>
                  <pic:spPr>
                    <a:xfrm>
                      <a:off x="0" y="0"/>
                      <a:ext cx="6112510" cy="214503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8225" cy="4074160"/>
            <wp:effectExtent l="0" t="0" r="8255" b="10160"/>
            <wp:docPr id="29" name="图片 29" descr="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7"/>
                    <pic:cNvPicPr>
                      <a:picLocks noChangeAspect="1"/>
                    </pic:cNvPicPr>
                  </pic:nvPicPr>
                  <pic:blipFill>
                    <a:blip r:embed="rId32"/>
                    <a:stretch>
                      <a:fillRect/>
                    </a:stretch>
                  </pic:blipFill>
                  <pic:spPr>
                    <a:xfrm>
                      <a:off x="0" y="0"/>
                      <a:ext cx="6118225" cy="4074160"/>
                    </a:xfrm>
                    <a:prstGeom prst="rect">
                      <a:avLst/>
                    </a:prstGeom>
                  </pic:spPr>
                </pic:pic>
              </a:graphicData>
            </a:graphic>
          </wp:inline>
        </w:drawing>
      </w:r>
    </w:p>
    <w:p>
      <w:pPr>
        <w:pStyle w:val="255"/>
        <w:rPr>
          <w:rFonts w:ascii="Huawei Sans" w:hAnsi="Huawei Sans" w:eastAsia="微软雅黑" w:cs="Huawei Sans"/>
          <w:kern w:val="2"/>
          <w:szCs w:val="21"/>
        </w:rPr>
      </w:pPr>
    </w:p>
    <w:p>
      <w:pPr>
        <w:pStyle w:val="255"/>
        <w:ind w:left="0" w:leftChars="0" w:firstLine="0" w:firstLineChars="0"/>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20130" cy="2951480"/>
            <wp:effectExtent l="0" t="0" r="6350" b="5080"/>
            <wp:docPr id="30" name="图片 30" descr="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18"/>
                    <pic:cNvPicPr>
                      <a:picLocks noChangeAspect="1"/>
                    </pic:cNvPicPr>
                  </pic:nvPicPr>
                  <pic:blipFill>
                    <a:blip r:embed="rId33"/>
                    <a:stretch>
                      <a:fillRect/>
                    </a:stretch>
                  </pic:blipFill>
                  <pic:spPr>
                    <a:xfrm>
                      <a:off x="0" y="0"/>
                      <a:ext cx="6120130" cy="2951480"/>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eastAsia="微软雅黑" w:cs="Huawei Sans"/>
          <w:kern w:val="2"/>
          <w:szCs w:val="21"/>
        </w:rPr>
      </w:pPr>
      <w:r>
        <w:rPr>
          <w:rFonts w:hint="eastAsia" w:ascii="Huawei Sans" w:hAnsi="Huawei Sans" w:eastAsia="方正兰亭黑简体" w:cs="Huawei Sans"/>
          <w:lang w:eastAsia="zh-CN"/>
        </w:rPr>
        <w:drawing>
          <wp:inline distT="0" distB="0" distL="114300" distR="114300">
            <wp:extent cx="6112510" cy="1459865"/>
            <wp:effectExtent l="0" t="0" r="13970" b="3175"/>
            <wp:docPr id="31" name="图片 31" descr="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9"/>
                    <pic:cNvPicPr>
                      <a:picLocks noChangeAspect="1"/>
                    </pic:cNvPicPr>
                  </pic:nvPicPr>
                  <pic:blipFill>
                    <a:blip r:embed="rId34"/>
                    <a:stretch>
                      <a:fillRect/>
                    </a:stretch>
                  </pic:blipFill>
                  <pic:spPr>
                    <a:xfrm>
                      <a:off x="0" y="0"/>
                      <a:ext cx="6112510" cy="1459865"/>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685" cy="1651000"/>
            <wp:effectExtent l="0" t="0" r="10795" b="10160"/>
            <wp:docPr id="32" name="图片 32"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21"/>
                    <pic:cNvPicPr>
                      <a:picLocks noChangeAspect="1"/>
                    </pic:cNvPicPr>
                  </pic:nvPicPr>
                  <pic:blipFill>
                    <a:blip r:embed="rId35"/>
                    <a:stretch>
                      <a:fillRect/>
                    </a:stretch>
                  </pic:blipFill>
                  <pic:spPr>
                    <a:xfrm>
                      <a:off x="0" y="0"/>
                      <a:ext cx="6115685" cy="1651000"/>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rPr>
          <w:rFonts w:hint="eastAsia" w:eastAsia="方正兰亭黑简体"/>
          <w:lang w:eastAsia="zh-CN"/>
        </w:rPr>
        <w:drawing>
          <wp:inline distT="0" distB="0" distL="114300" distR="114300">
            <wp:extent cx="6118225" cy="4018915"/>
            <wp:effectExtent l="0" t="0" r="8255" b="4445"/>
            <wp:docPr id="33" name="图片 33"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2"/>
                    <pic:cNvPicPr>
                      <a:picLocks noChangeAspect="1"/>
                    </pic:cNvPicPr>
                  </pic:nvPicPr>
                  <pic:blipFill>
                    <a:blip r:embed="rId36"/>
                    <a:stretch>
                      <a:fillRect/>
                    </a:stretch>
                  </pic:blipFill>
                  <pic:spPr>
                    <a:xfrm>
                      <a:off x="0" y="0"/>
                      <a:ext cx="6118225" cy="4018915"/>
                    </a:xfrm>
                    <a:prstGeom prst="rect">
                      <a:avLst/>
                    </a:prstGeom>
                  </pic:spPr>
                </pic:pic>
              </a:graphicData>
            </a:graphic>
          </wp:inline>
        </w:drawing>
      </w: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rPr>
          <w:rFonts w:hint="eastAsia" w:eastAsia="方正兰亭黑简体"/>
          <w:lang w:eastAsia="zh-CN"/>
        </w:rPr>
        <w:drawing>
          <wp:inline distT="0" distB="0" distL="114300" distR="114300">
            <wp:extent cx="6116955" cy="986155"/>
            <wp:effectExtent l="0" t="0" r="9525" b="4445"/>
            <wp:docPr id="34" name="图片 34"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3"/>
                    <pic:cNvPicPr>
                      <a:picLocks noChangeAspect="1"/>
                    </pic:cNvPicPr>
                  </pic:nvPicPr>
                  <pic:blipFill>
                    <a:blip r:embed="rId37"/>
                    <a:stretch>
                      <a:fillRect/>
                    </a:stretch>
                  </pic:blipFill>
                  <pic:spPr>
                    <a:xfrm>
                      <a:off x="0" y="0"/>
                      <a:ext cx="6116955" cy="986155"/>
                    </a:xfrm>
                    <a:prstGeom prst="rect">
                      <a:avLst/>
                    </a:prstGeom>
                  </pic:spPr>
                </pic:pic>
              </a:graphicData>
            </a:graphic>
          </wp:inline>
        </w:drawing>
      </w: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eastAsia="方正兰亭黑简体"/>
          <w:lang w:eastAsia="zh-CN"/>
        </w:rPr>
      </w:pPr>
      <w:r>
        <w:rPr>
          <w:rFonts w:hint="eastAsia" w:eastAsia="方正兰亭黑简体"/>
          <w:lang w:eastAsia="zh-CN"/>
        </w:rPr>
        <w:drawing>
          <wp:inline distT="0" distB="0" distL="114300" distR="114300">
            <wp:extent cx="6113780" cy="984885"/>
            <wp:effectExtent l="0" t="0" r="12700" b="5715"/>
            <wp:docPr id="35" name="图片 35" descr="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4"/>
                    <pic:cNvPicPr>
                      <a:picLocks noChangeAspect="1"/>
                    </pic:cNvPicPr>
                  </pic:nvPicPr>
                  <pic:blipFill>
                    <a:blip r:embed="rId38"/>
                    <a:stretch>
                      <a:fillRect/>
                    </a:stretch>
                  </pic:blipFill>
                  <pic:spPr>
                    <a:xfrm>
                      <a:off x="0" y="0"/>
                      <a:ext cx="6113780" cy="984885"/>
                    </a:xfrm>
                    <a:prstGeom prst="rect">
                      <a:avLst/>
                    </a:prstGeom>
                  </pic:spPr>
                </pic:pic>
              </a:graphicData>
            </a:graphic>
          </wp:inline>
        </w:drawing>
      </w:r>
    </w:p>
    <w:p>
      <w:pPr>
        <w:pStyle w:val="255"/>
        <w:ind w:left="0" w:leftChars="0" w:firstLine="0" w:firstLineChars="0"/>
        <w:rPr>
          <w:rFonts w:hint="eastAsia"/>
        </w:rPr>
      </w:pPr>
    </w:p>
    <w:p>
      <w:pPr>
        <w:pStyle w:val="255"/>
        <w:ind w:left="0" w:leftChars="0" w:firstLine="0" w:firstLineChars="0"/>
        <w:rPr>
          <w:rFonts w:hint="eastAsia"/>
        </w:rPr>
      </w:pPr>
    </w:p>
    <w:p>
      <w:pPr>
        <w:pStyle w:val="255"/>
        <w:ind w:left="0" w:leftChars="0" w:firstLine="0" w:firstLineChars="0"/>
        <w:rPr>
          <w:rFonts w:hint="eastAsia"/>
        </w:rPr>
      </w:pPr>
    </w:p>
    <w:p>
      <w:pPr>
        <w:pStyle w:val="255"/>
        <w:ind w:left="0" w:leftChars="0" w:firstLine="0" w:firstLineChars="0"/>
        <w:rPr>
          <w:rFonts w:hint="eastAsia"/>
        </w:rPr>
      </w:pPr>
    </w:p>
    <w:p>
      <w:pPr>
        <w:pStyle w:val="255"/>
        <w:ind w:left="0" w:leftChars="0" w:firstLine="0" w:firstLineChars="0"/>
        <w:rPr>
          <w:rFonts w:hint="eastAsia"/>
        </w:rPr>
      </w:pPr>
    </w:p>
    <w:p>
      <w:pPr>
        <w:pStyle w:val="255"/>
        <w:ind w:left="0" w:leftChars="0" w:firstLine="0" w:firstLineChars="0"/>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rPr>
          <w:rFonts w:hint="eastAsia" w:eastAsia="方正兰亭黑简体"/>
          <w:lang w:eastAsia="zh-CN"/>
        </w:rPr>
        <w:drawing>
          <wp:inline distT="0" distB="0" distL="114300" distR="114300">
            <wp:extent cx="6113780" cy="920115"/>
            <wp:effectExtent l="0" t="0" r="12700" b="9525"/>
            <wp:docPr id="36" name="图片 36"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5"/>
                    <pic:cNvPicPr>
                      <a:picLocks noChangeAspect="1"/>
                    </pic:cNvPicPr>
                  </pic:nvPicPr>
                  <pic:blipFill>
                    <a:blip r:embed="rId39"/>
                    <a:stretch>
                      <a:fillRect/>
                    </a:stretch>
                  </pic:blipFill>
                  <pic:spPr>
                    <a:xfrm>
                      <a:off x="0" y="0"/>
                      <a:ext cx="6113780" cy="92011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cs="Huawei Sans"/>
        </w:rPr>
      </w:pPr>
      <w:r>
        <w:rPr>
          <w:rFonts w:hint="eastAsia" w:ascii="Huawei Sans" w:hAnsi="Huawei Sans" w:eastAsia="微软雅黑" w:cs="Huawei Sans"/>
          <w:kern w:val="2"/>
          <w:szCs w:val="21"/>
          <w:lang w:eastAsia="zh-CN"/>
        </w:rPr>
        <w:drawing>
          <wp:inline distT="0" distB="0" distL="114300" distR="114300">
            <wp:extent cx="6111240" cy="3082290"/>
            <wp:effectExtent l="0" t="0" r="0" b="11430"/>
            <wp:docPr id="37" name="图片 37" descr="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6"/>
                    <pic:cNvPicPr>
                      <a:picLocks noChangeAspect="1"/>
                    </pic:cNvPicPr>
                  </pic:nvPicPr>
                  <pic:blipFill>
                    <a:blip r:embed="rId40"/>
                    <a:stretch>
                      <a:fillRect/>
                    </a:stretch>
                  </pic:blipFill>
                  <pic:spPr>
                    <a:xfrm>
                      <a:off x="0" y="0"/>
                      <a:ext cx="6111240" cy="3082290"/>
                    </a:xfrm>
                    <a:prstGeom prst="rect">
                      <a:avLst/>
                    </a:prstGeom>
                  </pic:spPr>
                </pic:pic>
              </a:graphicData>
            </a:graphic>
          </wp:inline>
        </w:drawing>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1687195"/>
            <wp:effectExtent l="0" t="0" r="8890" b="4445"/>
            <wp:docPr id="38" name="图片 38" descr="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7"/>
                    <pic:cNvPicPr>
                      <a:picLocks noChangeAspect="1"/>
                    </pic:cNvPicPr>
                  </pic:nvPicPr>
                  <pic:blipFill>
                    <a:blip r:embed="rId41"/>
                    <a:stretch>
                      <a:fillRect/>
                    </a:stretch>
                  </pic:blipFill>
                  <pic:spPr>
                    <a:xfrm>
                      <a:off x="0" y="0"/>
                      <a:ext cx="6117590" cy="168719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在</w:t>
      </w:r>
      <w:r>
        <w:rPr>
          <w:rFonts w:hint="eastAsia" w:ascii="Huawei Sans" w:hAnsi="Huawei Sans" w:cs="Huawei Sans"/>
        </w:rPr>
        <w:t>max_connections和 buffers</w:t>
      </w:r>
      <w:r>
        <w:rPr>
          <w:rFonts w:hint="eastAsia" w:ascii="Huawei Sans" w:hAnsi="Huawei Sans" w:cs="Huawei Sans"/>
          <w:lang w:val="en-US" w:eastAsia="zh-CN"/>
        </w:rPr>
        <w:t>参数上进行了优化。</w:t>
      </w:r>
    </w:p>
    <w:p>
      <w:pPr>
        <w:pStyle w:val="255"/>
        <w:rPr>
          <w:rFonts w:hint="eastAsia" w:ascii="Huawei Sans" w:hAnsi="Huawei Sans" w:cs="Huawei Sans"/>
        </w:rPr>
      </w:pPr>
      <w:r>
        <w:rPr>
          <w:rFonts w:hint="eastAsia" w:ascii="Huawei Sans" w:hAnsi="Huawei Sans" w:cs="Huawei Sans"/>
        </w:rPr>
        <w:t>max_connections参数用来设置最大连接数，该参数在服务器资源够用的情况下应该尽量设置大，以满足多个客户端同时连接的需求。</w:t>
      </w:r>
    </w:p>
    <w:p>
      <w:pPr>
        <w:pStyle w:val="255"/>
        <w:rPr>
          <w:rFonts w:hint="eastAsia" w:ascii="Huawei Sans" w:hAnsi="Huawei Sans" w:cs="Huawei Sans"/>
        </w:rPr>
      </w:pPr>
      <w:r>
        <w:rPr>
          <w:rFonts w:hint="eastAsia" w:ascii="Huawei Sans" w:hAnsi="Huawei Sans" w:cs="Huawei Sans"/>
        </w:rPr>
        <w:t>buffer的大小是需要调优</w:t>
      </w:r>
      <w:r>
        <w:rPr>
          <w:rFonts w:hint="eastAsia" w:ascii="Huawei Sans" w:hAnsi="Huawei Sans" w:cs="Huawei Sans"/>
          <w:lang w:val="en-US" w:eastAsia="zh-CN"/>
        </w:rPr>
        <w:t>的</w:t>
      </w:r>
      <w:r>
        <w:rPr>
          <w:rFonts w:hint="eastAsia" w:ascii="Huawei Sans" w:hAnsi="Huawei Sans" w:cs="Huawei Sans"/>
        </w:rPr>
        <w:t>最重要参数。如果buffer size太小就会到导致nginx使用临时文件存储response，这会引起磁盘读写IO，流量越大问题越明显。</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hint="default" w:ascii="Huawei Sans" w:hAnsi="Huawei Sans" w:eastAsia="方正兰亭黑简体" w:cs="Huawei Sans"/>
          <w:lang w:val="en-US" w:eastAsia="zh-CN"/>
        </w:rPr>
      </w:pPr>
      <w:r>
        <w:rPr>
          <w:rFonts w:hint="eastAsia" w:ascii="Huawei Sans" w:hAnsi="Huawei Sans" w:cs="Huawei Sans"/>
        </w:rPr>
        <w:t>数据库索引是为了增加查询速度而对表字段附加的一种标识。</w:t>
      </w:r>
      <w:r>
        <w:rPr>
          <w:rFonts w:hint="eastAsia" w:ascii="Huawei Sans" w:hAnsi="Huawei Sans" w:cs="Huawei Sans"/>
          <w:lang w:val="en-US" w:eastAsia="zh-CN"/>
        </w:rPr>
        <w:t>在适合的条件下，索引能带来很大的性能提升，加快执行sql的查询速度。</w:t>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除了索引和参数，还可以采用分区表，提高服务器、磁盘性能等来对数据库进行优化。</w:t>
      </w: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29050"/>
            <wp:effectExtent l="0" t="0" r="12700" b="11430"/>
            <wp:docPr id="39" name="图片 39" descr="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11"/>
                    <pic:cNvPicPr>
                      <a:picLocks noChangeAspect="1"/>
                    </pic:cNvPicPr>
                  </pic:nvPicPr>
                  <pic:blipFill>
                    <a:blip r:embed="rId42"/>
                    <a:stretch>
                      <a:fillRect/>
                    </a:stretch>
                  </pic:blipFill>
                  <pic:spPr>
                    <a:xfrm>
                      <a:off x="0" y="0"/>
                      <a:ext cx="6113780" cy="382905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ind w:left="0" w:leftChars="0" w:firstLine="0" w:firstLineChars="0"/>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p>
    <w:p>
      <w:pPr>
        <w:pStyle w:val="255"/>
        <w:rPr>
          <w:rFonts w:hint="eastAsia"/>
        </w:rPr>
      </w:pPr>
      <w:r>
        <w:rPr>
          <w:rFonts w:hint="eastAsia" w:eastAsia="方正兰亭黑简体"/>
          <w:lang w:eastAsia="zh-CN"/>
        </w:rPr>
        <w:drawing>
          <wp:inline distT="0" distB="0" distL="114300" distR="114300">
            <wp:extent cx="6116320" cy="3884295"/>
            <wp:effectExtent l="0" t="0" r="10160" b="1905"/>
            <wp:docPr id="40" name="图片 40" descr="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12"/>
                    <pic:cNvPicPr>
                      <a:picLocks noChangeAspect="1"/>
                    </pic:cNvPicPr>
                  </pic:nvPicPr>
                  <pic:blipFill>
                    <a:blip r:embed="rId43"/>
                    <a:stretch>
                      <a:fillRect/>
                    </a:stretch>
                  </pic:blipFill>
                  <pic:spPr>
                    <a:xfrm>
                      <a:off x="0" y="0"/>
                      <a:ext cx="6116320" cy="388429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3147695"/>
            <wp:effectExtent l="0" t="0" r="8890" b="6985"/>
            <wp:docPr id="41" name="图片 41" descr="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13"/>
                    <pic:cNvPicPr>
                      <a:picLocks noChangeAspect="1"/>
                    </pic:cNvPicPr>
                  </pic:nvPicPr>
                  <pic:blipFill>
                    <a:blip r:embed="rId44"/>
                    <a:stretch>
                      <a:fillRect/>
                    </a:stretch>
                  </pic:blipFill>
                  <pic:spPr>
                    <a:xfrm>
                      <a:off x="0" y="0"/>
                      <a:ext cx="6117590" cy="314769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eastAsia" w:ascii="Huawei Sans" w:hAnsi="Huawei Sans" w:cs="Huawei Sans"/>
        </w:rPr>
      </w:pPr>
      <w:r>
        <w:rPr>
          <w:rFonts w:hint="eastAsia" w:ascii="Huawei Sans" w:hAnsi="Huawei Sans" w:cs="Huawei Sans"/>
          <w:lang w:val="en-US" w:eastAsia="zh-CN"/>
        </w:rPr>
        <w:t>通常来说</w:t>
      </w:r>
      <w:r>
        <w:rPr>
          <w:rFonts w:hint="eastAsia" w:ascii="Huawei Sans" w:hAnsi="Huawei Sans" w:cs="Huawei Sans"/>
        </w:rPr>
        <w:t>分类和回归的区别在于输出变量的类型。</w:t>
      </w:r>
    </w:p>
    <w:p>
      <w:pPr>
        <w:pStyle w:val="255"/>
        <w:rPr>
          <w:rFonts w:hint="eastAsia" w:ascii="Huawei Sans" w:hAnsi="Huawei Sans" w:cs="Huawei Sans"/>
        </w:rPr>
      </w:pPr>
      <w:r>
        <w:rPr>
          <w:rFonts w:hint="eastAsia" w:ascii="Huawei Sans" w:hAnsi="Huawei Sans" w:cs="Huawei Sans"/>
        </w:rPr>
        <w:t>定量输出称为回归，或者说是连续变量预测；</w:t>
      </w:r>
    </w:p>
    <w:p>
      <w:pPr>
        <w:pStyle w:val="255"/>
        <w:rPr>
          <w:rFonts w:hint="eastAsia" w:ascii="Huawei Sans" w:hAnsi="Huawei Sans" w:cs="Huawei Sans"/>
        </w:rPr>
      </w:pPr>
      <w:r>
        <w:rPr>
          <w:rFonts w:hint="eastAsia" w:ascii="Huawei Sans" w:hAnsi="Huawei Sans" w:cs="Huawei Sans"/>
        </w:rPr>
        <w:t>定性输出称为分类，或者说是离散变量预测。</w:t>
      </w:r>
    </w:p>
    <w:p>
      <w:pPr>
        <w:pStyle w:val="255"/>
        <w:ind w:left="0" w:leftChars="0" w:firstLine="0" w:firstLineChars="0"/>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hint="eastAsia" w:ascii="Huawei Sans" w:hAnsi="Huawei Sans" w:cs="Huawei Sans"/>
          <w:lang w:eastAsia="zh-CN"/>
        </w:rPr>
      </w:pPr>
      <w:r>
        <w:rPr>
          <w:rFonts w:hint="eastAsia" w:ascii="Huawei Sans" w:hAnsi="Huawei Sans" w:cs="Huawei Sans"/>
        </w:rPr>
        <w:t>支持向量机SVM算法是一种分类方法</w:t>
      </w:r>
      <w:r>
        <w:rPr>
          <w:rFonts w:hint="eastAsia" w:ascii="Huawei Sans" w:hAnsi="Huawei Sans" w:cs="Huawei Sans"/>
          <w:lang w:eastAsia="zh-CN"/>
        </w:rPr>
        <w:t>，</w:t>
      </w:r>
      <w:r>
        <w:rPr>
          <w:rFonts w:hint="eastAsia" w:ascii="Huawei Sans" w:hAnsi="Huawei Sans" w:cs="Huawei Sans"/>
          <w:lang w:val="en-US" w:eastAsia="zh-CN"/>
        </w:rPr>
        <w:t>它</w:t>
      </w:r>
      <w:r>
        <w:rPr>
          <w:rFonts w:hint="eastAsia" w:ascii="Huawei Sans" w:hAnsi="Huawei Sans" w:cs="Huawei Sans"/>
          <w:lang w:eastAsia="zh-CN"/>
        </w:rPr>
        <w:t>是90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Pr>
          <w:rFonts w:hint="eastAsia" w:ascii="Huawei Sans" w:hAnsi="Huawei Sans" w:cs="Huawei Sans"/>
          <w:lang w:val="en-US" w:eastAsia="zh-CN"/>
        </w:rPr>
        <w:t>SVM</w:t>
      </w:r>
      <w:r>
        <w:rPr>
          <w:rFonts w:hint="eastAsia" w:ascii="Huawei Sans" w:hAnsi="Huawei Sans" w:cs="Huawei Sans"/>
          <w:lang w:eastAsia="zh-CN"/>
        </w:rPr>
        <w:t>主要用于解决模式识别领域中的数据分类问题，属于有监督学习算法的一种。</w:t>
      </w:r>
    </w:p>
    <w:p>
      <w:pPr>
        <w:pStyle w:val="255"/>
        <w:rPr>
          <w:rFonts w:hint="eastAsia" w:ascii="Huawei Sans" w:hAnsi="Huawei Sans" w:cs="Huawei Sans"/>
          <w:lang w:eastAsia="zh-CN"/>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default" w:ascii="Arial" w:hAnsi="Arial" w:eastAsia="方正兰亭黑简体" w:cs="Arial"/>
          <w:shd w:val="clear" w:color="auto" w:fill="FFFFFF"/>
          <w:lang w:val="en-US" w:eastAsia="zh-CN"/>
        </w:rPr>
      </w:pPr>
      <w:r>
        <w:rPr>
          <w:rFonts w:hint="eastAsia" w:ascii="Arial" w:hAnsi="Arial" w:cs="Arial"/>
          <w:shd w:val="clear" w:color="auto" w:fill="FFFFFF"/>
          <w:lang w:eastAsia="zh-CN"/>
        </w:rPr>
        <w:t>Accuracy</w:t>
      </w:r>
      <w:r>
        <w:rPr>
          <w:rFonts w:hint="eastAsia" w:ascii="Arial" w:hAnsi="Arial" w:cs="Arial"/>
          <w:shd w:val="clear" w:color="auto" w:fill="FFFFFF"/>
          <w:lang w:val="en-US" w:eastAsia="zh-CN"/>
        </w:rPr>
        <w:t xml:space="preserve">, </w:t>
      </w:r>
      <w:r>
        <w:rPr>
          <w:rFonts w:hint="eastAsia" w:ascii="Arial" w:hAnsi="Arial" w:cs="Arial"/>
          <w:shd w:val="clear" w:color="auto" w:fill="FFFFFF"/>
          <w:lang w:val="en-US" w:eastAsia="zh-CN"/>
        </w:rPr>
        <w:t>p</w:t>
      </w:r>
      <w:r>
        <w:rPr>
          <w:rFonts w:hint="eastAsia" w:ascii="Arial" w:hAnsi="Arial" w:cs="Arial"/>
          <w:shd w:val="clear" w:color="auto" w:fill="FFFFFF"/>
        </w:rPr>
        <w:t>recision</w:t>
      </w:r>
      <w:r>
        <w:rPr>
          <w:rFonts w:hint="eastAsia" w:ascii="Arial" w:hAnsi="Arial" w:cs="Arial"/>
          <w:shd w:val="clear" w:color="auto" w:fill="FFFFFF"/>
          <w:lang w:val="en-US" w:eastAsia="zh-CN"/>
        </w:rPr>
        <w:t>, r</w:t>
      </w:r>
      <w:r>
        <w:rPr>
          <w:rFonts w:hint="eastAsia" w:ascii="Arial" w:hAnsi="Arial" w:cs="Arial"/>
          <w:shd w:val="clear" w:color="auto" w:fill="FFFFFF"/>
        </w:rPr>
        <w:t>ecall</w:t>
      </w:r>
    </w:p>
    <w:p>
      <w:pPr>
        <w:pStyle w:val="255"/>
        <w:rPr>
          <w:rFonts w:hint="eastAsia" w:ascii="Arial" w:hAnsi="Arial" w:cs="Arial"/>
          <w:shd w:val="clear" w:color="auto" w:fill="FFFFFF"/>
        </w:rPr>
      </w:pPr>
      <w:r>
        <w:rPr>
          <w:rFonts w:hint="eastAsia" w:ascii="Arial" w:hAnsi="Arial" w:cs="Arial"/>
          <w:shd w:val="clear" w:color="auto" w:fill="FFFFFF"/>
        </w:rPr>
        <w:t>其中精度</w:t>
      </w:r>
      <w:r>
        <w:rPr>
          <w:rFonts w:hint="eastAsia" w:ascii="Arial" w:hAnsi="Arial" w:cs="Arial"/>
          <w:shd w:val="clear" w:color="auto" w:fill="FFFFFF"/>
          <w:lang w:eastAsia="zh-CN"/>
        </w:rPr>
        <w:t>（accuracy）</w:t>
      </w:r>
      <w:r>
        <w:rPr>
          <w:rFonts w:hint="eastAsia" w:ascii="Arial" w:hAnsi="Arial" w:cs="Arial"/>
          <w:shd w:val="clear" w:color="auto" w:fill="FFFFFF"/>
        </w:rPr>
        <w:t>是检索出相关文档数与检索出的文档总数的比率，衡量的是检索系统的查准率；召回率是指检索出的相关文档数和文档库中所有的相关文档数的比率，衡量的是检索系统的查全率。一般来说，</w:t>
      </w:r>
      <w:r>
        <w:rPr>
          <w:rFonts w:hint="eastAsia" w:ascii="Arial" w:hAnsi="Arial" w:cs="Arial"/>
          <w:shd w:val="clear" w:color="auto" w:fill="FFFFFF"/>
          <w:lang w:val="en-US" w:eastAsia="zh-CN"/>
        </w:rPr>
        <w:t>p</w:t>
      </w:r>
      <w:r>
        <w:rPr>
          <w:rFonts w:hint="eastAsia" w:ascii="Arial" w:hAnsi="Arial" w:cs="Arial"/>
          <w:shd w:val="clear" w:color="auto" w:fill="FFFFFF"/>
        </w:rPr>
        <w:t>recision就是检索出来的条目有多少是准确的，</w:t>
      </w:r>
      <w:r>
        <w:rPr>
          <w:rFonts w:hint="eastAsia" w:ascii="Arial" w:hAnsi="Arial" w:cs="Arial"/>
          <w:shd w:val="clear" w:color="auto" w:fill="FFFFFF"/>
          <w:lang w:val="en-US" w:eastAsia="zh-CN"/>
        </w:rPr>
        <w:t>r</w:t>
      </w:r>
      <w:r>
        <w:rPr>
          <w:rFonts w:hint="eastAsia" w:ascii="Arial" w:hAnsi="Arial" w:cs="Arial"/>
          <w:shd w:val="clear" w:color="auto" w:fill="FFFFFF"/>
        </w:rPr>
        <w:t>ecall就是所有准确的条目有多少被检索出来了。</w:t>
      </w:r>
    </w:p>
    <w:p>
      <w:pPr>
        <w:pStyle w:val="255"/>
        <w:rPr>
          <w:rFonts w:hint="eastAsia" w:ascii="Arial" w:hAnsi="Arial" w:cs="Arial"/>
          <w:shd w:val="clear" w:color="auto" w:fill="FFFFFF"/>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Huawei Sans" w:hAnsi="Huawei Sans" w:cs="Huawei Sans"/>
          <w:lang w:val="en-US" w:eastAsia="zh-CN"/>
        </w:rPr>
      </w:pPr>
      <w:r>
        <w:rPr>
          <w:rFonts w:hint="eastAsia" w:ascii="Huawei Sans" w:hAnsi="Huawei Sans" w:cs="Huawei Sans"/>
          <w:lang w:val="en-US" w:eastAsia="zh-CN"/>
        </w:rPr>
        <w:t>MSE, MAE</w:t>
      </w:r>
    </w:p>
    <w:p>
      <w:pPr>
        <w:pStyle w:val="255"/>
        <w:rPr>
          <w:rFonts w:hint="eastAsia" w:ascii="Huawei Sans" w:hAnsi="Huawei Sans" w:cs="Huawei Sans"/>
          <w:lang w:val="en-US" w:eastAsia="zh-CN"/>
        </w:rPr>
      </w:pPr>
      <w:r>
        <w:rPr>
          <w:rFonts w:hint="eastAsia" w:ascii="Huawei Sans" w:hAnsi="Huawei Sans" w:cs="Huawei Sans"/>
          <w:lang w:val="en-US" w:eastAsia="zh-CN"/>
        </w:rPr>
        <w:t>均误差方（MSE）是所有样本的样本误差的平方的均值。</w:t>
      </w:r>
    </w:p>
    <w:p>
      <w:pPr>
        <w:pStyle w:val="255"/>
        <w:rPr>
          <w:rFonts w:hint="eastAsia" w:ascii="Huawei Sans" w:hAnsi="Huawei Sans" w:cs="Huawei Sans"/>
          <w:lang w:val="en-US" w:eastAsia="zh-CN"/>
        </w:rPr>
      </w:pPr>
      <w:r>
        <w:rPr>
          <w:rFonts w:hint="eastAsia" w:ascii="Huawei Sans" w:hAnsi="Huawei Sans" w:cs="Huawei Sans"/>
          <w:lang w:val="en-US" w:eastAsia="zh-CN"/>
        </w:rPr>
        <w:t>平均绝对误差（MAE）是所有样本的样本误差的绝对值的均值</w:t>
      </w:r>
    </w:p>
    <w:p>
      <w:pPr>
        <w:pStyle w:val="255"/>
        <w:rPr>
          <w:rFonts w:hint="default" w:ascii="Huawei Sans" w:hAnsi="Huawei Sans" w:cs="Huawei Sans"/>
          <w:lang w:val="en-US" w:eastAsia="zh-CN"/>
        </w:rPr>
      </w:pPr>
      <w:r>
        <w:rPr>
          <w:rFonts w:hint="eastAsia" w:ascii="Huawei Sans" w:hAnsi="Huawei Sans" w:cs="Huawei Sans"/>
          <w:lang w:val="en-US" w:eastAsia="zh-CN"/>
        </w:rPr>
        <w:t>MAPE</w:t>
      </w:r>
    </w:p>
    <w:p>
      <w:pPr>
        <w:pStyle w:val="255"/>
        <w:rPr>
          <w:rFonts w:hint="default" w:ascii="Huawei Sans" w:hAnsi="Huawei Sans" w:cs="Huawei Sans"/>
          <w:lang w:val="en-US" w:eastAsia="zh-CN"/>
        </w:rPr>
      </w:pPr>
      <w:r>
        <w:rPr>
          <w:rFonts w:hint="default" w:ascii="Huawei Sans" w:hAnsi="Huawei Sans" w:cs="Huawei Sans"/>
          <w:lang w:val="en-US" w:eastAsia="zh-CN"/>
        </w:rPr>
        <w:t>平均绝对比例误差（MAPE）</w:t>
      </w:r>
      <w:r>
        <w:rPr>
          <w:rFonts w:hint="eastAsia" w:ascii="Huawei Sans" w:hAnsi="Huawei Sans" w:cs="Huawei Sans"/>
          <w:lang w:val="en-US" w:eastAsia="zh-CN"/>
        </w:rPr>
        <w:t>是</w:t>
      </w:r>
      <w:r>
        <w:rPr>
          <w:rFonts w:hint="default" w:ascii="Huawei Sans" w:hAnsi="Huawei Sans" w:cs="Huawei Sans"/>
          <w:lang w:val="en-US" w:eastAsia="zh-CN"/>
        </w:rPr>
        <w:t>所有样本的样本误差的绝对值占实际值的比例，mape越接近0，模型越准确。</w:t>
      </w:r>
    </w:p>
    <w:p>
      <w:pPr>
        <w:pStyle w:val="255"/>
        <w:rPr>
          <w:rFonts w:hint="eastAsia" w:ascii="Huawei Sans" w:hAnsi="Huawei Sans" w:cs="Huawei Sans"/>
          <w:lang w:val="en-US" w:eastAsia="zh-CN"/>
        </w:rPr>
      </w:pPr>
      <w:r>
        <w:rPr>
          <w:rFonts w:hint="eastAsia" w:ascii="Huawei Sans" w:hAnsi="Huawei Sans" w:cs="Huawei Sans"/>
          <w:lang w:val="en-US" w:eastAsia="zh-CN"/>
        </w:rPr>
        <w:t>R方</w:t>
      </w:r>
      <w:bookmarkStart w:id="0" w:name="_GoBack"/>
      <w:bookmarkEnd w:id="0"/>
    </w:p>
    <w:p>
      <w:pPr>
        <w:pStyle w:val="255"/>
        <w:rPr>
          <w:rFonts w:hint="default" w:ascii="Huawei Sans" w:hAnsi="Huawei Sans" w:cs="Huawei Sans"/>
          <w:lang w:val="en-US" w:eastAsia="zh-CN"/>
        </w:rPr>
      </w:pPr>
      <w:r>
        <w:rPr>
          <w:rFonts w:hint="default" w:ascii="Huawei Sans" w:hAnsi="Huawei Sans" w:cs="Huawei Sans"/>
          <w:lang w:val="en-US" w:eastAsia="zh-CN"/>
        </w:rPr>
        <w:t>R方</w:t>
      </w:r>
      <w:r>
        <w:rPr>
          <w:rFonts w:hint="eastAsia" w:ascii="Huawei Sans" w:hAnsi="Huawei Sans" w:cs="Huawei Sans"/>
          <w:lang w:val="en-US" w:eastAsia="zh-CN"/>
        </w:rPr>
        <w:t>是</w:t>
      </w:r>
      <w:r>
        <w:rPr>
          <w:rFonts w:hint="default" w:ascii="Huawei Sans" w:hAnsi="Huawei Sans" w:cs="Huawei Sans"/>
          <w:lang w:val="en-US" w:eastAsia="zh-CN"/>
        </w:rPr>
        <w:t>因变量的方差能被自变量解释的程度，R方越接近1，则代表自变量对因变量的解释度越高。</w:t>
      </w: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Yu Gothic UI">
    <w:panose1 w:val="020B0500000000000000"/>
    <w:charset w:val="80"/>
    <w:family w:val="auto"/>
    <w:pitch w:val="default"/>
    <w:sig w:usb0="E00002FF" w:usb1="2AC7FDFF" w:usb2="00000016" w:usb3="00000000" w:csb0="2002009F"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panose1 w:val="02020609040205080304"/>
    <w:charset w:val="80"/>
    <w:family w:val="roman"/>
    <w:pitch w:val="default"/>
    <w:sig w:usb0="E00002FF" w:usb1="6AC7FDFB" w:usb2="08000012" w:usb3="00000000" w:csb0="4002009F" w:csb1="DFD70000"/>
  </w:font>
  <w:font w:name="Palatino">
    <w:altName w:val="Book Antiqua"/>
    <w:panose1 w:val="00000000000000000000"/>
    <w:charset w:val="00"/>
    <w:family w:val="roman"/>
    <w:pitch w:val="default"/>
    <w:sig w:usb0="00000000" w:usb1="00000000" w:usb2="14600000" w:usb3="00000000" w:csb0="00000193" w:csb1="00000000"/>
  </w:font>
  <w:font w:name="方正兰亭黑简体">
    <w:altName w:val="黑体"/>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63E65CF"/>
    <w:rsid w:val="0E551D54"/>
    <w:rsid w:val="16C11378"/>
    <w:rsid w:val="2491614A"/>
    <w:rsid w:val="3EC95AF8"/>
    <w:rsid w:val="42D563C1"/>
    <w:rsid w:val="45263232"/>
    <w:rsid w:val="4BB33CF5"/>
    <w:rsid w:val="55CE1997"/>
    <w:rsid w:val="588035A8"/>
    <w:rsid w:val="65893312"/>
    <w:rsid w:val="65C52E67"/>
    <w:rsid w:val="72E87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qFormat="1"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unhideWhenUsed="0" w:uiPriority="0" w:name="annotation text"/>
    <w:lsdException w:unhideWhenUsed="0" w:uiPriority="0" w:name="header"/>
    <w:lsdException w:unhideWhenUsed="0" w:uiPriority="99" w:semiHidden="0" w:name="footer"/>
    <w:lsdException w:qFormat="1" w:unhideWhenUsed="0" w:uiPriority="0" w:name="index heading"/>
    <w:lsdException w:qFormat="1" w:unhideWhenUsed="0" w:uiPriority="0" w:name="caption"/>
    <w:lsdException w:unhideWhenUsed="0" w:uiPriority="0" w:name="table of figures"/>
    <w:lsdException w:unhideWhenUsed="0" w:uiPriority="0" w:name="envelope address"/>
    <w:lsdException w:unhideWhenUsed="0" w:uiPriority="0" w:name="envelope return"/>
    <w:lsdException w:qFormat="1" w:unhideWhenUsed="0" w:uiPriority="0" w:name="footnote reference"/>
    <w:lsdException w:qFormat="1" w:unhideWhenUsed="0" w:uiPriority="0" w:name="annotation reference"/>
    <w:lsdException w:unhideWhenUsed="0" w:uiPriority="0" w:name="line number"/>
    <w:lsdException w:unhideWhenUsed="0" w:uiPriority="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qFormat="1" w:unhideWhenUsed="0" w:uiPriority="0" w:name="toa heading"/>
    <w:lsdException w:unhideWhenUsed="0" w:uiPriority="0" w:name="List"/>
    <w:lsdException w:unhideWhenUsed="0" w:uiPriority="0" w:name="List Bullet"/>
    <w:lsdException w:unhideWhenUsed="0" w:uiPriority="0" w:name="List Number"/>
    <w:lsdException w:unhideWhenUsed="0" w:uiPriority="0" w:name="List 2"/>
    <w:lsdException w:unhideWhenUsed="0" w:uiPriority="0" w:name="List 3"/>
    <w:lsdException w:unhideWhenUsed="0" w:uiPriority="0" w:name="List 4"/>
    <w:lsdException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name="Title"/>
    <w:lsdException w:unhideWhenUsed="0" w:uiPriority="0" w:name="Closing"/>
    <w:lsdException w:unhideWhenUsed="0" w:uiPriority="0" w:name="Signature"/>
    <w:lsdException w:qFormat="1" w:uiPriority="1" w:name="Default Paragraph Font"/>
    <w:lsdException w:unhideWhenUsed="0" w:uiPriority="0" w:name="Body Text"/>
    <w:lsdException w:unhideWhenUsed="0" w:uiPriority="0" w:name="Body Text Indent"/>
    <w:lsdException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name="Subtitle"/>
    <w:lsdException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unhideWhenUsed="0" w:uiPriority="99" w:semiHidden="0" w:name="Hyperlink"/>
    <w:lsdException w:unhideWhenUsed="0" w:uiPriority="0" w:name="FollowedHyperlink"/>
    <w:lsdException w:qFormat="1" w:unhideWhenUsed="0" w:uiPriority="0" w:name="Strong"/>
    <w:lsdException w:qFormat="1" w:unhideWhenUsed="0" w:uiPriority="0" w:name="Emphasis"/>
    <w:lsdException w:unhideWhenUsed="0" w:uiPriority="0" w:name="Document Map"/>
    <w:lsdException w:unhideWhenUsed="0" w:uiPriority="0" w:name="Plain Text"/>
    <w:lsdException w:unhideWhenUsed="0" w:uiPriority="0" w:name="E-mail Signature"/>
    <w:lsdException w:unhideWhenUsed="0" w:uiPriority="0" w:name="Normal (Web)"/>
    <w:lsdException w:qFormat="1" w:unhideWhenUsed="0" w:uiPriority="0" w:name="HTML Acronym"/>
    <w:lsdException w:unhideWhenUsed="0" w:uiPriority="0" w:name="HTML Address"/>
    <w:lsdException w:qFormat="1" w:unhideWhenUsed="0" w:uiPriority="0" w:name="HTML Cite"/>
    <w:lsdException w:qFormat="1" w:unhideWhenUsed="0" w:uiPriority="0" w:name="HTML Code"/>
    <w:lsdException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uiPriority="99" w:name="Normal Table"/>
    <w:lsdException w:qFormat="1" w:unhideWhenUsed="0" w:uiPriority="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qFormat="1" w:unhideWhenUsed="0" w:uiPriority="0" w:name="Table Professional"/>
    <w:lsdException w:unhideWhenUsed="0" w:uiPriority="0" w:name="Table Subtle 1"/>
    <w:lsdException w:unhideWhenUsed="0" w:uiPriority="0" w:name="Table Subtle 2"/>
    <w:lsdException w:qFormat="1" w:unhideWhenUsed="0" w:uiPriority="0" w:name="Table Web 1"/>
    <w:lsdException w:unhideWhenUsed="0" w:uiPriority="0" w:name="Table Web 2"/>
    <w:lsdException w:unhideWhenUsed="0" w:uiPriority="0" w:name="Table Web 3"/>
    <w:lsdException w:unhideWhenUsed="0" w:uiPriority="0" w:name="Balloon Text"/>
    <w:lsdException w:qFormat="1" w:unhideWhenUsed="0" w:uiPriority="0" w:semiHidden="0" w:name="Table Grid"/>
    <w:lsdException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uiPriority w:val="0"/>
    <w:pPr>
      <w:ind w:left="1680" w:hanging="210"/>
    </w:pPr>
  </w:style>
  <w:style w:type="paragraph" w:styleId="20">
    <w:name w:val="E-mail Signature"/>
    <w:basedOn w:val="1"/>
    <w:semiHidden/>
    <w:uiPriority w:val="0"/>
  </w:style>
  <w:style w:type="paragraph" w:styleId="21">
    <w:name w:val="List Number"/>
    <w:basedOn w:val="1"/>
    <w:semiHidden/>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uiPriority w:val="0"/>
  </w:style>
  <w:style w:type="paragraph" w:styleId="30">
    <w:name w:val="index 6"/>
    <w:basedOn w:val="1"/>
    <w:next w:val="1"/>
    <w:semiHidden/>
    <w:uiPriority w:val="0"/>
    <w:pPr>
      <w:ind w:left="1260" w:hanging="210"/>
    </w:pPr>
  </w:style>
  <w:style w:type="paragraph" w:styleId="31">
    <w:name w:val="Salutation"/>
    <w:basedOn w:val="1"/>
    <w:next w:val="1"/>
    <w:semiHidden/>
    <w:uiPriority w:val="0"/>
  </w:style>
  <w:style w:type="paragraph" w:styleId="32">
    <w:name w:val="Body Text 3"/>
    <w:basedOn w:val="1"/>
    <w:semiHidden/>
    <w:uiPriority w:val="0"/>
    <w:pPr>
      <w:spacing w:after="120"/>
    </w:pPr>
    <w:rPr>
      <w:sz w:val="16"/>
      <w:szCs w:val="16"/>
    </w:rPr>
  </w:style>
  <w:style w:type="paragraph" w:styleId="33">
    <w:name w:val="Closing"/>
    <w:basedOn w:val="1"/>
    <w:semiHidden/>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uiPriority w:val="0"/>
    <w:rPr>
      <w:i/>
      <w:iCs/>
    </w:rPr>
  </w:style>
  <w:style w:type="paragraph" w:styleId="43">
    <w:name w:val="index 4"/>
    <w:basedOn w:val="1"/>
    <w:next w:val="1"/>
    <w:semiHidden/>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uiPriority w:val="39"/>
    <w:pPr>
      <w:ind w:left="0"/>
    </w:pPr>
    <w:rPr>
      <w:rFonts w:ascii="HuaweiSans-Regular" w:hAnsi="HuaweiSans-Regular" w:eastAsia="方正兰亭黑简体"/>
    </w:rPr>
  </w:style>
  <w:style w:type="paragraph" w:styleId="46">
    <w:name w:val="Plain Text"/>
    <w:basedOn w:val="1"/>
    <w:semiHidden/>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uiPriority w:val="0"/>
    <w:rPr>
      <w:sz w:val="18"/>
      <w:szCs w:val="18"/>
    </w:rPr>
  </w:style>
  <w:style w:type="paragraph" w:styleId="56">
    <w:name w:val="footer"/>
    <w:basedOn w:val="57"/>
    <w:link w:val="252"/>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uiPriority w:val="39"/>
    <w:pPr>
      <w:ind w:left="2100"/>
    </w:pPr>
    <w:rPr>
      <w:rFonts w:ascii="HuaweiSans-Regular" w:hAnsi="HuaweiSans-Regular" w:eastAsia="方正兰亭黑简体"/>
      <w:sz w:val="24"/>
    </w:rPr>
  </w:style>
  <w:style w:type="paragraph" w:styleId="71">
    <w:name w:val="List 5"/>
    <w:basedOn w:val="1"/>
    <w:semiHidden/>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uiPriority w:val="0"/>
    <w:pPr>
      <w:ind w:left="1890" w:hanging="210"/>
    </w:pPr>
  </w:style>
  <w:style w:type="paragraph" w:styleId="75">
    <w:name w:val="table of figures"/>
    <w:basedOn w:val="1"/>
    <w:next w:val="1"/>
    <w:semiHidden/>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qFormat/>
    <w:uiPriority w:val="0"/>
    <w:pPr>
      <w:widowControl w:val="0"/>
      <w:adjustRightInd w:val="0"/>
      <w:snapToGrid w:val="0"/>
      <w:jc w:val="both"/>
    </w:pPr>
    <w:tblPr/>
  </w:style>
  <w:style w:type="table" w:styleId="92">
    <w:name w:val="Table Theme"/>
    <w:basedOn w:val="90"/>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2" Type="http://schemas.openxmlformats.org/officeDocument/2006/relationships/fontTable" Target="fontTable.xml"/><Relationship Id="rId51" Type="http://schemas.microsoft.com/office/2006/relationships/keyMapCustomizations" Target="customizations.xml"/><Relationship Id="rId50" Type="http://schemas.openxmlformats.org/officeDocument/2006/relationships/customXml" Target="../customXml/item5.xml"/><Relationship Id="rId5" Type="http://schemas.openxmlformats.org/officeDocument/2006/relationships/header" Target="header1.xml"/><Relationship Id="rId49" Type="http://schemas.openxmlformats.org/officeDocument/2006/relationships/customXml" Target="../customXml/item4.xml"/><Relationship Id="rId48" Type="http://schemas.openxmlformats.org/officeDocument/2006/relationships/customXml" Target="../customXml/item3.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D57C0-E95C-4E67-BD02-FC50ABA9F625}">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BC21252C-4A9D-4501-ACF4-B5A790D1D626}">
  <ds:schemaRefs/>
</ds:datastoreItem>
</file>

<file path=customXml/itemProps5.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4</TotalTime>
  <ScaleCrop>false</ScaleCrop>
  <LinksUpToDate>false</LinksUpToDate>
  <CharactersWithSpaces>5088</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WPS_975962273</cp:lastModifiedBy>
  <cp:lastPrinted>2016-11-21T02:33:00Z</cp:lastPrinted>
  <dcterms:modified xsi:type="dcterms:W3CDTF">2021-08-26T07:02:43Z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2052-11.1.0.10700</vt:lpwstr>
  </property>
  <property fmtid="{D5CDD505-2E9C-101B-9397-08002B2CF9AE}" pid="23" name="ICV">
    <vt:lpwstr>6EABCBE674C046C28EDA194AE9AF8F6A</vt:lpwstr>
  </property>
</Properties>
</file>