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4C73C8C0" w:rsidR="00874304" w:rsidRDefault="00E4612B" w:rsidP="00170BD2">
      <w:pPr>
        <w:pStyle w:val="1e"/>
        <w:rPr>
          <w:rFonts w:hint="eastAsia"/>
        </w:rPr>
      </w:pPr>
      <w:r>
        <w:rPr>
          <w:rFonts w:hint="eastAsia"/>
          <w:noProof/>
        </w:rPr>
        <w:drawing>
          <wp:inline distT="0" distB="0" distL="0" distR="0" wp14:anchorId="10E94EEF" wp14:editId="14342BE3">
            <wp:extent cx="6004047" cy="64423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3">
                      <a:extLst>
                        <a:ext uri="{28A0092B-C50C-407E-A947-70E740481C1C}">
                          <a14:useLocalDpi xmlns:a14="http://schemas.microsoft.com/office/drawing/2010/main" val="0"/>
                        </a:ext>
                      </a:extLst>
                    </a:blip>
                    <a:srcRect l="-558" t="76532" r="27735" b="319"/>
                    <a:stretch/>
                  </pic:blipFill>
                  <pic:spPr bwMode="auto">
                    <a:xfrm>
                      <a:off x="0" y="0"/>
                      <a:ext cx="6126731" cy="657400"/>
                    </a:xfrm>
                    <a:prstGeom prst="rect">
                      <a:avLst/>
                    </a:prstGeom>
                    <a:ln>
                      <a:noFill/>
                    </a:ln>
                    <a:extLst>
                      <a:ext uri="{53640926-AAD7-44D8-BBD7-CCE9431645EC}">
                        <a14:shadowObscured xmlns:a14="http://schemas.microsoft.com/office/drawing/2010/main"/>
                      </a:ext>
                    </a:extLst>
                  </pic:spPr>
                </pic:pic>
              </a:graphicData>
            </a:graphic>
          </wp:inline>
        </w:drawing>
      </w: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0C96F0E6" w:rsidR="002129F4" w:rsidRPr="00C00FC3"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15A45111" w14:textId="7377EAB2" w:rsidR="00C00FC3" w:rsidRDefault="00C00FC3" w:rsidP="00C00FC3">
      <w:pPr>
        <w:pStyle w:val="1e"/>
        <w:rPr>
          <w:rFonts w:hint="eastAsia"/>
        </w:rPr>
      </w:pPr>
      <w:r>
        <w:rPr>
          <w:rFonts w:hint="eastAsia"/>
          <w:noProof/>
        </w:rPr>
        <w:drawing>
          <wp:inline distT="0" distB="0" distL="0" distR="0" wp14:anchorId="5A7397CA" wp14:editId="15D696F3">
            <wp:extent cx="5866877" cy="671946"/>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4">
                      <a:extLst>
                        <a:ext uri="{28A0092B-C50C-407E-A947-70E740481C1C}">
                          <a14:useLocalDpi xmlns:a14="http://schemas.microsoft.com/office/drawing/2010/main" val="0"/>
                        </a:ext>
                      </a:extLst>
                    </a:blip>
                    <a:srcRect r="8091" b="-2272"/>
                    <a:stretch/>
                  </pic:blipFill>
                  <pic:spPr bwMode="auto">
                    <a:xfrm>
                      <a:off x="0" y="0"/>
                      <a:ext cx="5924783" cy="678578"/>
                    </a:xfrm>
                    <a:prstGeom prst="rect">
                      <a:avLst/>
                    </a:prstGeom>
                    <a:ln>
                      <a:noFill/>
                    </a:ln>
                    <a:extLst>
                      <a:ext uri="{53640926-AAD7-44D8-BBD7-CCE9431645EC}">
                        <a14:shadowObscured xmlns:a14="http://schemas.microsoft.com/office/drawing/2010/main"/>
                      </a:ext>
                    </a:extLst>
                  </pic:spPr>
                </pic:pic>
              </a:graphicData>
            </a:graphic>
          </wp:inline>
        </w:drawing>
      </w: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014D7053" w14:textId="3E0E8F50" w:rsidR="0044100F" w:rsidRDefault="003C11C5" w:rsidP="003C11C5">
      <w:pPr>
        <w:pStyle w:val="1e"/>
        <w:numPr>
          <w:ilvl w:val="0"/>
          <w:numId w:val="22"/>
        </w:numPr>
        <w:rPr>
          <w:rFonts w:ascii="Huawei Sans" w:hAnsi="Huawei Sans" w:cs="Huawei Sans"/>
        </w:rPr>
      </w:pPr>
      <w:r w:rsidRPr="003C11C5">
        <w:rPr>
          <w:rFonts w:ascii="Huawei Sans" w:hAnsi="Huawei Sans" w:cs="Huawei Sans" w:hint="eastAsia"/>
        </w:rPr>
        <w:t>源代码可以允许用户选择软件编译配置</w:t>
      </w:r>
      <w:r>
        <w:rPr>
          <w:rFonts w:ascii="Huawei Sans" w:hAnsi="Huawei Sans" w:cs="Huawei Sans" w:hint="eastAsia"/>
        </w:rPr>
        <w:t>，不同用户的</w:t>
      </w:r>
      <w:proofErr w:type="spellStart"/>
      <w:r>
        <w:rPr>
          <w:rFonts w:ascii="Huawei Sans" w:hAnsi="Huawei Sans" w:cs="Huawei Sans" w:hint="eastAsia"/>
        </w:rPr>
        <w:t>linux</w:t>
      </w:r>
      <w:proofErr w:type="spellEnd"/>
      <w:r>
        <w:rPr>
          <w:rFonts w:ascii="Huawei Sans" w:hAnsi="Huawei Sans" w:cs="Huawei Sans" w:hint="eastAsia"/>
        </w:rPr>
        <w:t>内核版本可能不同，计算机的硬件也不同，编译器和依赖库的版本也会不同，用源码包可以在</w:t>
      </w:r>
      <w:r>
        <w:rPr>
          <w:rFonts w:ascii="Huawei Sans" w:hAnsi="Huawei Sans" w:cs="Huawei Sans" w:hint="eastAsia"/>
        </w:rPr>
        <w:t>configure</w:t>
      </w:r>
      <w:r>
        <w:rPr>
          <w:rFonts w:ascii="Huawei Sans" w:hAnsi="Huawei Sans" w:cs="Huawei Sans" w:hint="eastAsia"/>
        </w:rPr>
        <w:t>中自定义。</w:t>
      </w:r>
    </w:p>
    <w:p w14:paraId="50B9EB39" w14:textId="31353BCE" w:rsidR="00E7145D" w:rsidRPr="00DB2E23" w:rsidRDefault="003C11C5" w:rsidP="00DB2E23">
      <w:pPr>
        <w:pStyle w:val="1e"/>
        <w:numPr>
          <w:ilvl w:val="0"/>
          <w:numId w:val="22"/>
        </w:numPr>
        <w:rPr>
          <w:rFonts w:ascii="Huawei Sans" w:hAnsi="Huawei Sans" w:cs="Huawei Sans"/>
        </w:rPr>
      </w:pPr>
      <w:r w:rsidRPr="003C11C5">
        <w:rPr>
          <w:rFonts w:ascii="Huawei Sans" w:hAnsi="Huawei Sans" w:cs="Huawei Sans" w:hint="eastAsia"/>
        </w:rPr>
        <w:t>对程序员来说，直接的产出就是源代码，直接把源代码扔给你是『最省事』的方式。而且鉴于一些开源协议的关系，很多</w:t>
      </w:r>
      <w:r w:rsidRPr="003C11C5">
        <w:rPr>
          <w:rFonts w:ascii="Huawei Sans" w:hAnsi="Huawei Sans" w:cs="Huawei Sans"/>
        </w:rPr>
        <w:t xml:space="preserve"> Linux </w:t>
      </w:r>
      <w:r w:rsidRPr="003C11C5">
        <w:rPr>
          <w:rFonts w:ascii="Huawei Sans" w:hAnsi="Huawei Sans" w:cs="Huawei Sans"/>
        </w:rPr>
        <w:t>程序是必须发布源代码才合法的。所以，发布源代码是必须的</w:t>
      </w:r>
      <w:r>
        <w:rPr>
          <w:rFonts w:ascii="Huawei Sans" w:hAnsi="Huawei Sans" w:cs="Huawei Sans" w:hint="eastAsia"/>
        </w:rPr>
        <w:t>。</w:t>
      </w:r>
    </w:p>
    <w:p w14:paraId="1BFD7815" w14:textId="77777777" w:rsidR="00E7145D" w:rsidRDefault="00E7145D" w:rsidP="00E7145D">
      <w:pPr>
        <w:pStyle w:val="1e"/>
        <w:rPr>
          <w:rFonts w:ascii="Huawei Sans" w:hAnsi="Huawei Sans" w:cs="Huawei Sans"/>
        </w:rPr>
      </w:pPr>
    </w:p>
    <w:p w14:paraId="12DAC0D3" w14:textId="124CE18D" w:rsidR="0044100F" w:rsidRDefault="00C00FC3" w:rsidP="00170BD2">
      <w:pPr>
        <w:pStyle w:val="1e"/>
        <w:rPr>
          <w:rFonts w:hint="eastAsia"/>
        </w:rPr>
      </w:pPr>
      <w:r>
        <w:rPr>
          <w:rFonts w:hint="eastAsia"/>
        </w:rPr>
        <w:t>简单描述安装数据库所需要的步骤：</w:t>
      </w:r>
    </w:p>
    <w:p w14:paraId="2A759107" w14:textId="1368859A" w:rsidR="00C00FC3" w:rsidRDefault="00C00FC3" w:rsidP="00C00FC3">
      <w:pPr>
        <w:pStyle w:val="1e"/>
        <w:numPr>
          <w:ilvl w:val="0"/>
          <w:numId w:val="23"/>
        </w:numPr>
        <w:rPr>
          <w:rFonts w:ascii="Huawei Sans" w:hAnsi="Huawei Sans" w:cs="Huawei Sans"/>
        </w:rPr>
      </w:pPr>
      <w:r>
        <w:rPr>
          <w:rFonts w:ascii="Huawei Sans" w:hAnsi="Huawei Sans" w:cs="Huawei Sans" w:hint="eastAsia"/>
        </w:rPr>
        <w:t>安装好第三方编译库</w:t>
      </w:r>
      <w:proofErr w:type="spellStart"/>
      <w:r w:rsidR="00E7145D" w:rsidRPr="00E7145D">
        <w:rPr>
          <w:rFonts w:ascii="Huawei Sans" w:hAnsi="Huawei Sans" w:cs="Huawei Sans"/>
        </w:rPr>
        <w:t>binarylibs</w:t>
      </w:r>
      <w:proofErr w:type="spellEnd"/>
      <w:r>
        <w:rPr>
          <w:rFonts w:ascii="Huawei Sans" w:hAnsi="Huawei Sans" w:cs="Huawei Sans" w:hint="eastAsia"/>
        </w:rPr>
        <w:t>和编译管理器</w:t>
      </w:r>
      <w:proofErr w:type="spellStart"/>
      <w:r>
        <w:rPr>
          <w:rFonts w:ascii="Huawei Sans" w:hAnsi="Huawei Sans" w:cs="Huawei Sans" w:hint="eastAsia"/>
        </w:rPr>
        <w:t>cmake</w:t>
      </w:r>
      <w:proofErr w:type="spellEnd"/>
    </w:p>
    <w:p w14:paraId="7C33E249" w14:textId="0C1F18EB" w:rsidR="00C00FC3" w:rsidRDefault="00C00FC3" w:rsidP="00C00FC3">
      <w:pPr>
        <w:pStyle w:val="1e"/>
        <w:numPr>
          <w:ilvl w:val="0"/>
          <w:numId w:val="23"/>
        </w:numPr>
        <w:rPr>
          <w:rFonts w:ascii="Huawei Sans" w:hAnsi="Huawei Sans" w:cs="Huawei Sans"/>
        </w:rPr>
      </w:pPr>
      <w:r>
        <w:rPr>
          <w:rFonts w:ascii="Huawei Sans" w:hAnsi="Huawei Sans" w:cs="Huawei Sans" w:hint="eastAsia"/>
        </w:rPr>
        <w:t>下载</w:t>
      </w:r>
      <w:proofErr w:type="spellStart"/>
      <w:r>
        <w:rPr>
          <w:rFonts w:ascii="Huawei Sans" w:hAnsi="Huawei Sans" w:cs="Huawei Sans" w:hint="eastAsia"/>
        </w:rPr>
        <w:t>open</w:t>
      </w:r>
      <w:r>
        <w:rPr>
          <w:rFonts w:ascii="Huawei Sans" w:hAnsi="Huawei Sans" w:cs="Huawei Sans"/>
        </w:rPr>
        <w:t>G</w:t>
      </w:r>
      <w:r>
        <w:rPr>
          <w:rFonts w:ascii="Huawei Sans" w:hAnsi="Huawei Sans" w:cs="Huawei Sans" w:hint="eastAsia"/>
        </w:rPr>
        <w:t>auss</w:t>
      </w:r>
      <w:proofErr w:type="spellEnd"/>
      <w:r>
        <w:rPr>
          <w:rFonts w:ascii="Huawei Sans" w:hAnsi="Huawei Sans" w:cs="Huawei Sans" w:hint="eastAsia"/>
        </w:rPr>
        <w:t>数据库的源码</w:t>
      </w:r>
    </w:p>
    <w:p w14:paraId="200BA998" w14:textId="2C09F184" w:rsidR="00C00FC3" w:rsidRDefault="00C00FC3" w:rsidP="00C00FC3">
      <w:pPr>
        <w:pStyle w:val="1e"/>
        <w:numPr>
          <w:ilvl w:val="0"/>
          <w:numId w:val="23"/>
        </w:numPr>
        <w:rPr>
          <w:rFonts w:ascii="Huawei Sans" w:hAnsi="Huawei Sans" w:cs="Huawei Sans"/>
        </w:rPr>
      </w:pPr>
      <w:r>
        <w:rPr>
          <w:rFonts w:ascii="Huawei Sans" w:hAnsi="Huawei Sans" w:cs="Huawei Sans" w:hint="eastAsia"/>
        </w:rPr>
        <w:t>安装对应依赖包</w:t>
      </w:r>
    </w:p>
    <w:p w14:paraId="6C8827F0" w14:textId="405EA89B" w:rsidR="00C00FC3" w:rsidRDefault="00C00FC3" w:rsidP="00C00FC3">
      <w:pPr>
        <w:pStyle w:val="1e"/>
        <w:numPr>
          <w:ilvl w:val="0"/>
          <w:numId w:val="23"/>
        </w:numPr>
        <w:rPr>
          <w:rFonts w:ascii="Huawei Sans" w:hAnsi="Huawei Sans" w:cs="Huawei Sans"/>
        </w:rPr>
      </w:pPr>
      <w:r>
        <w:rPr>
          <w:rFonts w:ascii="Huawei Sans" w:hAnsi="Huawei Sans" w:cs="Huawei Sans" w:hint="eastAsia"/>
        </w:rPr>
        <w:t>设置用户的环境变量且使生效</w:t>
      </w:r>
    </w:p>
    <w:p w14:paraId="0A772B49" w14:textId="56DDFA9E" w:rsidR="00C00FC3" w:rsidRDefault="00C00FC3" w:rsidP="00C00FC3">
      <w:pPr>
        <w:pStyle w:val="1e"/>
        <w:numPr>
          <w:ilvl w:val="0"/>
          <w:numId w:val="23"/>
        </w:numPr>
        <w:rPr>
          <w:rFonts w:ascii="Huawei Sans" w:hAnsi="Huawei Sans" w:cs="Huawei Sans"/>
        </w:rPr>
      </w:pPr>
      <w:r>
        <w:rPr>
          <w:rFonts w:ascii="Huawei Sans" w:hAnsi="Huawei Sans" w:cs="Huawei Sans" w:hint="eastAsia"/>
        </w:rPr>
        <w:t>进入</w:t>
      </w:r>
      <w:proofErr w:type="spellStart"/>
      <w:r>
        <w:rPr>
          <w:rFonts w:ascii="Huawei Sans" w:hAnsi="Huawei Sans" w:cs="Huawei Sans" w:hint="eastAsia"/>
        </w:rPr>
        <w:t>Openguass</w:t>
      </w:r>
      <w:proofErr w:type="spellEnd"/>
      <w:r>
        <w:rPr>
          <w:rFonts w:ascii="Huawei Sans" w:hAnsi="Huawei Sans" w:cs="Huawei Sans" w:hint="eastAsia"/>
        </w:rPr>
        <w:t>源码下生成配置文件</w:t>
      </w:r>
    </w:p>
    <w:p w14:paraId="1CE46C32" w14:textId="3AAD790E" w:rsidR="00C00FC3" w:rsidRDefault="00C00FC3" w:rsidP="00C00FC3">
      <w:pPr>
        <w:pStyle w:val="1e"/>
        <w:numPr>
          <w:ilvl w:val="0"/>
          <w:numId w:val="23"/>
        </w:numPr>
        <w:rPr>
          <w:rFonts w:ascii="Huawei Sans" w:hAnsi="Huawei Sans" w:cs="Huawei Sans"/>
        </w:rPr>
      </w:pPr>
      <w:r>
        <w:rPr>
          <w:rFonts w:ascii="Huawei Sans" w:hAnsi="Huawei Sans" w:cs="Huawei Sans" w:hint="eastAsia"/>
        </w:rPr>
        <w:t>使用</w:t>
      </w:r>
      <w:proofErr w:type="spellStart"/>
      <w:r>
        <w:rPr>
          <w:rFonts w:ascii="Huawei Sans" w:hAnsi="Huawei Sans" w:cs="Huawei Sans" w:hint="eastAsia"/>
        </w:rPr>
        <w:t>make</w:t>
      </w:r>
      <w:r>
        <w:rPr>
          <w:rFonts w:ascii="Huawei Sans" w:hAnsi="Huawei Sans" w:cs="Huawei Sans"/>
        </w:rPr>
        <w:t>+</w:t>
      </w:r>
      <w:r>
        <w:rPr>
          <w:rFonts w:ascii="Huawei Sans" w:hAnsi="Huawei Sans" w:cs="Huawei Sans" w:hint="eastAsia"/>
        </w:rPr>
        <w:t>cmake</w:t>
      </w:r>
      <w:proofErr w:type="spellEnd"/>
      <w:r>
        <w:rPr>
          <w:rFonts w:ascii="Huawei Sans" w:hAnsi="Huawei Sans" w:cs="Huawei Sans" w:hint="eastAsia"/>
        </w:rPr>
        <w:t>编译且安装数据库</w:t>
      </w:r>
    </w:p>
    <w:p w14:paraId="6D24199F" w14:textId="3FFDA5EF"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5232D0">
      <w:pPr>
        <w:pStyle w:val="1e"/>
        <w:ind w:left="0"/>
        <w:rPr>
          <w:rFonts w:ascii="Huawei Sans" w:hAnsi="Huawei Sans" w:cs="Huawei Sans"/>
        </w:rPr>
      </w:pPr>
    </w:p>
    <w:p w14:paraId="32EBCF9C" w14:textId="2A802A0E" w:rsidR="0082170E" w:rsidRDefault="0082170E">
      <w:pPr>
        <w:topLinePunct w:val="0"/>
        <w:adjustRightInd/>
        <w:snapToGrid/>
        <w:spacing w:before="0" w:after="0" w:line="240" w:lineRule="auto"/>
        <w:ind w:left="0"/>
        <w:rPr>
          <w:rFonts w:ascii="Huawei Sans" w:eastAsia="方正兰亭黑简体" w:hAnsi="Huawei Sans" w:cs="Huawei Sans"/>
          <w:sz w:val="21"/>
        </w:rPr>
      </w:pPr>
    </w:p>
    <w:p w14:paraId="63C36E9E" w14:textId="4C6B1747" w:rsidR="006854E3" w:rsidRPr="009639AD" w:rsidRDefault="006854E3" w:rsidP="0044100F">
      <w:pPr>
        <w:pStyle w:val="1"/>
        <w:numPr>
          <w:ilvl w:val="0"/>
          <w:numId w:val="0"/>
        </w:numPr>
        <w:rPr>
          <w:rFonts w:hint="eastAsia"/>
        </w:rPr>
      </w:pPr>
      <w:r>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10DEB1DB" w14:textId="69BBF0C3" w:rsidR="006854E3" w:rsidRPr="009639AD" w:rsidRDefault="00DB2E23" w:rsidP="00DB2E23">
      <w:pPr>
        <w:pStyle w:val="1e"/>
        <w:rPr>
          <w:rFonts w:ascii="Huawei Sans" w:hAnsi="Huawei Sans" w:cs="Huawei Sans"/>
        </w:rPr>
      </w:pPr>
      <w:r>
        <w:rPr>
          <w:rFonts w:ascii="Huawei Sans" w:hAnsi="Huawei Sans" w:cs="Huawei Sans"/>
          <w:noProof/>
        </w:rPr>
        <w:drawing>
          <wp:inline distT="0" distB="0" distL="0" distR="0" wp14:anchorId="7BA5B1E7" wp14:editId="0DC56B8E">
            <wp:extent cx="5758446" cy="363681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5764631" cy="3640725"/>
                    </a:xfrm>
                    <a:prstGeom prst="rect">
                      <a:avLst/>
                    </a:prstGeom>
                  </pic:spPr>
                </pic:pic>
              </a:graphicData>
            </a:graphic>
          </wp:inline>
        </w:drawing>
      </w: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1197E84F" w:rsidR="006854E3" w:rsidRPr="009639AD" w:rsidRDefault="00DB2E23" w:rsidP="006854E3">
      <w:pPr>
        <w:pStyle w:val="1e"/>
        <w:rPr>
          <w:rFonts w:ascii="Huawei Sans" w:hAnsi="Huawei Sans" w:cs="Huawei Sans"/>
        </w:rPr>
      </w:pPr>
      <w:r>
        <w:rPr>
          <w:rFonts w:ascii="Huawei Sans" w:hAnsi="Huawei Sans" w:cs="Huawei Sans"/>
          <w:noProof/>
        </w:rPr>
        <w:drawing>
          <wp:inline distT="0" distB="0" distL="0" distR="0" wp14:anchorId="0BB7EB5B" wp14:editId="5738C38C">
            <wp:extent cx="5805055" cy="1388925"/>
            <wp:effectExtent l="0" t="0" r="57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5824660" cy="1393616"/>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6BADA6BA" w:rsidR="006854E3" w:rsidRDefault="00DB2E23" w:rsidP="006854E3">
      <w:pPr>
        <w:pStyle w:val="1e"/>
        <w:rPr>
          <w:rFonts w:ascii="Huawei Sans" w:hAnsi="Huawei Sans" w:cs="Huawei Sans"/>
        </w:rPr>
      </w:pPr>
      <w:r>
        <w:rPr>
          <w:rFonts w:ascii="Huawei Sans" w:hAnsi="Huawei Sans" w:cs="Huawei Sans"/>
          <w:noProof/>
        </w:rPr>
        <w:drawing>
          <wp:inline distT="0" distB="0" distL="0" distR="0" wp14:anchorId="4DF19A9D" wp14:editId="6BA343CC">
            <wp:extent cx="5652655" cy="1287360"/>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7">
                      <a:extLst>
                        <a:ext uri="{28A0092B-C50C-407E-A947-70E740481C1C}">
                          <a14:useLocalDpi xmlns:a14="http://schemas.microsoft.com/office/drawing/2010/main" val="0"/>
                        </a:ext>
                      </a:extLst>
                    </a:blip>
                    <a:stretch>
                      <a:fillRect/>
                    </a:stretch>
                  </pic:blipFill>
                  <pic:spPr>
                    <a:xfrm>
                      <a:off x="0" y="0"/>
                      <a:ext cx="5678342" cy="1293210"/>
                    </a:xfrm>
                    <a:prstGeom prst="rect">
                      <a:avLst/>
                    </a:prstGeom>
                  </pic:spPr>
                </pic:pic>
              </a:graphicData>
            </a:graphic>
          </wp:inline>
        </w:drawing>
      </w:r>
    </w:p>
    <w:p w14:paraId="7FE22C58" w14:textId="77777777" w:rsidR="0046395C" w:rsidRPr="009639AD" w:rsidRDefault="0046395C" w:rsidP="006854E3">
      <w:pPr>
        <w:pStyle w:val="1e"/>
        <w:rPr>
          <w:rFonts w:ascii="Huawei Sans" w:hAnsi="Huawei Sans" w:cs="Huawei Sans"/>
        </w:rPr>
      </w:pP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65A16C20" w14:textId="3C63CDF7" w:rsidR="00D96EE7" w:rsidRPr="009639AD" w:rsidRDefault="00DB2E23" w:rsidP="0046395C">
      <w:pPr>
        <w:pStyle w:val="1e"/>
        <w:rPr>
          <w:rFonts w:ascii="Huawei Sans" w:hAnsi="Huawei Sans" w:cs="Huawei Sans"/>
        </w:rPr>
      </w:pPr>
      <w:r>
        <w:rPr>
          <w:rFonts w:ascii="Huawei Sans" w:hAnsi="Huawei Sans" w:cs="Huawei Sans"/>
          <w:noProof/>
        </w:rPr>
        <w:drawing>
          <wp:inline distT="0" distB="0" distL="0" distR="0" wp14:anchorId="01619A11" wp14:editId="712EC673">
            <wp:extent cx="5701145" cy="1275334"/>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a:extLst>
                        <a:ext uri="{28A0092B-C50C-407E-A947-70E740481C1C}">
                          <a14:useLocalDpi xmlns:a14="http://schemas.microsoft.com/office/drawing/2010/main" val="0"/>
                        </a:ext>
                      </a:extLst>
                    </a:blip>
                    <a:stretch>
                      <a:fillRect/>
                    </a:stretch>
                  </pic:blipFill>
                  <pic:spPr>
                    <a:xfrm>
                      <a:off x="0" y="0"/>
                      <a:ext cx="5721856" cy="1279967"/>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6C75AB38" w:rsidR="006854E3" w:rsidRPr="0046395C" w:rsidRDefault="0046395C" w:rsidP="006854E3">
      <w:pPr>
        <w:pStyle w:val="1e"/>
        <w:rPr>
          <w:rFonts w:ascii="Huawei Sans" w:hAnsi="Huawei Sans" w:cs="Huawei Sans"/>
        </w:rPr>
      </w:pPr>
      <w:r>
        <w:rPr>
          <w:rFonts w:ascii="Huawei Sans" w:hAnsi="Huawei Sans" w:cs="Huawei Sans"/>
          <w:noProof/>
        </w:rPr>
        <w:drawing>
          <wp:inline distT="0" distB="0" distL="0" distR="0" wp14:anchorId="793683EB" wp14:editId="64E05CEF">
            <wp:extent cx="5728855" cy="1292232"/>
            <wp:effectExtent l="0" t="0" r="571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a:extLst>
                        <a:ext uri="{28A0092B-C50C-407E-A947-70E740481C1C}">
                          <a14:useLocalDpi xmlns:a14="http://schemas.microsoft.com/office/drawing/2010/main" val="0"/>
                        </a:ext>
                      </a:extLst>
                    </a:blip>
                    <a:stretch>
                      <a:fillRect/>
                    </a:stretch>
                  </pic:blipFill>
                  <pic:spPr>
                    <a:xfrm>
                      <a:off x="0" y="0"/>
                      <a:ext cx="5751036" cy="129723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0FB5CF7E" w:rsidR="006854E3" w:rsidRPr="009639AD" w:rsidRDefault="0046395C" w:rsidP="006854E3">
      <w:pPr>
        <w:pStyle w:val="1e"/>
        <w:rPr>
          <w:rFonts w:ascii="Huawei Sans" w:hAnsi="Huawei Sans" w:cs="Huawei Sans"/>
        </w:rPr>
      </w:pPr>
      <w:r>
        <w:rPr>
          <w:rFonts w:ascii="Huawei Sans" w:hAnsi="Huawei Sans" w:cs="Huawei Sans"/>
          <w:noProof/>
        </w:rPr>
        <w:drawing>
          <wp:inline distT="0" distB="0" distL="0" distR="0" wp14:anchorId="4CE5BC7C" wp14:editId="2C5718CA">
            <wp:extent cx="5742709" cy="11892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0">
                      <a:extLst>
                        <a:ext uri="{28A0092B-C50C-407E-A947-70E740481C1C}">
                          <a14:useLocalDpi xmlns:a14="http://schemas.microsoft.com/office/drawing/2010/main" val="0"/>
                        </a:ext>
                      </a:extLst>
                    </a:blip>
                    <a:stretch>
                      <a:fillRect/>
                    </a:stretch>
                  </pic:blipFill>
                  <pic:spPr>
                    <a:xfrm>
                      <a:off x="0" y="0"/>
                      <a:ext cx="5757134" cy="1192284"/>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296D4DA3" w:rsidR="006854E3" w:rsidRDefault="0046395C" w:rsidP="006854E3">
      <w:pPr>
        <w:pStyle w:val="1e"/>
        <w:rPr>
          <w:rFonts w:ascii="Huawei Sans" w:hAnsi="Huawei Sans" w:cs="Huawei Sans"/>
        </w:rPr>
      </w:pPr>
      <w:r>
        <w:rPr>
          <w:rFonts w:ascii="Huawei Sans" w:hAnsi="Huawei Sans" w:cs="Huawei Sans"/>
          <w:noProof/>
        </w:rPr>
        <w:drawing>
          <wp:inline distT="0" distB="0" distL="0" distR="0" wp14:anchorId="68FB2D99" wp14:editId="35140684">
            <wp:extent cx="5798127" cy="119355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1">
                      <a:extLst>
                        <a:ext uri="{28A0092B-C50C-407E-A947-70E740481C1C}">
                          <a14:useLocalDpi xmlns:a14="http://schemas.microsoft.com/office/drawing/2010/main" val="0"/>
                        </a:ext>
                      </a:extLst>
                    </a:blip>
                    <a:stretch>
                      <a:fillRect/>
                    </a:stretch>
                  </pic:blipFill>
                  <pic:spPr>
                    <a:xfrm>
                      <a:off x="0" y="0"/>
                      <a:ext cx="5814693" cy="1196965"/>
                    </a:xfrm>
                    <a:prstGeom prst="rect">
                      <a:avLst/>
                    </a:prstGeom>
                  </pic:spPr>
                </pic:pic>
              </a:graphicData>
            </a:graphic>
          </wp:inline>
        </w:drawing>
      </w:r>
    </w:p>
    <w:p w14:paraId="61483ACF" w14:textId="77777777" w:rsidR="0046395C" w:rsidRPr="009639AD" w:rsidRDefault="0046395C" w:rsidP="006854E3">
      <w:pPr>
        <w:pStyle w:val="1e"/>
        <w:rPr>
          <w:rFonts w:ascii="Huawei Sans" w:hAnsi="Huawei Sans" w:cs="Huawei Sans"/>
        </w:rPr>
      </w:pP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A15D2D2" w:rsidR="006854E3" w:rsidRPr="009639AD" w:rsidRDefault="0046395C" w:rsidP="006854E3">
      <w:pPr>
        <w:pStyle w:val="1e"/>
        <w:rPr>
          <w:rFonts w:ascii="Huawei Sans" w:hAnsi="Huawei Sans" w:cs="Huawei Sans"/>
        </w:rPr>
      </w:pPr>
      <w:r>
        <w:rPr>
          <w:rFonts w:ascii="Huawei Sans" w:hAnsi="Huawei Sans" w:cs="Huawei Sans"/>
          <w:noProof/>
        </w:rPr>
        <w:drawing>
          <wp:inline distT="0" distB="0" distL="0" distR="0" wp14:anchorId="72458B57" wp14:editId="2D2EAFAA">
            <wp:extent cx="5784273" cy="63016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2">
                      <a:extLst>
                        <a:ext uri="{28A0092B-C50C-407E-A947-70E740481C1C}">
                          <a14:useLocalDpi xmlns:a14="http://schemas.microsoft.com/office/drawing/2010/main" val="0"/>
                        </a:ext>
                      </a:extLst>
                    </a:blip>
                    <a:stretch>
                      <a:fillRect/>
                    </a:stretch>
                  </pic:blipFill>
                  <pic:spPr>
                    <a:xfrm>
                      <a:off x="0" y="0"/>
                      <a:ext cx="5852343" cy="637576"/>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B56D69F" w14:textId="1FDCB900" w:rsidR="0046395C" w:rsidRDefault="0046395C" w:rsidP="006854E3">
      <w:pPr>
        <w:pStyle w:val="1e"/>
        <w:rPr>
          <w:rFonts w:ascii="Huawei Sans" w:hAnsi="Huawei Sans" w:cs="Huawei Sans"/>
        </w:rPr>
      </w:pPr>
      <w:r>
        <w:rPr>
          <w:rFonts w:ascii="Huawei Sans" w:hAnsi="Huawei Sans" w:cs="Huawei Sans"/>
          <w:noProof/>
        </w:rPr>
        <w:drawing>
          <wp:inline distT="0" distB="0" distL="0" distR="0" wp14:anchorId="71B2083E" wp14:editId="250D6439">
            <wp:extent cx="5797550" cy="55581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5833068" cy="559219"/>
                    </a:xfrm>
                    <a:prstGeom prst="rect">
                      <a:avLst/>
                    </a:prstGeom>
                  </pic:spPr>
                </pic:pic>
              </a:graphicData>
            </a:graphic>
          </wp:inline>
        </w:drawing>
      </w:r>
    </w:p>
    <w:p w14:paraId="43D86112" w14:textId="77777777" w:rsidR="0046395C" w:rsidRDefault="0046395C" w:rsidP="006854E3">
      <w:pPr>
        <w:pStyle w:val="1e"/>
        <w:rPr>
          <w:rFonts w:ascii="Huawei Sans" w:hAnsi="Huawei Sans" w:cs="Huawei Sans"/>
        </w:rPr>
      </w:pPr>
    </w:p>
    <w:p w14:paraId="412079BA" w14:textId="0D745B1F"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00CB767E" w:rsidR="006854E3" w:rsidRDefault="0046395C" w:rsidP="0046395C">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62B6ACA0" wp14:editId="288EC19C">
            <wp:extent cx="5584550" cy="3255819"/>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4">
                      <a:extLst>
                        <a:ext uri="{28A0092B-C50C-407E-A947-70E740481C1C}">
                          <a14:useLocalDpi xmlns:a14="http://schemas.microsoft.com/office/drawing/2010/main" val="0"/>
                        </a:ext>
                      </a:extLst>
                    </a:blip>
                    <a:stretch>
                      <a:fillRect/>
                    </a:stretch>
                  </pic:blipFill>
                  <pic:spPr>
                    <a:xfrm>
                      <a:off x="0" y="0"/>
                      <a:ext cx="5599150" cy="3264331"/>
                    </a:xfrm>
                    <a:prstGeom prst="rect">
                      <a:avLst/>
                    </a:prstGeom>
                  </pic:spPr>
                </pic:pic>
              </a:graphicData>
            </a:graphic>
          </wp:inline>
        </w:drawing>
      </w:r>
    </w:p>
    <w:p w14:paraId="188D7965" w14:textId="77777777" w:rsidR="0046395C" w:rsidRPr="009639AD" w:rsidRDefault="0046395C" w:rsidP="0046395C">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2A3400A7" w:rsidR="006854E3" w:rsidRDefault="0046395C" w:rsidP="0046395C">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60E568A0" wp14:editId="522C78A9">
            <wp:extent cx="5645727" cy="114285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5">
                      <a:extLst>
                        <a:ext uri="{28A0092B-C50C-407E-A947-70E740481C1C}">
                          <a14:useLocalDpi xmlns:a14="http://schemas.microsoft.com/office/drawing/2010/main" val="0"/>
                        </a:ext>
                      </a:extLst>
                    </a:blip>
                    <a:stretch>
                      <a:fillRect/>
                    </a:stretch>
                  </pic:blipFill>
                  <pic:spPr>
                    <a:xfrm>
                      <a:off x="0" y="0"/>
                      <a:ext cx="5662476" cy="1146243"/>
                    </a:xfrm>
                    <a:prstGeom prst="rect">
                      <a:avLst/>
                    </a:prstGeom>
                  </pic:spPr>
                </pic:pic>
              </a:graphicData>
            </a:graphic>
          </wp:inline>
        </w:drawing>
      </w:r>
    </w:p>
    <w:p w14:paraId="2809CC6E" w14:textId="77777777" w:rsidR="0046395C" w:rsidRDefault="0046395C" w:rsidP="0046395C">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F7055B1" w14:textId="41A80393" w:rsidR="006854E3" w:rsidRDefault="0046395C" w:rsidP="006854E3">
      <w:pPr>
        <w:pStyle w:val="1e"/>
        <w:rPr>
          <w:rFonts w:ascii="Huawei Sans" w:hAnsi="Huawei Sans" w:cs="Huawei Sans"/>
        </w:rPr>
      </w:pPr>
      <w:r>
        <w:rPr>
          <w:rFonts w:ascii="Huawei Sans" w:hAnsi="Huawei Sans" w:cs="Huawei Sans"/>
          <w:noProof/>
        </w:rPr>
        <w:drawing>
          <wp:inline distT="0" distB="0" distL="0" distR="0" wp14:anchorId="4377343B" wp14:editId="1245EB1C">
            <wp:extent cx="5659582" cy="1137436"/>
            <wp:effectExtent l="0" t="0" r="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6">
                      <a:extLst>
                        <a:ext uri="{28A0092B-C50C-407E-A947-70E740481C1C}">
                          <a14:useLocalDpi xmlns:a14="http://schemas.microsoft.com/office/drawing/2010/main" val="0"/>
                        </a:ext>
                      </a:extLst>
                    </a:blip>
                    <a:stretch>
                      <a:fillRect/>
                    </a:stretch>
                  </pic:blipFill>
                  <pic:spPr>
                    <a:xfrm>
                      <a:off x="0" y="0"/>
                      <a:ext cx="5673033" cy="1140139"/>
                    </a:xfrm>
                    <a:prstGeom prst="rect">
                      <a:avLst/>
                    </a:prstGeom>
                  </pic:spPr>
                </pic:pic>
              </a:graphicData>
            </a:graphic>
          </wp:inline>
        </w:drawing>
      </w: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AAA98C6" w:rsidR="006854E3" w:rsidRDefault="0046395C" w:rsidP="006854E3">
      <w:pPr>
        <w:pStyle w:val="1e"/>
        <w:rPr>
          <w:rFonts w:ascii="Huawei Sans" w:hAnsi="Huawei Sans" w:cs="Huawei Sans"/>
        </w:rPr>
      </w:pPr>
      <w:r>
        <w:rPr>
          <w:rFonts w:ascii="Huawei Sans" w:hAnsi="Huawei Sans" w:cs="Huawei Sans"/>
          <w:noProof/>
        </w:rPr>
        <w:drawing>
          <wp:inline distT="0" distB="0" distL="0" distR="0" wp14:anchorId="7DB3EC5F" wp14:editId="4FFC299F">
            <wp:extent cx="5702524" cy="329738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7">
                      <a:extLst>
                        <a:ext uri="{28A0092B-C50C-407E-A947-70E740481C1C}">
                          <a14:useLocalDpi xmlns:a14="http://schemas.microsoft.com/office/drawing/2010/main" val="0"/>
                        </a:ext>
                      </a:extLst>
                    </a:blip>
                    <a:stretch>
                      <a:fillRect/>
                    </a:stretch>
                  </pic:blipFill>
                  <pic:spPr>
                    <a:xfrm>
                      <a:off x="0" y="0"/>
                      <a:ext cx="5714702" cy="3304424"/>
                    </a:xfrm>
                    <a:prstGeom prst="rect">
                      <a:avLst/>
                    </a:prstGeom>
                  </pic:spPr>
                </pic:pic>
              </a:graphicData>
            </a:graphic>
          </wp:inline>
        </w:drawing>
      </w:r>
    </w:p>
    <w:p w14:paraId="0895B90D" w14:textId="77777777" w:rsidR="006854E3" w:rsidRDefault="006854E3" w:rsidP="006854E3">
      <w:pPr>
        <w:pStyle w:val="1e"/>
        <w:rPr>
          <w:rFonts w:ascii="Huawei Sans" w:hAnsi="Huawei Sans" w:cs="Huawei Sans"/>
        </w:rPr>
      </w:pPr>
    </w:p>
    <w:p w14:paraId="72E8D700" w14:textId="77777777" w:rsidR="006854E3" w:rsidRDefault="006854E3" w:rsidP="006854E3">
      <w:pPr>
        <w:pStyle w:val="1e"/>
        <w:rPr>
          <w:rFonts w:ascii="Huawei Sans" w:hAnsi="Huawei Sans" w:cs="Huawei Sans"/>
        </w:rPr>
      </w:pPr>
    </w:p>
    <w:p w14:paraId="63232530" w14:textId="77777777" w:rsidR="006854E3" w:rsidRDefault="006854E3" w:rsidP="0046395C">
      <w:pPr>
        <w:pStyle w:val="1e"/>
        <w:ind w:left="0"/>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lastRenderedPageBreak/>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AB8C955" w:rsidR="006854E3" w:rsidRDefault="0046395C" w:rsidP="006854E3">
      <w:pPr>
        <w:pStyle w:val="1e"/>
        <w:rPr>
          <w:rFonts w:ascii="Huawei Sans" w:hAnsi="Huawei Sans" w:cs="Huawei Sans"/>
        </w:rPr>
      </w:pPr>
      <w:r>
        <w:rPr>
          <w:rFonts w:ascii="Huawei Sans" w:hAnsi="Huawei Sans" w:cs="Huawei Sans"/>
          <w:noProof/>
        </w:rPr>
        <w:drawing>
          <wp:inline distT="0" distB="0" distL="0" distR="0" wp14:anchorId="1E10C96D" wp14:editId="03D9CA2F">
            <wp:extent cx="5618018" cy="3411731"/>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8">
                      <a:extLst>
                        <a:ext uri="{28A0092B-C50C-407E-A947-70E740481C1C}">
                          <a14:useLocalDpi xmlns:a14="http://schemas.microsoft.com/office/drawing/2010/main" val="0"/>
                        </a:ext>
                      </a:extLst>
                    </a:blip>
                    <a:stretch>
                      <a:fillRect/>
                    </a:stretch>
                  </pic:blipFill>
                  <pic:spPr>
                    <a:xfrm>
                      <a:off x="0" y="0"/>
                      <a:ext cx="5630620" cy="3419384"/>
                    </a:xfrm>
                    <a:prstGeom prst="rect">
                      <a:avLst/>
                    </a:prstGeom>
                  </pic:spPr>
                </pic:pic>
              </a:graphicData>
            </a:graphic>
          </wp:inline>
        </w:drawing>
      </w:r>
    </w:p>
    <w:p w14:paraId="2F01E321" w14:textId="77777777" w:rsidR="006854E3" w:rsidRDefault="006854E3" w:rsidP="0046395C">
      <w:pPr>
        <w:pStyle w:val="1e"/>
        <w:ind w:left="0"/>
        <w:rPr>
          <w:rFonts w:ascii="Huawei Sans" w:hAnsi="Huawei Sans" w:cs="Huawei Sans"/>
        </w:rPr>
      </w:pPr>
    </w:p>
    <w:p w14:paraId="767343CC" w14:textId="6B5F4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41459A70" w14:textId="77777777" w:rsidR="00F2256A" w:rsidRDefault="00F2256A" w:rsidP="006854E3">
      <w:pPr>
        <w:pStyle w:val="1e"/>
        <w:rPr>
          <w:rFonts w:ascii="Huawei Sans" w:hAnsi="Huawei Sans" w:cs="Huawei Sans"/>
        </w:rPr>
      </w:pPr>
    </w:p>
    <w:p w14:paraId="05D420DC" w14:textId="0C21F501" w:rsidR="00F2256A" w:rsidRPr="00F2256A" w:rsidRDefault="00F2256A" w:rsidP="00F2256A">
      <w:pPr>
        <w:pStyle w:val="1e"/>
        <w:rPr>
          <w:rFonts w:ascii="Huawei Sans" w:hAnsi="Huawei Sans" w:cs="Huawei Sans"/>
        </w:rPr>
      </w:pPr>
      <w:r w:rsidRPr="00F2256A">
        <w:rPr>
          <w:rFonts w:ascii="Huawei Sans" w:hAnsi="Huawei Sans" w:cs="Huawei Sans"/>
        </w:rPr>
        <w:t>1</w:t>
      </w:r>
      <w:r>
        <w:rPr>
          <w:rFonts w:ascii="Huawei Sans" w:hAnsi="Huawei Sans" w:cs="Huawei Sans" w:hint="eastAsia"/>
        </w:rPr>
        <w:t>-</w:t>
      </w:r>
      <w:r>
        <w:rPr>
          <w:rFonts w:ascii="Huawei Sans" w:hAnsi="Huawei Sans" w:cs="Huawei Sans"/>
        </w:rPr>
        <w:t>2</w:t>
      </w:r>
      <w:r w:rsidRPr="00F2256A">
        <w:rPr>
          <w:rFonts w:ascii="Huawei Sans" w:hAnsi="Huawei Sans" w:cs="Huawei Sans"/>
        </w:rPr>
        <w:t>.</w:t>
      </w:r>
      <w:r w:rsidRPr="00F2256A">
        <w:rPr>
          <w:rFonts w:ascii="Huawei Sans" w:hAnsi="Huawei Sans" w:cs="Huawei Sans"/>
        </w:rPr>
        <w:t>列</w:t>
      </w:r>
      <w:proofErr w:type="gramStart"/>
      <w:r w:rsidRPr="00F2256A">
        <w:rPr>
          <w:rFonts w:ascii="Huawei Sans" w:hAnsi="Huawei Sans" w:cs="Huawei Sans"/>
        </w:rPr>
        <w:t>比行快约</w:t>
      </w:r>
      <w:proofErr w:type="gramEnd"/>
      <w:r w:rsidRPr="00F2256A">
        <w:rPr>
          <w:rFonts w:ascii="Huawei Sans" w:hAnsi="Huawei Sans" w:cs="Huawei Sans"/>
        </w:rPr>
        <w:t>11</w:t>
      </w:r>
      <w:r w:rsidRPr="00F2256A">
        <w:rPr>
          <w:rFonts w:ascii="Huawei Sans" w:hAnsi="Huawei Sans" w:cs="Huawei Sans"/>
        </w:rPr>
        <w:t>倍</w:t>
      </w:r>
    </w:p>
    <w:p w14:paraId="35FD5849" w14:textId="38337159" w:rsidR="00F2256A" w:rsidRPr="00F2256A" w:rsidRDefault="00F2256A" w:rsidP="00F2256A">
      <w:pPr>
        <w:pStyle w:val="1e"/>
        <w:rPr>
          <w:rFonts w:ascii="Huawei Sans" w:hAnsi="Huawei Sans" w:cs="Huawei Sans"/>
        </w:rPr>
      </w:pPr>
      <w:r>
        <w:rPr>
          <w:rFonts w:ascii="Huawei Sans" w:hAnsi="Huawei Sans" w:cs="Huawei Sans"/>
        </w:rPr>
        <w:t>3</w:t>
      </w:r>
      <w:r>
        <w:rPr>
          <w:rFonts w:ascii="Huawei Sans" w:hAnsi="Huawei Sans" w:cs="Huawei Sans" w:hint="eastAsia"/>
        </w:rPr>
        <w:t>-</w:t>
      </w:r>
      <w:r>
        <w:rPr>
          <w:rFonts w:ascii="Huawei Sans" w:hAnsi="Huawei Sans" w:cs="Huawei Sans"/>
        </w:rPr>
        <w:t>4</w:t>
      </w:r>
      <w:r w:rsidRPr="00F2256A">
        <w:rPr>
          <w:rFonts w:ascii="Huawei Sans" w:hAnsi="Huawei Sans" w:cs="Huawei Sans"/>
        </w:rPr>
        <w:t>.</w:t>
      </w:r>
      <w:r w:rsidRPr="00F2256A">
        <w:rPr>
          <w:rFonts w:ascii="Huawei Sans" w:hAnsi="Huawei Sans" w:cs="Huawei Sans"/>
        </w:rPr>
        <w:t>列</w:t>
      </w:r>
      <w:proofErr w:type="gramStart"/>
      <w:r w:rsidRPr="00F2256A">
        <w:rPr>
          <w:rFonts w:ascii="Huawei Sans" w:hAnsi="Huawei Sans" w:cs="Huawei Sans"/>
        </w:rPr>
        <w:t>比行快约</w:t>
      </w:r>
      <w:proofErr w:type="gramEnd"/>
      <w:r w:rsidRPr="00F2256A">
        <w:rPr>
          <w:rFonts w:ascii="Huawei Sans" w:hAnsi="Huawei Sans" w:cs="Huawei Sans"/>
        </w:rPr>
        <w:t>23</w:t>
      </w:r>
      <w:r w:rsidRPr="00F2256A">
        <w:rPr>
          <w:rFonts w:ascii="Huawei Sans" w:hAnsi="Huawei Sans" w:cs="Huawei Sans"/>
        </w:rPr>
        <w:t>倍</w:t>
      </w:r>
    </w:p>
    <w:p w14:paraId="5330C37B" w14:textId="56E6D52F" w:rsidR="00F2256A" w:rsidRPr="00F2256A" w:rsidRDefault="00F2256A" w:rsidP="00F2256A">
      <w:pPr>
        <w:pStyle w:val="1e"/>
        <w:rPr>
          <w:rFonts w:ascii="Huawei Sans" w:hAnsi="Huawei Sans" w:cs="Huawei Sans"/>
        </w:rPr>
      </w:pPr>
      <w:r>
        <w:rPr>
          <w:rFonts w:ascii="Huawei Sans" w:hAnsi="Huawei Sans" w:cs="Huawei Sans"/>
        </w:rPr>
        <w:t>4</w:t>
      </w:r>
      <w:r>
        <w:rPr>
          <w:rFonts w:ascii="Huawei Sans" w:hAnsi="Huawei Sans" w:cs="Huawei Sans" w:hint="eastAsia"/>
        </w:rPr>
        <w:t>-</w:t>
      </w:r>
      <w:r>
        <w:rPr>
          <w:rFonts w:ascii="Huawei Sans" w:hAnsi="Huawei Sans" w:cs="Huawei Sans"/>
        </w:rPr>
        <w:t>5</w:t>
      </w:r>
      <w:r w:rsidRPr="00F2256A">
        <w:rPr>
          <w:rFonts w:ascii="Huawei Sans" w:hAnsi="Huawei Sans" w:cs="Huawei Sans"/>
        </w:rPr>
        <w:t>.</w:t>
      </w:r>
      <w:r w:rsidRPr="00F2256A">
        <w:rPr>
          <w:rFonts w:ascii="Huawei Sans" w:hAnsi="Huawei Sans" w:cs="Huawei Sans"/>
        </w:rPr>
        <w:t>行</w:t>
      </w:r>
      <w:proofErr w:type="gramStart"/>
      <w:r w:rsidRPr="00F2256A">
        <w:rPr>
          <w:rFonts w:ascii="Huawei Sans" w:hAnsi="Huawei Sans" w:cs="Huawei Sans"/>
        </w:rPr>
        <w:t>比列</w:t>
      </w:r>
      <w:proofErr w:type="gramEnd"/>
      <w:r w:rsidRPr="00F2256A">
        <w:rPr>
          <w:rFonts w:ascii="Huawei Sans" w:hAnsi="Huawei Sans" w:cs="Huawei Sans"/>
        </w:rPr>
        <w:t>快约</w:t>
      </w:r>
      <w:r w:rsidRPr="00F2256A">
        <w:rPr>
          <w:rFonts w:ascii="Huawei Sans" w:hAnsi="Huawei Sans" w:cs="Huawei Sans"/>
        </w:rPr>
        <w:t>3</w:t>
      </w:r>
      <w:r w:rsidRPr="00F2256A">
        <w:rPr>
          <w:rFonts w:ascii="Huawei Sans" w:hAnsi="Huawei Sans" w:cs="Huawei Sans"/>
        </w:rPr>
        <w:t>倍</w:t>
      </w:r>
    </w:p>
    <w:p w14:paraId="636E0C59" w14:textId="6D8D5B50" w:rsidR="00F2256A" w:rsidRPr="00F2256A" w:rsidRDefault="00F2256A" w:rsidP="00F2256A">
      <w:pPr>
        <w:pStyle w:val="1e"/>
        <w:rPr>
          <w:rFonts w:ascii="Huawei Sans" w:hAnsi="Huawei Sans" w:cs="Huawei Sans"/>
        </w:rPr>
      </w:pPr>
      <w:r>
        <w:rPr>
          <w:rFonts w:ascii="Huawei Sans" w:hAnsi="Huawei Sans" w:cs="Huawei Sans"/>
        </w:rPr>
        <w:t>7</w:t>
      </w:r>
      <w:r>
        <w:rPr>
          <w:rFonts w:ascii="Huawei Sans" w:hAnsi="Huawei Sans" w:cs="Huawei Sans" w:hint="eastAsia"/>
        </w:rPr>
        <w:t>-</w:t>
      </w:r>
      <w:r>
        <w:rPr>
          <w:rFonts w:ascii="Huawei Sans" w:hAnsi="Huawei Sans" w:cs="Huawei Sans"/>
        </w:rPr>
        <w:t>8</w:t>
      </w:r>
      <w:r w:rsidRPr="00F2256A">
        <w:rPr>
          <w:rFonts w:ascii="Huawei Sans" w:hAnsi="Huawei Sans" w:cs="Huawei Sans"/>
        </w:rPr>
        <w:t>.</w:t>
      </w:r>
      <w:r w:rsidRPr="00F2256A">
        <w:rPr>
          <w:rFonts w:ascii="Huawei Sans" w:hAnsi="Huawei Sans" w:cs="Huawei Sans"/>
        </w:rPr>
        <w:t>行</w:t>
      </w:r>
      <w:proofErr w:type="gramStart"/>
      <w:r w:rsidRPr="00F2256A">
        <w:rPr>
          <w:rFonts w:ascii="Huawei Sans" w:hAnsi="Huawei Sans" w:cs="Huawei Sans"/>
        </w:rPr>
        <w:t>比列</w:t>
      </w:r>
      <w:proofErr w:type="gramEnd"/>
      <w:r w:rsidRPr="00F2256A">
        <w:rPr>
          <w:rFonts w:ascii="Huawei Sans" w:hAnsi="Huawei Sans" w:cs="Huawei Sans"/>
        </w:rPr>
        <w:t>快约</w:t>
      </w:r>
      <w:r w:rsidRPr="00F2256A">
        <w:rPr>
          <w:rFonts w:ascii="Huawei Sans" w:hAnsi="Huawei Sans" w:cs="Huawei Sans"/>
        </w:rPr>
        <w:t>20</w:t>
      </w:r>
      <w:r w:rsidRPr="00F2256A">
        <w:rPr>
          <w:rFonts w:ascii="Huawei Sans" w:hAnsi="Huawei Sans" w:cs="Huawei Sans"/>
        </w:rPr>
        <w:t>倍</w:t>
      </w:r>
    </w:p>
    <w:p w14:paraId="0FDC9790" w14:textId="77777777" w:rsidR="00F2256A" w:rsidRPr="00F2256A" w:rsidRDefault="00F2256A" w:rsidP="00F2256A">
      <w:pPr>
        <w:pStyle w:val="1e"/>
        <w:rPr>
          <w:rFonts w:ascii="Huawei Sans" w:hAnsi="Huawei Sans" w:cs="Huawei Sans"/>
        </w:rPr>
      </w:pPr>
      <w:r w:rsidRPr="00F2256A">
        <w:rPr>
          <w:rFonts w:ascii="Huawei Sans" w:hAnsi="Huawei Sans" w:cs="Huawei Sans" w:hint="eastAsia"/>
        </w:rPr>
        <w:t>数据读取时，行存储通常将一行数据完全读出，而列存储每次读取的数据是集合的一段或者全部。</w:t>
      </w:r>
    </w:p>
    <w:p w14:paraId="1CAF3200" w14:textId="46C1C0F3" w:rsidR="00F2256A" w:rsidRPr="00F2256A" w:rsidRDefault="00F2256A" w:rsidP="00F2256A">
      <w:pPr>
        <w:pStyle w:val="1e"/>
        <w:rPr>
          <w:rFonts w:ascii="Huawei Sans" w:hAnsi="Huawei Sans" w:cs="Huawei Sans"/>
        </w:rPr>
      </w:pPr>
      <w:r w:rsidRPr="00F2256A">
        <w:rPr>
          <w:rFonts w:ascii="Huawei Sans" w:hAnsi="Huawei Sans" w:cs="Huawei Sans" w:hint="eastAsia"/>
        </w:rPr>
        <w:t>在</w:t>
      </w:r>
      <w:r w:rsidRPr="00F2256A">
        <w:rPr>
          <w:rFonts w:ascii="Huawei Sans" w:hAnsi="Huawei Sans" w:cs="Huawei Sans"/>
        </w:rPr>
        <w:t>1-4</w:t>
      </w:r>
      <w:r w:rsidRPr="00F2256A">
        <w:rPr>
          <w:rFonts w:ascii="Huawei Sans" w:hAnsi="Huawei Sans" w:cs="Huawei Sans"/>
        </w:rPr>
        <w:t>图中，存在年份</w:t>
      </w:r>
      <w:r w:rsidRPr="00F2256A">
        <w:rPr>
          <w:rFonts w:ascii="Huawei Sans" w:hAnsi="Huawei Sans" w:cs="Huawei Sans"/>
        </w:rPr>
        <w:t>date</w:t>
      </w:r>
      <w:r w:rsidRPr="00F2256A">
        <w:rPr>
          <w:rFonts w:ascii="Huawei Sans" w:hAnsi="Huawei Sans" w:cs="Huawei Sans"/>
        </w:rPr>
        <w:t>数据的判定和价钱</w:t>
      </w:r>
      <w:r w:rsidRPr="00F2256A">
        <w:rPr>
          <w:rFonts w:ascii="Huawei Sans" w:hAnsi="Huawei Sans" w:cs="Huawei Sans"/>
        </w:rPr>
        <w:t>numeric</w:t>
      </w:r>
      <w:r w:rsidRPr="00F2256A">
        <w:rPr>
          <w:rFonts w:ascii="Huawei Sans" w:hAnsi="Huawei Sans" w:cs="Huawei Sans"/>
        </w:rPr>
        <w:t>数据的相加或平均值，行存储需要读完所有数据，存在冗余列。而列存储只需要读取两列数据，不存在冗余性问题。并且列存储的每一列数据类型是同质的，不存在二义性问题。比如说价格数据类型为浮点数</w:t>
      </w:r>
      <w:r w:rsidRPr="00F2256A">
        <w:rPr>
          <w:rFonts w:ascii="Huawei Sans" w:hAnsi="Huawei Sans" w:cs="Huawei Sans"/>
        </w:rPr>
        <w:t>(numeric)</w:t>
      </w:r>
      <w:r w:rsidRPr="00F2256A">
        <w:rPr>
          <w:rFonts w:ascii="Huawei Sans" w:hAnsi="Huawei Sans" w:cs="Huawei Sans"/>
        </w:rPr>
        <w:t>，那么它的数据集合一定是浮点数数据。这种情况使数据解析变得十分容易。相比之下，行存储则要复杂得多，因为在一行记录中保存了多种类型的数据，数据解析需要在多种数据类型之间频繁转换，这个操作很消耗</w:t>
      </w:r>
      <w:r w:rsidRPr="00F2256A">
        <w:rPr>
          <w:rFonts w:ascii="Huawei Sans" w:hAnsi="Huawei Sans" w:cs="Huawei Sans"/>
        </w:rPr>
        <w:t>CPU</w:t>
      </w:r>
      <w:r w:rsidRPr="00F2256A">
        <w:rPr>
          <w:rFonts w:ascii="Huawei Sans" w:hAnsi="Huawei Sans" w:cs="Huawei Sans"/>
        </w:rPr>
        <w:t>，增加了解析的时间。所以，</w:t>
      </w:r>
      <w:r w:rsidR="00304832">
        <w:rPr>
          <w:rFonts w:ascii="Huawei Sans" w:hAnsi="Huawei Sans" w:cs="Huawei Sans" w:hint="eastAsia"/>
        </w:rPr>
        <w:t>此时</w:t>
      </w:r>
      <w:r w:rsidRPr="00F2256A">
        <w:rPr>
          <w:rFonts w:ascii="Huawei Sans" w:hAnsi="Huawei Sans" w:cs="Huawei Sans"/>
        </w:rPr>
        <w:t>列存储的解析过程更有利于分析</w:t>
      </w:r>
      <w:r w:rsidRPr="00F2256A">
        <w:rPr>
          <w:rFonts w:ascii="Huawei Sans" w:hAnsi="Huawei Sans" w:cs="Huawei Sans" w:hint="eastAsia"/>
        </w:rPr>
        <w:t>数据。</w:t>
      </w:r>
    </w:p>
    <w:p w14:paraId="0091F749" w14:textId="77777777" w:rsidR="00F2256A" w:rsidRPr="00304832" w:rsidRDefault="00F2256A" w:rsidP="00F2256A">
      <w:pPr>
        <w:pStyle w:val="1e"/>
        <w:ind w:left="0"/>
        <w:rPr>
          <w:rFonts w:ascii="Huawei Sans" w:hAnsi="Huawei Sans" w:cs="Huawei Sans"/>
        </w:rPr>
      </w:pPr>
    </w:p>
    <w:p w14:paraId="7AC852B4" w14:textId="77777777" w:rsidR="00F2256A" w:rsidRPr="00F2256A" w:rsidRDefault="00F2256A" w:rsidP="00F2256A">
      <w:pPr>
        <w:pStyle w:val="1e"/>
        <w:rPr>
          <w:rFonts w:ascii="Huawei Sans" w:hAnsi="Huawei Sans" w:cs="Huawei Sans"/>
        </w:rPr>
      </w:pPr>
      <w:r w:rsidRPr="00F2256A">
        <w:rPr>
          <w:rFonts w:ascii="Huawei Sans" w:hAnsi="Huawei Sans" w:cs="Huawei Sans" w:hint="eastAsia"/>
        </w:rPr>
        <w:t>在</w:t>
      </w:r>
      <w:r w:rsidRPr="00F2256A">
        <w:rPr>
          <w:rFonts w:ascii="Huawei Sans" w:hAnsi="Huawei Sans" w:cs="Huawei Sans"/>
        </w:rPr>
        <w:t>5-8</w:t>
      </w:r>
      <w:r w:rsidRPr="00F2256A">
        <w:rPr>
          <w:rFonts w:ascii="Huawei Sans" w:hAnsi="Huawei Sans" w:cs="Huawei Sans"/>
        </w:rPr>
        <w:t>图中</w:t>
      </w:r>
    </w:p>
    <w:p w14:paraId="7219C384" w14:textId="655C77B6" w:rsidR="00F2256A" w:rsidRPr="00F2256A" w:rsidRDefault="00F2256A" w:rsidP="00F2256A">
      <w:pPr>
        <w:pStyle w:val="1e"/>
        <w:rPr>
          <w:rFonts w:ascii="Huawei Sans" w:hAnsi="Huawei Sans" w:cs="Huawei Sans"/>
        </w:rPr>
      </w:pPr>
      <w:r w:rsidRPr="00F2256A">
        <w:rPr>
          <w:rFonts w:ascii="Huawei Sans" w:hAnsi="Huawei Sans" w:cs="Huawei Sans" w:hint="eastAsia"/>
        </w:rPr>
        <w:t>行存储只需要读取每行的</w:t>
      </w:r>
      <w:proofErr w:type="spellStart"/>
      <w:r w:rsidRPr="00F2256A">
        <w:rPr>
          <w:rFonts w:ascii="Huawei Sans" w:hAnsi="Huawei Sans" w:cs="Huawei Sans"/>
        </w:rPr>
        <w:t>order_id</w:t>
      </w:r>
      <w:proofErr w:type="spellEnd"/>
      <w:r w:rsidRPr="00F2256A">
        <w:rPr>
          <w:rFonts w:ascii="Huawei Sans" w:hAnsi="Huawei Sans" w:cs="Huawei Sans"/>
        </w:rPr>
        <w:t>，相当于读一列完成</w:t>
      </w:r>
      <w:r w:rsidR="00304832">
        <w:rPr>
          <w:rFonts w:ascii="Huawei Sans" w:hAnsi="Huawei Sans" w:cs="Huawei Sans" w:hint="eastAsia"/>
        </w:rPr>
        <w:t>；</w:t>
      </w:r>
    </w:p>
    <w:p w14:paraId="3EFCEF02" w14:textId="61A9DAA4" w:rsidR="006854E3" w:rsidRDefault="00F2256A" w:rsidP="00F2256A">
      <w:pPr>
        <w:pStyle w:val="1e"/>
        <w:rPr>
          <w:rFonts w:ascii="Huawei Sans" w:hAnsi="Huawei Sans" w:cs="Huawei Sans"/>
        </w:rPr>
      </w:pPr>
      <w:r w:rsidRPr="00F2256A">
        <w:rPr>
          <w:rFonts w:ascii="Huawei Sans" w:hAnsi="Huawei Sans" w:cs="Huawei Sans" w:hint="eastAsia"/>
        </w:rPr>
        <w:lastRenderedPageBreak/>
        <w:t>列存储需要读取</w:t>
      </w:r>
      <w:proofErr w:type="spellStart"/>
      <w:r w:rsidRPr="00F2256A">
        <w:rPr>
          <w:rFonts w:ascii="Huawei Sans" w:hAnsi="Huawei Sans" w:cs="Huawei Sans"/>
        </w:rPr>
        <w:t>order_id</w:t>
      </w:r>
      <w:proofErr w:type="spellEnd"/>
      <w:r w:rsidRPr="00F2256A">
        <w:rPr>
          <w:rFonts w:ascii="Huawei Sans" w:hAnsi="Huawei Sans" w:cs="Huawei Sans"/>
        </w:rPr>
        <w:t>列，再读取</w:t>
      </w:r>
      <w:proofErr w:type="spellStart"/>
      <w:r w:rsidRPr="00F2256A">
        <w:rPr>
          <w:rFonts w:ascii="Huawei Sans" w:hAnsi="Huawei Sans" w:cs="Huawei Sans"/>
        </w:rPr>
        <w:t>order_price</w:t>
      </w:r>
      <w:proofErr w:type="spellEnd"/>
      <w:r w:rsidRPr="00F2256A">
        <w:rPr>
          <w:rFonts w:ascii="Huawei Sans" w:hAnsi="Huawei Sans" w:cs="Huawei Sans"/>
        </w:rPr>
        <w:t>列，在读取上花时就比行存储用时多，再加上列存储的修改和添加数据意味着磁头调度次数多，而磁头调度是需要时间的，一般在</w:t>
      </w:r>
      <w:r w:rsidRPr="00F2256A">
        <w:rPr>
          <w:rFonts w:ascii="Huawei Sans" w:hAnsi="Huawei Sans" w:cs="Huawei Sans"/>
        </w:rPr>
        <w:t>1ms~10ms</w:t>
      </w:r>
      <w:r w:rsidRPr="00F2256A">
        <w:rPr>
          <w:rFonts w:ascii="Huawei Sans" w:hAnsi="Huawei Sans" w:cs="Huawei Sans"/>
        </w:rPr>
        <w:t>，再加上磁头需要在盘片上移动和定位花费的时间，实际时间消耗会更大</w:t>
      </w:r>
      <w:r>
        <w:rPr>
          <w:rFonts w:ascii="Huawei Sans" w:hAnsi="Huawei Sans" w:cs="Huawei Sans" w:hint="eastAsia"/>
        </w:rPr>
        <w:t>。</w:t>
      </w:r>
    </w:p>
    <w:p w14:paraId="4C35C003" w14:textId="45141C4A" w:rsidR="00F2256A" w:rsidRDefault="00F2256A" w:rsidP="00F2256A">
      <w:pPr>
        <w:pStyle w:val="1e"/>
        <w:rPr>
          <w:rFonts w:ascii="Huawei Sans" w:hAnsi="Huawei Sans" w:cs="Huawei Sans"/>
        </w:rPr>
      </w:pPr>
    </w:p>
    <w:p w14:paraId="2F8E1D9F" w14:textId="1E97F7D9" w:rsidR="00F2256A" w:rsidRDefault="00F2256A" w:rsidP="00F2256A">
      <w:pPr>
        <w:pStyle w:val="1e"/>
        <w:rPr>
          <w:rFonts w:ascii="Huawei Sans" w:hAnsi="Huawei Sans" w:cs="Huawei Sans"/>
        </w:rPr>
      </w:pPr>
      <w:r>
        <w:rPr>
          <w:rFonts w:ascii="Huawei Sans" w:hAnsi="Huawei Sans" w:cs="Huawei Sans" w:hint="eastAsia"/>
        </w:rPr>
        <w:t>总而言之，如果</w:t>
      </w:r>
      <w:r w:rsidRPr="00F2256A">
        <w:rPr>
          <w:rFonts w:ascii="Huawei Sans" w:hAnsi="Huawei Sans" w:cs="Huawei Sans" w:hint="eastAsia"/>
        </w:rPr>
        <w:t>关注</w:t>
      </w:r>
      <w:proofErr w:type="gramStart"/>
      <w:r w:rsidRPr="00F2256A">
        <w:rPr>
          <w:rFonts w:ascii="Huawei Sans" w:hAnsi="Huawei Sans" w:cs="Huawei Sans" w:hint="eastAsia"/>
        </w:rPr>
        <w:t>整张表</w:t>
      </w:r>
      <w:proofErr w:type="gramEnd"/>
      <w:r w:rsidRPr="00F2256A">
        <w:rPr>
          <w:rFonts w:ascii="Huawei Sans" w:hAnsi="Huawei Sans" w:cs="Huawei Sans" w:hint="eastAsia"/>
        </w:rPr>
        <w:t>的内容，而不是单独某几列，并且所关注的内容是不需要通过任何聚集运算的，那么推荐使用行式存储</w:t>
      </w:r>
      <w:r>
        <w:rPr>
          <w:rFonts w:ascii="Huawei Sans" w:hAnsi="Huawei Sans" w:cs="Huawei Sans" w:hint="eastAsia"/>
        </w:rPr>
        <w:t>，效率更高。反之，</w:t>
      </w:r>
      <w:r w:rsidRPr="00F2256A">
        <w:rPr>
          <w:rFonts w:ascii="Huawei Sans" w:hAnsi="Huawei Sans" w:cs="Huawei Sans" w:hint="eastAsia"/>
        </w:rPr>
        <w:t>关注的都是某几列的内容，或者有频繁聚集需要的，通过聚集之后进行数据分析的表</w:t>
      </w:r>
      <w:r>
        <w:rPr>
          <w:rFonts w:ascii="Huawei Sans" w:hAnsi="Huawei Sans" w:cs="Huawei Sans" w:hint="eastAsia"/>
        </w:rPr>
        <w:t>那么用列存储效率更高。</w:t>
      </w:r>
    </w:p>
    <w:p w14:paraId="0869E9FC" w14:textId="77777777" w:rsidR="006854E3" w:rsidRPr="00F2256A"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18B6749E"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6AFA450D" w14:textId="77777777" w:rsidR="003A6871" w:rsidRPr="003A6871" w:rsidRDefault="003A6871" w:rsidP="003A6871">
      <w:pPr>
        <w:pStyle w:val="1e"/>
        <w:rPr>
          <w:rFonts w:ascii="Huawei Sans" w:hAnsi="Huawei Sans" w:cs="Huawei Sans"/>
        </w:rPr>
      </w:pPr>
      <w:r w:rsidRPr="003A6871">
        <w:rPr>
          <w:rFonts w:ascii="Huawei Sans" w:hAnsi="Huawei Sans" w:cs="Huawei Sans" w:hint="eastAsia"/>
        </w:rPr>
        <w:t>全量物化视图仅支持对创建好的物化</w:t>
      </w:r>
      <w:proofErr w:type="gramStart"/>
      <w:r w:rsidRPr="003A6871">
        <w:rPr>
          <w:rFonts w:ascii="Huawei Sans" w:hAnsi="Huawei Sans" w:cs="Huawei Sans" w:hint="eastAsia"/>
        </w:rPr>
        <w:t>视图做全量</w:t>
      </w:r>
      <w:proofErr w:type="gramEnd"/>
      <w:r w:rsidRPr="003A6871">
        <w:rPr>
          <w:rFonts w:ascii="Huawei Sans" w:hAnsi="Huawei Sans" w:cs="Huawei Sans" w:hint="eastAsia"/>
        </w:rPr>
        <w:t>更新，而不</w:t>
      </w:r>
      <w:proofErr w:type="gramStart"/>
      <w:r w:rsidRPr="003A6871">
        <w:rPr>
          <w:rFonts w:ascii="Huawei Sans" w:hAnsi="Huawei Sans" w:cs="Huawei Sans" w:hint="eastAsia"/>
        </w:rPr>
        <w:t>支持做</w:t>
      </w:r>
      <w:proofErr w:type="gramEnd"/>
      <w:r w:rsidRPr="003A6871">
        <w:rPr>
          <w:rFonts w:ascii="Huawei Sans" w:hAnsi="Huawei Sans" w:cs="Huawei Sans" w:hint="eastAsia"/>
        </w:rPr>
        <w:t>增量更新。</w:t>
      </w:r>
    </w:p>
    <w:p w14:paraId="2AA49596" w14:textId="1E37E19C" w:rsidR="003A6871" w:rsidRPr="00D435D3" w:rsidRDefault="003A6871" w:rsidP="003A6871">
      <w:pPr>
        <w:pStyle w:val="1e"/>
        <w:rPr>
          <w:rFonts w:ascii="Huawei Sans" w:hAnsi="Huawei Sans" w:cs="Huawei Sans"/>
        </w:rPr>
      </w:pPr>
      <w:r w:rsidRPr="003A6871">
        <w:rPr>
          <w:rFonts w:ascii="Huawei Sans" w:hAnsi="Huawei Sans" w:cs="Huawei Sans" w:hint="eastAsia"/>
        </w:rPr>
        <w:t>增量物化视图顾名思义就是可以对物化视图增量刷新，需要用户手动执行语句完成对物化视图在一段时间内的增量数据进行刷新。</w:t>
      </w:r>
    </w:p>
    <w:p w14:paraId="26196788" w14:textId="5599A4EA"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0258836C" w14:textId="77777777" w:rsidR="003A6871" w:rsidRDefault="003A6871"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3B740113" w:rsidR="00A01E24" w:rsidRPr="009639AD" w:rsidRDefault="009B118E" w:rsidP="00A01E24">
      <w:pPr>
        <w:pStyle w:val="1e"/>
        <w:rPr>
          <w:rFonts w:ascii="Huawei Sans" w:hAnsi="Huawei Sans" w:cs="Huawei Sans"/>
        </w:rPr>
      </w:pPr>
      <w:r>
        <w:rPr>
          <w:rFonts w:ascii="Huawei Sans" w:hAnsi="Huawei Sans" w:cs="Huawei Sans"/>
          <w:noProof/>
        </w:rPr>
        <w:drawing>
          <wp:inline distT="0" distB="0" distL="0" distR="0" wp14:anchorId="6C59FF7B" wp14:editId="4C1F0D60">
            <wp:extent cx="5643407" cy="190182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9">
                      <a:extLst>
                        <a:ext uri="{28A0092B-C50C-407E-A947-70E740481C1C}">
                          <a14:useLocalDpi xmlns:a14="http://schemas.microsoft.com/office/drawing/2010/main" val="0"/>
                        </a:ext>
                      </a:extLst>
                    </a:blip>
                    <a:stretch>
                      <a:fillRect/>
                    </a:stretch>
                  </pic:blipFill>
                  <pic:spPr>
                    <a:xfrm>
                      <a:off x="0" y="0"/>
                      <a:ext cx="5654721" cy="1905638"/>
                    </a:xfrm>
                    <a:prstGeom prst="rect">
                      <a:avLst/>
                    </a:prstGeom>
                  </pic:spPr>
                </pic:pic>
              </a:graphicData>
            </a:graphic>
          </wp:inline>
        </w:drawing>
      </w:r>
    </w:p>
    <w:p w14:paraId="64441573" w14:textId="77777777" w:rsidR="00A01E24" w:rsidRPr="009639AD" w:rsidRDefault="00A01E24" w:rsidP="009B118E">
      <w:pPr>
        <w:pStyle w:val="1e"/>
        <w:ind w:left="0"/>
        <w:rPr>
          <w:rFonts w:ascii="Huawei Sans" w:hAnsi="Huawei Sans" w:cs="Huawei Sans" w:hint="eastAsia"/>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659FED66" w:rsidR="00A01E24" w:rsidRPr="000E2D1D" w:rsidRDefault="009B118E" w:rsidP="00A01E24">
      <w:pPr>
        <w:pStyle w:val="1e"/>
        <w:rPr>
          <w:rFonts w:hint="eastAsia"/>
        </w:rPr>
      </w:pPr>
      <w:r>
        <w:rPr>
          <w:rFonts w:hint="eastAsia"/>
          <w:noProof/>
        </w:rPr>
        <w:drawing>
          <wp:inline distT="0" distB="0" distL="0" distR="0" wp14:anchorId="43634410" wp14:editId="67E95EDE">
            <wp:extent cx="5620426" cy="3549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0">
                      <a:extLst>
                        <a:ext uri="{28A0092B-C50C-407E-A947-70E740481C1C}">
                          <a14:useLocalDpi xmlns:a14="http://schemas.microsoft.com/office/drawing/2010/main" val="0"/>
                        </a:ext>
                      </a:extLst>
                    </a:blip>
                    <a:stretch>
                      <a:fillRect/>
                    </a:stretch>
                  </pic:blipFill>
                  <pic:spPr>
                    <a:xfrm>
                      <a:off x="0" y="0"/>
                      <a:ext cx="5643077" cy="3563956"/>
                    </a:xfrm>
                    <a:prstGeom prst="rect">
                      <a:avLst/>
                    </a:prstGeom>
                  </pic:spPr>
                </pic:pic>
              </a:graphicData>
            </a:graphic>
          </wp:inline>
        </w:drawing>
      </w:r>
    </w:p>
    <w:p w14:paraId="4CD2FB06" w14:textId="77777777" w:rsidR="00A01E24" w:rsidRDefault="00A01E24" w:rsidP="009B118E">
      <w:pPr>
        <w:pStyle w:val="1e"/>
        <w:ind w:left="0"/>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lastRenderedPageBreak/>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63429B66" w:rsidR="00A01E24" w:rsidRDefault="009B118E" w:rsidP="00A01E24">
      <w:pPr>
        <w:pStyle w:val="1e"/>
        <w:rPr>
          <w:rFonts w:ascii="Huawei Sans" w:hAnsi="Huawei Sans" w:cs="Huawei Sans"/>
        </w:rPr>
      </w:pPr>
      <w:r>
        <w:rPr>
          <w:rFonts w:ascii="Huawei Sans" w:hAnsi="Huawei Sans" w:cs="Huawei Sans"/>
          <w:noProof/>
        </w:rPr>
        <w:drawing>
          <wp:inline distT="0" distB="0" distL="0" distR="0" wp14:anchorId="0D509364" wp14:editId="33B57F67">
            <wp:extent cx="5492750" cy="17778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1">
                      <a:extLst>
                        <a:ext uri="{28A0092B-C50C-407E-A947-70E740481C1C}">
                          <a14:useLocalDpi xmlns:a14="http://schemas.microsoft.com/office/drawing/2010/main" val="0"/>
                        </a:ext>
                      </a:extLst>
                    </a:blip>
                    <a:stretch>
                      <a:fillRect/>
                    </a:stretch>
                  </pic:blipFill>
                  <pic:spPr>
                    <a:xfrm>
                      <a:off x="0" y="0"/>
                      <a:ext cx="5547938" cy="1795708"/>
                    </a:xfrm>
                    <a:prstGeom prst="rect">
                      <a:avLst/>
                    </a:prstGeom>
                  </pic:spPr>
                </pic:pic>
              </a:graphicData>
            </a:graphic>
          </wp:inline>
        </w:drawing>
      </w:r>
    </w:p>
    <w:p w14:paraId="54A06A53" w14:textId="77777777" w:rsidR="00A01E24" w:rsidRPr="009639AD" w:rsidRDefault="00A01E24" w:rsidP="009B118E">
      <w:pPr>
        <w:pStyle w:val="1e"/>
        <w:ind w:left="0"/>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2106E135" w14:textId="6172FBD1" w:rsidR="00A01E24" w:rsidRPr="009B118E" w:rsidRDefault="009B118E" w:rsidP="009B118E">
      <w:pPr>
        <w:pStyle w:val="1e"/>
        <w:rPr>
          <w:rFonts w:ascii="Huawei Sans" w:eastAsia="微软雅黑" w:hAnsi="Huawei Sans" w:cs="Huawei Sans" w:hint="eastAsia"/>
          <w:kern w:val="2"/>
          <w:szCs w:val="21"/>
        </w:rPr>
      </w:pPr>
      <w:r>
        <w:rPr>
          <w:rFonts w:ascii="Huawei Sans" w:eastAsia="微软雅黑" w:hAnsi="Huawei Sans" w:cs="Huawei Sans"/>
          <w:noProof/>
          <w:kern w:val="2"/>
          <w:szCs w:val="21"/>
        </w:rPr>
        <w:drawing>
          <wp:inline distT="0" distB="0" distL="0" distR="0" wp14:anchorId="5CF5444A" wp14:editId="12FF2674">
            <wp:extent cx="4895850" cy="2125980"/>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32">
                      <a:extLst>
                        <a:ext uri="{28A0092B-C50C-407E-A947-70E740481C1C}">
                          <a14:useLocalDpi xmlns:a14="http://schemas.microsoft.com/office/drawing/2010/main" val="0"/>
                        </a:ext>
                      </a:extLst>
                    </a:blip>
                    <a:srcRect t="32226" r="106"/>
                    <a:stretch/>
                  </pic:blipFill>
                  <pic:spPr bwMode="auto">
                    <a:xfrm>
                      <a:off x="0" y="0"/>
                      <a:ext cx="4915886" cy="2134680"/>
                    </a:xfrm>
                    <a:prstGeom prst="rect">
                      <a:avLst/>
                    </a:prstGeom>
                    <a:ln>
                      <a:noFill/>
                    </a:ln>
                    <a:extLst>
                      <a:ext uri="{53640926-AAD7-44D8-BBD7-CCE9431645EC}">
                        <a14:shadowObscured xmlns:a14="http://schemas.microsoft.com/office/drawing/2010/main"/>
                      </a:ext>
                    </a:extLst>
                  </pic:spPr>
                </pic:pic>
              </a:graphicData>
            </a:graphic>
          </wp:inline>
        </w:drawing>
      </w: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4829751B" w:rsidR="00A01E24" w:rsidRDefault="009B118E" w:rsidP="00A01E24">
      <w:pPr>
        <w:pStyle w:val="1e"/>
        <w:rPr>
          <w:rFonts w:ascii="Huawei Sans" w:hAnsi="Huawei Sans" w:cs="Huawei Sans"/>
        </w:rPr>
      </w:pPr>
      <w:r>
        <w:rPr>
          <w:rFonts w:ascii="Huawei Sans" w:hAnsi="Huawei Sans" w:cs="Huawei Sans"/>
          <w:noProof/>
        </w:rPr>
        <w:drawing>
          <wp:inline distT="0" distB="0" distL="0" distR="0" wp14:anchorId="797E5855" wp14:editId="4B3D5701">
            <wp:extent cx="5499100" cy="1073101"/>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rotWithShape="1">
                    <a:blip r:embed="rId33">
                      <a:extLst>
                        <a:ext uri="{28A0092B-C50C-407E-A947-70E740481C1C}">
                          <a14:useLocalDpi xmlns:a14="http://schemas.microsoft.com/office/drawing/2010/main" val="0"/>
                        </a:ext>
                      </a:extLst>
                    </a:blip>
                    <a:srcRect t="60088" r="90"/>
                    <a:stretch/>
                  </pic:blipFill>
                  <pic:spPr bwMode="auto">
                    <a:xfrm>
                      <a:off x="0" y="0"/>
                      <a:ext cx="5524516" cy="1078061"/>
                    </a:xfrm>
                    <a:prstGeom prst="rect">
                      <a:avLst/>
                    </a:prstGeom>
                    <a:ln>
                      <a:noFill/>
                    </a:ln>
                    <a:extLst>
                      <a:ext uri="{53640926-AAD7-44D8-BBD7-CCE9431645EC}">
                        <a14:shadowObscured xmlns:a14="http://schemas.microsoft.com/office/drawing/2010/main"/>
                      </a:ext>
                    </a:extLst>
                  </pic:spPr>
                </pic:pic>
              </a:graphicData>
            </a:graphic>
          </wp:inline>
        </w:drawing>
      </w:r>
    </w:p>
    <w:p w14:paraId="4DBA7E21" w14:textId="77777777" w:rsidR="00A01E24" w:rsidRPr="009639AD" w:rsidRDefault="00A01E24" w:rsidP="009B118E">
      <w:pPr>
        <w:pStyle w:val="1e"/>
        <w:ind w:left="0"/>
        <w:rPr>
          <w:rFonts w:ascii="Huawei Sans" w:hAnsi="Huawei Sans" w:cs="Huawei Sans" w:hint="eastAsia"/>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3C657A7C" w:rsidR="00A01E24" w:rsidRDefault="009B118E" w:rsidP="00A01E24">
      <w:pPr>
        <w:pStyle w:val="1e"/>
        <w:rPr>
          <w:rFonts w:ascii="Huawei Sans" w:hAnsi="Huawei Sans" w:cs="Huawei Sans"/>
        </w:rPr>
      </w:pPr>
      <w:r>
        <w:rPr>
          <w:rFonts w:ascii="Huawei Sans" w:hAnsi="Huawei Sans" w:cs="Huawei Sans"/>
          <w:noProof/>
        </w:rPr>
        <w:drawing>
          <wp:inline distT="0" distB="0" distL="0" distR="0" wp14:anchorId="1C18AC22" wp14:editId="528CDC5D">
            <wp:extent cx="5372100" cy="1247990"/>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34">
                      <a:extLst>
                        <a:ext uri="{28A0092B-C50C-407E-A947-70E740481C1C}">
                          <a14:useLocalDpi xmlns:a14="http://schemas.microsoft.com/office/drawing/2010/main" val="0"/>
                        </a:ext>
                      </a:extLst>
                    </a:blip>
                    <a:stretch>
                      <a:fillRect/>
                    </a:stretch>
                  </pic:blipFill>
                  <pic:spPr>
                    <a:xfrm>
                      <a:off x="0" y="0"/>
                      <a:ext cx="5409522" cy="1256683"/>
                    </a:xfrm>
                    <a:prstGeom prst="rect">
                      <a:avLst/>
                    </a:prstGeom>
                  </pic:spPr>
                </pic:pic>
              </a:graphicData>
            </a:graphic>
          </wp:inline>
        </w:drawing>
      </w:r>
    </w:p>
    <w:p w14:paraId="0D5468D5" w14:textId="77777777" w:rsidR="00A01E24" w:rsidRDefault="00A01E24" w:rsidP="009B118E">
      <w:pPr>
        <w:pStyle w:val="1e"/>
        <w:ind w:left="0"/>
        <w:rPr>
          <w:rFonts w:ascii="Huawei Sans" w:eastAsia="微软雅黑" w:hAnsi="Huawei Sans" w:cs="Huawei Sans" w:hint="eastAsia"/>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40A68006"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9B118E">
        <w:rPr>
          <w:rFonts w:ascii="Huawei Sans" w:hAnsi="Huawei Sans" w:cs="Huawei Sans"/>
        </w:rPr>
        <w:t>24757</w:t>
      </w:r>
      <w:r w:rsidRPr="000E2D1D">
        <w:rPr>
          <w:rFonts w:ascii="Huawei Sans" w:hAnsi="Huawei Sans" w:cs="Huawei Sans"/>
        </w:rPr>
        <w:t>);</w:t>
      </w:r>
    </w:p>
    <w:p w14:paraId="420DBDF0" w14:textId="7B26625C"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009B118E">
        <w:rPr>
          <w:rFonts w:ascii="Huawei Sans" w:hAnsi="Huawei Sans" w:cs="Huawei Sans"/>
        </w:rPr>
        <w:t>24758</w:t>
      </w:r>
      <w:r w:rsidRPr="000E2D1D">
        <w:rPr>
          <w:rFonts w:ascii="Huawei Sans" w:hAnsi="Huawei Sans" w:cs="Huawei Sans"/>
        </w:rPr>
        <w:t>);</w:t>
      </w:r>
    </w:p>
    <w:p w14:paraId="1C1D6593" w14:textId="3DD5F902" w:rsidR="009B118E" w:rsidRDefault="009B118E" w:rsidP="009B118E">
      <w:pPr>
        <w:pStyle w:val="1e"/>
        <w:rPr>
          <w:rFonts w:ascii="Huawei Sans" w:hAnsi="Huawei Sans" w:cs="Huawei Sans" w:hint="eastAsia"/>
        </w:rPr>
      </w:pPr>
      <w:r>
        <w:rPr>
          <w:rFonts w:ascii="Huawei Sans" w:hAnsi="Huawei Sans" w:cs="Huawei Sans"/>
          <w:noProof/>
        </w:rPr>
        <w:drawing>
          <wp:inline distT="0" distB="0" distL="0" distR="0" wp14:anchorId="04701F29" wp14:editId="52706B6C">
            <wp:extent cx="3905250" cy="1587496"/>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35">
                      <a:extLst>
                        <a:ext uri="{28A0092B-C50C-407E-A947-70E740481C1C}">
                          <a14:useLocalDpi xmlns:a14="http://schemas.microsoft.com/office/drawing/2010/main" val="0"/>
                        </a:ext>
                      </a:extLst>
                    </a:blip>
                    <a:stretch>
                      <a:fillRect/>
                    </a:stretch>
                  </pic:blipFill>
                  <pic:spPr>
                    <a:xfrm>
                      <a:off x="0" y="0"/>
                      <a:ext cx="3935594" cy="1599831"/>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proofErr w:type="gramStart"/>
      <w:r w:rsidRPr="000E2D1D">
        <w:rPr>
          <w:rFonts w:ascii="Huawei Sans" w:hAnsi="Huawei Sans" w:cs="Huawei Sans"/>
        </w:rPr>
        <w:t>o.address</w:t>
      </w:r>
      <w:proofErr w:type="gramEnd"/>
      <w:r w:rsidRPr="000E2D1D">
        <w:rPr>
          <w:rFonts w:ascii="Huawei Sans" w:hAnsi="Huawei Sans" w:cs="Huawei Sans"/>
        </w:rPr>
        <w:t>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proofErr w:type="gramStart"/>
      <w:r w:rsidRPr="000E2D1D">
        <w:rPr>
          <w:rFonts w:ascii="Huawei Sans" w:hAnsi="Huawei Sans" w:cs="Huawei Sans"/>
        </w:rPr>
        <w:t>dd.date</w:t>
      </w:r>
      <w:proofErr w:type="gramEnd"/>
      <w:r w:rsidRPr="000E2D1D">
        <w:rPr>
          <w:rFonts w:ascii="Huawei Sans" w:hAnsi="Huawei Sans" w:cs="Huawei Sans"/>
        </w:rPr>
        <w:t>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dd.year</w:t>
      </w:r>
      <w:proofErr w:type="spellEnd"/>
      <w:proofErr w:type="gram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proofErr w:type="gramStart"/>
      <w:r w:rsidRPr="000E2D1D">
        <w:rPr>
          <w:rFonts w:ascii="Huawei Sans" w:hAnsi="Huawei Sans" w:cs="Huawei Sans"/>
        </w:rPr>
        <w:t>dd.month</w:t>
      </w:r>
      <w:proofErr w:type="spellEnd"/>
      <w:proofErr w:type="gram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proofErr w:type="gramStart"/>
      <w:r w:rsidRPr="000E2D1D">
        <w:rPr>
          <w:rFonts w:ascii="Huawei Sans" w:hAnsi="Huawei Sans" w:cs="Huawei Sans"/>
        </w:rPr>
        <w:t>ad.province</w:t>
      </w:r>
      <w:proofErr w:type="spellEnd"/>
      <w:proofErr w:type="gram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138BDEF1" w:rsidR="00A01E24" w:rsidRDefault="009B118E" w:rsidP="00A01E24">
      <w:pPr>
        <w:pStyle w:val="1e"/>
        <w:rPr>
          <w:rFonts w:hint="eastAsia"/>
        </w:rPr>
      </w:pPr>
      <w:r>
        <w:rPr>
          <w:rFonts w:hint="eastAsia"/>
          <w:noProof/>
        </w:rPr>
        <w:drawing>
          <wp:inline distT="0" distB="0" distL="0" distR="0" wp14:anchorId="77F477D9" wp14:editId="3DB169CC">
            <wp:extent cx="5530850" cy="295903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rotWithShape="1">
                    <a:blip r:embed="rId36">
                      <a:extLst>
                        <a:ext uri="{28A0092B-C50C-407E-A947-70E740481C1C}">
                          <a14:useLocalDpi xmlns:a14="http://schemas.microsoft.com/office/drawing/2010/main" val="0"/>
                        </a:ext>
                      </a:extLst>
                    </a:blip>
                    <a:srcRect l="-1" t="35457" r="-787"/>
                    <a:stretch/>
                  </pic:blipFill>
                  <pic:spPr bwMode="auto">
                    <a:xfrm>
                      <a:off x="0" y="0"/>
                      <a:ext cx="5534063" cy="2960755"/>
                    </a:xfrm>
                    <a:prstGeom prst="rect">
                      <a:avLst/>
                    </a:prstGeom>
                    <a:ln>
                      <a:noFill/>
                    </a:ln>
                    <a:extLst>
                      <a:ext uri="{53640926-AAD7-44D8-BBD7-CCE9431645EC}">
                        <a14:shadowObscured xmlns:a14="http://schemas.microsoft.com/office/drawing/2010/main"/>
                      </a:ext>
                    </a:extLst>
                  </pic:spPr>
                </pic:pic>
              </a:graphicData>
            </a:graphic>
          </wp:inline>
        </w:drawing>
      </w:r>
    </w:p>
    <w:p w14:paraId="176F6669" w14:textId="2D02D374" w:rsidR="00A01E24" w:rsidRDefault="00A01E24" w:rsidP="009B118E">
      <w:pPr>
        <w:pStyle w:val="1e"/>
        <w:ind w:left="0"/>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BD11A8"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009B118E">
        <w:rPr>
          <w:rFonts w:ascii="Huawei Sans" w:hAnsi="Huawei Sans" w:cs="Huawei Sans"/>
        </w:rPr>
        <w:t>24757</w:t>
      </w:r>
      <w:r w:rsidRPr="000E2D1D">
        <w:rPr>
          <w:rFonts w:ascii="Huawei Sans" w:hAnsi="Huawei Sans" w:cs="Huawei Sans"/>
        </w:rPr>
        <w:t>);</w:t>
      </w:r>
    </w:p>
    <w:p w14:paraId="67968484" w14:textId="340B2CB9" w:rsidR="009B118E" w:rsidRDefault="009B118E" w:rsidP="003D7A12">
      <w:pPr>
        <w:pStyle w:val="1e"/>
        <w:rPr>
          <w:rFonts w:hint="eastAsia"/>
        </w:rPr>
      </w:pPr>
      <w:r>
        <w:rPr>
          <w:rFonts w:hint="eastAsia"/>
          <w:noProof/>
        </w:rPr>
        <w:drawing>
          <wp:inline distT="0" distB="0" distL="0" distR="0" wp14:anchorId="4AFF9EAF" wp14:editId="77A8F4B0">
            <wp:extent cx="5568950" cy="85862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37">
                      <a:extLst>
                        <a:ext uri="{28A0092B-C50C-407E-A947-70E740481C1C}">
                          <a14:useLocalDpi xmlns:a14="http://schemas.microsoft.com/office/drawing/2010/main" val="0"/>
                        </a:ext>
                      </a:extLst>
                    </a:blip>
                    <a:stretch>
                      <a:fillRect/>
                    </a:stretch>
                  </pic:blipFill>
                  <pic:spPr>
                    <a:xfrm>
                      <a:off x="0" y="0"/>
                      <a:ext cx="5601014" cy="863572"/>
                    </a:xfrm>
                    <a:prstGeom prst="rect">
                      <a:avLst/>
                    </a:prstGeom>
                  </pic:spPr>
                </pic:pic>
              </a:graphicData>
            </a:graphic>
          </wp:inline>
        </w:drawing>
      </w:r>
    </w:p>
    <w:p w14:paraId="03B9BAE9" w14:textId="2BBF7E6A" w:rsidR="009B118E" w:rsidRDefault="009B118E" w:rsidP="009B118E">
      <w:pPr>
        <w:pStyle w:val="1e"/>
        <w:ind w:left="0"/>
      </w:pPr>
    </w:p>
    <w:p w14:paraId="6C616DBD" w14:textId="77777777" w:rsidR="003D7A12" w:rsidRDefault="003D7A12" w:rsidP="009B118E">
      <w:pPr>
        <w:pStyle w:val="1e"/>
        <w:ind w:left="0"/>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5DAF0A2A" w:rsidR="00A01E24" w:rsidRDefault="009B118E" w:rsidP="00A01E24">
      <w:pPr>
        <w:pStyle w:val="1e"/>
        <w:rPr>
          <w:rFonts w:hint="eastAsia"/>
        </w:rPr>
      </w:pPr>
      <w:r>
        <w:rPr>
          <w:rFonts w:hint="eastAsia"/>
          <w:noProof/>
        </w:rPr>
        <w:lastRenderedPageBreak/>
        <w:drawing>
          <wp:inline distT="0" distB="0" distL="0" distR="0" wp14:anchorId="1F25E0F3" wp14:editId="00492479">
            <wp:extent cx="5238750" cy="887076"/>
            <wp:effectExtent l="0" t="0" r="0" b="889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pic:nvPicPr>
                  <pic:blipFill>
                    <a:blip r:embed="rId38">
                      <a:extLst>
                        <a:ext uri="{28A0092B-C50C-407E-A947-70E740481C1C}">
                          <a14:useLocalDpi xmlns:a14="http://schemas.microsoft.com/office/drawing/2010/main" val="0"/>
                        </a:ext>
                      </a:extLst>
                    </a:blip>
                    <a:stretch>
                      <a:fillRect/>
                    </a:stretch>
                  </pic:blipFill>
                  <pic:spPr>
                    <a:xfrm>
                      <a:off x="0" y="0"/>
                      <a:ext cx="5264156" cy="891378"/>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1D8E5D66" w:rsidR="00A01E24" w:rsidRDefault="009B118E" w:rsidP="00A01E24">
      <w:pPr>
        <w:pStyle w:val="1e"/>
        <w:rPr>
          <w:rFonts w:hint="eastAsia"/>
        </w:rPr>
      </w:pPr>
      <w:r>
        <w:rPr>
          <w:rFonts w:hint="eastAsia"/>
          <w:noProof/>
        </w:rPr>
        <w:drawing>
          <wp:inline distT="0" distB="0" distL="0" distR="0" wp14:anchorId="79A1C61C" wp14:editId="23655098">
            <wp:extent cx="5537200" cy="822709"/>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39">
                      <a:extLst>
                        <a:ext uri="{28A0092B-C50C-407E-A947-70E740481C1C}">
                          <a14:useLocalDpi xmlns:a14="http://schemas.microsoft.com/office/drawing/2010/main" val="0"/>
                        </a:ext>
                      </a:extLst>
                    </a:blip>
                    <a:stretch>
                      <a:fillRect/>
                    </a:stretch>
                  </pic:blipFill>
                  <pic:spPr>
                    <a:xfrm>
                      <a:off x="0" y="0"/>
                      <a:ext cx="5567589" cy="827224"/>
                    </a:xfrm>
                    <a:prstGeom prst="rect">
                      <a:avLst/>
                    </a:prstGeom>
                  </pic:spPr>
                </pic:pic>
              </a:graphicData>
            </a:graphic>
          </wp:inline>
        </w:drawing>
      </w: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320352E8" w14:textId="4C4C3471" w:rsidR="00A01E24" w:rsidRDefault="00A01E24" w:rsidP="009B118E">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44906679" w14:textId="2284A0C1" w:rsidR="00A01E24" w:rsidRDefault="009B118E" w:rsidP="00A01E24">
      <w:pPr>
        <w:pStyle w:val="1e"/>
        <w:rPr>
          <w:rFonts w:ascii="Huawei Sans" w:hAnsi="Huawei Sans" w:cs="Huawei Sans"/>
        </w:rPr>
      </w:pPr>
      <w:r>
        <w:rPr>
          <w:rFonts w:ascii="Huawei Sans" w:hAnsi="Huawei Sans" w:cs="Huawei Sans"/>
          <w:noProof/>
        </w:rPr>
        <w:drawing>
          <wp:inline distT="0" distB="0" distL="0" distR="0" wp14:anchorId="520086C6" wp14:editId="54F673CD">
            <wp:extent cx="5429250" cy="2912913"/>
            <wp:effectExtent l="0" t="0" r="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a:blip r:embed="rId40">
                      <a:extLst>
                        <a:ext uri="{28A0092B-C50C-407E-A947-70E740481C1C}">
                          <a14:useLocalDpi xmlns:a14="http://schemas.microsoft.com/office/drawing/2010/main" val="0"/>
                        </a:ext>
                      </a:extLst>
                    </a:blip>
                    <a:stretch>
                      <a:fillRect/>
                    </a:stretch>
                  </pic:blipFill>
                  <pic:spPr>
                    <a:xfrm>
                      <a:off x="0" y="0"/>
                      <a:ext cx="5441416" cy="2919440"/>
                    </a:xfrm>
                    <a:prstGeom prst="rect">
                      <a:avLst/>
                    </a:prstGeom>
                  </pic:spPr>
                </pic:pic>
              </a:graphicData>
            </a:graphic>
          </wp:inline>
        </w:drawing>
      </w:r>
    </w:p>
    <w:p w14:paraId="5517CD73" w14:textId="5A3A65CD" w:rsidR="009B118E" w:rsidRDefault="003D7A12" w:rsidP="00A01E24">
      <w:pPr>
        <w:pStyle w:val="1e"/>
        <w:rPr>
          <w:rFonts w:ascii="Huawei Sans" w:hAnsi="Huawei Sans" w:cs="Huawei Sans" w:hint="eastAsia"/>
        </w:rPr>
      </w:pPr>
      <w:r>
        <w:rPr>
          <w:rFonts w:ascii="Huawei Sans" w:hAnsi="Huawei Sans" w:cs="Huawei Sans" w:hint="eastAsia"/>
          <w:noProof/>
        </w:rPr>
        <w:drawing>
          <wp:inline distT="0" distB="0" distL="0" distR="0" wp14:anchorId="0D605C31" wp14:editId="6EE721DE">
            <wp:extent cx="5556250" cy="1501767"/>
            <wp:effectExtent l="0" t="0" r="635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pic:nvPicPr>
                  <pic:blipFill>
                    <a:blip r:embed="rId41">
                      <a:extLst>
                        <a:ext uri="{28A0092B-C50C-407E-A947-70E740481C1C}">
                          <a14:useLocalDpi xmlns:a14="http://schemas.microsoft.com/office/drawing/2010/main" val="0"/>
                        </a:ext>
                      </a:extLst>
                    </a:blip>
                    <a:stretch>
                      <a:fillRect/>
                    </a:stretch>
                  </pic:blipFill>
                  <pic:spPr>
                    <a:xfrm>
                      <a:off x="0" y="0"/>
                      <a:ext cx="5566695" cy="1504590"/>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lastRenderedPageBreak/>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hint="eastAsia"/>
        </w:rPr>
      </w:pPr>
    </w:p>
    <w:p w14:paraId="003F17CC" w14:textId="6E549D69"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3F27B277" w14:textId="228E8AD9" w:rsidR="00111049" w:rsidRDefault="00111049" w:rsidP="00A01E24">
      <w:pPr>
        <w:pStyle w:val="1e"/>
        <w:rPr>
          <w:rFonts w:ascii="Huawei Sans" w:hAnsi="Huawei Sans" w:cs="Huawei Sans" w:hint="eastAsia"/>
        </w:rPr>
      </w:pPr>
      <w:r>
        <w:rPr>
          <w:rFonts w:ascii="Huawei Sans" w:hAnsi="Huawei Sans" w:cs="Huawei Sans" w:hint="eastAsia"/>
        </w:rPr>
        <w:t>2</w:t>
      </w:r>
      <w:r>
        <w:rPr>
          <w:rFonts w:ascii="Huawei Sans" w:hAnsi="Huawei Sans" w:cs="Huawei Sans" w:hint="eastAsia"/>
        </w:rPr>
        <w:t>个参数，</w:t>
      </w:r>
      <w:proofErr w:type="spellStart"/>
      <w:r>
        <w:rPr>
          <w:rFonts w:ascii="Huawei Sans" w:hAnsi="Huawei Sans" w:cs="Huawei Sans" w:hint="eastAsia"/>
        </w:rPr>
        <w:t>max</w:t>
      </w:r>
      <w:r>
        <w:rPr>
          <w:rFonts w:ascii="Huawei Sans" w:hAnsi="Huawei Sans" w:cs="Huawei Sans"/>
        </w:rPr>
        <w:t>_connections</w:t>
      </w:r>
      <w:proofErr w:type="spellEnd"/>
      <w:r>
        <w:rPr>
          <w:rFonts w:ascii="Huawei Sans" w:hAnsi="Huawei Sans" w:cs="Huawei Sans" w:hint="eastAsia"/>
        </w:rPr>
        <w:t>，</w:t>
      </w:r>
      <w:proofErr w:type="spellStart"/>
      <w:r>
        <w:rPr>
          <w:rFonts w:ascii="Huawei Sans" w:hAnsi="Huawei Sans" w:cs="Huawei Sans" w:hint="eastAsia"/>
        </w:rPr>
        <w:t>shared</w:t>
      </w:r>
      <w:r>
        <w:rPr>
          <w:rFonts w:ascii="Huawei Sans" w:hAnsi="Huawei Sans" w:cs="Huawei Sans"/>
        </w:rPr>
        <w:t>_buffers</w:t>
      </w:r>
      <w:proofErr w:type="spellEnd"/>
    </w:p>
    <w:p w14:paraId="59C5EA87" w14:textId="77777777" w:rsidR="00D17DCD" w:rsidRPr="00D17DCD" w:rsidRDefault="00D17DCD" w:rsidP="00D17DCD">
      <w:pPr>
        <w:pStyle w:val="1e"/>
        <w:rPr>
          <w:rFonts w:ascii="Huawei Sans" w:hAnsi="Huawei Sans" w:cs="Huawei Sans"/>
        </w:rPr>
      </w:pPr>
      <w:proofErr w:type="spellStart"/>
      <w:r w:rsidRPr="00D17DCD">
        <w:rPr>
          <w:rFonts w:ascii="Huawei Sans" w:hAnsi="Huawei Sans" w:cs="Huawei Sans"/>
        </w:rPr>
        <w:t>max_connections</w:t>
      </w:r>
      <w:proofErr w:type="spellEnd"/>
    </w:p>
    <w:p w14:paraId="18C31C34" w14:textId="77777777" w:rsidR="00D17DCD" w:rsidRPr="00D17DCD" w:rsidRDefault="00D17DCD" w:rsidP="00D17DCD">
      <w:pPr>
        <w:pStyle w:val="1e"/>
        <w:rPr>
          <w:rFonts w:ascii="Huawei Sans" w:hAnsi="Huawei Sans" w:cs="Huawei Sans"/>
        </w:rPr>
      </w:pPr>
      <w:proofErr w:type="spellStart"/>
      <w:r w:rsidRPr="00D17DCD">
        <w:rPr>
          <w:rFonts w:ascii="Huawei Sans" w:hAnsi="Huawei Sans" w:cs="Huawei Sans"/>
        </w:rPr>
        <w:t>max_connections</w:t>
      </w:r>
      <w:proofErr w:type="spellEnd"/>
      <w:r w:rsidRPr="00D17DCD">
        <w:rPr>
          <w:rFonts w:ascii="Huawei Sans" w:hAnsi="Huawei Sans" w:cs="Huawei Sans"/>
        </w:rPr>
        <w:t xml:space="preserve"> </w:t>
      </w:r>
      <w:r w:rsidRPr="00D17DCD">
        <w:rPr>
          <w:rFonts w:ascii="Huawei Sans" w:hAnsi="Huawei Sans" w:cs="Huawei Sans"/>
        </w:rPr>
        <w:t>决定了客户端的最大并发连接数，默认值通常为</w:t>
      </w:r>
      <w:r w:rsidRPr="00D17DCD">
        <w:rPr>
          <w:rFonts w:ascii="Huawei Sans" w:hAnsi="Huawei Sans" w:cs="Huawei Sans"/>
        </w:rPr>
        <w:t xml:space="preserve"> 100</w:t>
      </w:r>
      <w:r w:rsidRPr="00D17DCD">
        <w:rPr>
          <w:rFonts w:ascii="Huawei Sans" w:hAnsi="Huawei Sans" w:cs="Huawei Sans"/>
        </w:rPr>
        <w:t>。如果出现连接数过多，无法连接数据库的错误时，可能需要考虑增加最大连接数。不过，修改该参数还需要考虑对其他参数的影响（尤其是</w:t>
      </w:r>
      <w:r w:rsidRPr="00D17DCD">
        <w:rPr>
          <w:rFonts w:ascii="Huawei Sans" w:hAnsi="Huawei Sans" w:cs="Huawei Sans"/>
        </w:rPr>
        <w:t xml:space="preserve"> </w:t>
      </w:r>
      <w:proofErr w:type="spellStart"/>
      <w:r w:rsidRPr="00D17DCD">
        <w:rPr>
          <w:rFonts w:ascii="Huawei Sans" w:hAnsi="Huawei Sans" w:cs="Huawei Sans"/>
        </w:rPr>
        <w:t>work_mem</w:t>
      </w:r>
      <w:proofErr w:type="spellEnd"/>
      <w:r w:rsidRPr="00D17DCD">
        <w:rPr>
          <w:rFonts w:ascii="Huawei Sans" w:hAnsi="Huawei Sans" w:cs="Huawei Sans"/>
        </w:rPr>
        <w:t>）；因为它们是基于每个连接设置的值，增加连接数也会导致这些内存使用量的增加。</w:t>
      </w:r>
    </w:p>
    <w:p w14:paraId="101DC498" w14:textId="77777777" w:rsidR="00D17DCD" w:rsidRPr="00D17DCD" w:rsidRDefault="00D17DCD" w:rsidP="00D17DCD">
      <w:pPr>
        <w:pStyle w:val="1e"/>
        <w:rPr>
          <w:rFonts w:ascii="Huawei Sans" w:hAnsi="Huawei Sans" w:cs="Huawei Sans"/>
        </w:rPr>
      </w:pPr>
    </w:p>
    <w:p w14:paraId="610BBC8E" w14:textId="77777777" w:rsidR="00D17DCD" w:rsidRPr="00D17DCD" w:rsidRDefault="00D17DCD" w:rsidP="00D17DCD">
      <w:pPr>
        <w:pStyle w:val="1e"/>
        <w:rPr>
          <w:rFonts w:ascii="Huawei Sans" w:hAnsi="Huawei Sans" w:cs="Huawei Sans"/>
        </w:rPr>
      </w:pPr>
      <w:proofErr w:type="spellStart"/>
      <w:r w:rsidRPr="00D17DCD">
        <w:rPr>
          <w:rFonts w:ascii="Huawei Sans" w:hAnsi="Huawei Sans" w:cs="Huawei Sans"/>
        </w:rPr>
        <w:t>shared_buffers</w:t>
      </w:r>
      <w:proofErr w:type="spellEnd"/>
    </w:p>
    <w:p w14:paraId="1A4D7C6A" w14:textId="77777777" w:rsidR="00D17DCD" w:rsidRPr="00D17DCD" w:rsidRDefault="00D17DCD" w:rsidP="00D17DCD">
      <w:pPr>
        <w:pStyle w:val="1e"/>
        <w:rPr>
          <w:rFonts w:ascii="Huawei Sans" w:hAnsi="Huawei Sans" w:cs="Huawei Sans"/>
        </w:rPr>
      </w:pPr>
      <w:r w:rsidRPr="00D17DCD">
        <w:rPr>
          <w:rFonts w:ascii="Huawei Sans" w:hAnsi="Huawei Sans" w:cs="Huawei Sans" w:hint="eastAsia"/>
        </w:rPr>
        <w:t>除了操作系统的</w:t>
      </w:r>
      <w:r w:rsidRPr="00D17DCD">
        <w:rPr>
          <w:rFonts w:ascii="Huawei Sans" w:hAnsi="Huawei Sans" w:cs="Huawei Sans"/>
        </w:rPr>
        <w:t xml:space="preserve"> I/O </w:t>
      </w:r>
      <w:r w:rsidRPr="00D17DCD">
        <w:rPr>
          <w:rFonts w:ascii="Huawei Sans" w:hAnsi="Huawei Sans" w:cs="Huawei Sans"/>
        </w:rPr>
        <w:t>缓存之外，</w:t>
      </w:r>
      <w:r w:rsidRPr="00D17DCD">
        <w:rPr>
          <w:rFonts w:ascii="Huawei Sans" w:hAnsi="Huawei Sans" w:cs="Huawei Sans"/>
        </w:rPr>
        <w:t xml:space="preserve">PostgreSQL </w:t>
      </w:r>
      <w:r w:rsidRPr="00D17DCD">
        <w:rPr>
          <w:rFonts w:ascii="Huawei Sans" w:hAnsi="Huawei Sans" w:cs="Huawei Sans"/>
        </w:rPr>
        <w:t>还会使用自己的内部缓存。</w:t>
      </w:r>
      <w:r w:rsidRPr="00D17DCD">
        <w:rPr>
          <w:rFonts w:ascii="Huawei Sans" w:hAnsi="Huawei Sans" w:cs="Huawei Sans"/>
        </w:rPr>
        <w:t xml:space="preserve">PostgreSQL </w:t>
      </w:r>
      <w:r w:rsidRPr="00D17DCD">
        <w:rPr>
          <w:rFonts w:ascii="Huawei Sans" w:hAnsi="Huawei Sans" w:cs="Huawei Sans"/>
        </w:rPr>
        <w:t>共享内存缓冲区由参数</w:t>
      </w:r>
      <w:r w:rsidRPr="00D17DCD">
        <w:rPr>
          <w:rFonts w:ascii="Huawei Sans" w:hAnsi="Huawei Sans" w:cs="Huawei Sans"/>
        </w:rPr>
        <w:t xml:space="preserve"> </w:t>
      </w:r>
      <w:proofErr w:type="spellStart"/>
      <w:r w:rsidRPr="00D17DCD">
        <w:rPr>
          <w:rFonts w:ascii="Huawei Sans" w:hAnsi="Huawei Sans" w:cs="Huawei Sans"/>
        </w:rPr>
        <w:t>shared_buffers</w:t>
      </w:r>
      <w:proofErr w:type="spellEnd"/>
      <w:r w:rsidRPr="00D17DCD">
        <w:rPr>
          <w:rFonts w:ascii="Huawei Sans" w:hAnsi="Huawei Sans" w:cs="Huawei Sans"/>
        </w:rPr>
        <w:t xml:space="preserve"> </w:t>
      </w:r>
      <w:r w:rsidRPr="00D17DCD">
        <w:rPr>
          <w:rFonts w:ascii="Huawei Sans" w:hAnsi="Huawei Sans" w:cs="Huawei Sans"/>
        </w:rPr>
        <w:t>设置，它决定了</w:t>
      </w:r>
      <w:r w:rsidRPr="00D17DCD">
        <w:rPr>
          <w:rFonts w:ascii="Huawei Sans" w:hAnsi="Huawei Sans" w:cs="Huawei Sans"/>
        </w:rPr>
        <w:t xml:space="preserve"> PostgreSQL </w:t>
      </w:r>
      <w:r w:rsidRPr="00D17DCD">
        <w:rPr>
          <w:rFonts w:ascii="Huawei Sans" w:hAnsi="Huawei Sans" w:cs="Huawei Sans"/>
        </w:rPr>
        <w:t>能够使用的专用缓存大小。</w:t>
      </w:r>
    </w:p>
    <w:p w14:paraId="29AAA668" w14:textId="77777777" w:rsidR="00D17DCD" w:rsidRPr="00D17DCD" w:rsidRDefault="00D17DCD" w:rsidP="00D17DCD">
      <w:pPr>
        <w:pStyle w:val="1e"/>
        <w:rPr>
          <w:rFonts w:ascii="Huawei Sans" w:hAnsi="Huawei Sans" w:cs="Huawei Sans"/>
        </w:rPr>
      </w:pPr>
      <w:r w:rsidRPr="00D17DCD">
        <w:rPr>
          <w:rFonts w:ascii="Huawei Sans" w:hAnsi="Huawei Sans" w:cs="Huawei Sans" w:hint="eastAsia"/>
        </w:rPr>
        <w:t>为确保在所有机器和操作系统上的兼容性，</w:t>
      </w:r>
      <w:r w:rsidRPr="00D17DCD">
        <w:rPr>
          <w:rFonts w:ascii="Huawei Sans" w:hAnsi="Huawei Sans" w:cs="Huawei Sans"/>
        </w:rPr>
        <w:t xml:space="preserve">PostgreSQL </w:t>
      </w:r>
      <w:r w:rsidRPr="00D17DCD">
        <w:rPr>
          <w:rFonts w:ascii="Huawei Sans" w:hAnsi="Huawei Sans" w:cs="Huawei Sans"/>
        </w:rPr>
        <w:t>默认将该值设置得很小，通常是</w:t>
      </w:r>
      <w:r w:rsidRPr="00D17DCD">
        <w:rPr>
          <w:rFonts w:ascii="Huawei Sans" w:hAnsi="Huawei Sans" w:cs="Huawei Sans"/>
        </w:rPr>
        <w:t xml:space="preserve"> 128 MB</w:t>
      </w:r>
      <w:r w:rsidRPr="00D17DCD">
        <w:rPr>
          <w:rFonts w:ascii="Huawei Sans" w:hAnsi="Huawei Sans" w:cs="Huawei Sans"/>
        </w:rPr>
        <w:t>。因此，增加</w:t>
      </w:r>
      <w:r w:rsidRPr="00D17DCD">
        <w:rPr>
          <w:rFonts w:ascii="Huawei Sans" w:hAnsi="Huawei Sans" w:cs="Huawei Sans"/>
        </w:rPr>
        <w:t xml:space="preserve"> </w:t>
      </w:r>
      <w:proofErr w:type="spellStart"/>
      <w:r w:rsidRPr="00D17DCD">
        <w:rPr>
          <w:rFonts w:ascii="Huawei Sans" w:hAnsi="Huawei Sans" w:cs="Huawei Sans"/>
        </w:rPr>
        <w:t>shared_buffers</w:t>
      </w:r>
      <w:proofErr w:type="spellEnd"/>
      <w:r w:rsidRPr="00D17DCD">
        <w:rPr>
          <w:rFonts w:ascii="Huawei Sans" w:hAnsi="Huawei Sans" w:cs="Huawei Sans"/>
        </w:rPr>
        <w:t xml:space="preserve"> </w:t>
      </w:r>
      <w:r w:rsidRPr="00D17DCD">
        <w:rPr>
          <w:rFonts w:ascii="Huawei Sans" w:hAnsi="Huawei Sans" w:cs="Huawei Sans"/>
        </w:rPr>
        <w:t>的值是提高性能最有效的设置之一。</w:t>
      </w:r>
    </w:p>
    <w:p w14:paraId="12BEAA97" w14:textId="77777777" w:rsidR="00D17DCD" w:rsidRPr="00D17DCD" w:rsidRDefault="00D17DCD" w:rsidP="00D17DCD">
      <w:pPr>
        <w:pStyle w:val="1e"/>
        <w:rPr>
          <w:rFonts w:ascii="Huawei Sans" w:hAnsi="Huawei Sans" w:cs="Huawei Sans"/>
        </w:rPr>
      </w:pPr>
      <w:r w:rsidRPr="00D17DCD">
        <w:rPr>
          <w:rFonts w:ascii="Huawei Sans" w:hAnsi="Huawei Sans" w:cs="Huawei Sans"/>
        </w:rPr>
        <w:t> </w:t>
      </w:r>
    </w:p>
    <w:p w14:paraId="517E501E" w14:textId="51717DAC" w:rsidR="00A01E24" w:rsidRPr="003D7A12" w:rsidRDefault="00D17DCD" w:rsidP="00111049">
      <w:pPr>
        <w:pStyle w:val="1e"/>
        <w:rPr>
          <w:rFonts w:ascii="Huawei Sans" w:hAnsi="Huawei Sans" w:cs="Huawei Sans" w:hint="eastAsia"/>
        </w:rPr>
      </w:pPr>
      <w:r w:rsidRPr="00D17DCD">
        <w:rPr>
          <w:rFonts w:ascii="Huawei Sans" w:hAnsi="Huawei Sans" w:cs="Huawei Sans" w:hint="eastAsia"/>
        </w:rPr>
        <w:t>修改</w:t>
      </w:r>
      <w:r w:rsidRPr="00D17DCD">
        <w:rPr>
          <w:rFonts w:ascii="Huawei Sans" w:hAnsi="Huawei Sans" w:cs="Huawei Sans"/>
        </w:rPr>
        <w:t xml:space="preserve"> </w:t>
      </w:r>
      <w:proofErr w:type="spellStart"/>
      <w:r w:rsidRPr="00D17DCD">
        <w:rPr>
          <w:rFonts w:ascii="Huawei Sans" w:hAnsi="Huawei Sans" w:cs="Huawei Sans"/>
        </w:rPr>
        <w:t>shared_buffers</w:t>
      </w:r>
      <w:proofErr w:type="spellEnd"/>
      <w:r w:rsidRPr="00D17DCD">
        <w:rPr>
          <w:rFonts w:ascii="Huawei Sans" w:hAnsi="Huawei Sans" w:cs="Huawei Sans"/>
        </w:rPr>
        <w:t xml:space="preserve"> </w:t>
      </w:r>
      <w:r w:rsidRPr="00D17DCD">
        <w:rPr>
          <w:rFonts w:ascii="Huawei Sans" w:hAnsi="Huawei Sans" w:cs="Huawei Sans"/>
        </w:rPr>
        <w:t>之后必须重启服务器才能生效：</w:t>
      </w:r>
    </w:p>
    <w:p w14:paraId="75D47168" w14:textId="77777777" w:rsidR="00A01E24" w:rsidRDefault="00A01E24" w:rsidP="00A01E24">
      <w:pPr>
        <w:pStyle w:val="1e"/>
        <w:rPr>
          <w:rFonts w:ascii="Huawei Sans" w:hAnsi="Huawei Sans" w:cs="Huawei Sans"/>
        </w:rPr>
      </w:pPr>
    </w:p>
    <w:p w14:paraId="720FA561" w14:textId="09EF1D55"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3545044C" w14:textId="41B3D455" w:rsidR="00111049" w:rsidRDefault="00111049" w:rsidP="00A01E24">
      <w:pPr>
        <w:pStyle w:val="1e"/>
        <w:rPr>
          <w:rFonts w:ascii="Huawei Sans" w:hAnsi="Huawei Sans" w:cs="Huawei Sans"/>
        </w:rPr>
      </w:pPr>
      <w:r w:rsidRPr="00111049">
        <w:rPr>
          <w:rFonts w:ascii="Huawei Sans" w:hAnsi="Huawei Sans" w:cs="Huawei Sans" w:hint="eastAsia"/>
        </w:rPr>
        <w:t>数据库索引是为了增加查询速度而对表字段附加的一种标识。如果我们对某一字段增加索引，查询时就会先去索引列表中一次定位到特定值的行数，大大减少遍历匹配的行数，所以能明显增加查询的速度。</w:t>
      </w:r>
    </w:p>
    <w:p w14:paraId="2AE5A309" w14:textId="46AC6829" w:rsidR="00111049" w:rsidRDefault="00111049" w:rsidP="00A01E24">
      <w:pPr>
        <w:pStyle w:val="1e"/>
        <w:rPr>
          <w:rFonts w:ascii="Huawei Sans" w:hAnsi="Huawei Sans" w:cs="Huawei Sans"/>
        </w:rPr>
      </w:pPr>
    </w:p>
    <w:p w14:paraId="1B0264F2" w14:textId="77777777" w:rsidR="00111049" w:rsidRDefault="00111049" w:rsidP="00A01E24">
      <w:pPr>
        <w:pStyle w:val="1e"/>
        <w:rPr>
          <w:rFonts w:ascii="Huawei Sans" w:hAnsi="Huawei Sans" w:cs="Huawei Sans"/>
        </w:rPr>
      </w:pPr>
      <w:r>
        <w:rPr>
          <w:rFonts w:ascii="Huawei Sans" w:hAnsi="Huawei Sans" w:cs="Huawei Sans" w:hint="eastAsia"/>
        </w:rPr>
        <w:t>其余优化方法：</w:t>
      </w:r>
    </w:p>
    <w:p w14:paraId="5888875D" w14:textId="161365E4" w:rsidR="00111049" w:rsidRDefault="00111049" w:rsidP="00111049">
      <w:pPr>
        <w:pStyle w:val="1e"/>
        <w:numPr>
          <w:ilvl w:val="0"/>
          <w:numId w:val="24"/>
        </w:numPr>
        <w:rPr>
          <w:rFonts w:ascii="Huawei Sans" w:hAnsi="Huawei Sans" w:cs="Huawei Sans"/>
        </w:rPr>
      </w:pPr>
      <w:r>
        <w:rPr>
          <w:rFonts w:ascii="Huawei Sans" w:hAnsi="Huawei Sans" w:cs="Huawei Sans" w:hint="eastAsia"/>
        </w:rPr>
        <w:t>设计表时选好字段类型，对数据量较大的表，为减少与其他表的关联，增加一些冗余字段提高查询性能。</w:t>
      </w:r>
    </w:p>
    <w:p w14:paraId="5F24C934" w14:textId="150484F6" w:rsidR="00111049" w:rsidRDefault="00111049" w:rsidP="00111049">
      <w:pPr>
        <w:pStyle w:val="1e"/>
        <w:numPr>
          <w:ilvl w:val="0"/>
          <w:numId w:val="24"/>
        </w:numPr>
        <w:rPr>
          <w:rFonts w:ascii="Huawei Sans" w:hAnsi="Huawei Sans" w:cs="Huawei Sans"/>
        </w:rPr>
      </w:pPr>
      <w:r w:rsidRPr="00111049">
        <w:rPr>
          <w:rFonts w:ascii="Huawei Sans" w:hAnsi="Huawei Sans" w:cs="Huawei Sans" w:hint="eastAsia"/>
        </w:rPr>
        <w:t>服务器不能太差，磁盘的读写性能影响</w:t>
      </w:r>
      <w:r w:rsidRPr="00111049">
        <w:rPr>
          <w:rFonts w:ascii="Huawei Sans" w:hAnsi="Huawei Sans" w:cs="Huawei Sans"/>
        </w:rPr>
        <w:t>io</w:t>
      </w:r>
    </w:p>
    <w:p w14:paraId="696D819E" w14:textId="67C57DD4" w:rsidR="00111049" w:rsidRDefault="00111049" w:rsidP="00111049">
      <w:pPr>
        <w:pStyle w:val="1e"/>
        <w:numPr>
          <w:ilvl w:val="0"/>
          <w:numId w:val="24"/>
        </w:numPr>
        <w:rPr>
          <w:rFonts w:ascii="Huawei Sans" w:hAnsi="Huawei Sans" w:cs="Huawei Sans"/>
        </w:rPr>
      </w:pPr>
      <w:r w:rsidRPr="00111049">
        <w:rPr>
          <w:rFonts w:ascii="Huawei Sans" w:hAnsi="Huawei Sans" w:cs="Huawei Sans" w:hint="eastAsia"/>
        </w:rPr>
        <w:t>对访问频繁的数据，充分利用数据库</w:t>
      </w:r>
      <w:r w:rsidRPr="00111049">
        <w:rPr>
          <w:rFonts w:ascii="Huawei Sans" w:hAnsi="Huawei Sans" w:cs="Huawei Sans"/>
        </w:rPr>
        <w:t>cache</w:t>
      </w:r>
      <w:r w:rsidRPr="00111049">
        <w:rPr>
          <w:rFonts w:ascii="Huawei Sans" w:hAnsi="Huawei Sans" w:cs="Huawei Sans"/>
        </w:rPr>
        <w:t>和应用的缓存</w:t>
      </w:r>
    </w:p>
    <w:p w14:paraId="1E792EAB" w14:textId="55D98788" w:rsidR="00111049" w:rsidRPr="00111049" w:rsidRDefault="00111049" w:rsidP="00111049">
      <w:pPr>
        <w:pStyle w:val="1e"/>
        <w:numPr>
          <w:ilvl w:val="0"/>
          <w:numId w:val="24"/>
        </w:numPr>
        <w:rPr>
          <w:rFonts w:ascii="Huawei Sans" w:hAnsi="Huawei Sans" w:cs="Huawei Sans"/>
        </w:rPr>
      </w:pPr>
      <w:r w:rsidRPr="00111049">
        <w:rPr>
          <w:rFonts w:ascii="Huawei Sans" w:hAnsi="Huawei Sans" w:cs="Huawei Sans" w:hint="eastAsia"/>
        </w:rPr>
        <w:t>数据库实体的碎片的整理</w:t>
      </w:r>
    </w:p>
    <w:p w14:paraId="79C2FF8E" w14:textId="77777777" w:rsidR="00111049" w:rsidRDefault="00111049" w:rsidP="00A01E24">
      <w:pPr>
        <w:pStyle w:val="1e"/>
        <w:rPr>
          <w:rFonts w:ascii="Huawei Sans" w:hAnsi="Huawei Sans" w:cs="Huawei Sans" w:hint="eastAsia"/>
        </w:rPr>
      </w:pPr>
    </w:p>
    <w:p w14:paraId="21C728A8" w14:textId="2E8EDFF5"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49F7F942" w14:textId="2B414253" w:rsidR="0034452C" w:rsidRDefault="00B91322" w:rsidP="0034452C">
      <w:pPr>
        <w:pStyle w:val="1e"/>
        <w:rPr>
          <w:rFonts w:ascii="Huawei Sans" w:hAnsi="Huawei Sans" w:cs="Huawei Sans"/>
        </w:rPr>
      </w:pPr>
      <w:r>
        <w:rPr>
          <w:rFonts w:ascii="Huawei Sans" w:hAnsi="Huawei Sans" w:cs="Huawei Sans"/>
          <w:noProof/>
        </w:rPr>
        <w:drawing>
          <wp:inline distT="0" distB="0" distL="0" distR="0" wp14:anchorId="1A3FBE18" wp14:editId="26C8F44B">
            <wp:extent cx="4883150" cy="289555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42">
                      <a:extLst>
                        <a:ext uri="{28A0092B-C50C-407E-A947-70E740481C1C}">
                          <a14:useLocalDpi xmlns:a14="http://schemas.microsoft.com/office/drawing/2010/main" val="0"/>
                        </a:ext>
                      </a:extLst>
                    </a:blip>
                    <a:stretch>
                      <a:fillRect/>
                    </a:stretch>
                  </pic:blipFill>
                  <pic:spPr>
                    <a:xfrm>
                      <a:off x="0" y="0"/>
                      <a:ext cx="4922200" cy="2918711"/>
                    </a:xfrm>
                    <a:prstGeom prst="rect">
                      <a:avLst/>
                    </a:prstGeom>
                  </pic:spPr>
                </pic:pic>
              </a:graphicData>
            </a:graphic>
          </wp:inline>
        </w:drawing>
      </w:r>
    </w:p>
    <w:p w14:paraId="019A4724" w14:textId="77777777" w:rsidR="00B91322" w:rsidRPr="009639AD" w:rsidRDefault="00B91322" w:rsidP="0034452C">
      <w:pPr>
        <w:pStyle w:val="1e"/>
        <w:rPr>
          <w:rFonts w:ascii="Huawei Sans" w:hAnsi="Huawei Sans" w:cs="Huawei Sans" w:hint="eastAsia"/>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5F9DC967" w14:textId="06509C85" w:rsidR="0034452C" w:rsidRDefault="00B91322" w:rsidP="00B91322">
      <w:pPr>
        <w:pStyle w:val="1e"/>
        <w:rPr>
          <w:rFonts w:hint="eastAsia"/>
        </w:rPr>
      </w:pPr>
      <w:r>
        <w:rPr>
          <w:rFonts w:hint="eastAsia"/>
          <w:noProof/>
        </w:rPr>
        <w:drawing>
          <wp:inline distT="0" distB="0" distL="0" distR="0" wp14:anchorId="602E3394" wp14:editId="20D49E89">
            <wp:extent cx="4946650" cy="2851052"/>
            <wp:effectExtent l="0" t="0" r="635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43">
                      <a:extLst>
                        <a:ext uri="{28A0092B-C50C-407E-A947-70E740481C1C}">
                          <a14:useLocalDpi xmlns:a14="http://schemas.microsoft.com/office/drawing/2010/main" val="0"/>
                        </a:ext>
                      </a:extLst>
                    </a:blip>
                    <a:stretch>
                      <a:fillRect/>
                    </a:stretch>
                  </pic:blipFill>
                  <pic:spPr>
                    <a:xfrm>
                      <a:off x="0" y="0"/>
                      <a:ext cx="4974384" cy="2867037"/>
                    </a:xfrm>
                    <a:prstGeom prst="rect">
                      <a:avLst/>
                    </a:prstGeom>
                  </pic:spPr>
                </pic:pic>
              </a:graphicData>
            </a:graphic>
          </wp:inline>
        </w:drawing>
      </w: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2887EBC2" w:rsidR="0034452C" w:rsidRDefault="00B91322" w:rsidP="0034452C">
      <w:pPr>
        <w:pStyle w:val="1e"/>
        <w:rPr>
          <w:rFonts w:ascii="Huawei Sans" w:hAnsi="Huawei Sans" w:cs="Huawei Sans"/>
        </w:rPr>
      </w:pPr>
      <w:r>
        <w:rPr>
          <w:rFonts w:ascii="Huawei Sans" w:hAnsi="Huawei Sans" w:cs="Huawei Sans"/>
          <w:noProof/>
        </w:rPr>
        <w:drawing>
          <wp:inline distT="0" distB="0" distL="0" distR="0" wp14:anchorId="016C404E" wp14:editId="60785B2E">
            <wp:extent cx="5645150" cy="2588288"/>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4">
                      <a:extLst>
                        <a:ext uri="{28A0092B-C50C-407E-A947-70E740481C1C}">
                          <a14:useLocalDpi xmlns:a14="http://schemas.microsoft.com/office/drawing/2010/main" val="0"/>
                        </a:ext>
                      </a:extLst>
                    </a:blip>
                    <a:stretch>
                      <a:fillRect/>
                    </a:stretch>
                  </pic:blipFill>
                  <pic:spPr>
                    <a:xfrm>
                      <a:off x="0" y="0"/>
                      <a:ext cx="5652315" cy="2591573"/>
                    </a:xfrm>
                    <a:prstGeom prst="rect">
                      <a:avLst/>
                    </a:prstGeom>
                  </pic:spPr>
                </pic:pic>
              </a:graphicData>
            </a:graphic>
          </wp:inline>
        </w:drawing>
      </w:r>
    </w:p>
    <w:p w14:paraId="323C031F" w14:textId="77777777" w:rsidR="0034452C" w:rsidRDefault="0034452C" w:rsidP="00B91322">
      <w:pPr>
        <w:pStyle w:val="1e"/>
        <w:ind w:left="0"/>
        <w:rPr>
          <w:rFonts w:ascii="Huawei Sans" w:hAnsi="Huawei Sans" w:cs="Huawei Sans" w:hint="eastAsia"/>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51BE1CC6" w:rsidR="0034452C" w:rsidRDefault="006F0CB5" w:rsidP="0034452C">
      <w:pPr>
        <w:pStyle w:val="1e"/>
        <w:rPr>
          <w:rFonts w:ascii="Huawei Sans" w:hAnsi="Huawei Sans" w:cs="Huawei Sans"/>
        </w:rPr>
      </w:pPr>
      <w:r w:rsidRPr="006F0CB5">
        <w:rPr>
          <w:rFonts w:ascii="Huawei Sans" w:hAnsi="Huawei Sans" w:cs="Huawei Sans" w:hint="eastAsia"/>
        </w:rPr>
        <w:t>分类模型与回归模型的区别主要在于输出变量类型是否连续，预测连续值的为回归问题、预测离散值的为分类问题。</w:t>
      </w:r>
    </w:p>
    <w:p w14:paraId="612A3802" w14:textId="77777777" w:rsidR="00B91322" w:rsidRPr="00B91322" w:rsidRDefault="00B91322" w:rsidP="006F0CB5">
      <w:pPr>
        <w:pStyle w:val="1e"/>
        <w:ind w:left="0"/>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5D8718CC" w:rsidR="0034452C" w:rsidRDefault="006F0CB5" w:rsidP="0034452C">
      <w:pPr>
        <w:pStyle w:val="1e"/>
        <w:rPr>
          <w:rFonts w:ascii="Huawei Sans" w:hAnsi="Huawei Sans" w:cs="Huawei Sans"/>
        </w:rPr>
      </w:pPr>
      <w:r w:rsidRPr="006F0CB5">
        <w:rPr>
          <w:rFonts w:ascii="Huawei Sans" w:hAnsi="Huawei Sans" w:cs="Huawei Sans" w:hint="eastAsia"/>
        </w:rPr>
        <w:t>支持</w:t>
      </w:r>
      <w:proofErr w:type="gramStart"/>
      <w:r w:rsidRPr="006F0CB5">
        <w:rPr>
          <w:rFonts w:ascii="Huawei Sans" w:hAnsi="Huawei Sans" w:cs="Huawei Sans" w:hint="eastAsia"/>
        </w:rPr>
        <w:t>向量机</w:t>
      </w:r>
      <w:proofErr w:type="gramEnd"/>
      <w:r w:rsidRPr="006F0CB5">
        <w:rPr>
          <w:rFonts w:ascii="Huawei Sans" w:hAnsi="Huawei Sans" w:cs="Huawei Sans"/>
        </w:rPr>
        <w:t>(support vector machine)</w:t>
      </w:r>
      <w:r w:rsidRPr="006F0CB5">
        <w:rPr>
          <w:rFonts w:ascii="Huawei Sans" w:hAnsi="Huawei Sans" w:cs="Huawei Sans"/>
        </w:rPr>
        <w:t>是一种分类算法，通过寻求结构化风险最小来提高学习机泛化能力，实现经验风险和置信范围的最小化，从而达到在统计样本量较少的情况下，亦能获得良好统计规律的目的。通俗来讲，它是一种二类分类模型，其基本模型定义为特征空间上的间隔最大的线性分类器，即支持</w:t>
      </w:r>
      <w:proofErr w:type="gramStart"/>
      <w:r w:rsidRPr="006F0CB5">
        <w:rPr>
          <w:rFonts w:ascii="Huawei Sans" w:hAnsi="Huawei Sans" w:cs="Huawei Sans"/>
        </w:rPr>
        <w:t>向量机</w:t>
      </w:r>
      <w:proofErr w:type="gramEnd"/>
      <w:r w:rsidRPr="006F0CB5">
        <w:rPr>
          <w:rFonts w:ascii="Huawei Sans" w:hAnsi="Huawei Sans" w:cs="Huawei Sans"/>
        </w:rPr>
        <w:t>的学习策略便是间隔最大化，最终可转化为一个凸二次规划问题的求解。</w:t>
      </w:r>
    </w:p>
    <w:p w14:paraId="382D8E83" w14:textId="77777777" w:rsidR="006F0CB5" w:rsidRPr="006F0CB5" w:rsidRDefault="006F0CB5"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5D6797E3" w:rsidR="0034452C" w:rsidRDefault="00EB7C75" w:rsidP="0034452C">
      <w:pPr>
        <w:pStyle w:val="1e"/>
        <w:rPr>
          <w:rFonts w:ascii="Arial" w:hAnsi="Arial" w:cs="Arial"/>
          <w:shd w:val="clear" w:color="auto" w:fill="FFFFFF"/>
        </w:rPr>
      </w:pPr>
      <w:r>
        <w:rPr>
          <w:rFonts w:ascii="Arial" w:hAnsi="Arial" w:cs="Arial" w:hint="eastAsia"/>
          <w:shd w:val="clear" w:color="auto" w:fill="FFFFFF"/>
        </w:rPr>
        <w:t>准确率：</w:t>
      </w:r>
      <w:r>
        <w:rPr>
          <w:rFonts w:ascii="Arial" w:hAnsi="Arial" w:cs="Arial" w:hint="eastAsia"/>
          <w:shd w:val="clear" w:color="auto" w:fill="FFFFFF"/>
        </w:rPr>
        <w:t>Accuracy-</w:t>
      </w:r>
      <w:r>
        <w:rPr>
          <w:rFonts w:ascii="Arial" w:hAnsi="Arial" w:cs="Arial" w:hint="eastAsia"/>
          <w:shd w:val="clear" w:color="auto" w:fill="FFFFFF"/>
        </w:rPr>
        <w:t>所有正确预测文档数与总数的比率</w:t>
      </w:r>
      <w:r w:rsidR="00963DE6">
        <w:rPr>
          <w:rFonts w:ascii="Arial" w:hAnsi="Arial" w:cs="Arial" w:hint="eastAsia"/>
          <w:shd w:val="clear" w:color="auto" w:fill="FFFFFF"/>
        </w:rPr>
        <w:t>T</w:t>
      </w:r>
      <w:r w:rsidR="00963DE6">
        <w:rPr>
          <w:rFonts w:ascii="Arial" w:hAnsi="Arial" w:cs="Arial"/>
          <w:shd w:val="clear" w:color="auto" w:fill="FFFFFF"/>
        </w:rPr>
        <w:t>P+TN/TP+FP+FN+TN</w:t>
      </w:r>
    </w:p>
    <w:p w14:paraId="18F3D396" w14:textId="4360601D" w:rsidR="00EB7C75" w:rsidRDefault="00EB7C75" w:rsidP="0034452C">
      <w:pPr>
        <w:pStyle w:val="1e"/>
        <w:rPr>
          <w:rFonts w:ascii="Arial" w:hAnsi="Arial" w:cs="Arial"/>
          <w:shd w:val="clear" w:color="auto" w:fill="FFFFFF"/>
        </w:rPr>
      </w:pPr>
      <w:r>
        <w:rPr>
          <w:rFonts w:ascii="Arial" w:hAnsi="Arial" w:cs="Arial" w:hint="eastAsia"/>
          <w:shd w:val="clear" w:color="auto" w:fill="FFFFFF"/>
        </w:rPr>
        <w:t>精确率：</w:t>
      </w:r>
      <w:r>
        <w:rPr>
          <w:rFonts w:ascii="Arial" w:hAnsi="Arial" w:cs="Arial" w:hint="eastAsia"/>
          <w:shd w:val="clear" w:color="auto" w:fill="FFFFFF"/>
        </w:rPr>
        <w:t>Precision-</w:t>
      </w:r>
      <w:r w:rsidRPr="00EB7C75">
        <w:rPr>
          <w:rFonts w:ascii="Arial" w:hAnsi="Arial" w:cs="Arial" w:hint="eastAsia"/>
          <w:shd w:val="clear" w:color="auto" w:fill="FFFFFF"/>
        </w:rPr>
        <w:t>检索出相关文档数与检索出的文档总数的比率</w:t>
      </w:r>
      <w:r w:rsidR="00963DE6">
        <w:rPr>
          <w:rFonts w:ascii="Arial" w:hAnsi="Arial" w:cs="Arial" w:hint="eastAsia"/>
          <w:shd w:val="clear" w:color="auto" w:fill="FFFFFF"/>
        </w:rPr>
        <w:t>T</w:t>
      </w:r>
      <w:r w:rsidR="00963DE6">
        <w:rPr>
          <w:rFonts w:ascii="Arial" w:hAnsi="Arial" w:cs="Arial"/>
          <w:shd w:val="clear" w:color="auto" w:fill="FFFFFF"/>
        </w:rPr>
        <w:t>P/TP+FP</w:t>
      </w:r>
    </w:p>
    <w:p w14:paraId="024F142C" w14:textId="761280BE" w:rsidR="006F0CB5" w:rsidRDefault="00EB7C75" w:rsidP="00B2133E">
      <w:pPr>
        <w:pStyle w:val="1e"/>
        <w:rPr>
          <w:rFonts w:ascii="Arial" w:hAnsi="Arial" w:cs="Arial" w:hint="eastAsia"/>
          <w:shd w:val="clear" w:color="auto" w:fill="FFFFFF"/>
        </w:rPr>
      </w:pPr>
      <w:r>
        <w:rPr>
          <w:rFonts w:ascii="Arial" w:hAnsi="Arial" w:cs="Arial" w:hint="eastAsia"/>
          <w:shd w:val="clear" w:color="auto" w:fill="FFFFFF"/>
        </w:rPr>
        <w:t>召回率：</w:t>
      </w:r>
      <w:r>
        <w:rPr>
          <w:rFonts w:ascii="Arial" w:hAnsi="Arial" w:cs="Arial" w:hint="eastAsia"/>
          <w:shd w:val="clear" w:color="auto" w:fill="FFFFFF"/>
        </w:rPr>
        <w:t>Recall-</w:t>
      </w:r>
      <w:r w:rsidRPr="00EB7C75">
        <w:rPr>
          <w:rFonts w:ascii="Arial" w:hAnsi="Arial" w:cs="Arial"/>
          <w:shd w:val="clear" w:color="auto" w:fill="FFFFFF"/>
        </w:rPr>
        <w:t>所有准确的条目</w:t>
      </w:r>
      <w:r w:rsidR="00AB7DE0">
        <w:rPr>
          <w:rFonts w:ascii="Arial" w:hAnsi="Arial" w:cs="Arial" w:hint="eastAsia"/>
          <w:shd w:val="clear" w:color="auto" w:fill="FFFFFF"/>
        </w:rPr>
        <w:t>的比例</w:t>
      </w:r>
      <w:r w:rsidR="00963DE6">
        <w:rPr>
          <w:rFonts w:ascii="Arial" w:hAnsi="Arial" w:cs="Arial" w:hint="eastAsia"/>
          <w:shd w:val="clear" w:color="auto" w:fill="FFFFFF"/>
        </w:rPr>
        <w:t>T</w:t>
      </w:r>
      <w:r w:rsidR="00963DE6">
        <w:rPr>
          <w:rFonts w:ascii="Arial" w:hAnsi="Arial" w:cs="Arial"/>
          <w:shd w:val="clear" w:color="auto" w:fill="FFFFFF"/>
        </w:rPr>
        <w:t>P/TP+FN</w:t>
      </w:r>
    </w:p>
    <w:p w14:paraId="6E8A579B" w14:textId="77777777" w:rsidR="006F0CB5" w:rsidRPr="00E94233" w:rsidRDefault="006F0CB5" w:rsidP="0034452C">
      <w:pPr>
        <w:pStyle w:val="1e"/>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7D00BFEA" w:rsidR="0034452C" w:rsidRDefault="00B2133E" w:rsidP="0034452C">
      <w:pPr>
        <w:pStyle w:val="1e"/>
        <w:rPr>
          <w:rFonts w:ascii="Huawei Sans" w:hAnsi="Huawei Sans" w:cs="Huawei Sans"/>
        </w:rPr>
      </w:pPr>
      <w:r w:rsidRPr="00B2133E">
        <w:rPr>
          <w:rFonts w:ascii="Huawei Sans" w:hAnsi="Huawei Sans" w:cs="Huawei Sans"/>
        </w:rPr>
        <w:t>均方误差</w:t>
      </w:r>
      <w:r>
        <w:rPr>
          <w:rFonts w:ascii="Huawei Sans" w:hAnsi="Huawei Sans" w:cs="Huawei Sans" w:hint="eastAsia"/>
        </w:rPr>
        <w:t>：</w:t>
      </w:r>
      <w:r>
        <w:rPr>
          <w:rFonts w:ascii="Huawei Sans" w:hAnsi="Huawei Sans" w:cs="Huawei Sans" w:hint="eastAsia"/>
        </w:rPr>
        <w:t>M</w:t>
      </w:r>
      <w:r>
        <w:rPr>
          <w:rFonts w:ascii="Huawei Sans" w:hAnsi="Huawei Sans" w:cs="Huawei Sans"/>
        </w:rPr>
        <w:t>SE</w:t>
      </w:r>
      <w:r>
        <w:rPr>
          <w:rFonts w:ascii="Huawei Sans" w:hAnsi="Huawei Sans" w:cs="Huawei Sans" w:hint="eastAsia"/>
        </w:rPr>
        <w:t>-</w:t>
      </w:r>
      <w:r w:rsidRPr="00B2133E">
        <w:rPr>
          <w:rFonts w:ascii="Huawei Sans" w:hAnsi="Huawei Sans" w:cs="Huawei Sans" w:hint="eastAsia"/>
        </w:rPr>
        <w:t>真实值与预测值的差值的平方然后求和平均</w:t>
      </w:r>
    </w:p>
    <w:p w14:paraId="25B4AC95" w14:textId="4A2D0125" w:rsidR="00B2133E" w:rsidRDefault="00B2133E" w:rsidP="0034452C">
      <w:pPr>
        <w:pStyle w:val="1e"/>
        <w:rPr>
          <w:rFonts w:ascii="Huawei Sans" w:hAnsi="Huawei Sans" w:cs="Huawei Sans"/>
        </w:rPr>
      </w:pPr>
      <w:r w:rsidRPr="00B2133E">
        <w:rPr>
          <w:rFonts w:ascii="Huawei Sans" w:hAnsi="Huawei Sans" w:cs="Huawei Sans"/>
        </w:rPr>
        <w:t>均方根误差</w:t>
      </w:r>
      <w:r>
        <w:rPr>
          <w:rFonts w:ascii="Huawei Sans" w:hAnsi="Huawei Sans" w:cs="Huawei Sans" w:hint="eastAsia"/>
        </w:rPr>
        <w:t>：</w:t>
      </w:r>
      <w:r>
        <w:rPr>
          <w:rFonts w:ascii="Huawei Sans" w:hAnsi="Huawei Sans" w:cs="Huawei Sans" w:hint="eastAsia"/>
        </w:rPr>
        <w:t>R</w:t>
      </w:r>
      <w:r>
        <w:rPr>
          <w:rFonts w:ascii="Huawei Sans" w:hAnsi="Huawei Sans" w:cs="Huawei Sans"/>
        </w:rPr>
        <w:t>MSE</w:t>
      </w:r>
      <w:r>
        <w:rPr>
          <w:rFonts w:ascii="Huawei Sans" w:hAnsi="Huawei Sans" w:cs="Huawei Sans" w:hint="eastAsia"/>
        </w:rPr>
        <w:t>-</w:t>
      </w:r>
      <w:r w:rsidRPr="00B2133E">
        <w:rPr>
          <w:rFonts w:ascii="Huawei Sans" w:hAnsi="Huawei Sans" w:cs="Huawei Sans" w:hint="eastAsia"/>
        </w:rPr>
        <w:t>衡量观测值与真实值之间的偏差</w:t>
      </w:r>
    </w:p>
    <w:p w14:paraId="3E04EB2C" w14:textId="5DBEDB63" w:rsidR="00602D3D" w:rsidRPr="00602D3D" w:rsidRDefault="00B2133E" w:rsidP="00602D3D">
      <w:pPr>
        <w:pStyle w:val="1e"/>
        <w:rPr>
          <w:rFonts w:ascii="Huawei Sans" w:hAnsi="Huawei Sans" w:cs="Huawei Sans" w:hint="eastAsia"/>
        </w:rPr>
      </w:pPr>
      <w:r w:rsidRPr="00B2133E">
        <w:rPr>
          <w:rFonts w:ascii="Huawei Sans" w:hAnsi="Huawei Sans" w:cs="Huawei Sans" w:hint="eastAsia"/>
        </w:rPr>
        <w:t>平均绝对误差</w:t>
      </w:r>
      <w:r>
        <w:rPr>
          <w:rFonts w:ascii="Huawei Sans" w:hAnsi="Huawei Sans" w:cs="Huawei Sans" w:hint="eastAsia"/>
        </w:rPr>
        <w:t>：</w:t>
      </w:r>
      <w:r>
        <w:rPr>
          <w:rFonts w:ascii="Huawei Sans" w:hAnsi="Huawei Sans" w:cs="Huawei Sans" w:hint="eastAsia"/>
        </w:rPr>
        <w:t>M</w:t>
      </w:r>
      <w:r>
        <w:rPr>
          <w:rFonts w:ascii="Huawei Sans" w:hAnsi="Huawei Sans" w:cs="Huawei Sans"/>
        </w:rPr>
        <w:t>AE-</w:t>
      </w:r>
      <w:r w:rsidRPr="00B2133E">
        <w:rPr>
          <w:rFonts w:ascii="Huawei Sans" w:hAnsi="Huawei Sans" w:cs="Huawei Sans" w:hint="eastAsia"/>
        </w:rPr>
        <w:t>绝对误差的平均值</w:t>
      </w:r>
    </w:p>
    <w:sectPr w:rsidR="00602D3D" w:rsidRPr="00602D3D" w:rsidSect="00033B54">
      <w:headerReference w:type="default" r:id="rId45"/>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58CC7" w14:textId="77777777" w:rsidR="00DF69FB" w:rsidRDefault="00DF69FB" w:rsidP="00940D2A">
      <w:pPr>
        <w:spacing w:before="0" w:after="0" w:line="240" w:lineRule="auto"/>
      </w:pPr>
      <w:r>
        <w:separator/>
      </w:r>
    </w:p>
  </w:endnote>
  <w:endnote w:type="continuationSeparator" w:id="0">
    <w:p w14:paraId="33B5C824" w14:textId="77777777" w:rsidR="00DF69FB" w:rsidRDefault="00DF69FB"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Sans-Regular">
    <w:altName w:val="Times New Roman"/>
    <w:panose1 w:val="00000000000000000000"/>
    <w:charset w:val="00"/>
    <w:family w:val="roman"/>
    <w:notTrueType/>
    <w:pitch w:val="default"/>
  </w:font>
  <w:font w:name="方正兰亭黑简体">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4D0D" w14:textId="77777777" w:rsidR="00DF69FB" w:rsidRDefault="00DF69FB" w:rsidP="00940D2A">
      <w:pPr>
        <w:spacing w:before="0" w:after="0" w:line="240" w:lineRule="auto"/>
      </w:pPr>
      <w:r>
        <w:separator/>
      </w:r>
    </w:p>
  </w:footnote>
  <w:footnote w:type="continuationSeparator" w:id="0">
    <w:p w14:paraId="621F10CB" w14:textId="77777777" w:rsidR="00DF69FB" w:rsidRDefault="00DF69FB"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49A"/>
    <w:multiLevelType w:val="hybridMultilevel"/>
    <w:tmpl w:val="529EEF58"/>
    <w:lvl w:ilvl="0" w:tplc="29E8062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4F9C4C5B"/>
    <w:multiLevelType w:val="hybridMultilevel"/>
    <w:tmpl w:val="BB762C78"/>
    <w:lvl w:ilvl="0" w:tplc="40C413A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8" w15:restartNumberingAfterBreak="0">
    <w:nsid w:val="6E4766BF"/>
    <w:multiLevelType w:val="hybridMultilevel"/>
    <w:tmpl w:val="F7D8C12C"/>
    <w:lvl w:ilvl="0" w:tplc="4BBE142A">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9"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1"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3"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21"/>
  </w:num>
  <w:num w:numId="2">
    <w:abstractNumId w:val="9"/>
  </w:num>
  <w:num w:numId="3">
    <w:abstractNumId w:val="6"/>
  </w:num>
  <w:num w:numId="4">
    <w:abstractNumId w:val="3"/>
  </w:num>
  <w:num w:numId="5">
    <w:abstractNumId w:val="12"/>
  </w:num>
  <w:num w:numId="6">
    <w:abstractNumId w:val="5"/>
  </w:num>
  <w:num w:numId="7">
    <w:abstractNumId w:val="2"/>
  </w:num>
  <w:num w:numId="8">
    <w:abstractNumId w:val="8"/>
  </w:num>
  <w:num w:numId="9">
    <w:abstractNumId w:val="14"/>
  </w:num>
  <w:num w:numId="10">
    <w:abstractNumId w:val="10"/>
  </w:num>
  <w:num w:numId="11">
    <w:abstractNumId w:val="16"/>
  </w:num>
  <w:num w:numId="12">
    <w:abstractNumId w:val="1"/>
  </w:num>
  <w:num w:numId="13">
    <w:abstractNumId w:val="4"/>
  </w:num>
  <w:num w:numId="14">
    <w:abstractNumId w:val="20"/>
  </w:num>
  <w:num w:numId="15">
    <w:abstractNumId w:val="17"/>
  </w:num>
  <w:num w:numId="16">
    <w:abstractNumId w:val="19"/>
  </w:num>
  <w:num w:numId="17">
    <w:abstractNumId w:val="15"/>
  </w:num>
  <w:num w:numId="18">
    <w:abstractNumId w:val="23"/>
  </w:num>
  <w:num w:numId="19">
    <w:abstractNumId w:val="22"/>
  </w:num>
  <w:num w:numId="20">
    <w:abstractNumId w:val="11"/>
  </w:num>
  <w:num w:numId="21">
    <w:abstractNumId w:val="7"/>
  </w:num>
  <w:num w:numId="22">
    <w:abstractNumId w:val="13"/>
  </w:num>
  <w:num w:numId="23">
    <w:abstractNumId w:val="18"/>
  </w:num>
  <w:num w:numId="24">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049"/>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832"/>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871"/>
    <w:rsid w:val="003A7260"/>
    <w:rsid w:val="003A7C9C"/>
    <w:rsid w:val="003B0C21"/>
    <w:rsid w:val="003B1CDC"/>
    <w:rsid w:val="003B22E9"/>
    <w:rsid w:val="003B2CEF"/>
    <w:rsid w:val="003B49A7"/>
    <w:rsid w:val="003B6F29"/>
    <w:rsid w:val="003C08CB"/>
    <w:rsid w:val="003C11C5"/>
    <w:rsid w:val="003C1978"/>
    <w:rsid w:val="003C1B12"/>
    <w:rsid w:val="003C1E9E"/>
    <w:rsid w:val="003C2E2D"/>
    <w:rsid w:val="003C30C3"/>
    <w:rsid w:val="003C39E6"/>
    <w:rsid w:val="003C40D6"/>
    <w:rsid w:val="003C5BE1"/>
    <w:rsid w:val="003D2573"/>
    <w:rsid w:val="003D2786"/>
    <w:rsid w:val="003D7A12"/>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395C"/>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2D0"/>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2D3D"/>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0EC"/>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0CB5"/>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3DE6"/>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118E"/>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B7DE0"/>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133E"/>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322"/>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0FC3"/>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17DCD"/>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2E23"/>
    <w:rsid w:val="00DB53C2"/>
    <w:rsid w:val="00DB7765"/>
    <w:rsid w:val="00DC0ED5"/>
    <w:rsid w:val="00DC1DE3"/>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69FB"/>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612B"/>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145D"/>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B7C75"/>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56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280</TotalTime>
  <Pages>16</Pages>
  <Words>1075</Words>
  <Characters>6134</Characters>
  <Application>Microsoft Office Word</Application>
  <DocSecurity>0</DocSecurity>
  <Lines>51</Lines>
  <Paragraphs>14</Paragraphs>
  <ScaleCrop>false</ScaleCrop>
  <Company>Huawei Technologies Co.,Ltd.</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李 俊章</cp:lastModifiedBy>
  <cp:revision>53</cp:revision>
  <cp:lastPrinted>2016-11-21T02:33:00Z</cp:lastPrinted>
  <dcterms:created xsi:type="dcterms:W3CDTF">2020-04-26T01:02:00Z</dcterms:created>
  <dcterms:modified xsi:type="dcterms:W3CDTF">2021-08-26T03:38:00Z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