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7902F4E0" w:rsidR="00874304" w:rsidRDefault="0033228B" w:rsidP="00170BD2">
      <w:pPr>
        <w:pStyle w:val="1e"/>
        <w:rPr>
          <w:rFonts w:hint="eastAsia"/>
        </w:rPr>
      </w:pPr>
      <w:r>
        <w:rPr>
          <w:noProof/>
        </w:rPr>
        <w:drawing>
          <wp:inline distT="0" distB="0" distL="0" distR="0" wp14:anchorId="01792579" wp14:editId="250D6E90">
            <wp:extent cx="6120130" cy="6718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671830"/>
                    </a:xfrm>
                    <a:prstGeom prst="rect">
                      <a:avLst/>
                    </a:prstGeom>
                  </pic:spPr>
                </pic:pic>
              </a:graphicData>
            </a:graphic>
          </wp:inline>
        </w:drawing>
      </w: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74315037" w:rsidR="003049DF" w:rsidRDefault="0033228B" w:rsidP="00170BD2">
      <w:pPr>
        <w:pStyle w:val="1e"/>
        <w:rPr>
          <w:rFonts w:hint="eastAsia"/>
        </w:rPr>
      </w:pPr>
      <w:r>
        <w:rPr>
          <w:noProof/>
        </w:rPr>
        <w:drawing>
          <wp:inline distT="0" distB="0" distL="0" distR="0" wp14:anchorId="22DF3E4D" wp14:editId="7281C935">
            <wp:extent cx="6120130" cy="1266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266190"/>
                    </a:xfrm>
                    <a:prstGeom prst="rect">
                      <a:avLst/>
                    </a:prstGeom>
                  </pic:spPr>
                </pic:pic>
              </a:graphicData>
            </a:graphic>
          </wp:inline>
        </w:drawing>
      </w: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4B28067A" w:rsidR="0044100F" w:rsidRPr="0033228B" w:rsidRDefault="0033228B" w:rsidP="00170BD2">
      <w:pPr>
        <w:pStyle w:val="1e"/>
        <w:rPr>
          <w:rFonts w:ascii="Huawei Sans" w:hAnsi="Huawei Sans" w:cs="Huawei Sans"/>
        </w:rPr>
      </w:pPr>
      <w:r>
        <w:rPr>
          <w:rFonts w:ascii="Huawei Sans" w:hAnsi="Huawei Sans" w:cs="Huawei Sans" w:hint="eastAsia"/>
        </w:rPr>
        <w:t>在服务器上通过编译来安装数据库可以使得安装后的数据库程序更适合服务器的环境，便于代码移植跨平台使用，可以针对于不同平台不同环境构建出相应的数据库程序。而且使用源码编译可以根据自己需求更改源码，进行一定程度的定制。</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665D95A2" w:rsidR="006854E3" w:rsidRPr="009639AD" w:rsidRDefault="001E5A84" w:rsidP="006854E3">
      <w:pPr>
        <w:pStyle w:val="1e"/>
        <w:rPr>
          <w:rFonts w:ascii="Huawei Sans" w:hAnsi="Huawei Sans" w:cs="Huawei Sans"/>
        </w:rPr>
      </w:pPr>
      <w:r>
        <w:rPr>
          <w:noProof/>
        </w:rPr>
        <w:drawing>
          <wp:inline distT="0" distB="0" distL="0" distR="0" wp14:anchorId="2F425121" wp14:editId="1E2F1A55">
            <wp:extent cx="3238500" cy="1628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0" cy="1628775"/>
                    </a:xfrm>
                    <a:prstGeom prst="rect">
                      <a:avLst/>
                    </a:prstGeom>
                  </pic:spPr>
                </pic:pic>
              </a:graphicData>
            </a:graphic>
          </wp:inline>
        </w:drawing>
      </w: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00B025EA" w:rsidR="006854E3" w:rsidRPr="009639AD" w:rsidRDefault="00206115" w:rsidP="006854E3">
      <w:pPr>
        <w:pStyle w:val="1e"/>
        <w:rPr>
          <w:rFonts w:ascii="Huawei Sans" w:hAnsi="Huawei Sans" w:cs="Huawei Sans"/>
        </w:rPr>
      </w:pPr>
      <w:r>
        <w:rPr>
          <w:noProof/>
        </w:rPr>
        <w:drawing>
          <wp:inline distT="0" distB="0" distL="0" distR="0" wp14:anchorId="00AB23CE" wp14:editId="2F2743A9">
            <wp:extent cx="6120130" cy="1169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16967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54E7F90D" w:rsidR="006854E3" w:rsidRPr="009639AD" w:rsidRDefault="00206115" w:rsidP="006854E3">
      <w:pPr>
        <w:pStyle w:val="1e"/>
        <w:rPr>
          <w:rFonts w:ascii="Huawei Sans" w:hAnsi="Huawei Sans" w:cs="Huawei Sans"/>
        </w:rPr>
      </w:pPr>
      <w:r>
        <w:rPr>
          <w:noProof/>
        </w:rPr>
        <w:drawing>
          <wp:inline distT="0" distB="0" distL="0" distR="0" wp14:anchorId="624A5B1C" wp14:editId="4B15ADBD">
            <wp:extent cx="6120130" cy="12230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223010"/>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3EED9BED" w:rsidR="006854E3" w:rsidRDefault="00206115" w:rsidP="006854E3">
      <w:pPr>
        <w:pStyle w:val="1e"/>
        <w:rPr>
          <w:rFonts w:ascii="Huawei Sans" w:hAnsi="Huawei Sans" w:cs="Huawei Sans"/>
        </w:rPr>
      </w:pPr>
      <w:r>
        <w:rPr>
          <w:noProof/>
        </w:rPr>
        <w:lastRenderedPageBreak/>
        <w:drawing>
          <wp:inline distT="0" distB="0" distL="0" distR="0" wp14:anchorId="3C83AE96" wp14:editId="3DAD4EF4">
            <wp:extent cx="6120130" cy="12395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239520"/>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1503C511" w:rsidR="006854E3" w:rsidRPr="009639AD" w:rsidRDefault="00206115" w:rsidP="006854E3">
      <w:pPr>
        <w:pStyle w:val="1e"/>
        <w:rPr>
          <w:rFonts w:ascii="Huawei Sans" w:hAnsi="Huawei Sans" w:cs="Huawei Sans"/>
        </w:rPr>
      </w:pPr>
      <w:r>
        <w:rPr>
          <w:noProof/>
        </w:rPr>
        <w:drawing>
          <wp:inline distT="0" distB="0" distL="0" distR="0" wp14:anchorId="4CABCD34" wp14:editId="242EADDE">
            <wp:extent cx="6120130" cy="12509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250950"/>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113D5A2C" w:rsidR="006854E3" w:rsidRPr="009639AD" w:rsidRDefault="00206115" w:rsidP="006854E3">
      <w:pPr>
        <w:pStyle w:val="1e"/>
        <w:rPr>
          <w:rFonts w:ascii="Huawei Sans" w:hAnsi="Huawei Sans" w:cs="Huawei Sans"/>
        </w:rPr>
      </w:pPr>
      <w:r>
        <w:rPr>
          <w:noProof/>
        </w:rPr>
        <w:drawing>
          <wp:inline distT="0" distB="0" distL="0" distR="0" wp14:anchorId="79B90F5D" wp14:editId="4B8F6AA1">
            <wp:extent cx="5829300" cy="1533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29300" cy="1533525"/>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5746869C" w:rsidR="006854E3" w:rsidRPr="009639AD" w:rsidRDefault="00206115" w:rsidP="006854E3">
      <w:pPr>
        <w:pStyle w:val="1e"/>
        <w:rPr>
          <w:rFonts w:ascii="Huawei Sans" w:hAnsi="Huawei Sans" w:cs="Huawei Sans"/>
        </w:rPr>
      </w:pPr>
      <w:r>
        <w:rPr>
          <w:noProof/>
        </w:rPr>
        <w:drawing>
          <wp:inline distT="0" distB="0" distL="0" distR="0" wp14:anchorId="47A6E30A" wp14:editId="6860E4B3">
            <wp:extent cx="6019800" cy="15906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9800" cy="1590675"/>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649C34AF" w:rsidR="006854E3" w:rsidRPr="009639AD" w:rsidRDefault="00206115" w:rsidP="006854E3">
      <w:pPr>
        <w:pStyle w:val="1e"/>
        <w:rPr>
          <w:rFonts w:ascii="Huawei Sans" w:hAnsi="Huawei Sans" w:cs="Huawei Sans"/>
        </w:rPr>
      </w:pPr>
      <w:r>
        <w:rPr>
          <w:noProof/>
        </w:rPr>
        <w:drawing>
          <wp:inline distT="0" distB="0" distL="0" distR="0" wp14:anchorId="579E17B5" wp14:editId="67005770">
            <wp:extent cx="5857875" cy="8286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7875" cy="828675"/>
                    </a:xfrm>
                    <a:prstGeom prst="rect">
                      <a:avLst/>
                    </a:prstGeom>
                  </pic:spPr>
                </pic:pic>
              </a:graphicData>
            </a:graphic>
          </wp:inline>
        </w:drawing>
      </w:r>
    </w:p>
    <w:p w14:paraId="57A630E7" w14:textId="45528BB1" w:rsidR="00206115" w:rsidRPr="009639AD" w:rsidRDefault="006854E3" w:rsidP="00206115">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28CFD98A" w14:textId="6435CB27" w:rsidR="00206115" w:rsidRDefault="00206115" w:rsidP="006854E3">
      <w:pPr>
        <w:pStyle w:val="1e"/>
        <w:rPr>
          <w:rFonts w:ascii="Huawei Sans" w:hAnsi="Huawei Sans" w:cs="Huawei Sans"/>
        </w:rPr>
      </w:pPr>
      <w:r>
        <w:rPr>
          <w:noProof/>
        </w:rPr>
        <w:drawing>
          <wp:inline distT="0" distB="0" distL="0" distR="0" wp14:anchorId="7EBF7739" wp14:editId="54BBD5A1">
            <wp:extent cx="6120130" cy="8032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803275"/>
                    </a:xfrm>
                    <a:prstGeom prst="rect">
                      <a:avLst/>
                    </a:prstGeom>
                  </pic:spPr>
                </pic:pic>
              </a:graphicData>
            </a:graphic>
          </wp:inline>
        </w:drawing>
      </w:r>
    </w:p>
    <w:p w14:paraId="412079BA" w14:textId="04115AAA"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146C9643" w:rsidR="006854E3" w:rsidRDefault="00206115" w:rsidP="006854E3">
      <w:pPr>
        <w:pStyle w:val="1e"/>
        <w:rPr>
          <w:rFonts w:ascii="Huawei Sans" w:eastAsia="微软雅黑" w:hAnsi="Huawei Sans" w:cs="Huawei Sans"/>
          <w:kern w:val="2"/>
          <w:szCs w:val="21"/>
        </w:rPr>
      </w:pPr>
      <w:r>
        <w:rPr>
          <w:noProof/>
        </w:rPr>
        <w:drawing>
          <wp:inline distT="0" distB="0" distL="0" distR="0" wp14:anchorId="24CD48B5" wp14:editId="726AFC5A">
            <wp:extent cx="3267075" cy="42291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7075" cy="4229100"/>
                    </a:xfrm>
                    <a:prstGeom prst="rect">
                      <a:avLst/>
                    </a:prstGeom>
                  </pic:spPr>
                </pic:pic>
              </a:graphicData>
            </a:graphic>
          </wp:inline>
        </w:drawing>
      </w: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49B03E82" w:rsidR="006854E3" w:rsidRDefault="00E93DEE" w:rsidP="006854E3">
      <w:pPr>
        <w:pStyle w:val="1e"/>
        <w:rPr>
          <w:rFonts w:ascii="Huawei Sans" w:eastAsia="微软雅黑" w:hAnsi="Huawei Sans" w:cs="Huawei Sans"/>
          <w:kern w:val="2"/>
          <w:szCs w:val="21"/>
        </w:rPr>
      </w:pPr>
      <w:r>
        <w:rPr>
          <w:noProof/>
        </w:rPr>
        <w:lastRenderedPageBreak/>
        <w:drawing>
          <wp:inline distT="0" distB="0" distL="0" distR="0" wp14:anchorId="095AD620" wp14:editId="7CD53561">
            <wp:extent cx="2714625" cy="15049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4625" cy="1504950"/>
                    </a:xfrm>
                    <a:prstGeom prst="rect">
                      <a:avLst/>
                    </a:prstGeom>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346274F5" w:rsidR="006854E3" w:rsidRDefault="00E93DEE" w:rsidP="006854E3">
      <w:pPr>
        <w:pStyle w:val="1e"/>
        <w:rPr>
          <w:rFonts w:ascii="Huawei Sans" w:hAnsi="Huawei Sans" w:cs="Huawei Sans"/>
        </w:rPr>
      </w:pPr>
      <w:r>
        <w:rPr>
          <w:noProof/>
        </w:rPr>
        <w:drawing>
          <wp:inline distT="0" distB="0" distL="0" distR="0" wp14:anchorId="402DB8E4" wp14:editId="351ACD28">
            <wp:extent cx="2590800" cy="1543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90800" cy="1543050"/>
                    </a:xfrm>
                    <a:prstGeom prst="rect">
                      <a:avLst/>
                    </a:prstGeom>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547428B7" w:rsidR="006854E3" w:rsidRDefault="00E93DEE" w:rsidP="006854E3">
      <w:pPr>
        <w:pStyle w:val="1e"/>
        <w:rPr>
          <w:rFonts w:ascii="Huawei Sans" w:hAnsi="Huawei Sans" w:cs="Huawei Sans"/>
        </w:rPr>
      </w:pPr>
      <w:r>
        <w:rPr>
          <w:noProof/>
        </w:rPr>
        <w:drawing>
          <wp:inline distT="0" distB="0" distL="0" distR="0" wp14:anchorId="074AD391" wp14:editId="5CA32868">
            <wp:extent cx="2686050" cy="40290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6050" cy="4029075"/>
                    </a:xfrm>
                    <a:prstGeom prst="rect">
                      <a:avLst/>
                    </a:prstGeom>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lastRenderedPageBreak/>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F01E321" w14:textId="393E819A" w:rsidR="006854E3" w:rsidRDefault="00E93DEE" w:rsidP="006854E3">
      <w:pPr>
        <w:pStyle w:val="1e"/>
        <w:rPr>
          <w:rFonts w:ascii="Huawei Sans" w:hAnsi="Huawei Sans" w:cs="Huawei Sans"/>
        </w:rPr>
      </w:pPr>
      <w:r>
        <w:rPr>
          <w:noProof/>
        </w:rPr>
        <w:drawing>
          <wp:inline distT="0" distB="0" distL="0" distR="0" wp14:anchorId="2DFEB0DC" wp14:editId="1ED3BF71">
            <wp:extent cx="2743200" cy="42100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3200" cy="4210050"/>
                    </a:xfrm>
                    <a:prstGeom prst="rect">
                      <a:avLst/>
                    </a:prstGeom>
                  </pic:spPr>
                </pic:pic>
              </a:graphicData>
            </a:graphic>
          </wp:inline>
        </w:drawing>
      </w: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3EFCEF02" w14:textId="77777777" w:rsidR="006854E3" w:rsidRDefault="006854E3" w:rsidP="006854E3">
      <w:pPr>
        <w:pStyle w:val="1e"/>
        <w:rPr>
          <w:rFonts w:ascii="Huawei Sans" w:hAnsi="Huawei Sans" w:cs="Huawei Sans"/>
        </w:rPr>
      </w:pPr>
    </w:p>
    <w:p w14:paraId="0869E9FC" w14:textId="77777777" w:rsidR="006854E3"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77777777" w:rsidR="006854E3" w:rsidRPr="00D435D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64441573" w14:textId="718892CA" w:rsidR="00A01E24" w:rsidRPr="009639AD" w:rsidRDefault="00975943" w:rsidP="00A01E24">
      <w:pPr>
        <w:pStyle w:val="1e"/>
        <w:rPr>
          <w:rFonts w:ascii="Huawei Sans" w:hAnsi="Huawei Sans" w:cs="Huawei Sans"/>
        </w:rPr>
      </w:pPr>
      <w:r>
        <w:rPr>
          <w:noProof/>
        </w:rPr>
        <w:drawing>
          <wp:inline distT="0" distB="0" distL="0" distR="0" wp14:anchorId="1F743836" wp14:editId="26A27F6D">
            <wp:extent cx="5435600" cy="20083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38919" cy="2009544"/>
                    </a:xfrm>
                    <a:prstGeom prst="rect">
                      <a:avLst/>
                    </a:prstGeom>
                  </pic:spPr>
                </pic:pic>
              </a:graphicData>
            </a:graphic>
          </wp:inline>
        </w:drawing>
      </w: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4CD2FB06" w14:textId="69794CED" w:rsidR="00A01E24" w:rsidRDefault="007A421A" w:rsidP="00A01E24">
      <w:pPr>
        <w:pStyle w:val="1e"/>
        <w:rPr>
          <w:rFonts w:hint="eastAsia"/>
        </w:rPr>
      </w:pPr>
      <w:r>
        <w:rPr>
          <w:noProof/>
        </w:rPr>
        <w:drawing>
          <wp:inline distT="0" distB="0" distL="0" distR="0" wp14:anchorId="6D891FEC" wp14:editId="0BAFD684">
            <wp:extent cx="6120130" cy="243078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2430780"/>
                    </a:xfrm>
                    <a:prstGeom prst="rect">
                      <a:avLst/>
                    </a:prstGeom>
                  </pic:spPr>
                </pic:pic>
              </a:graphicData>
            </a:graphic>
          </wp:inline>
        </w:drawing>
      </w: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54A06A53" w14:textId="4A482FAE" w:rsidR="00A01E24" w:rsidRPr="009639AD" w:rsidRDefault="007A421A" w:rsidP="00A01E24">
      <w:pPr>
        <w:pStyle w:val="1e"/>
        <w:rPr>
          <w:rFonts w:ascii="Huawei Sans" w:hAnsi="Huawei Sans" w:cs="Huawei Sans"/>
        </w:rPr>
      </w:pPr>
      <w:r>
        <w:rPr>
          <w:noProof/>
        </w:rPr>
        <w:lastRenderedPageBreak/>
        <w:drawing>
          <wp:inline distT="0" distB="0" distL="0" distR="0" wp14:anchorId="4E59F6C2" wp14:editId="3AA7D691">
            <wp:extent cx="6120130" cy="185801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1858010"/>
                    </a:xfrm>
                    <a:prstGeom prst="rect">
                      <a:avLst/>
                    </a:prstGeom>
                  </pic:spPr>
                </pic:pic>
              </a:graphicData>
            </a:graphic>
          </wp:inline>
        </w:drawing>
      </w: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718DAA36" w:rsidR="00A01E24" w:rsidRPr="009639AD" w:rsidRDefault="007A421A" w:rsidP="00A01E24">
      <w:pPr>
        <w:pStyle w:val="1e"/>
        <w:rPr>
          <w:rFonts w:ascii="Huawei Sans" w:hAnsi="Huawei Sans" w:cs="Huawei Sans"/>
        </w:rPr>
      </w:pPr>
      <w:r>
        <w:rPr>
          <w:noProof/>
        </w:rPr>
        <w:drawing>
          <wp:inline distT="0" distB="0" distL="0" distR="0" wp14:anchorId="62C7DE50" wp14:editId="55AF39ED">
            <wp:extent cx="6120130" cy="311912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119120"/>
                    </a:xfrm>
                    <a:prstGeom prst="rect">
                      <a:avLst/>
                    </a:prstGeom>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4DBA7E21" w14:textId="1589D114" w:rsidR="00A01E24" w:rsidRPr="009639AD" w:rsidRDefault="007A421A" w:rsidP="00A01E24">
      <w:pPr>
        <w:pStyle w:val="1e"/>
        <w:rPr>
          <w:rFonts w:ascii="Huawei Sans" w:hAnsi="Huawei Sans" w:cs="Huawei Sans"/>
        </w:rPr>
      </w:pPr>
      <w:r>
        <w:rPr>
          <w:noProof/>
        </w:rPr>
        <w:drawing>
          <wp:inline distT="0" distB="0" distL="0" distR="0" wp14:anchorId="6326BAB7" wp14:editId="5FD5DF23">
            <wp:extent cx="4048125" cy="15906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48125" cy="1590675"/>
                    </a:xfrm>
                    <a:prstGeom prst="rect">
                      <a:avLst/>
                    </a:prstGeom>
                  </pic:spPr>
                </pic:pic>
              </a:graphicData>
            </a:graphic>
          </wp:inline>
        </w:drawing>
      </w: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0D5468D5" w14:textId="3DFAF53B" w:rsidR="00A01E24" w:rsidRDefault="007A421A" w:rsidP="00A01E24">
      <w:pPr>
        <w:pStyle w:val="1e"/>
        <w:rPr>
          <w:rFonts w:ascii="Huawei Sans" w:eastAsia="微软雅黑" w:hAnsi="Huawei Sans" w:cs="Huawei Sans"/>
          <w:kern w:val="2"/>
          <w:szCs w:val="21"/>
        </w:rPr>
      </w:pPr>
      <w:r>
        <w:rPr>
          <w:noProof/>
        </w:rPr>
        <w:drawing>
          <wp:inline distT="0" distB="0" distL="0" distR="0" wp14:anchorId="5F9EA89B" wp14:editId="54147D28">
            <wp:extent cx="6120130" cy="15265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1526540"/>
                    </a:xfrm>
                    <a:prstGeom prst="rect">
                      <a:avLst/>
                    </a:prstGeom>
                  </pic:spPr>
                </pic:pic>
              </a:graphicData>
            </a:graphic>
          </wp:inline>
        </w:drawing>
      </w: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p>
    <w:p w14:paraId="243C845E" w14:textId="7AB1D193" w:rsidR="00A01E24" w:rsidRDefault="007A421A" w:rsidP="00A01E24">
      <w:pPr>
        <w:pStyle w:val="1e"/>
        <w:rPr>
          <w:rFonts w:ascii="Huawei Sans" w:hAnsi="Huawei Sans" w:cs="Huawei Sans"/>
        </w:rPr>
      </w:pPr>
      <w:r>
        <w:rPr>
          <w:noProof/>
        </w:rPr>
        <w:lastRenderedPageBreak/>
        <w:drawing>
          <wp:inline distT="0" distB="0" distL="0" distR="0" wp14:anchorId="12C1E2C6" wp14:editId="33258ED6">
            <wp:extent cx="4381500" cy="27336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81500" cy="2733675"/>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176F6669" w14:textId="0DD2EF7E" w:rsidR="00A01E24" w:rsidRDefault="002262DF" w:rsidP="00A01E24">
      <w:pPr>
        <w:pStyle w:val="1e"/>
        <w:rPr>
          <w:rFonts w:hint="eastAsia"/>
        </w:rPr>
      </w:pPr>
      <w:r>
        <w:rPr>
          <w:noProof/>
        </w:rPr>
        <w:lastRenderedPageBreak/>
        <w:drawing>
          <wp:inline distT="0" distB="0" distL="0" distR="0" wp14:anchorId="703A5AFC" wp14:editId="2CC33287">
            <wp:extent cx="6120130" cy="31686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3168650"/>
                    </a:xfrm>
                    <a:prstGeom prst="rect">
                      <a:avLst/>
                    </a:prstGeom>
                  </pic:spPr>
                </pic:pic>
              </a:graphicData>
            </a:graphic>
          </wp:inline>
        </w:drawing>
      </w: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6ECAA6E9" w14:textId="0E5B4A10" w:rsidR="00A01E24" w:rsidRDefault="002262DF" w:rsidP="00A01E24">
      <w:pPr>
        <w:pStyle w:val="1e"/>
        <w:rPr>
          <w:rFonts w:hint="eastAsia"/>
        </w:rPr>
      </w:pPr>
      <w:r>
        <w:rPr>
          <w:noProof/>
        </w:rPr>
        <w:drawing>
          <wp:inline distT="0" distB="0" distL="0" distR="0" wp14:anchorId="5F34F2D2" wp14:editId="0D54462C">
            <wp:extent cx="3933825" cy="14192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33825" cy="1419225"/>
                    </a:xfrm>
                    <a:prstGeom prst="rect">
                      <a:avLst/>
                    </a:prstGeom>
                  </pic:spPr>
                </pic:pic>
              </a:graphicData>
            </a:graphic>
          </wp:inline>
        </w:drawing>
      </w: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4975CDDD" w14:textId="12A4DD6F" w:rsidR="00A01E24" w:rsidRDefault="002262DF" w:rsidP="00A01E24">
      <w:pPr>
        <w:pStyle w:val="1e"/>
        <w:rPr>
          <w:rFonts w:hint="eastAsia"/>
        </w:rPr>
      </w:pPr>
      <w:r>
        <w:rPr>
          <w:noProof/>
        </w:rPr>
        <w:drawing>
          <wp:inline distT="0" distB="0" distL="0" distR="0" wp14:anchorId="59CFB581" wp14:editId="1072E8F6">
            <wp:extent cx="3714750" cy="14859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4750" cy="1485900"/>
                    </a:xfrm>
                    <a:prstGeom prst="rect">
                      <a:avLst/>
                    </a:prstGeom>
                  </pic:spPr>
                </pic:pic>
              </a:graphicData>
            </a:graphic>
          </wp:inline>
        </w:drawing>
      </w: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2485CE35" w14:textId="3418C6C6" w:rsidR="00A01E24" w:rsidRDefault="002262DF" w:rsidP="00A01E24">
      <w:pPr>
        <w:pStyle w:val="1e"/>
        <w:rPr>
          <w:rFonts w:hint="eastAsia"/>
        </w:rPr>
      </w:pPr>
      <w:r>
        <w:rPr>
          <w:noProof/>
        </w:rPr>
        <w:lastRenderedPageBreak/>
        <w:drawing>
          <wp:inline distT="0" distB="0" distL="0" distR="0" wp14:anchorId="358E605D" wp14:editId="32139FBC">
            <wp:extent cx="3971925" cy="12668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71925" cy="1266825"/>
                    </a:xfrm>
                    <a:prstGeom prst="rect">
                      <a:avLst/>
                    </a:prstGeom>
                  </pic:spPr>
                </pic:pic>
              </a:graphicData>
            </a:graphic>
          </wp:inline>
        </w:drawing>
      </w: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47A66888" w:rsidR="00A01E24" w:rsidRDefault="002262DF" w:rsidP="00A01E24">
      <w:pPr>
        <w:pStyle w:val="1e"/>
        <w:rPr>
          <w:rFonts w:ascii="Huawei Sans" w:eastAsia="微软雅黑" w:hAnsi="Huawei Sans" w:cs="Huawei Sans"/>
          <w:kern w:val="2"/>
          <w:szCs w:val="21"/>
        </w:rPr>
      </w:pPr>
      <w:r>
        <w:rPr>
          <w:noProof/>
        </w:rPr>
        <w:drawing>
          <wp:inline distT="0" distB="0" distL="0" distR="0" wp14:anchorId="5604F229" wp14:editId="6A33662E">
            <wp:extent cx="6120130" cy="2089785"/>
            <wp:effectExtent l="0" t="0" r="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2089785"/>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6E2AEFD1" w14:textId="7E9C6B6C" w:rsidR="00A01E24" w:rsidRDefault="0068321B" w:rsidP="00A01E24">
      <w:pPr>
        <w:pStyle w:val="1e"/>
        <w:rPr>
          <w:rFonts w:ascii="Huawei Sans" w:hAnsi="Huawei Sans" w:cs="Huawei Sans"/>
        </w:rPr>
      </w:pPr>
      <w:r>
        <w:rPr>
          <w:noProof/>
        </w:rPr>
        <w:drawing>
          <wp:inline distT="0" distB="0" distL="0" distR="0" wp14:anchorId="51D1FDBA" wp14:editId="64C6AF25">
            <wp:extent cx="6120130" cy="212280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2122805"/>
                    </a:xfrm>
                    <a:prstGeom prst="rect">
                      <a:avLst/>
                    </a:prstGeom>
                  </pic:spPr>
                </pic:pic>
              </a:graphicData>
            </a:graphic>
          </wp:inline>
        </w:drawing>
      </w: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517E501E" w14:textId="0FBD6217" w:rsidR="00A01E24" w:rsidRDefault="00107B77" w:rsidP="00A01E24">
      <w:pPr>
        <w:pStyle w:val="1e"/>
        <w:rPr>
          <w:rFonts w:ascii="Huawei Sans" w:hAnsi="Huawei Sans" w:cs="Huawei Sans"/>
        </w:rPr>
      </w:pPr>
      <w:r>
        <w:rPr>
          <w:rFonts w:ascii="Huawei Sans" w:hAnsi="Huawei Sans" w:cs="Huawei Sans" w:hint="eastAsia"/>
        </w:rPr>
        <w:lastRenderedPageBreak/>
        <w:t>在连接数、缓存、默认统计信息值</w:t>
      </w:r>
      <w:r w:rsidR="00D84622">
        <w:rPr>
          <w:rFonts w:ascii="Huawei Sans" w:hAnsi="Huawei Sans" w:cs="Huawei Sans" w:hint="eastAsia"/>
        </w:rPr>
        <w:t>、进程虚拟空间</w:t>
      </w:r>
      <w:r>
        <w:rPr>
          <w:rFonts w:ascii="Huawei Sans" w:hAnsi="Huawei Sans" w:cs="Huawei Sans" w:hint="eastAsia"/>
        </w:rPr>
        <w:t>等参数上进行了优化。</w:t>
      </w:r>
      <w:r w:rsidR="00D84622">
        <w:rPr>
          <w:rFonts w:ascii="Huawei Sans" w:hAnsi="Huawei Sans" w:cs="Huawei Sans" w:hint="eastAsia"/>
        </w:rPr>
        <w:t>对这些参数进行优化可以避免不必要的统计信息，扩大缓存以减少对硬盘的重复读写。</w:t>
      </w:r>
    </w:p>
    <w:p w14:paraId="75D47168" w14:textId="77777777" w:rsidR="00A01E24" w:rsidRDefault="00A01E24" w:rsidP="00A01E24">
      <w:pPr>
        <w:pStyle w:val="1e"/>
        <w:rPr>
          <w:rFonts w:ascii="Huawei Sans" w:hAnsi="Huawei Sans" w:cs="Huawei Sans"/>
        </w:rPr>
      </w:pPr>
    </w:p>
    <w:p w14:paraId="720FA561" w14:textId="440770D6"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6C80A625" w14:textId="0034DAE5" w:rsidR="00365B5E" w:rsidRPr="00D435D3" w:rsidRDefault="00365B5E" w:rsidP="00A01E24">
      <w:pPr>
        <w:pStyle w:val="1e"/>
        <w:rPr>
          <w:rFonts w:ascii="Huawei Sans" w:hAnsi="Huawei Sans" w:cs="Huawei Sans"/>
        </w:rPr>
      </w:pPr>
      <w:r>
        <w:rPr>
          <w:rFonts w:ascii="Huawei Sans" w:hAnsi="Huawei Sans" w:cs="Huawei Sans" w:hint="eastAsia"/>
        </w:rPr>
        <w:t>索引可以提高</w:t>
      </w:r>
      <w:r>
        <w:rPr>
          <w:rFonts w:ascii="Huawei Sans" w:hAnsi="Huawei Sans" w:cs="Huawei Sans" w:hint="eastAsia"/>
        </w:rPr>
        <w:t>SQL</w:t>
      </w:r>
      <w:r>
        <w:rPr>
          <w:rFonts w:ascii="Huawei Sans" w:hAnsi="Huawei Sans" w:cs="Huawei Sans" w:hint="eastAsia"/>
        </w:rPr>
        <w:t>查询和插入的速度，除了使用索引和改变参数外，还可以对查询语句进行优化、将数据表进行分区、将常更改的热数据单独分离出来的方法对数据库进行优化，使用并行查询的方式</w:t>
      </w:r>
      <w:r w:rsidR="00622A1C">
        <w:rPr>
          <w:rFonts w:ascii="Huawei Sans" w:hAnsi="Huawei Sans" w:cs="Huawei Sans" w:hint="eastAsia"/>
        </w:rPr>
        <w:t>等机械能优化。</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9F7F942" w14:textId="2FB9F535" w:rsidR="0034452C" w:rsidRPr="009639AD" w:rsidRDefault="007B5519" w:rsidP="0034452C">
      <w:pPr>
        <w:pStyle w:val="1e"/>
        <w:rPr>
          <w:rFonts w:ascii="Huawei Sans" w:hAnsi="Huawei Sans" w:cs="Huawei Sans"/>
        </w:rPr>
      </w:pPr>
      <w:r>
        <w:rPr>
          <w:noProof/>
        </w:rPr>
        <w:drawing>
          <wp:inline distT="0" distB="0" distL="0" distR="0" wp14:anchorId="0C00B0E6" wp14:editId="1FC5FE86">
            <wp:extent cx="6120130" cy="34544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3454400"/>
                    </a:xfrm>
                    <a:prstGeom prst="rect">
                      <a:avLst/>
                    </a:prstGeom>
                  </pic:spPr>
                </pic:pic>
              </a:graphicData>
            </a:graphic>
          </wp:inline>
        </w:drawing>
      </w: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F9DC967" w14:textId="35E4A246" w:rsidR="0034452C" w:rsidRDefault="007B5519" w:rsidP="0034452C">
      <w:pPr>
        <w:pStyle w:val="1e"/>
        <w:rPr>
          <w:rFonts w:hint="eastAsia"/>
        </w:rPr>
      </w:pPr>
      <w:r>
        <w:rPr>
          <w:noProof/>
        </w:rPr>
        <w:lastRenderedPageBreak/>
        <w:drawing>
          <wp:inline distT="0" distB="0" distL="0" distR="0" wp14:anchorId="1F323398" wp14:editId="7C1E2CC5">
            <wp:extent cx="6120130" cy="376110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3761105"/>
                    </a:xfrm>
                    <a:prstGeom prst="rect">
                      <a:avLst/>
                    </a:prstGeom>
                  </pic:spPr>
                </pic:pic>
              </a:graphicData>
            </a:graphic>
          </wp:inline>
        </w:drawing>
      </w: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323C031F" w14:textId="5621B31D" w:rsidR="0034452C" w:rsidRDefault="007B5519" w:rsidP="0034452C">
      <w:pPr>
        <w:pStyle w:val="1e"/>
        <w:rPr>
          <w:rFonts w:ascii="Huawei Sans" w:hAnsi="Huawei Sans" w:cs="Huawei Sans"/>
        </w:rPr>
      </w:pPr>
      <w:r>
        <w:rPr>
          <w:noProof/>
        </w:rPr>
        <w:drawing>
          <wp:inline distT="0" distB="0" distL="0" distR="0" wp14:anchorId="65E1321B" wp14:editId="4B2A9FDA">
            <wp:extent cx="6120130" cy="30734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3073400"/>
                    </a:xfrm>
                    <a:prstGeom prst="rect">
                      <a:avLst/>
                    </a:prstGeom>
                  </pic:spPr>
                </pic:pic>
              </a:graphicData>
            </a:graphic>
          </wp:inline>
        </w:drawing>
      </w: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43576200" w:rsidR="0034452C" w:rsidRDefault="007B5519" w:rsidP="0034452C">
      <w:pPr>
        <w:pStyle w:val="1e"/>
        <w:rPr>
          <w:rFonts w:ascii="Huawei Sans" w:hAnsi="Huawei Sans" w:cs="Huawei Sans"/>
        </w:rPr>
      </w:pPr>
      <w:r>
        <w:rPr>
          <w:rFonts w:ascii="Huawei Sans" w:hAnsi="Huawei Sans" w:cs="Huawei Sans" w:hint="eastAsia"/>
        </w:rPr>
        <w:t>分类模型</w:t>
      </w:r>
      <w:r w:rsidR="00156F2A">
        <w:rPr>
          <w:rFonts w:ascii="Huawei Sans" w:hAnsi="Huawei Sans" w:cs="Huawei Sans" w:hint="eastAsia"/>
        </w:rPr>
        <w:t>输出的是数据对应的类别而回归模型输出的是数据对应的一个预测值。分类模型的类别一般来说是离散的，而回归模型输出的值一般是连续的。</w:t>
      </w: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6A5C0477" w:rsidR="0034452C" w:rsidRPr="00860899" w:rsidRDefault="00156F2A" w:rsidP="0034452C">
      <w:pPr>
        <w:pStyle w:val="1e"/>
        <w:rPr>
          <w:rFonts w:ascii="Huawei Sans" w:hAnsi="Huawei Sans" w:cs="Huawei Sans"/>
        </w:rPr>
      </w:pPr>
      <w:r>
        <w:rPr>
          <w:rFonts w:ascii="Huawei Sans" w:hAnsi="Huawei Sans" w:cs="Huawei Sans" w:hint="eastAsia"/>
        </w:rPr>
        <w:t>SVM</w:t>
      </w:r>
      <w:r>
        <w:rPr>
          <w:rFonts w:ascii="Huawei Sans" w:hAnsi="Huawei Sans" w:cs="Huawei Sans" w:hint="eastAsia"/>
        </w:rPr>
        <w:t>是支持向量机，一种有监督的分类模型，</w:t>
      </w:r>
      <w:r>
        <w:rPr>
          <w:rFonts w:ascii="Huawei Sans" w:hAnsi="Huawei Sans" w:cs="Huawei Sans" w:hint="eastAsia"/>
        </w:rPr>
        <w:t>SVM</w:t>
      </w:r>
      <w:r>
        <w:rPr>
          <w:rFonts w:ascii="Huawei Sans" w:hAnsi="Huawei Sans" w:cs="Huawei Sans" w:hint="eastAsia"/>
        </w:rPr>
        <w:t>算法会在高维空间内中找到一个超平面，超平面会将空间中的数据点分为两类，从而完成数据的分类。</w:t>
      </w: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5D700D9B" w14:textId="2E404F57" w:rsidR="00622A1C" w:rsidRDefault="00702D65" w:rsidP="00622A1C">
      <w:pPr>
        <w:pStyle w:val="1e"/>
        <w:rPr>
          <w:rFonts w:ascii="Arial" w:hAnsi="Arial" w:cs="Arial"/>
          <w:shd w:val="clear" w:color="auto" w:fill="FFFFFF"/>
        </w:rPr>
      </w:pPr>
      <w:r>
        <w:rPr>
          <w:rFonts w:ascii="Arial" w:hAnsi="Arial" w:cs="Arial" w:hint="eastAsia"/>
          <w:shd w:val="clear" w:color="auto" w:fill="FFFFFF"/>
        </w:rPr>
        <w:t>混淆矩阵</w:t>
      </w:r>
      <w:r w:rsidR="00622A1C">
        <w:rPr>
          <w:rFonts w:ascii="Arial" w:hAnsi="Arial" w:cs="Arial" w:hint="eastAsia"/>
          <w:shd w:val="clear" w:color="auto" w:fill="FFFFFF"/>
        </w:rPr>
        <w:t>：四个值分别表示阳性、阴性、假阳性、假阴性的个数，可以计算占比</w:t>
      </w:r>
    </w:p>
    <w:p w14:paraId="74309671" w14:textId="723A7B54" w:rsidR="00622A1C" w:rsidRDefault="00622A1C" w:rsidP="00622A1C">
      <w:pPr>
        <w:pStyle w:val="1e"/>
        <w:rPr>
          <w:rFonts w:ascii="Arial" w:hAnsi="Arial" w:cs="Arial"/>
          <w:shd w:val="clear" w:color="auto" w:fill="FFFFFF"/>
        </w:rPr>
      </w:pPr>
      <w:r w:rsidRPr="00622A1C">
        <w:rPr>
          <w:rFonts w:ascii="Arial" w:hAnsi="Arial" w:cs="Arial"/>
          <w:shd w:val="clear" w:color="auto" w:fill="FFFFFF"/>
        </w:rPr>
        <w:t>Accuracy</w:t>
      </w:r>
      <w:r>
        <w:rPr>
          <w:rFonts w:ascii="Arial" w:hAnsi="Arial" w:cs="Arial" w:hint="eastAsia"/>
          <w:shd w:val="clear" w:color="auto" w:fill="FFFFFF"/>
        </w:rPr>
        <w:t>：准确率，由阳性和阴性占比组成</w:t>
      </w:r>
    </w:p>
    <w:p w14:paraId="489A3DC6" w14:textId="7C765CDA" w:rsidR="00622A1C" w:rsidRDefault="00C73260" w:rsidP="00622A1C">
      <w:pPr>
        <w:pStyle w:val="1e"/>
        <w:rPr>
          <w:rFonts w:ascii="Arial" w:hAnsi="Arial" w:cs="Arial"/>
          <w:shd w:val="clear" w:color="auto" w:fill="FFFFFF"/>
        </w:rPr>
      </w:pPr>
      <w:r>
        <w:rPr>
          <w:rFonts w:ascii="Arial" w:hAnsi="Arial" w:cs="Arial" w:hint="eastAsia"/>
          <w:shd w:val="clear" w:color="auto" w:fill="FFFFFF"/>
        </w:rPr>
        <w:t>Precision</w:t>
      </w:r>
      <w:r>
        <w:rPr>
          <w:rFonts w:ascii="Arial" w:hAnsi="Arial" w:cs="Arial" w:hint="eastAsia"/>
          <w:shd w:val="clear" w:color="auto" w:fill="FFFFFF"/>
        </w:rPr>
        <w:t>：精确率，表示其中阳性占比</w:t>
      </w:r>
    </w:p>
    <w:p w14:paraId="63D50BA2" w14:textId="1EAE8935" w:rsidR="00C73260" w:rsidRDefault="00C73260" w:rsidP="00622A1C">
      <w:pPr>
        <w:pStyle w:val="1e"/>
        <w:rPr>
          <w:rFonts w:ascii="Arial" w:hAnsi="Arial" w:cs="Arial"/>
          <w:shd w:val="clear" w:color="auto" w:fill="FFFFFF"/>
        </w:rPr>
      </w:pPr>
      <w:r>
        <w:rPr>
          <w:rFonts w:ascii="Arial" w:hAnsi="Arial" w:cs="Arial" w:hint="eastAsia"/>
          <w:shd w:val="clear" w:color="auto" w:fill="FFFFFF"/>
        </w:rPr>
        <w:t>R</w:t>
      </w:r>
      <w:r>
        <w:rPr>
          <w:rFonts w:ascii="Arial" w:hAnsi="Arial" w:cs="Arial"/>
          <w:shd w:val="clear" w:color="auto" w:fill="FFFFFF"/>
        </w:rPr>
        <w:t>ecall</w:t>
      </w:r>
      <w:r>
        <w:rPr>
          <w:rFonts w:ascii="Arial" w:hAnsi="Arial" w:cs="Arial" w:hint="eastAsia"/>
          <w:shd w:val="clear" w:color="auto" w:fill="FFFFFF"/>
        </w:rPr>
        <w:t>：召回率，表示阳性和假阴性中阳性的占比</w:t>
      </w:r>
    </w:p>
    <w:p w14:paraId="28D28169" w14:textId="7E0B8AB3" w:rsidR="00C73260" w:rsidRPr="00E94233" w:rsidRDefault="00C73260" w:rsidP="00622A1C">
      <w:pPr>
        <w:pStyle w:val="1e"/>
        <w:rPr>
          <w:rFonts w:ascii="Arial" w:hAnsi="Arial" w:cs="Arial" w:hint="eastAsia"/>
          <w:shd w:val="clear" w:color="auto" w:fill="FFFFFF"/>
        </w:rPr>
      </w:pPr>
      <w:r>
        <w:rPr>
          <w:rFonts w:ascii="Arial" w:hAnsi="Arial" w:cs="Arial" w:hint="eastAsia"/>
          <w:shd w:val="clear" w:color="auto" w:fill="FFFFFF"/>
        </w:rPr>
        <w:t>F1</w:t>
      </w:r>
      <w:r>
        <w:rPr>
          <w:rFonts w:ascii="Arial" w:hAnsi="Arial" w:cs="Arial"/>
          <w:shd w:val="clear" w:color="auto" w:fill="FFFFFF"/>
        </w:rPr>
        <w:t>-</w:t>
      </w:r>
      <w:r>
        <w:rPr>
          <w:rFonts w:ascii="Arial" w:hAnsi="Arial" w:cs="Arial" w:hint="eastAsia"/>
          <w:shd w:val="clear" w:color="auto" w:fill="FFFFFF"/>
        </w:rPr>
        <w:t>score</w:t>
      </w:r>
      <w:r>
        <w:rPr>
          <w:rFonts w:ascii="Arial" w:hAnsi="Arial" w:cs="Arial" w:hint="eastAsia"/>
          <w:shd w:val="clear" w:color="auto" w:fill="FFFFFF"/>
        </w:rPr>
        <w:t>：</w:t>
      </w: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68269828" w14:textId="5685AB70" w:rsidR="0034452C" w:rsidRDefault="00134AC9" w:rsidP="00C73260">
      <w:pPr>
        <w:pStyle w:val="1e"/>
        <w:rPr>
          <w:rFonts w:ascii="Huawei Sans" w:hAnsi="Huawei Sans" w:cs="Huawei Sans"/>
        </w:rPr>
      </w:pPr>
      <w:r>
        <w:rPr>
          <w:rFonts w:ascii="Huawei Sans" w:hAnsi="Huawei Sans" w:cs="Huawei Sans" w:hint="eastAsia"/>
        </w:rPr>
        <w:t>R2</w:t>
      </w:r>
      <w:r w:rsidR="003A0D29">
        <w:rPr>
          <w:rFonts w:ascii="Huawei Sans" w:hAnsi="Huawei Sans" w:cs="Huawei Sans" w:hint="eastAsia"/>
        </w:rPr>
        <w:t>：准确度</w:t>
      </w:r>
    </w:p>
    <w:p w14:paraId="5158DAAC" w14:textId="766083F5" w:rsidR="00C73260" w:rsidRDefault="00C73260" w:rsidP="00C73260">
      <w:pPr>
        <w:pStyle w:val="1e"/>
        <w:rPr>
          <w:rFonts w:ascii="Huawei Sans" w:hAnsi="Huawei Sans" w:cs="Huawei Sans"/>
        </w:rPr>
      </w:pPr>
      <w:r>
        <w:rPr>
          <w:rFonts w:ascii="Huawei Sans" w:hAnsi="Huawei Sans" w:cs="Huawei Sans" w:hint="eastAsia"/>
        </w:rPr>
        <w:t>MSE</w:t>
      </w:r>
      <w:r>
        <w:rPr>
          <w:rFonts w:ascii="Huawei Sans" w:hAnsi="Huawei Sans" w:cs="Huawei Sans" w:hint="eastAsia"/>
        </w:rPr>
        <w:t>：</w:t>
      </w:r>
      <w:r w:rsidR="003A0D29">
        <w:rPr>
          <w:rFonts w:ascii="Huawei Sans" w:hAnsi="Huawei Sans" w:cs="Huawei Sans" w:hint="eastAsia"/>
        </w:rPr>
        <w:t>真实值和预测值之间的均方误差</w:t>
      </w:r>
    </w:p>
    <w:p w14:paraId="7EDF1E2F" w14:textId="2D2355DC" w:rsidR="003A0D29" w:rsidRDefault="003A0D29" w:rsidP="00C73260">
      <w:pPr>
        <w:pStyle w:val="1e"/>
        <w:rPr>
          <w:rFonts w:ascii="Huawei Sans" w:hAnsi="Huawei Sans" w:cs="Huawei Sans"/>
        </w:rPr>
      </w:pPr>
      <w:r>
        <w:rPr>
          <w:rFonts w:ascii="Huawei Sans" w:hAnsi="Huawei Sans" w:cs="Huawei Sans" w:hint="eastAsia"/>
        </w:rPr>
        <w:t>RMSE</w:t>
      </w:r>
      <w:r>
        <w:rPr>
          <w:rFonts w:ascii="Huawei Sans" w:hAnsi="Huawei Sans" w:cs="Huawei Sans" w:hint="eastAsia"/>
        </w:rPr>
        <w:t>真实值和预测值之间的均方根误差</w:t>
      </w:r>
    </w:p>
    <w:p w14:paraId="3FA19949" w14:textId="77777777" w:rsidR="003A0D29" w:rsidRPr="0034452C" w:rsidRDefault="003A0D29" w:rsidP="00C73260">
      <w:pPr>
        <w:pStyle w:val="1e"/>
        <w:rPr>
          <w:rFonts w:hint="eastAsia"/>
        </w:rPr>
      </w:pPr>
    </w:p>
    <w:sectPr w:rsidR="003A0D29" w:rsidRPr="0034452C" w:rsidSect="00033B54">
      <w:headerReference w:type="default" r:id="rId45"/>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EE857" w14:textId="77777777" w:rsidR="009945AF" w:rsidRDefault="009945AF" w:rsidP="00940D2A">
      <w:pPr>
        <w:spacing w:before="0" w:after="0" w:line="240" w:lineRule="auto"/>
      </w:pPr>
      <w:r>
        <w:separator/>
      </w:r>
    </w:p>
  </w:endnote>
  <w:endnote w:type="continuationSeparator" w:id="0">
    <w:p w14:paraId="6998FB1B" w14:textId="77777777" w:rsidR="009945AF" w:rsidRDefault="009945AF"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AC9C0" w14:textId="77777777" w:rsidR="009945AF" w:rsidRDefault="009945AF" w:rsidP="00940D2A">
      <w:pPr>
        <w:spacing w:before="0" w:after="0" w:line="240" w:lineRule="auto"/>
      </w:pPr>
      <w:r>
        <w:separator/>
      </w:r>
    </w:p>
  </w:footnote>
  <w:footnote w:type="continuationSeparator" w:id="0">
    <w:p w14:paraId="5FD30678" w14:textId="77777777" w:rsidR="009945AF" w:rsidRDefault="009945AF"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25CC"/>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B77"/>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4AC9"/>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2A"/>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A84"/>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06115"/>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262DF"/>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228B"/>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5B5E"/>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0D29"/>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1C"/>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21B"/>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2D65"/>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21A"/>
    <w:rsid w:val="007A43DD"/>
    <w:rsid w:val="007A4B89"/>
    <w:rsid w:val="007B1662"/>
    <w:rsid w:val="007B1E9D"/>
    <w:rsid w:val="007B43DA"/>
    <w:rsid w:val="007B5519"/>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5943"/>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45AF"/>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260"/>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622"/>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3DEE"/>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36EA"/>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65D7"/>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4.xml><?xml version="1.0" encoding="utf-8"?>
<ds:datastoreItem xmlns:ds="http://schemas.openxmlformats.org/officeDocument/2006/customXml" ds:itemID="{EEA82ABF-3C64-4AD6-A3F8-BF7B6BBD79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409</TotalTime>
  <Pages>17</Pages>
  <Words>841</Words>
  <Characters>4797</Characters>
  <Application>Microsoft Office Word</Application>
  <DocSecurity>0</DocSecurity>
  <Lines>39</Lines>
  <Paragraphs>11</Paragraphs>
  <ScaleCrop>false</ScaleCrop>
  <Company>Huawei Technologies Co.,Ltd.</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x cy</cp:lastModifiedBy>
  <cp:revision>44</cp:revision>
  <cp:lastPrinted>2016-11-21T02:33:00Z</cp:lastPrinted>
  <dcterms:created xsi:type="dcterms:W3CDTF">2020-04-26T01:02:00Z</dcterms:created>
  <dcterms:modified xsi:type="dcterms:W3CDTF">2021-11-14T07:33:00Z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