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3FBF504D" w:rsidR="00874304" w:rsidRDefault="008912E3" w:rsidP="00170BD2">
      <w:pPr>
        <w:pStyle w:val="1e"/>
        <w:rPr>
          <w:rFonts w:hint="eastAsia"/>
        </w:rPr>
      </w:pPr>
      <w:r w:rsidRPr="008912E3">
        <w:rPr>
          <w:noProof/>
        </w:rPr>
        <w:drawing>
          <wp:inline distT="0" distB="0" distL="0" distR="0" wp14:anchorId="06A57EA2" wp14:editId="061896D1">
            <wp:extent cx="6120130" cy="897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8912E3">
      <w:pPr>
        <w:pStyle w:val="1e"/>
        <w:ind w:left="0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4DEF6B58" w:rsidR="003049DF" w:rsidRDefault="008912E3" w:rsidP="00170BD2">
      <w:pPr>
        <w:pStyle w:val="1e"/>
        <w:rPr>
          <w:rFonts w:hint="eastAsia"/>
        </w:rPr>
      </w:pPr>
      <w:r w:rsidRPr="008912E3">
        <w:rPr>
          <w:noProof/>
        </w:rPr>
        <w:drawing>
          <wp:inline distT="0" distB="0" distL="0" distR="0" wp14:anchorId="09A22530" wp14:editId="56B08BC8">
            <wp:extent cx="6103620" cy="1183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657619B3" w:rsidR="0044100F" w:rsidRDefault="00245E67" w:rsidP="00245E67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使用源码编译安装数据库，可以在</w:t>
      </w:r>
      <w:r w:rsidRPr="00245E67">
        <w:rPr>
          <w:rFonts w:ascii="Huawei Sans" w:hAnsi="Huawei Sans" w:cs="Huawei Sans" w:hint="eastAsia"/>
        </w:rPr>
        <w:t>编译安装过程，设定参数，按照需求，进行安装，并且安装的版本，可以自己选择，灵活性比较大。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14E191F8" w:rsidR="006854E3" w:rsidRPr="009639AD" w:rsidRDefault="008912E3" w:rsidP="006854E3">
      <w:pPr>
        <w:pStyle w:val="1e"/>
        <w:rPr>
          <w:rFonts w:ascii="Huawei Sans" w:hAnsi="Huawei Sans" w:cs="Huawei Sans"/>
        </w:rPr>
      </w:pPr>
      <w:r w:rsidRPr="008912E3">
        <w:rPr>
          <w:rFonts w:ascii="Huawei Sans" w:hAnsi="Huawei Sans" w:cs="Huawei Sans"/>
          <w:noProof/>
        </w:rPr>
        <w:drawing>
          <wp:inline distT="0" distB="0" distL="0" distR="0" wp14:anchorId="50A7EE6D" wp14:editId="04719804">
            <wp:extent cx="6086475" cy="183451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5688D423" w:rsidR="006854E3" w:rsidRPr="009639AD" w:rsidRDefault="000B139A" w:rsidP="006854E3">
      <w:pPr>
        <w:pStyle w:val="1e"/>
        <w:rPr>
          <w:rFonts w:ascii="Huawei Sans" w:hAnsi="Huawei Sans" w:cs="Huawei Sans"/>
        </w:rPr>
      </w:pPr>
      <w:r w:rsidRPr="000B139A">
        <w:rPr>
          <w:rFonts w:ascii="Huawei Sans" w:hAnsi="Huawei Sans" w:cs="Huawei Sans"/>
          <w:noProof/>
        </w:rPr>
        <w:drawing>
          <wp:inline distT="0" distB="0" distL="0" distR="0" wp14:anchorId="74161135" wp14:editId="6AD827EB">
            <wp:extent cx="6120130" cy="11944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C2EE706" w:rsidR="006854E3" w:rsidRPr="009639AD" w:rsidRDefault="000B13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E618448" wp14:editId="614825C5">
            <wp:extent cx="6120130" cy="13252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A99E47A" w:rsidR="006854E3" w:rsidRDefault="000B139A" w:rsidP="006854E3">
      <w:pPr>
        <w:pStyle w:val="1e"/>
        <w:rPr>
          <w:rFonts w:ascii="Huawei Sans" w:hAnsi="Huawei Sans" w:cs="Huawei Sans"/>
        </w:rPr>
      </w:pPr>
      <w:r w:rsidRPr="000B139A">
        <w:rPr>
          <w:rFonts w:ascii="Huawei Sans" w:hAnsi="Huawei Sans" w:cs="Huawei Sans"/>
          <w:noProof/>
        </w:rPr>
        <w:drawing>
          <wp:inline distT="0" distB="0" distL="0" distR="0" wp14:anchorId="264DA57D" wp14:editId="36628082">
            <wp:extent cx="6120130" cy="1263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265C605A" w:rsidR="006854E3" w:rsidRPr="009639AD" w:rsidRDefault="000B13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0E934E3" wp14:editId="6C4D2839">
            <wp:extent cx="6120130" cy="1263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4B3BB4A6" w:rsidR="006854E3" w:rsidRPr="009639AD" w:rsidRDefault="000B13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C8E1959" wp14:editId="35C70BE4">
            <wp:extent cx="6120130" cy="12204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6A136750" w:rsidR="006854E3" w:rsidRPr="009639AD" w:rsidRDefault="000B13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56F67F8" wp14:editId="276C7645">
            <wp:extent cx="6120130" cy="1220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54F32465" w:rsidR="006854E3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0EC8249D" w14:textId="77777777" w:rsidR="006D0309" w:rsidRPr="009639AD" w:rsidRDefault="006D0309" w:rsidP="006D0309">
      <w:pPr>
        <w:pStyle w:val="1e"/>
        <w:ind w:left="0"/>
        <w:rPr>
          <w:rFonts w:ascii="Huawei Sans" w:hAnsi="Huawei Sans" w:cs="Huawei Sans"/>
        </w:rPr>
      </w:pP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012E3F3A" w:rsidR="006854E3" w:rsidRPr="009639AD" w:rsidRDefault="006D03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63C540F" wp14:editId="1E3DD652">
            <wp:extent cx="6120130" cy="5981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613551F" w14:textId="4D4DBF5D" w:rsidR="006D0309" w:rsidRDefault="006D03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AB3437A" wp14:editId="51DFCB6D">
            <wp:extent cx="6120130" cy="5340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41AC9D1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16D68B08" w:rsidR="006854E3" w:rsidRDefault="00F1425F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FA081EC" wp14:editId="0BA50507">
            <wp:extent cx="3476625" cy="4105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16D18A6F" w:rsidR="006854E3" w:rsidRDefault="00F1425F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7FB88189" wp14:editId="644E7455">
            <wp:extent cx="3914775" cy="1400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414EDBC0" w:rsidR="006854E3" w:rsidRDefault="00040CB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95121B4" wp14:editId="0886BEC6">
            <wp:extent cx="3571875" cy="1104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5FF9A3AC" w:rsidR="006854E3" w:rsidRDefault="00040CB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708F1C7" wp14:editId="7D300F2B">
            <wp:extent cx="4010025" cy="38766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4F8D1561" w:rsidR="006854E3" w:rsidRDefault="00040CB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727A1D40" wp14:editId="51C1197C">
            <wp:extent cx="3219450" cy="40481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2C9D0BCC" w:rsidR="006854E3" w:rsidRDefault="00040CB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FDA5C7D" wp14:editId="171AF6E9">
            <wp:extent cx="3524250" cy="3943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3CC" w14:textId="0AD20D06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74A4578" w14:textId="263AC587" w:rsidR="005965B6" w:rsidRDefault="005965B6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不同之处：</w:t>
      </w:r>
    </w:p>
    <w:p w14:paraId="3EFCEF02" w14:textId="69AAC8A5" w:rsidR="006854E3" w:rsidRDefault="00F85666" w:rsidP="00F85666">
      <w:pPr>
        <w:pStyle w:val="1e"/>
        <w:numPr>
          <w:ilvl w:val="0"/>
          <w:numId w:val="24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在数据写入上：</w:t>
      </w:r>
    </w:p>
    <w:p w14:paraId="57E04811" w14:textId="2C4F1D34" w:rsidR="00F85666" w:rsidRDefault="00F85666" w:rsidP="00F85666">
      <w:pPr>
        <w:pStyle w:val="1e"/>
        <w:numPr>
          <w:ilvl w:val="1"/>
          <w:numId w:val="24"/>
        </w:numPr>
        <w:rPr>
          <w:rFonts w:ascii="Huawei Sans" w:hAnsi="Huawei Sans" w:cs="Huawei Sans"/>
        </w:rPr>
      </w:pPr>
      <w:r w:rsidRPr="00F85666">
        <w:rPr>
          <w:rFonts w:ascii="Huawei Sans" w:hAnsi="Huawei Sans" w:cs="Huawei Sans" w:hint="eastAsia"/>
        </w:rPr>
        <w:t>行存</w:t>
      </w:r>
      <w:r>
        <w:rPr>
          <w:rFonts w:ascii="Huawei Sans" w:hAnsi="Huawei Sans" w:cs="Huawei Sans" w:hint="eastAsia"/>
        </w:rPr>
        <w:t>表</w:t>
      </w:r>
      <w:r w:rsidRPr="00F85666">
        <w:rPr>
          <w:rFonts w:ascii="Huawei Sans" w:hAnsi="Huawei Sans" w:cs="Huawei Sans" w:hint="eastAsia"/>
        </w:rPr>
        <w:t>的写入是一次完成。</w:t>
      </w:r>
    </w:p>
    <w:p w14:paraId="722013BA" w14:textId="0C23A596" w:rsidR="00F85666" w:rsidRDefault="00F85666" w:rsidP="00F85666">
      <w:pPr>
        <w:pStyle w:val="1e"/>
        <w:numPr>
          <w:ilvl w:val="1"/>
          <w:numId w:val="24"/>
        </w:numPr>
        <w:rPr>
          <w:rFonts w:ascii="Huawei Sans" w:hAnsi="Huawei Sans" w:cs="Huawei Sans"/>
        </w:rPr>
      </w:pPr>
      <w:proofErr w:type="gramStart"/>
      <w:r w:rsidRPr="00F85666">
        <w:rPr>
          <w:rFonts w:ascii="Huawei Sans" w:hAnsi="Huawei Sans" w:cs="Huawei Sans" w:hint="eastAsia"/>
        </w:rPr>
        <w:t>列存</w:t>
      </w:r>
      <w:r>
        <w:rPr>
          <w:rFonts w:ascii="Huawei Sans" w:hAnsi="Huawei Sans" w:cs="Huawei Sans" w:hint="eastAsia"/>
        </w:rPr>
        <w:t>表</w:t>
      </w:r>
      <w:proofErr w:type="gramEnd"/>
      <w:r w:rsidRPr="00F85666">
        <w:rPr>
          <w:rFonts w:ascii="Huawei Sans" w:hAnsi="Huawei Sans" w:cs="Huawei Sans" w:hint="eastAsia"/>
        </w:rPr>
        <w:t>由于需要把一行记录拆分成单列保存，写入次数明显比行存储多</w:t>
      </w:r>
      <w:r>
        <w:rPr>
          <w:rFonts w:ascii="Huawei Sans" w:hAnsi="Huawei Sans" w:cs="Huawei Sans" w:hint="eastAsia"/>
        </w:rPr>
        <w:t>。</w:t>
      </w:r>
    </w:p>
    <w:p w14:paraId="432C0FDE" w14:textId="75A0CC8C" w:rsidR="00F85666" w:rsidRDefault="00F85666" w:rsidP="00F85666">
      <w:pPr>
        <w:pStyle w:val="1e"/>
        <w:numPr>
          <w:ilvl w:val="1"/>
          <w:numId w:val="24"/>
        </w:numPr>
        <w:rPr>
          <w:rFonts w:ascii="Huawei Sans" w:hAnsi="Huawei Sans" w:cs="Huawei Sans" w:hint="eastAsia"/>
        </w:rPr>
      </w:pPr>
      <w:r w:rsidRPr="00F85666">
        <w:rPr>
          <w:rFonts w:ascii="Huawei Sans" w:hAnsi="Huawei Sans" w:cs="Huawei Sans" w:hint="eastAsia"/>
        </w:rPr>
        <w:t>数据修改</w:t>
      </w:r>
      <w:r>
        <w:rPr>
          <w:rFonts w:ascii="Huawei Sans" w:hAnsi="Huawei Sans" w:cs="Huawei Sans" w:hint="eastAsia"/>
        </w:rPr>
        <w:t>时，</w:t>
      </w:r>
      <w:r w:rsidRPr="00F85666">
        <w:rPr>
          <w:rFonts w:ascii="Huawei Sans" w:hAnsi="Huawei Sans" w:cs="Huawei Sans" w:hint="eastAsia"/>
        </w:rPr>
        <w:t>行存</w:t>
      </w:r>
      <w:r>
        <w:rPr>
          <w:rFonts w:ascii="Huawei Sans" w:hAnsi="Huawei Sans" w:cs="Huawei Sans" w:hint="eastAsia"/>
        </w:rPr>
        <w:t>表</w:t>
      </w:r>
      <w:r w:rsidRPr="00F85666">
        <w:rPr>
          <w:rFonts w:ascii="Huawei Sans" w:hAnsi="Huawei Sans" w:cs="Huawei Sans" w:hint="eastAsia"/>
        </w:rPr>
        <w:t>是在指定位置写入一次，</w:t>
      </w:r>
      <w:proofErr w:type="gramStart"/>
      <w:r w:rsidRPr="00F85666">
        <w:rPr>
          <w:rFonts w:ascii="Huawei Sans" w:hAnsi="Huawei Sans" w:cs="Huawei Sans" w:hint="eastAsia"/>
        </w:rPr>
        <w:t>列存</w:t>
      </w:r>
      <w:r>
        <w:rPr>
          <w:rFonts w:ascii="Huawei Sans" w:hAnsi="Huawei Sans" w:cs="Huawei Sans" w:hint="eastAsia"/>
        </w:rPr>
        <w:t>表</w:t>
      </w:r>
      <w:proofErr w:type="gramEnd"/>
      <w:r w:rsidRPr="00F85666">
        <w:rPr>
          <w:rFonts w:ascii="Huawei Sans" w:hAnsi="Huawei Sans" w:cs="Huawei Sans" w:hint="eastAsia"/>
        </w:rPr>
        <w:t>是将磁盘定位到多个列上分别写入，这个过程仍是行存</w:t>
      </w:r>
      <w:r>
        <w:rPr>
          <w:rFonts w:ascii="Huawei Sans" w:hAnsi="Huawei Sans" w:cs="Huawei Sans" w:hint="eastAsia"/>
        </w:rPr>
        <w:t>表</w:t>
      </w:r>
      <w:r w:rsidRPr="00F85666">
        <w:rPr>
          <w:rFonts w:ascii="Huawei Sans" w:hAnsi="Huawei Sans" w:cs="Huawei Sans" w:hint="eastAsia"/>
        </w:rPr>
        <w:t>的列数倍</w:t>
      </w:r>
    </w:p>
    <w:p w14:paraId="0869E9FC" w14:textId="67088559" w:rsidR="006854E3" w:rsidRDefault="004F02EF" w:rsidP="00F85666">
      <w:pPr>
        <w:pStyle w:val="1e"/>
        <w:numPr>
          <w:ilvl w:val="0"/>
          <w:numId w:val="17"/>
        </w:numPr>
        <w:rPr>
          <w:rFonts w:ascii="Huawei Sans" w:hAnsi="Huawei Sans" w:cs="Huawei Sans"/>
        </w:rPr>
      </w:pPr>
      <w:r w:rsidRPr="004F02EF">
        <w:rPr>
          <w:rFonts w:ascii="Huawei Sans" w:hAnsi="Huawei Sans" w:cs="Huawei Sans" w:hint="eastAsia"/>
        </w:rPr>
        <w:t>在数据读取上</w:t>
      </w:r>
      <w:r>
        <w:rPr>
          <w:rFonts w:ascii="Huawei Sans" w:hAnsi="Huawei Sans" w:cs="Huawei Sans" w:hint="eastAsia"/>
        </w:rPr>
        <w:t>：</w:t>
      </w:r>
    </w:p>
    <w:p w14:paraId="6C5FBDEB" w14:textId="7D49E85F" w:rsidR="004F02EF" w:rsidRDefault="004F02EF" w:rsidP="004F02EF">
      <w:pPr>
        <w:pStyle w:val="1e"/>
        <w:numPr>
          <w:ilvl w:val="1"/>
          <w:numId w:val="17"/>
        </w:numPr>
        <w:rPr>
          <w:rFonts w:ascii="Huawei Sans" w:hAnsi="Huawei Sans" w:cs="Huawei Sans"/>
        </w:rPr>
      </w:pPr>
      <w:r w:rsidRPr="004F02EF">
        <w:rPr>
          <w:rFonts w:ascii="Huawei Sans" w:hAnsi="Huawei Sans" w:cs="Huawei Sans" w:hint="eastAsia"/>
        </w:rPr>
        <w:t>行存</w:t>
      </w:r>
      <w:r>
        <w:rPr>
          <w:rFonts w:ascii="Huawei Sans" w:hAnsi="Huawei Sans" w:cs="Huawei Sans" w:hint="eastAsia"/>
        </w:rPr>
        <w:t>表</w:t>
      </w:r>
      <w:r w:rsidRPr="004F02EF">
        <w:rPr>
          <w:rFonts w:ascii="Huawei Sans" w:hAnsi="Huawei Sans" w:cs="Huawei Sans" w:hint="eastAsia"/>
        </w:rPr>
        <w:t>通常将一行数据完全读出，如果只需要其中几列数据的情况，就会存在冗余列，出于缩短处理时间的</w:t>
      </w:r>
      <w:proofErr w:type="gramStart"/>
      <w:r w:rsidRPr="004F02EF">
        <w:rPr>
          <w:rFonts w:ascii="Huawei Sans" w:hAnsi="Huawei Sans" w:cs="Huawei Sans" w:hint="eastAsia"/>
        </w:rPr>
        <w:t>考量</w:t>
      </w:r>
      <w:proofErr w:type="gramEnd"/>
      <w:r w:rsidRPr="004F02EF">
        <w:rPr>
          <w:rFonts w:ascii="Huawei Sans" w:hAnsi="Huawei Sans" w:cs="Huawei Sans" w:hint="eastAsia"/>
        </w:rPr>
        <w:t>，消除冗余列的过程通常是在内存中进行的。</w:t>
      </w:r>
    </w:p>
    <w:p w14:paraId="176473A2" w14:textId="37B87FF8" w:rsidR="004F02EF" w:rsidRDefault="004F02EF" w:rsidP="004F02EF">
      <w:pPr>
        <w:pStyle w:val="1e"/>
        <w:numPr>
          <w:ilvl w:val="1"/>
          <w:numId w:val="17"/>
        </w:numPr>
        <w:rPr>
          <w:rFonts w:ascii="Huawei Sans" w:hAnsi="Huawei Sans" w:cs="Huawei Sans"/>
        </w:rPr>
      </w:pPr>
      <w:proofErr w:type="gramStart"/>
      <w:r>
        <w:rPr>
          <w:rFonts w:ascii="Huawei Sans" w:hAnsi="Huawei Sans" w:cs="Huawei Sans" w:hint="eastAsia"/>
        </w:rPr>
        <w:t>列</w:t>
      </w:r>
      <w:r w:rsidRPr="004F02EF">
        <w:rPr>
          <w:rFonts w:ascii="Huawei Sans" w:hAnsi="Huawei Sans" w:cs="Huawei Sans" w:hint="eastAsia"/>
        </w:rPr>
        <w:t>存</w:t>
      </w:r>
      <w:r>
        <w:rPr>
          <w:rFonts w:ascii="Huawei Sans" w:hAnsi="Huawei Sans" w:cs="Huawei Sans" w:hint="eastAsia"/>
        </w:rPr>
        <w:t>表</w:t>
      </w:r>
      <w:proofErr w:type="gramEnd"/>
      <w:r w:rsidRPr="004F02EF">
        <w:rPr>
          <w:rFonts w:ascii="Huawei Sans" w:hAnsi="Huawei Sans" w:cs="Huawei Sans" w:hint="eastAsia"/>
        </w:rPr>
        <w:t>每次读取的数据是集合的一段或者全部，不存在冗余性问题</w:t>
      </w:r>
    </w:p>
    <w:p w14:paraId="3C122236" w14:textId="7F2E2534" w:rsidR="005965B6" w:rsidRDefault="005965B6" w:rsidP="005965B6">
      <w:pPr>
        <w:pStyle w:val="1e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从</w:t>
      </w:r>
      <w:r w:rsidRPr="005965B6">
        <w:rPr>
          <w:rFonts w:ascii="Huawei Sans" w:hAnsi="Huawei Sans" w:cs="Huawei Sans" w:hint="eastAsia"/>
        </w:rPr>
        <w:t>存储的数据</w:t>
      </w:r>
      <w:r>
        <w:rPr>
          <w:rFonts w:ascii="Huawei Sans" w:hAnsi="Huawei Sans" w:cs="Huawei Sans" w:hint="eastAsia"/>
        </w:rPr>
        <w:t>上：</w:t>
      </w:r>
    </w:p>
    <w:p w14:paraId="285648D5" w14:textId="6D0E4E66" w:rsidR="005965B6" w:rsidRDefault="005965B6" w:rsidP="005965B6">
      <w:pPr>
        <w:pStyle w:val="1e"/>
        <w:numPr>
          <w:ilvl w:val="1"/>
          <w:numId w:val="17"/>
        </w:numPr>
        <w:rPr>
          <w:rFonts w:ascii="Huawei Sans" w:hAnsi="Huawei Sans" w:cs="Huawei Sans"/>
        </w:rPr>
      </w:pPr>
      <w:proofErr w:type="gramStart"/>
      <w:r w:rsidRPr="005965B6">
        <w:rPr>
          <w:rFonts w:ascii="Huawei Sans" w:hAnsi="Huawei Sans" w:cs="Huawei Sans" w:hint="eastAsia"/>
        </w:rPr>
        <w:t>列存</w:t>
      </w:r>
      <w:r>
        <w:rPr>
          <w:rFonts w:ascii="Huawei Sans" w:hAnsi="Huawei Sans" w:cs="Huawei Sans" w:hint="eastAsia"/>
        </w:rPr>
        <w:t>表</w:t>
      </w:r>
      <w:proofErr w:type="gramEnd"/>
      <w:r w:rsidRPr="005965B6">
        <w:rPr>
          <w:rFonts w:ascii="Huawei Sans" w:hAnsi="Huawei Sans" w:cs="Huawei Sans" w:hint="eastAsia"/>
        </w:rPr>
        <w:t>的每一列数据类型是同质的，不存在二义性问题。比如说某列数据类型为整型</w:t>
      </w:r>
      <w:r w:rsidRPr="005965B6">
        <w:rPr>
          <w:rFonts w:ascii="Huawei Sans" w:hAnsi="Huawei Sans" w:cs="Huawei Sans"/>
        </w:rPr>
        <w:t>(int)</w:t>
      </w:r>
      <w:r w:rsidRPr="005965B6">
        <w:rPr>
          <w:rFonts w:ascii="Huawei Sans" w:hAnsi="Huawei Sans" w:cs="Huawei Sans"/>
        </w:rPr>
        <w:t>，那么它的数据集合一定是整型数据。这种情况使数据解析变得十分容易</w:t>
      </w:r>
      <w:r>
        <w:rPr>
          <w:rFonts w:ascii="Huawei Sans" w:hAnsi="Huawei Sans" w:cs="Huawei Sans" w:hint="eastAsia"/>
        </w:rPr>
        <w:t>。</w:t>
      </w:r>
    </w:p>
    <w:p w14:paraId="2F1D149C" w14:textId="67FB1FEE" w:rsidR="005965B6" w:rsidRDefault="005965B6" w:rsidP="005965B6">
      <w:pPr>
        <w:pStyle w:val="1e"/>
        <w:numPr>
          <w:ilvl w:val="1"/>
          <w:numId w:val="17"/>
        </w:numPr>
        <w:rPr>
          <w:rFonts w:ascii="Huawei Sans" w:hAnsi="Huawei Sans" w:cs="Huawei Sans"/>
        </w:rPr>
      </w:pPr>
      <w:r w:rsidRPr="005965B6">
        <w:rPr>
          <w:rFonts w:ascii="Huawei Sans" w:hAnsi="Huawei Sans" w:cs="Huawei Sans" w:hint="eastAsia"/>
        </w:rPr>
        <w:t>行存</w:t>
      </w:r>
      <w:r>
        <w:rPr>
          <w:rFonts w:ascii="Huawei Sans" w:hAnsi="Huawei Sans" w:cs="Huawei Sans" w:hint="eastAsia"/>
        </w:rPr>
        <w:t>表</w:t>
      </w:r>
      <w:r w:rsidRPr="005965B6">
        <w:rPr>
          <w:rFonts w:ascii="Huawei Sans" w:hAnsi="Huawei Sans" w:cs="Huawei Sans" w:hint="eastAsia"/>
        </w:rPr>
        <w:t>要复杂得多，因为在一行记录中保存了多种类型的数据，数据解析需要在多种数据类型之间频繁转换，这个操作很消耗</w:t>
      </w:r>
      <w:r w:rsidRPr="005965B6">
        <w:rPr>
          <w:rFonts w:ascii="Huawei Sans" w:hAnsi="Huawei Sans" w:cs="Huawei Sans"/>
        </w:rPr>
        <w:t>CPU</w:t>
      </w:r>
      <w:r w:rsidRPr="005965B6">
        <w:rPr>
          <w:rFonts w:ascii="Huawei Sans" w:hAnsi="Huawei Sans" w:cs="Huawei Sans"/>
        </w:rPr>
        <w:t>，增加了解析的时间。所以，</w:t>
      </w:r>
      <w:proofErr w:type="gramStart"/>
      <w:r w:rsidRPr="005965B6">
        <w:rPr>
          <w:rFonts w:ascii="Huawei Sans" w:hAnsi="Huawei Sans" w:cs="Huawei Sans"/>
        </w:rPr>
        <w:t>列存</w:t>
      </w:r>
      <w:r>
        <w:rPr>
          <w:rFonts w:ascii="Huawei Sans" w:hAnsi="Huawei Sans" w:cs="Huawei Sans" w:hint="eastAsia"/>
        </w:rPr>
        <w:t>表</w:t>
      </w:r>
      <w:proofErr w:type="gramEnd"/>
      <w:r w:rsidRPr="005965B6">
        <w:rPr>
          <w:rFonts w:ascii="Huawei Sans" w:hAnsi="Huawei Sans" w:cs="Huawei Sans"/>
        </w:rPr>
        <w:t>的解析过程更有利于分析大数据。</w:t>
      </w:r>
    </w:p>
    <w:p w14:paraId="0DAC46E5" w14:textId="4B7F8C38" w:rsidR="005965B6" w:rsidRDefault="005965B6" w:rsidP="005965B6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行存表效率更高</w:t>
      </w:r>
      <w:r>
        <w:rPr>
          <w:rFonts w:ascii="Huawei Sans" w:hAnsi="Huawei Sans" w:cs="Huawei Sans" w:hint="eastAsia"/>
        </w:rPr>
        <w:t>的使用场景：</w:t>
      </w:r>
    </w:p>
    <w:p w14:paraId="77330DBE" w14:textId="73A1FCC2" w:rsidR="005965B6" w:rsidRDefault="005965B6" w:rsidP="005965B6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 w:rsidRPr="005965B6">
        <w:rPr>
          <w:rFonts w:ascii="Huawei Sans" w:hAnsi="Huawei Sans" w:cs="Huawei Sans" w:hint="eastAsia"/>
        </w:rPr>
        <w:t>适合随机的增删</w:t>
      </w:r>
      <w:proofErr w:type="gramStart"/>
      <w:r w:rsidRPr="005965B6">
        <w:rPr>
          <w:rFonts w:ascii="Huawei Sans" w:hAnsi="Huawei Sans" w:cs="Huawei Sans" w:hint="eastAsia"/>
        </w:rPr>
        <w:t>改查操作</w:t>
      </w:r>
      <w:proofErr w:type="gramEnd"/>
      <w:r w:rsidRPr="005965B6">
        <w:rPr>
          <w:rFonts w:ascii="Huawei Sans" w:hAnsi="Huawei Sans" w:cs="Huawei Sans"/>
        </w:rPr>
        <w:t>;</w:t>
      </w:r>
    </w:p>
    <w:p w14:paraId="286A8129" w14:textId="0D225A43" w:rsidR="005965B6" w:rsidRDefault="005965B6" w:rsidP="005965B6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 w:rsidRPr="005965B6">
        <w:rPr>
          <w:rFonts w:ascii="Huawei Sans" w:hAnsi="Huawei Sans" w:cs="Huawei Sans" w:hint="eastAsia"/>
        </w:rPr>
        <w:t>需要在行中选取所有属性的查询操作</w:t>
      </w:r>
      <w:r w:rsidRPr="005965B6">
        <w:rPr>
          <w:rFonts w:ascii="Huawei Sans" w:hAnsi="Huawei Sans" w:cs="Huawei Sans"/>
        </w:rPr>
        <w:t>;</w:t>
      </w:r>
    </w:p>
    <w:p w14:paraId="79ED7E80" w14:textId="3EA8DFB3" w:rsidR="005965B6" w:rsidRDefault="005965B6" w:rsidP="005965B6">
      <w:pPr>
        <w:pStyle w:val="1e"/>
        <w:numPr>
          <w:ilvl w:val="0"/>
          <w:numId w:val="26"/>
        </w:numPr>
        <w:rPr>
          <w:rFonts w:ascii="Huawei Sans" w:hAnsi="Huawei Sans" w:cs="Huawei Sans" w:hint="eastAsia"/>
        </w:rPr>
      </w:pPr>
      <w:r w:rsidRPr="005965B6">
        <w:rPr>
          <w:rFonts w:ascii="Huawei Sans" w:hAnsi="Huawei Sans" w:cs="Huawei Sans" w:hint="eastAsia"/>
        </w:rPr>
        <w:t>需要频繁插入或更新的操作，其操作与索引和行的大小更为相关。</w:t>
      </w:r>
    </w:p>
    <w:p w14:paraId="2804DE3B" w14:textId="53AF7870" w:rsidR="005965B6" w:rsidRDefault="005965B6" w:rsidP="005965B6">
      <w:pPr>
        <w:pStyle w:val="1e"/>
        <w:rPr>
          <w:rFonts w:ascii="Huawei Sans" w:hAnsi="Huawei Sans" w:cs="Huawei Sans"/>
        </w:rPr>
      </w:pP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</w:t>
      </w:r>
      <w:r>
        <w:rPr>
          <w:rFonts w:ascii="Huawei Sans" w:hAnsi="Huawei Sans" w:cs="Huawei Sans" w:hint="eastAsia"/>
        </w:rPr>
        <w:t>的使用场景：</w:t>
      </w:r>
    </w:p>
    <w:p w14:paraId="26B2EADC" w14:textId="6268801E" w:rsidR="005965B6" w:rsidRDefault="005965B6" w:rsidP="002D7D37">
      <w:pPr>
        <w:pStyle w:val="1e"/>
        <w:numPr>
          <w:ilvl w:val="0"/>
          <w:numId w:val="25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适用于</w:t>
      </w:r>
      <w:r w:rsidRPr="005965B6">
        <w:rPr>
          <w:rFonts w:ascii="Huawei Sans" w:hAnsi="Huawei Sans" w:cs="Huawei Sans"/>
        </w:rPr>
        <w:t>OLAP</w:t>
      </w:r>
      <w:r w:rsidRPr="005965B6">
        <w:rPr>
          <w:rFonts w:ascii="Huawei Sans" w:hAnsi="Huawei Sans" w:cs="Huawei Sans"/>
        </w:rPr>
        <w:t>大数据量查询</w:t>
      </w:r>
    </w:p>
    <w:p w14:paraId="26196788" w14:textId="78AE078D" w:rsidR="00D56903" w:rsidRDefault="006854E3" w:rsidP="00E402AB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76DC2481" w14:textId="6D966CA8" w:rsidR="00E7565B" w:rsidRPr="00E7565B" w:rsidRDefault="00E7565B" w:rsidP="001960BE">
      <w:pPr>
        <w:pStyle w:val="1e"/>
        <w:numPr>
          <w:ilvl w:val="0"/>
          <w:numId w:val="27"/>
        </w:numPr>
        <w:rPr>
          <w:rFonts w:ascii="Huawei Sans" w:hAnsi="Huawei Sans" w:cs="Huawei Sans"/>
        </w:rPr>
      </w:pPr>
      <w:r w:rsidRPr="00E7565B">
        <w:rPr>
          <w:rFonts w:ascii="Huawei Sans" w:hAnsi="Huawei Sans" w:cs="Huawei Sans" w:hint="eastAsia"/>
        </w:rPr>
        <w:t>全量</w:t>
      </w:r>
      <w:r>
        <w:rPr>
          <w:rFonts w:ascii="Huawei Sans" w:hAnsi="Huawei Sans" w:cs="Huawei Sans" w:hint="eastAsia"/>
        </w:rPr>
        <w:t>物化视图</w:t>
      </w:r>
      <w:r w:rsidRPr="00E7565B">
        <w:rPr>
          <w:rFonts w:ascii="Huawei Sans" w:hAnsi="Huawei Sans" w:cs="Huawei Sans"/>
        </w:rPr>
        <w:t>：刷新机制是首先物化视图对应表中的数据采用</w:t>
      </w:r>
      <w:r w:rsidRPr="00E7565B">
        <w:rPr>
          <w:rFonts w:ascii="Huawei Sans" w:hAnsi="Huawei Sans" w:cs="Huawei Sans"/>
        </w:rPr>
        <w:t>delete</w:t>
      </w:r>
      <w:r w:rsidRPr="00E7565B">
        <w:rPr>
          <w:rFonts w:ascii="Huawei Sans" w:hAnsi="Huawei Sans" w:cs="Huawei Sans"/>
        </w:rPr>
        <w:t>全部删除，然后再从原表中使用</w:t>
      </w:r>
      <w:r w:rsidRPr="00E7565B">
        <w:rPr>
          <w:rFonts w:ascii="Huawei Sans" w:hAnsi="Huawei Sans" w:cs="Huawei Sans"/>
        </w:rPr>
        <w:t>insert</w:t>
      </w:r>
      <w:r w:rsidRPr="00E7565B">
        <w:rPr>
          <w:rFonts w:ascii="Huawei Sans" w:hAnsi="Huawei Sans" w:cs="Huawei Sans"/>
        </w:rPr>
        <w:t>把数据重新插入。</w:t>
      </w:r>
    </w:p>
    <w:p w14:paraId="4764B5B7" w14:textId="6490EAB8" w:rsidR="00E402AB" w:rsidRPr="00E402AB" w:rsidRDefault="00872EA5" w:rsidP="001960BE">
      <w:pPr>
        <w:pStyle w:val="1e"/>
        <w:numPr>
          <w:ilvl w:val="0"/>
          <w:numId w:val="27"/>
        </w:numPr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 w:hint="eastAsia"/>
        </w:rPr>
        <w:t>增量物化视图</w:t>
      </w:r>
      <w:r w:rsidR="00E7565B" w:rsidRPr="00E7565B">
        <w:rPr>
          <w:rFonts w:ascii="Huawei Sans" w:hAnsi="Huawei Sans" w:cs="Huawei Sans"/>
        </w:rPr>
        <w:t>：刷新是基于主表上的物化视图日志进行刷新的，主表上每插入或删除一条数据，对应物化视图日志中同样会插入一条数据（主表更新一条数据，对应物化视图中会插入两条记录数据）</w:t>
      </w:r>
      <w:r>
        <w:rPr>
          <w:rFonts w:ascii="Huawei Sans" w:hAnsi="Huawei Sans" w:cs="Huawei Sans" w:hint="eastAsia"/>
        </w:rPr>
        <w:t>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05D26E7A" w:rsidR="00A01E24" w:rsidRPr="009639AD" w:rsidRDefault="0051668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4E4E37B" wp14:editId="7BC5DF08">
            <wp:extent cx="6120130" cy="3644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34EA13CC" w:rsidR="00A01E24" w:rsidRPr="009639AD" w:rsidRDefault="00F65CE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3063BCC" wp14:editId="4552EC03">
            <wp:extent cx="6120130" cy="19056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23DF20EB" w:rsidR="00A01E24" w:rsidRPr="000E2D1D" w:rsidRDefault="00323607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FE9650" wp14:editId="0CA2BF13">
            <wp:extent cx="6120130" cy="256921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5D1A6E74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5A0C3CC5" w:rsidR="00A01E24" w:rsidRDefault="00DF7503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284293C" wp14:editId="57F46AD0">
            <wp:extent cx="6120130" cy="2586355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0A96EF43" w:rsidR="00A01E24" w:rsidRDefault="00FE101D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B659E9A" wp14:editId="5DE9F905">
            <wp:extent cx="6120130" cy="409003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3A55D809" w:rsidR="00A01E24" w:rsidRDefault="00FE10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A4DB4B4" wp14:editId="085B91C1">
            <wp:extent cx="6120130" cy="22910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5FB643D7" w:rsidR="00A01E24" w:rsidRDefault="00FE10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E557FF2" wp14:editId="55AC2EAA">
            <wp:extent cx="6120130" cy="84899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030C2E6D" w:rsidR="00A01E24" w:rsidRDefault="00FE10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BD7EA0B" wp14:editId="453A7985">
            <wp:extent cx="5962650" cy="1066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C632" w14:textId="14117D80" w:rsidR="00FE101D" w:rsidRDefault="00FE10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E086340" wp14:editId="22D48098">
            <wp:extent cx="5057775" cy="10096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8B73F22" w:rsidR="00A01E24" w:rsidRDefault="002F69D1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FDFA0F" wp14:editId="0C9138EF">
            <wp:extent cx="6120130" cy="38569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2D07CBB9" w:rsidR="00A01E24" w:rsidRDefault="002F69D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F1F392C" wp14:editId="0BE112F9">
            <wp:extent cx="5981700" cy="1028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52C3E390" w:rsidR="00A01E24" w:rsidRDefault="002F69D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FFDFC14" wp14:editId="0DBC7345">
            <wp:extent cx="4686300" cy="1047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3471FD71" w:rsidR="00A01E24" w:rsidRDefault="002F69D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414A262" wp14:editId="76A64444">
            <wp:extent cx="4514850" cy="10001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32E0C77D" w:rsidR="00A01E24" w:rsidRDefault="00B26B63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7451C9C5" wp14:editId="3692220F">
            <wp:extent cx="6120130" cy="3210560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F808BC2" w14:textId="03713F64" w:rsidR="00A01E24" w:rsidRDefault="00A01E24" w:rsidP="00DF1E35">
      <w:pPr>
        <w:pStyle w:val="1e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17E501E" w14:textId="7B55650A" w:rsidR="00A01E24" w:rsidRDefault="006A4E57" w:rsidP="00A01E24">
      <w:pPr>
        <w:pStyle w:val="1e"/>
        <w:rPr>
          <w:rFonts w:ascii="Huawei Sans" w:hAnsi="Huawei Sans" w:cs="Huawei Sans"/>
        </w:rPr>
      </w:pPr>
      <w:r w:rsidRPr="006A4E57">
        <w:rPr>
          <w:rFonts w:ascii="Huawei Sans" w:hAnsi="Huawei Sans" w:cs="Huawei Sans" w:hint="eastAsia"/>
        </w:rPr>
        <w:t>优化的参数：</w:t>
      </w:r>
      <w:proofErr w:type="spellStart"/>
      <w:r w:rsidRPr="006A4E57">
        <w:rPr>
          <w:rFonts w:ascii="Huawei Sans" w:hAnsi="Huawei Sans" w:cs="Huawei Sans"/>
        </w:rPr>
        <w:t>default_statistics_target</w:t>
      </w:r>
      <w:proofErr w:type="spellEnd"/>
      <w:r w:rsidRPr="006A4E57">
        <w:rPr>
          <w:rFonts w:ascii="Huawei Sans" w:hAnsi="Huawei Sans" w:cs="Huawei Sans"/>
        </w:rPr>
        <w:t xml:space="preserve"> | </w:t>
      </w:r>
      <w:proofErr w:type="spellStart"/>
      <w:r w:rsidRPr="006A4E57">
        <w:rPr>
          <w:rFonts w:ascii="Huawei Sans" w:hAnsi="Huawei Sans" w:cs="Huawei Sans"/>
        </w:rPr>
        <w:t>effective_cache_seze</w:t>
      </w:r>
      <w:proofErr w:type="spellEnd"/>
      <w:r w:rsidRPr="006A4E57">
        <w:rPr>
          <w:rFonts w:ascii="Huawei Sans" w:hAnsi="Huawei Sans" w:cs="Huawei Sans"/>
        </w:rPr>
        <w:t xml:space="preserve"> | </w:t>
      </w:r>
      <w:proofErr w:type="spellStart"/>
      <w:r w:rsidRPr="006A4E57">
        <w:rPr>
          <w:rFonts w:ascii="Huawei Sans" w:hAnsi="Huawei Sans" w:cs="Huawei Sans"/>
        </w:rPr>
        <w:t>effective_io_concurrency</w:t>
      </w:r>
      <w:proofErr w:type="spellEnd"/>
      <w:r w:rsidRPr="006A4E57">
        <w:rPr>
          <w:rFonts w:ascii="Huawei Sans" w:hAnsi="Huawei Sans" w:cs="Huawei Sans"/>
        </w:rPr>
        <w:t xml:space="preserve"> | </w:t>
      </w:r>
      <w:proofErr w:type="spellStart"/>
      <w:r w:rsidRPr="006A4E57">
        <w:rPr>
          <w:rFonts w:ascii="Huawei Sans" w:hAnsi="Huawei Sans" w:cs="Huawei Sans"/>
        </w:rPr>
        <w:t>enable_nestloop</w:t>
      </w:r>
      <w:proofErr w:type="spellEnd"/>
      <w:r w:rsidRPr="006A4E57">
        <w:rPr>
          <w:rFonts w:ascii="Huawei Sans" w:hAnsi="Huawei Sans" w:cs="Huawei Sans"/>
        </w:rPr>
        <w:t xml:space="preserve"> | </w:t>
      </w:r>
      <w:proofErr w:type="spellStart"/>
      <w:r w:rsidRPr="006A4E57">
        <w:rPr>
          <w:rFonts w:ascii="Huawei Sans" w:hAnsi="Huawei Sans" w:cs="Huawei Sans"/>
        </w:rPr>
        <w:t>max_connections</w:t>
      </w:r>
      <w:proofErr w:type="spellEnd"/>
      <w:r w:rsidRPr="006A4E57">
        <w:rPr>
          <w:rFonts w:ascii="Huawei Sans" w:hAnsi="Huawei Sans" w:cs="Huawei Sans"/>
        </w:rPr>
        <w:t xml:space="preserve"> | </w:t>
      </w:r>
      <w:proofErr w:type="spellStart"/>
      <w:r w:rsidRPr="006A4E57">
        <w:rPr>
          <w:rFonts w:ascii="Huawei Sans" w:hAnsi="Huawei Sans" w:cs="Huawei Sans"/>
        </w:rPr>
        <w:t>max_prepared_trasactions</w:t>
      </w:r>
      <w:proofErr w:type="spellEnd"/>
      <w:r w:rsidRPr="006A4E57">
        <w:rPr>
          <w:rFonts w:ascii="Huawei Sans" w:hAnsi="Huawei Sans" w:cs="Huawei Sans"/>
        </w:rPr>
        <w:t xml:space="preserve"> | </w:t>
      </w:r>
      <w:proofErr w:type="spellStart"/>
      <w:r w:rsidRPr="006A4E57">
        <w:rPr>
          <w:rFonts w:ascii="Huawei Sans" w:hAnsi="Huawei Sans" w:cs="Huawei Sans"/>
        </w:rPr>
        <w:t>max_process_memory</w:t>
      </w:r>
      <w:proofErr w:type="spellEnd"/>
      <w:r w:rsidRPr="006A4E57">
        <w:rPr>
          <w:rFonts w:ascii="Huawei Sans" w:hAnsi="Huawei Sans" w:cs="Huawei Sans"/>
        </w:rPr>
        <w:t xml:space="preserve"> | </w:t>
      </w:r>
      <w:proofErr w:type="spellStart"/>
      <w:r w:rsidRPr="006A4E57">
        <w:rPr>
          <w:rFonts w:ascii="Huawei Sans" w:hAnsi="Huawei Sans" w:cs="Huawei Sans"/>
        </w:rPr>
        <w:t>random_page_cost</w:t>
      </w:r>
      <w:proofErr w:type="spellEnd"/>
      <w:r w:rsidRPr="006A4E57">
        <w:rPr>
          <w:rFonts w:ascii="Huawei Sans" w:hAnsi="Huawei Sans" w:cs="Huawei Sans"/>
        </w:rPr>
        <w:t xml:space="preserve"> | </w:t>
      </w:r>
      <w:proofErr w:type="spellStart"/>
      <w:r w:rsidRPr="006A4E57">
        <w:rPr>
          <w:rFonts w:ascii="Huawei Sans" w:hAnsi="Huawei Sans" w:cs="Huawei Sans"/>
        </w:rPr>
        <w:t>shared_buffers</w:t>
      </w:r>
      <w:proofErr w:type="spellEnd"/>
      <w:r w:rsidRPr="006A4E57">
        <w:rPr>
          <w:rFonts w:ascii="Huawei Sans" w:hAnsi="Huawei Sans" w:cs="Huawei Sans"/>
        </w:rPr>
        <w:t xml:space="preserve"> | </w:t>
      </w:r>
      <w:proofErr w:type="spellStart"/>
      <w:r w:rsidRPr="006A4E57">
        <w:rPr>
          <w:rFonts w:ascii="Huawei Sans" w:hAnsi="Huawei Sans" w:cs="Huawei Sans"/>
        </w:rPr>
        <w:t>wal_buffers</w:t>
      </w:r>
      <w:proofErr w:type="spellEnd"/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FA25BE5" w14:textId="6826C534" w:rsidR="008D263A" w:rsidRDefault="00A01E24" w:rsidP="008D263A">
      <w:pPr>
        <w:pStyle w:val="1e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30828174" w14:textId="77777777" w:rsidR="004A6E5D" w:rsidRDefault="00927F7A" w:rsidP="004A6E5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索引使用的好处：</w:t>
      </w:r>
    </w:p>
    <w:p w14:paraId="4C4FFC71" w14:textId="430A671A" w:rsidR="00927F7A" w:rsidRDefault="00927F7A" w:rsidP="004A6E5D">
      <w:pPr>
        <w:pStyle w:val="1e"/>
        <w:numPr>
          <w:ilvl w:val="0"/>
          <w:numId w:val="32"/>
        </w:numPr>
        <w:rPr>
          <w:rFonts w:ascii="Huawei Sans" w:hAnsi="Huawei Sans" w:cs="Huawei Sans"/>
        </w:rPr>
      </w:pPr>
      <w:r w:rsidRPr="00927F7A">
        <w:rPr>
          <w:rFonts w:ascii="Huawei Sans" w:hAnsi="Huawei Sans" w:cs="Huawei Sans" w:hint="eastAsia"/>
        </w:rPr>
        <w:t>通过创建唯一性索引，可以保证数据库表中每一行数据的唯一性。</w:t>
      </w:r>
    </w:p>
    <w:p w14:paraId="6F15221D" w14:textId="6FEB450D" w:rsidR="00927F7A" w:rsidRDefault="00927F7A" w:rsidP="004A6E5D">
      <w:pPr>
        <w:pStyle w:val="1e"/>
        <w:numPr>
          <w:ilvl w:val="0"/>
          <w:numId w:val="32"/>
        </w:numPr>
        <w:rPr>
          <w:rFonts w:ascii="Huawei Sans" w:hAnsi="Huawei Sans" w:cs="Huawei Sans"/>
        </w:rPr>
      </w:pPr>
      <w:r w:rsidRPr="00927F7A">
        <w:rPr>
          <w:rFonts w:ascii="Huawei Sans" w:hAnsi="Huawei Sans" w:cs="Huawei Sans"/>
        </w:rPr>
        <w:t>可以大大加快数据的检索速度</w:t>
      </w:r>
      <w:r>
        <w:rPr>
          <w:rFonts w:ascii="Huawei Sans" w:hAnsi="Huawei Sans" w:cs="Huawei Sans" w:hint="eastAsia"/>
        </w:rPr>
        <w:t>。</w:t>
      </w:r>
    </w:p>
    <w:p w14:paraId="3840F1E2" w14:textId="2FC4F517" w:rsidR="00927F7A" w:rsidRDefault="00927F7A" w:rsidP="004A6E5D">
      <w:pPr>
        <w:pStyle w:val="1e"/>
        <w:numPr>
          <w:ilvl w:val="0"/>
          <w:numId w:val="32"/>
        </w:numPr>
        <w:rPr>
          <w:rFonts w:ascii="Huawei Sans" w:hAnsi="Huawei Sans" w:cs="Huawei Sans"/>
        </w:rPr>
      </w:pPr>
      <w:r w:rsidRPr="00927F7A">
        <w:rPr>
          <w:rFonts w:ascii="Huawei Sans" w:hAnsi="Huawei Sans" w:cs="Huawei Sans" w:hint="eastAsia"/>
        </w:rPr>
        <w:t>可以加速表和表之间的连接，特别是在实现数据的参考完整性方面特别有意义。</w:t>
      </w:r>
    </w:p>
    <w:p w14:paraId="31FB4674" w14:textId="369D0C23" w:rsidR="00927F7A" w:rsidRDefault="00927F7A" w:rsidP="004A6E5D">
      <w:pPr>
        <w:pStyle w:val="1e"/>
        <w:numPr>
          <w:ilvl w:val="0"/>
          <w:numId w:val="32"/>
        </w:numPr>
        <w:rPr>
          <w:rFonts w:ascii="Huawei Sans" w:hAnsi="Huawei Sans" w:cs="Huawei Sans"/>
        </w:rPr>
      </w:pPr>
      <w:r w:rsidRPr="00927F7A">
        <w:rPr>
          <w:rFonts w:ascii="Huawei Sans" w:hAnsi="Huawei Sans" w:cs="Huawei Sans"/>
        </w:rPr>
        <w:t>在使用分组和排序子句进行数据检索时，同样可以显著减少查询中分组和排序的时间</w:t>
      </w:r>
      <w:r>
        <w:rPr>
          <w:rFonts w:ascii="Huawei Sans" w:hAnsi="Huawei Sans" w:cs="Huawei Sans" w:hint="eastAsia"/>
        </w:rPr>
        <w:t>。</w:t>
      </w:r>
    </w:p>
    <w:p w14:paraId="043904B2" w14:textId="2084A3D0" w:rsidR="00927F7A" w:rsidRDefault="00927F7A" w:rsidP="004A6E5D">
      <w:pPr>
        <w:pStyle w:val="1e"/>
        <w:numPr>
          <w:ilvl w:val="0"/>
          <w:numId w:val="32"/>
        </w:numPr>
        <w:rPr>
          <w:rFonts w:ascii="Huawei Sans" w:hAnsi="Huawei Sans" w:cs="Huawei Sans"/>
        </w:rPr>
      </w:pPr>
      <w:r w:rsidRPr="00927F7A">
        <w:rPr>
          <w:rFonts w:ascii="Huawei Sans" w:hAnsi="Huawei Sans" w:cs="Huawei Sans" w:hint="eastAsia"/>
        </w:rPr>
        <w:t>通过使用索引，可以在查询的过程中，使用优化隐藏器，提高系统的性能。</w:t>
      </w:r>
    </w:p>
    <w:p w14:paraId="514EE9C2" w14:textId="1F5FBFA0" w:rsidR="008D263A" w:rsidRDefault="008D263A" w:rsidP="008D263A">
      <w:pPr>
        <w:pStyle w:val="1e"/>
        <w:rPr>
          <w:rFonts w:ascii="Huawei Sans" w:hAnsi="Huawei Sans" w:cs="Huawei Sans"/>
        </w:rPr>
      </w:pPr>
      <w:r w:rsidRPr="00460223">
        <w:rPr>
          <w:rFonts w:ascii="Huawei Sans" w:hAnsi="Huawei Sans" w:cs="Huawei Sans"/>
        </w:rPr>
        <w:t>数据库</w:t>
      </w:r>
      <w:r>
        <w:rPr>
          <w:rFonts w:ascii="Huawei Sans" w:hAnsi="Huawei Sans" w:cs="Huawei Sans" w:hint="eastAsia"/>
        </w:rPr>
        <w:t>优化方式：</w:t>
      </w:r>
    </w:p>
    <w:p w14:paraId="374732EB" w14:textId="41FAD5AB" w:rsidR="008D263A" w:rsidRDefault="00B827C6" w:rsidP="008D263A">
      <w:pPr>
        <w:pStyle w:val="1e"/>
        <w:numPr>
          <w:ilvl w:val="0"/>
          <w:numId w:val="31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硬优化</w:t>
      </w:r>
    </w:p>
    <w:p w14:paraId="38860214" w14:textId="080A9B20" w:rsidR="00B827C6" w:rsidRDefault="00B827C6" w:rsidP="00B827C6">
      <w:pPr>
        <w:pStyle w:val="1e"/>
        <w:numPr>
          <w:ilvl w:val="1"/>
          <w:numId w:val="31"/>
        </w:numPr>
        <w:rPr>
          <w:rFonts w:ascii="Huawei Sans" w:hAnsi="Huawei Sans" w:cs="Huawei Sans"/>
        </w:rPr>
      </w:pPr>
      <w:r w:rsidRPr="00B827C6">
        <w:rPr>
          <w:rFonts w:ascii="Huawei Sans" w:hAnsi="Huawei Sans" w:cs="Huawei Sans" w:hint="eastAsia"/>
        </w:rPr>
        <w:t>配置多核心和频率高的</w:t>
      </w:r>
      <w:proofErr w:type="spellStart"/>
      <w:r w:rsidRPr="00B827C6">
        <w:rPr>
          <w:rFonts w:ascii="Huawei Sans" w:hAnsi="Huawei Sans" w:cs="Huawei Sans"/>
        </w:rPr>
        <w:t>cpu</w:t>
      </w:r>
      <w:proofErr w:type="spellEnd"/>
      <w:r w:rsidRPr="00B827C6">
        <w:rPr>
          <w:rFonts w:ascii="Huawei Sans" w:hAnsi="Huawei Sans" w:cs="Huawei Sans"/>
        </w:rPr>
        <w:t>,</w:t>
      </w:r>
      <w:r w:rsidRPr="00B827C6">
        <w:rPr>
          <w:rFonts w:ascii="Huawei Sans" w:hAnsi="Huawei Sans" w:cs="Huawei Sans"/>
        </w:rPr>
        <w:t>多核心可以执行多个线程</w:t>
      </w:r>
    </w:p>
    <w:p w14:paraId="19EDD6A5" w14:textId="27697FE8" w:rsidR="00B827C6" w:rsidRDefault="00B827C6" w:rsidP="00B827C6">
      <w:pPr>
        <w:pStyle w:val="1e"/>
        <w:numPr>
          <w:ilvl w:val="1"/>
          <w:numId w:val="31"/>
        </w:numPr>
        <w:rPr>
          <w:rFonts w:ascii="Huawei Sans" w:hAnsi="Huawei Sans" w:cs="Huawei Sans"/>
        </w:rPr>
      </w:pPr>
      <w:r w:rsidRPr="00B827C6">
        <w:rPr>
          <w:rFonts w:ascii="Huawei Sans" w:hAnsi="Huawei Sans" w:cs="Huawei Sans" w:hint="eastAsia"/>
        </w:rPr>
        <w:t>配置大内存</w:t>
      </w:r>
      <w:r w:rsidRPr="00B827C6">
        <w:rPr>
          <w:rFonts w:ascii="Huawei Sans" w:hAnsi="Huawei Sans" w:cs="Huawei Sans"/>
        </w:rPr>
        <w:t>,</w:t>
      </w:r>
      <w:r w:rsidRPr="00B827C6">
        <w:rPr>
          <w:rFonts w:ascii="Huawei Sans" w:hAnsi="Huawei Sans" w:cs="Huawei Sans"/>
        </w:rPr>
        <w:t>提高内存</w:t>
      </w:r>
      <w:r w:rsidRPr="00B827C6">
        <w:rPr>
          <w:rFonts w:ascii="Huawei Sans" w:hAnsi="Huawei Sans" w:cs="Huawei Sans"/>
        </w:rPr>
        <w:t>,</w:t>
      </w:r>
      <w:r w:rsidRPr="00B827C6">
        <w:rPr>
          <w:rFonts w:ascii="Huawei Sans" w:hAnsi="Huawei Sans" w:cs="Huawei Sans"/>
        </w:rPr>
        <w:t>即可提高缓存区容量</w:t>
      </w:r>
      <w:r w:rsidRPr="00B827C6">
        <w:rPr>
          <w:rFonts w:ascii="Huawei Sans" w:hAnsi="Huawei Sans" w:cs="Huawei Sans"/>
        </w:rPr>
        <w:t>,</w:t>
      </w:r>
      <w:r w:rsidRPr="00B827C6">
        <w:rPr>
          <w:rFonts w:ascii="Huawei Sans" w:hAnsi="Huawei Sans" w:cs="Huawei Sans"/>
        </w:rPr>
        <w:t>因此能减少磁盘</w:t>
      </w:r>
      <w:r w:rsidRPr="00B827C6">
        <w:rPr>
          <w:rFonts w:ascii="Huawei Sans" w:hAnsi="Huawei Sans" w:cs="Huawei Sans"/>
        </w:rPr>
        <w:t>I/O</w:t>
      </w:r>
      <w:r w:rsidRPr="00B827C6">
        <w:rPr>
          <w:rFonts w:ascii="Huawei Sans" w:hAnsi="Huawei Sans" w:cs="Huawei Sans"/>
        </w:rPr>
        <w:t>时间</w:t>
      </w:r>
      <w:r w:rsidRPr="00B827C6">
        <w:rPr>
          <w:rFonts w:ascii="Huawei Sans" w:hAnsi="Huawei Sans" w:cs="Huawei Sans"/>
        </w:rPr>
        <w:t>,</w:t>
      </w:r>
      <w:r w:rsidRPr="00B827C6">
        <w:rPr>
          <w:rFonts w:ascii="Huawei Sans" w:hAnsi="Huawei Sans" w:cs="Huawei Sans"/>
        </w:rPr>
        <w:t>从而提高响应速度</w:t>
      </w:r>
    </w:p>
    <w:p w14:paraId="41F0CFC2" w14:textId="4E5F1281" w:rsidR="00B827C6" w:rsidRDefault="00B827C6" w:rsidP="00B827C6">
      <w:pPr>
        <w:pStyle w:val="1e"/>
        <w:numPr>
          <w:ilvl w:val="1"/>
          <w:numId w:val="31"/>
        </w:numPr>
        <w:rPr>
          <w:rFonts w:ascii="Huawei Sans" w:hAnsi="Huawei Sans" w:cs="Huawei Sans"/>
        </w:rPr>
      </w:pPr>
      <w:r w:rsidRPr="00B827C6">
        <w:rPr>
          <w:rFonts w:ascii="Huawei Sans" w:hAnsi="Huawei Sans" w:cs="Huawei Sans" w:hint="eastAsia"/>
        </w:rPr>
        <w:t>配置高速磁盘或合理分布磁盘</w:t>
      </w:r>
      <w:r w:rsidRPr="00B827C6">
        <w:rPr>
          <w:rFonts w:ascii="Huawei Sans" w:hAnsi="Huawei Sans" w:cs="Huawei Sans"/>
        </w:rPr>
        <w:t>:</w:t>
      </w:r>
      <w:r w:rsidRPr="00B827C6">
        <w:rPr>
          <w:rFonts w:ascii="Huawei Sans" w:hAnsi="Huawei Sans" w:cs="Huawei Sans"/>
        </w:rPr>
        <w:t>高速磁盘提高</w:t>
      </w:r>
      <w:r w:rsidRPr="00B827C6">
        <w:rPr>
          <w:rFonts w:ascii="Huawei Sans" w:hAnsi="Huawei Sans" w:cs="Huawei Sans"/>
        </w:rPr>
        <w:t>I/O,</w:t>
      </w:r>
      <w:r w:rsidRPr="00B827C6">
        <w:rPr>
          <w:rFonts w:ascii="Huawei Sans" w:hAnsi="Huawei Sans" w:cs="Huawei Sans"/>
        </w:rPr>
        <w:t>分布磁盘能提高并行操作的能力</w:t>
      </w:r>
    </w:p>
    <w:p w14:paraId="3055AE37" w14:textId="2FDAD700" w:rsidR="00B827C6" w:rsidRDefault="00B827C6" w:rsidP="00B827C6">
      <w:pPr>
        <w:pStyle w:val="1e"/>
        <w:numPr>
          <w:ilvl w:val="1"/>
          <w:numId w:val="31"/>
        </w:numPr>
        <w:rPr>
          <w:rFonts w:ascii="Huawei Sans" w:hAnsi="Huawei Sans" w:cs="Huawei Sans"/>
        </w:rPr>
      </w:pPr>
      <w:r w:rsidRPr="00B827C6">
        <w:rPr>
          <w:rFonts w:ascii="Huawei Sans" w:hAnsi="Huawei Sans" w:cs="Huawei Sans"/>
        </w:rPr>
        <w:t>分库分表</w:t>
      </w:r>
      <w:r>
        <w:rPr>
          <w:rFonts w:ascii="Huawei Sans" w:hAnsi="Huawei Sans" w:cs="Huawei Sans" w:hint="eastAsia"/>
        </w:rPr>
        <w:t>：</w:t>
      </w:r>
      <w:r w:rsidRPr="00B827C6">
        <w:rPr>
          <w:rFonts w:ascii="Huawei Sans" w:hAnsi="Huawei Sans" w:cs="Huawei Sans" w:hint="eastAsia"/>
        </w:rPr>
        <w:t>把一个库拆分为多个库，部署在多个数据库服务上，</w:t>
      </w:r>
      <w:proofErr w:type="gramStart"/>
      <w:r w:rsidRPr="00B827C6">
        <w:rPr>
          <w:rFonts w:ascii="Huawei Sans" w:hAnsi="Huawei Sans" w:cs="Huawei Sans" w:hint="eastAsia"/>
        </w:rPr>
        <w:t>这时作</w:t>
      </w:r>
      <w:proofErr w:type="gramEnd"/>
      <w:r w:rsidRPr="00B827C6">
        <w:rPr>
          <w:rFonts w:ascii="Huawei Sans" w:hAnsi="Huawei Sans" w:cs="Huawei Sans" w:hint="eastAsia"/>
        </w:rPr>
        <w:t>为主库承载写入请求。然后每个主库都挂载至少一个从库，</w:t>
      </w:r>
      <w:proofErr w:type="gramStart"/>
      <w:r w:rsidRPr="00B827C6">
        <w:rPr>
          <w:rFonts w:ascii="Huawei Sans" w:hAnsi="Huawei Sans" w:cs="Huawei Sans" w:hint="eastAsia"/>
        </w:rPr>
        <w:t>由从库来</w:t>
      </w:r>
      <w:proofErr w:type="gramEnd"/>
      <w:r w:rsidRPr="00B827C6">
        <w:rPr>
          <w:rFonts w:ascii="Huawei Sans" w:hAnsi="Huawei Sans" w:cs="Huawei Sans" w:hint="eastAsia"/>
        </w:rPr>
        <w:t>承载读请求。</w:t>
      </w:r>
    </w:p>
    <w:p w14:paraId="546E3376" w14:textId="1DF10277" w:rsidR="008D6C89" w:rsidRDefault="008D6C89" w:rsidP="008D6C89">
      <w:pPr>
        <w:pStyle w:val="1e"/>
        <w:numPr>
          <w:ilvl w:val="0"/>
          <w:numId w:val="31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软</w:t>
      </w:r>
      <w:r w:rsidR="00517206" w:rsidRPr="00517206">
        <w:rPr>
          <w:rFonts w:ascii="Huawei Sans" w:hAnsi="Huawei Sans" w:cs="Huawei Sans" w:hint="eastAsia"/>
        </w:rPr>
        <w:t>优化</w:t>
      </w:r>
    </w:p>
    <w:p w14:paraId="21A23DB9" w14:textId="28440485" w:rsidR="0034452C" w:rsidRDefault="00517206" w:rsidP="00517206">
      <w:pPr>
        <w:pStyle w:val="1e"/>
        <w:numPr>
          <w:ilvl w:val="1"/>
          <w:numId w:val="31"/>
        </w:numPr>
        <w:rPr>
          <w:rFonts w:ascii="Huawei Sans" w:hAnsi="Huawei Sans" w:cs="Huawei Sans"/>
        </w:rPr>
      </w:pPr>
      <w:r w:rsidRPr="00517206">
        <w:rPr>
          <w:rFonts w:ascii="Huawei Sans" w:hAnsi="Huawei Sans" w:cs="Huawei Sans" w:hint="eastAsia"/>
        </w:rPr>
        <w:t>子查询</w:t>
      </w:r>
    </w:p>
    <w:p w14:paraId="23ED5C9D" w14:textId="0F6CF253" w:rsidR="00517206" w:rsidRDefault="00517206" w:rsidP="00517206">
      <w:pPr>
        <w:pStyle w:val="1e"/>
        <w:numPr>
          <w:ilvl w:val="1"/>
          <w:numId w:val="31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分解表：</w:t>
      </w:r>
      <w:r w:rsidRPr="00517206">
        <w:rPr>
          <w:rFonts w:ascii="Huawei Sans" w:hAnsi="Huawei Sans" w:cs="Huawei Sans" w:hint="eastAsia"/>
        </w:rPr>
        <w:t>对于字段较多的表</w:t>
      </w:r>
      <w:r w:rsidRPr="00517206">
        <w:rPr>
          <w:rFonts w:ascii="Huawei Sans" w:hAnsi="Huawei Sans" w:cs="Huawei Sans"/>
        </w:rPr>
        <w:t>,</w:t>
      </w:r>
      <w:r w:rsidRPr="00517206">
        <w:rPr>
          <w:rFonts w:ascii="Huawei Sans" w:hAnsi="Huawei Sans" w:cs="Huawei Sans"/>
        </w:rPr>
        <w:t>如果某些字段使用频率较低</w:t>
      </w:r>
      <w:r w:rsidRPr="00517206">
        <w:rPr>
          <w:rFonts w:ascii="Huawei Sans" w:hAnsi="Huawei Sans" w:cs="Huawei Sans"/>
        </w:rPr>
        <w:t>,</w:t>
      </w:r>
      <w:r w:rsidRPr="00517206">
        <w:rPr>
          <w:rFonts w:ascii="Huawei Sans" w:hAnsi="Huawei Sans" w:cs="Huawei Sans"/>
        </w:rPr>
        <w:t>此时应当</w:t>
      </w:r>
      <w:r w:rsidRPr="00517206">
        <w:rPr>
          <w:rFonts w:ascii="Huawei Sans" w:hAnsi="Huawei Sans" w:cs="Huawei Sans"/>
        </w:rPr>
        <w:t>,</w:t>
      </w:r>
      <w:r w:rsidRPr="00517206">
        <w:rPr>
          <w:rFonts w:ascii="Huawei Sans" w:hAnsi="Huawei Sans" w:cs="Huawei Sans"/>
        </w:rPr>
        <w:t>将其分离出来从而形成新的表</w:t>
      </w:r>
    </w:p>
    <w:p w14:paraId="61991E09" w14:textId="4E05A210" w:rsidR="00517206" w:rsidRDefault="00517206" w:rsidP="00517206">
      <w:pPr>
        <w:pStyle w:val="1e"/>
        <w:numPr>
          <w:ilvl w:val="1"/>
          <w:numId w:val="31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增加中间表：</w:t>
      </w:r>
      <w:r w:rsidRPr="00517206">
        <w:rPr>
          <w:rFonts w:ascii="Huawei Sans" w:hAnsi="Huawei Sans" w:cs="Huawei Sans" w:hint="eastAsia"/>
        </w:rPr>
        <w:t>对于将大量连接查询的表可以创建中间表</w:t>
      </w:r>
      <w:r w:rsidRPr="00517206">
        <w:rPr>
          <w:rFonts w:ascii="Huawei Sans" w:hAnsi="Huawei Sans" w:cs="Huawei Sans"/>
        </w:rPr>
        <w:t>,</w:t>
      </w:r>
      <w:r w:rsidRPr="00517206">
        <w:rPr>
          <w:rFonts w:ascii="Huawei Sans" w:hAnsi="Huawei Sans" w:cs="Huawei Sans"/>
        </w:rPr>
        <w:t>从而减少在查询时造成的连接耗时</w:t>
      </w:r>
    </w:p>
    <w:p w14:paraId="243D9D81" w14:textId="31ACD21E" w:rsidR="00517206" w:rsidRPr="00517206" w:rsidRDefault="00517206" w:rsidP="00517206">
      <w:pPr>
        <w:pStyle w:val="1e"/>
        <w:numPr>
          <w:ilvl w:val="1"/>
          <w:numId w:val="31"/>
        </w:numPr>
        <w:rPr>
          <w:rFonts w:ascii="Huawei Sans" w:hAnsi="Huawei Sans" w:cs="Huawei Sans" w:hint="eastAsia"/>
        </w:rPr>
      </w:pPr>
      <w:r w:rsidRPr="00517206">
        <w:rPr>
          <w:rFonts w:ascii="Huawei Sans" w:hAnsi="Huawei Sans" w:cs="Huawei Sans" w:hint="eastAsia"/>
        </w:rPr>
        <w:t>增加冗余字段</w:t>
      </w:r>
      <w:r>
        <w:rPr>
          <w:rFonts w:ascii="Huawei Sans" w:hAnsi="Huawei Sans" w:cs="Huawei Sans" w:hint="eastAsia"/>
        </w:rPr>
        <w:t>：</w:t>
      </w:r>
      <w:r w:rsidRPr="00517206">
        <w:rPr>
          <w:rFonts w:ascii="Huawei Sans" w:hAnsi="Huawei Sans" w:cs="Huawei Sans" w:hint="eastAsia"/>
        </w:rPr>
        <w:t>类似于创建中间表</w:t>
      </w:r>
      <w:r w:rsidRPr="00517206">
        <w:rPr>
          <w:rFonts w:ascii="Huawei Sans" w:hAnsi="Huawei Sans" w:cs="Huawei Sans"/>
        </w:rPr>
        <w:t>,</w:t>
      </w:r>
      <w:r w:rsidRPr="00517206">
        <w:rPr>
          <w:rFonts w:ascii="Huawei Sans" w:hAnsi="Huawei Sans" w:cs="Huawei Sans"/>
        </w:rPr>
        <w:t>增加冗余也是为了减少连接查询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66B6F801" w:rsidR="0034452C" w:rsidRPr="009639AD" w:rsidRDefault="00FA7141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4553AF9" wp14:editId="553954AB">
            <wp:extent cx="6120130" cy="4438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77777777" w:rsidR="0034452C" w:rsidRDefault="0034452C" w:rsidP="0034452C">
      <w:pPr>
        <w:pStyle w:val="1e"/>
        <w:rPr>
          <w:rFonts w:hint="eastAsia"/>
        </w:rPr>
      </w:pPr>
    </w:p>
    <w:p w14:paraId="62AB45B3" w14:textId="3F486B14" w:rsidR="0034452C" w:rsidRDefault="00222A90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40A2F9" wp14:editId="2D275F74">
            <wp:extent cx="6120130" cy="243776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50B500BB" w:rsidR="0034452C" w:rsidRDefault="00BC4F0B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AE9DFC6" wp14:editId="0C58C296">
            <wp:extent cx="6120130" cy="23241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1A39B90B" w14:textId="2D1BBF32" w:rsidR="000C6304" w:rsidRPr="00CB747C" w:rsidRDefault="000C6304" w:rsidP="00475505">
      <w:pPr>
        <w:pStyle w:val="1e"/>
        <w:ind w:firstLine="239"/>
        <w:rPr>
          <w:rFonts w:ascii="Huawei Sans" w:hAnsi="Huawei Sans" w:cs="Huawei Sans"/>
        </w:rPr>
      </w:pPr>
      <w:r w:rsidRPr="00CB747C">
        <w:rPr>
          <w:rFonts w:ascii="Huawei Sans" w:hAnsi="Huawei Sans" w:cs="Huawei Sans"/>
        </w:rPr>
        <w:t>分类</w:t>
      </w:r>
      <w:r w:rsidRPr="00CB747C">
        <w:rPr>
          <w:rFonts w:ascii="Huawei Sans" w:hAnsi="Huawei Sans" w:cs="Huawei Sans" w:hint="eastAsia"/>
        </w:rPr>
        <w:t>模型</w:t>
      </w:r>
      <w:r w:rsidRPr="00CB747C">
        <w:rPr>
          <w:rFonts w:ascii="Huawei Sans" w:hAnsi="Huawei Sans" w:cs="Huawei Sans"/>
        </w:rPr>
        <w:t>和回归</w:t>
      </w:r>
      <w:r w:rsidRPr="00CB747C">
        <w:rPr>
          <w:rFonts w:ascii="Huawei Sans" w:hAnsi="Huawei Sans" w:cs="Huawei Sans" w:hint="eastAsia"/>
        </w:rPr>
        <w:t>模型</w:t>
      </w:r>
      <w:r w:rsidRPr="00CB747C">
        <w:rPr>
          <w:rFonts w:ascii="Huawei Sans" w:hAnsi="Huawei Sans" w:cs="Huawei Sans"/>
        </w:rPr>
        <w:t>的区别在于输出变量的类型</w:t>
      </w:r>
      <w:r w:rsidR="00475505" w:rsidRPr="00CB747C">
        <w:rPr>
          <w:rFonts w:ascii="Huawei Sans" w:hAnsi="Huawei Sans" w:cs="Huawei Sans"/>
        </w:rPr>
        <w:t>。</w:t>
      </w:r>
    </w:p>
    <w:p w14:paraId="1C82A833" w14:textId="5B8DCD14" w:rsidR="00475505" w:rsidRPr="00CB747C" w:rsidRDefault="00475505" w:rsidP="00475505">
      <w:pPr>
        <w:pStyle w:val="1e"/>
        <w:ind w:firstLine="239"/>
        <w:rPr>
          <w:rFonts w:ascii="Huawei Sans" w:hAnsi="Huawei Sans" w:cs="Huawei Sans"/>
        </w:rPr>
      </w:pPr>
      <w:r w:rsidRPr="00CB747C">
        <w:rPr>
          <w:rFonts w:ascii="Huawei Sans" w:hAnsi="Huawei Sans" w:cs="Huawei Sans"/>
        </w:rPr>
        <w:t>定量输出称为回归，或者说是连续变量预测；</w:t>
      </w:r>
    </w:p>
    <w:p w14:paraId="6A015420" w14:textId="42D5CBBF" w:rsidR="00475505" w:rsidRPr="00CB747C" w:rsidRDefault="00475505" w:rsidP="00475505">
      <w:pPr>
        <w:pStyle w:val="1e"/>
        <w:ind w:firstLine="239"/>
        <w:rPr>
          <w:rFonts w:ascii="Huawei Sans" w:hAnsi="Huawei Sans" w:cs="Huawei Sans"/>
        </w:rPr>
      </w:pPr>
      <w:r w:rsidRPr="00CB747C">
        <w:rPr>
          <w:rFonts w:ascii="Huawei Sans" w:hAnsi="Huawei Sans" w:cs="Huawei Sans"/>
        </w:rPr>
        <w:t>定性输出称为分类，或者说是离散变量预测。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57294E3D" w14:textId="66AB695A" w:rsidR="00383B0D" w:rsidRPr="00383B0D" w:rsidRDefault="00383B0D" w:rsidP="00383B0D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SVM</w:t>
      </w:r>
      <w:r w:rsidRPr="00383B0D">
        <w:rPr>
          <w:rFonts w:ascii="Huawei Sans" w:hAnsi="Huawei Sans" w:cs="Huawei Sans"/>
        </w:rPr>
        <w:t>是一种二分类模型，它将实例的特征向量映射为空间中的一些点，</w:t>
      </w:r>
      <w:r w:rsidRPr="00383B0D">
        <w:rPr>
          <w:rFonts w:ascii="Huawei Sans" w:hAnsi="Huawei Sans" w:cs="Huawei Sans"/>
        </w:rPr>
        <w:t xml:space="preserve">SVM </w:t>
      </w:r>
      <w:r w:rsidRPr="00383B0D">
        <w:rPr>
          <w:rFonts w:ascii="Huawei Sans" w:hAnsi="Huawei Sans" w:cs="Huawei Sans"/>
        </w:rPr>
        <w:t>的目的就是想要画出一条线，以</w:t>
      </w:r>
      <w:r w:rsidRPr="00383B0D">
        <w:rPr>
          <w:rFonts w:ascii="Huawei Sans" w:hAnsi="Huawei Sans" w:cs="Huawei Sans"/>
        </w:rPr>
        <w:t xml:space="preserve"> “</w:t>
      </w:r>
      <w:r w:rsidRPr="00383B0D">
        <w:rPr>
          <w:rFonts w:ascii="Huawei Sans" w:hAnsi="Huawei Sans" w:cs="Huawei Sans"/>
        </w:rPr>
        <w:t>最好地</w:t>
      </w:r>
      <w:r w:rsidRPr="00383B0D">
        <w:rPr>
          <w:rFonts w:ascii="Huawei Sans" w:hAnsi="Huawei Sans" w:cs="Huawei Sans"/>
        </w:rPr>
        <w:t xml:space="preserve">” </w:t>
      </w:r>
      <w:r w:rsidRPr="00383B0D">
        <w:rPr>
          <w:rFonts w:ascii="Huawei Sans" w:hAnsi="Huawei Sans" w:cs="Huawei Sans"/>
        </w:rPr>
        <w:t>区分这两类点，以至如果以后有了新的点，这条线也能做出很好的分类。</w:t>
      </w:r>
      <w:r w:rsidRPr="00383B0D">
        <w:rPr>
          <w:rFonts w:ascii="Huawei Sans" w:hAnsi="Huawei Sans" w:cs="Huawei Sans"/>
        </w:rPr>
        <w:t xml:space="preserve">SVM </w:t>
      </w:r>
      <w:r w:rsidRPr="00383B0D">
        <w:rPr>
          <w:rFonts w:ascii="Huawei Sans" w:hAnsi="Huawei Sans" w:cs="Huawei Sans"/>
        </w:rPr>
        <w:t>适合中小型数据样本、非线性、高维的分类问题。</w:t>
      </w:r>
    </w:p>
    <w:p w14:paraId="52436FD6" w14:textId="77777777" w:rsidR="0034452C" w:rsidRPr="000C6304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0C6304">
        <w:rPr>
          <w:rFonts w:ascii="Huawei Sans" w:hAnsi="Huawei Sans" w:cs="Huawei Sans" w:hint="eastAsia"/>
        </w:rPr>
        <w:t>分类问题有</w:t>
      </w:r>
      <w:proofErr w:type="gramStart"/>
      <w:r w:rsidRPr="000C6304">
        <w:rPr>
          <w:rFonts w:ascii="Huawei Sans" w:hAnsi="Huawei Sans" w:cs="Huawei Sans" w:hint="eastAsia"/>
        </w:rPr>
        <w:t>哪些评价</w:t>
      </w:r>
      <w:proofErr w:type="gramEnd"/>
      <w:r w:rsidRPr="000C6304">
        <w:rPr>
          <w:rFonts w:ascii="Huawei Sans" w:hAnsi="Huawei Sans" w:cs="Huawei Sans" w:hint="eastAsia"/>
        </w:rPr>
        <w:t>指标，请分别说明他们的含义？</w:t>
      </w:r>
    </w:p>
    <w:p w14:paraId="0026494D" w14:textId="4215BA87" w:rsidR="0034452C" w:rsidRDefault="00321FF5" w:rsidP="00CB747C">
      <w:pPr>
        <w:pStyle w:val="1e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321FF5">
        <w:rPr>
          <w:rFonts w:ascii="Arial" w:hAnsi="Arial" w:cs="Arial" w:hint="eastAsia"/>
          <w:shd w:val="clear" w:color="auto" w:fill="FFFFFF"/>
        </w:rPr>
        <w:t>准确率</w:t>
      </w:r>
      <w:r w:rsidRPr="00321FF5">
        <w:rPr>
          <w:rFonts w:ascii="Arial" w:hAnsi="Arial" w:cs="Arial"/>
          <w:shd w:val="clear" w:color="auto" w:fill="FFFFFF"/>
        </w:rPr>
        <w:t>(Accuracy)</w:t>
      </w:r>
      <w:r>
        <w:rPr>
          <w:rFonts w:ascii="Arial" w:hAnsi="Arial" w:cs="Arial" w:hint="eastAsia"/>
          <w:shd w:val="clear" w:color="auto" w:fill="FFFFFF"/>
        </w:rPr>
        <w:t>：</w:t>
      </w:r>
      <w:r w:rsidRPr="00321FF5">
        <w:rPr>
          <w:rFonts w:ascii="Arial" w:hAnsi="Arial" w:cs="Arial" w:hint="eastAsia"/>
          <w:shd w:val="clear" w:color="auto" w:fill="FFFFFF"/>
        </w:rPr>
        <w:t>对于给定的测试数据集，分类器正确分类的样本数与总样本数之比。</w:t>
      </w:r>
    </w:p>
    <w:p w14:paraId="78BCB187" w14:textId="704C4AEC" w:rsidR="00321FF5" w:rsidRDefault="00321FF5" w:rsidP="00CB747C">
      <w:pPr>
        <w:pStyle w:val="1e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321FF5">
        <w:rPr>
          <w:rFonts w:ascii="Arial" w:hAnsi="Arial" w:cs="Arial" w:hint="eastAsia"/>
          <w:shd w:val="clear" w:color="auto" w:fill="FFFFFF"/>
        </w:rPr>
        <w:t>精确率</w:t>
      </w:r>
      <w:r w:rsidRPr="00321FF5">
        <w:rPr>
          <w:rFonts w:ascii="Arial" w:hAnsi="Arial" w:cs="Arial"/>
          <w:shd w:val="clear" w:color="auto" w:fill="FFFFFF"/>
        </w:rPr>
        <w:t>(Precision)</w:t>
      </w:r>
      <w:r>
        <w:rPr>
          <w:rFonts w:ascii="Arial" w:hAnsi="Arial" w:cs="Arial" w:hint="eastAsia"/>
          <w:shd w:val="clear" w:color="auto" w:fill="FFFFFF"/>
        </w:rPr>
        <w:t>：</w:t>
      </w:r>
      <w:r w:rsidRPr="00321FF5">
        <w:rPr>
          <w:rFonts w:ascii="Arial" w:hAnsi="Arial" w:cs="Arial" w:hint="eastAsia"/>
          <w:shd w:val="clear" w:color="auto" w:fill="FFFFFF"/>
        </w:rPr>
        <w:t>检索出相关文档数与检索出的文档总数的比率（正确分类的正例个数占分类为正例的实例个数的比例），衡量的是检索系统的查准率。</w:t>
      </w:r>
    </w:p>
    <w:p w14:paraId="79D36F43" w14:textId="6166F55C" w:rsidR="00321FF5" w:rsidRDefault="00321FF5" w:rsidP="00CB747C">
      <w:pPr>
        <w:pStyle w:val="1e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321FF5">
        <w:rPr>
          <w:rFonts w:ascii="Arial" w:hAnsi="Arial" w:cs="Arial" w:hint="eastAsia"/>
          <w:shd w:val="clear" w:color="auto" w:fill="FFFFFF"/>
        </w:rPr>
        <w:t>召回率</w:t>
      </w:r>
      <w:r w:rsidRPr="00321FF5">
        <w:rPr>
          <w:rFonts w:ascii="Arial" w:hAnsi="Arial" w:cs="Arial"/>
          <w:shd w:val="clear" w:color="auto" w:fill="FFFFFF"/>
        </w:rPr>
        <w:t>(Recall)</w:t>
      </w:r>
      <w:r>
        <w:rPr>
          <w:rFonts w:ascii="Arial" w:hAnsi="Arial" w:cs="Arial" w:hint="eastAsia"/>
          <w:shd w:val="clear" w:color="auto" w:fill="FFFFFF"/>
        </w:rPr>
        <w:t>：</w:t>
      </w:r>
      <w:r w:rsidRPr="00321FF5">
        <w:rPr>
          <w:rFonts w:ascii="Arial" w:hAnsi="Arial" w:cs="Arial" w:hint="eastAsia"/>
          <w:shd w:val="clear" w:color="auto" w:fill="FFFFFF"/>
        </w:rPr>
        <w:t>检索出的相关文档数和文档库中所有的相关文档数的比率（正确分类的正例个数占实际正例个数的比例），衡量的是检索系统的查全率。</w:t>
      </w:r>
    </w:p>
    <w:p w14:paraId="35500763" w14:textId="3E9D8C3F" w:rsidR="00321FF5" w:rsidRDefault="00321FF5" w:rsidP="00CB747C">
      <w:pPr>
        <w:pStyle w:val="1e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321FF5">
        <w:rPr>
          <w:rFonts w:ascii="Arial" w:hAnsi="Arial" w:cs="Arial"/>
          <w:shd w:val="clear" w:color="auto" w:fill="FFFFFF"/>
        </w:rPr>
        <w:t>F1</w:t>
      </w:r>
      <w:r w:rsidRPr="00321FF5">
        <w:rPr>
          <w:rFonts w:ascii="Arial" w:hAnsi="Arial" w:cs="Arial"/>
          <w:shd w:val="clear" w:color="auto" w:fill="FFFFFF"/>
        </w:rPr>
        <w:t>值</w:t>
      </w:r>
      <w:r>
        <w:rPr>
          <w:rFonts w:ascii="Arial" w:hAnsi="Arial" w:cs="Arial" w:hint="eastAsia"/>
          <w:shd w:val="clear" w:color="auto" w:fill="FFFFFF"/>
        </w:rPr>
        <w:t>：</w:t>
      </w:r>
      <w:r w:rsidRPr="00321FF5">
        <w:rPr>
          <w:rFonts w:ascii="Arial" w:hAnsi="Arial" w:cs="Arial" w:hint="eastAsia"/>
          <w:shd w:val="clear" w:color="auto" w:fill="FFFFFF"/>
        </w:rPr>
        <w:t>对</w:t>
      </w:r>
      <w:r w:rsidRPr="00321FF5">
        <w:rPr>
          <w:rFonts w:ascii="Arial" w:hAnsi="Arial" w:cs="Arial"/>
          <w:shd w:val="clear" w:color="auto" w:fill="FFFFFF"/>
        </w:rPr>
        <w:t>Precision</w:t>
      </w:r>
      <w:r w:rsidRPr="00321FF5">
        <w:rPr>
          <w:rFonts w:ascii="Arial" w:hAnsi="Arial" w:cs="Arial"/>
          <w:shd w:val="clear" w:color="auto" w:fill="FFFFFF"/>
        </w:rPr>
        <w:t>和</w:t>
      </w:r>
      <w:r w:rsidRPr="00321FF5">
        <w:rPr>
          <w:rFonts w:ascii="Arial" w:hAnsi="Arial" w:cs="Arial"/>
          <w:shd w:val="clear" w:color="auto" w:fill="FFFFFF"/>
        </w:rPr>
        <w:t>Recall</w:t>
      </w:r>
      <w:r w:rsidRPr="00321FF5">
        <w:rPr>
          <w:rFonts w:ascii="Arial" w:hAnsi="Arial" w:cs="Arial"/>
          <w:shd w:val="clear" w:color="auto" w:fill="FFFFFF"/>
        </w:rPr>
        <w:t>进行整体评价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4D80BA2C" w14:textId="77A3F34B" w:rsidR="00321FF5" w:rsidRDefault="00321FF5" w:rsidP="00CB747C">
      <w:pPr>
        <w:pStyle w:val="1e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321FF5">
        <w:rPr>
          <w:rFonts w:ascii="Arial" w:hAnsi="Arial" w:cs="Arial" w:hint="eastAsia"/>
          <w:shd w:val="clear" w:color="auto" w:fill="FFFFFF"/>
        </w:rPr>
        <w:t>综合评价指标</w:t>
      </w:r>
      <w:r w:rsidR="00EA0D72" w:rsidRPr="00EA0D72">
        <w:rPr>
          <w:rFonts w:ascii="Arial" w:hAnsi="Arial" w:cs="Arial"/>
          <w:shd w:val="clear" w:color="auto" w:fill="FFFFFF"/>
        </w:rPr>
        <w:t>F-Score</w:t>
      </w:r>
      <w:r>
        <w:rPr>
          <w:rFonts w:ascii="Arial" w:hAnsi="Arial" w:cs="Arial" w:hint="eastAsia"/>
          <w:shd w:val="clear" w:color="auto" w:fill="FFFFFF"/>
        </w:rPr>
        <w:t>：</w:t>
      </w:r>
      <w:r w:rsidRPr="00321FF5">
        <w:rPr>
          <w:rFonts w:ascii="Arial" w:hAnsi="Arial" w:cs="Arial"/>
          <w:shd w:val="clear" w:color="auto" w:fill="FFFFFF"/>
        </w:rPr>
        <w:t>Precision</w:t>
      </w:r>
      <w:r w:rsidRPr="00321FF5">
        <w:rPr>
          <w:rFonts w:ascii="Arial" w:hAnsi="Arial" w:cs="Arial"/>
          <w:shd w:val="clear" w:color="auto" w:fill="FFFFFF"/>
        </w:rPr>
        <w:t>和</w:t>
      </w:r>
      <w:r w:rsidRPr="00321FF5">
        <w:rPr>
          <w:rFonts w:ascii="Arial" w:hAnsi="Arial" w:cs="Arial"/>
          <w:shd w:val="clear" w:color="auto" w:fill="FFFFFF"/>
        </w:rPr>
        <w:t>Recall</w:t>
      </w:r>
      <w:r w:rsidRPr="00321FF5">
        <w:rPr>
          <w:rFonts w:ascii="Arial" w:hAnsi="Arial" w:cs="Arial"/>
          <w:shd w:val="clear" w:color="auto" w:fill="FFFFFF"/>
        </w:rPr>
        <w:t>的加权调和平均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7176D1BF" w14:textId="14957B37" w:rsidR="00321FF5" w:rsidRDefault="00321FF5" w:rsidP="00CB747C">
      <w:pPr>
        <w:pStyle w:val="1e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321FF5">
        <w:rPr>
          <w:rFonts w:ascii="Arial" w:hAnsi="Arial" w:cs="Arial"/>
          <w:shd w:val="clear" w:color="auto" w:fill="FFFFFF"/>
        </w:rPr>
        <w:t>ROC</w:t>
      </w:r>
      <w:r w:rsidRPr="00321FF5">
        <w:rPr>
          <w:rFonts w:ascii="Arial" w:hAnsi="Arial" w:cs="Arial"/>
          <w:shd w:val="clear" w:color="auto" w:fill="FFFFFF"/>
        </w:rPr>
        <w:t>曲线</w:t>
      </w:r>
      <w:r>
        <w:rPr>
          <w:rFonts w:ascii="Arial" w:hAnsi="Arial" w:cs="Arial" w:hint="eastAsia"/>
          <w:shd w:val="clear" w:color="auto" w:fill="FFFFFF"/>
        </w:rPr>
        <w:t>：</w:t>
      </w:r>
      <w:r w:rsidR="00A825EC" w:rsidRPr="00A825EC">
        <w:rPr>
          <w:rFonts w:ascii="Arial" w:hAnsi="Arial" w:cs="Arial" w:hint="eastAsia"/>
          <w:shd w:val="clear" w:color="auto" w:fill="FFFFFF"/>
        </w:rPr>
        <w:t>接收者操作特征（</w:t>
      </w:r>
      <w:r w:rsidR="00A825EC" w:rsidRPr="00A825EC">
        <w:rPr>
          <w:rFonts w:ascii="Arial" w:hAnsi="Arial" w:cs="Arial"/>
          <w:shd w:val="clear" w:color="auto" w:fill="FFFFFF"/>
        </w:rPr>
        <w:t>receiver operating characteristic</w:t>
      </w:r>
      <w:r w:rsidR="00A825EC" w:rsidRPr="00A825EC">
        <w:rPr>
          <w:rFonts w:ascii="Arial" w:hAnsi="Arial" w:cs="Arial"/>
          <w:shd w:val="clear" w:color="auto" w:fill="FFFFFF"/>
        </w:rPr>
        <w:t>），</w:t>
      </w:r>
      <w:r w:rsidR="00A825EC" w:rsidRPr="00A825EC">
        <w:rPr>
          <w:rFonts w:ascii="Arial" w:hAnsi="Arial" w:cs="Arial"/>
          <w:shd w:val="clear" w:color="auto" w:fill="FFFFFF"/>
        </w:rPr>
        <w:t>ROC</w:t>
      </w:r>
      <w:r w:rsidR="00A825EC" w:rsidRPr="00A825EC">
        <w:rPr>
          <w:rFonts w:ascii="Arial" w:hAnsi="Arial" w:cs="Arial"/>
          <w:shd w:val="clear" w:color="auto" w:fill="FFFFFF"/>
        </w:rPr>
        <w:t>曲线上每个点反映着对同一信号刺激的感受性。</w:t>
      </w:r>
    </w:p>
    <w:p w14:paraId="1B164124" w14:textId="2FC99847" w:rsidR="00A825EC" w:rsidRPr="00E94233" w:rsidRDefault="00A825EC" w:rsidP="00CB747C">
      <w:pPr>
        <w:pStyle w:val="1e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A825EC">
        <w:rPr>
          <w:rFonts w:ascii="Arial" w:hAnsi="Arial" w:cs="Arial"/>
          <w:shd w:val="clear" w:color="auto" w:fill="FFFFFF"/>
        </w:rPr>
        <w:t>AUC</w:t>
      </w:r>
      <w:r w:rsidRPr="00A825EC">
        <w:rPr>
          <w:rFonts w:ascii="Arial" w:hAnsi="Arial" w:cs="Arial"/>
          <w:shd w:val="clear" w:color="auto" w:fill="FFFFFF"/>
        </w:rPr>
        <w:t>曲线</w:t>
      </w:r>
      <w:r>
        <w:rPr>
          <w:rFonts w:ascii="Arial" w:hAnsi="Arial" w:cs="Arial" w:hint="eastAsia"/>
          <w:shd w:val="clear" w:color="auto" w:fill="FFFFFF"/>
        </w:rPr>
        <w:t>：</w:t>
      </w:r>
      <w:r w:rsidRPr="00A825EC">
        <w:rPr>
          <w:rFonts w:ascii="Arial" w:hAnsi="Arial" w:cs="Arial"/>
          <w:shd w:val="clear" w:color="auto" w:fill="FFFFFF"/>
        </w:rPr>
        <w:t>ROC</w:t>
      </w:r>
      <w:r w:rsidRPr="00A825EC">
        <w:rPr>
          <w:rFonts w:ascii="Arial" w:hAnsi="Arial" w:cs="Arial"/>
          <w:shd w:val="clear" w:color="auto" w:fill="FFFFFF"/>
        </w:rPr>
        <w:t>曲线下的面积，介于</w:t>
      </w:r>
      <w:r w:rsidRPr="00A825EC">
        <w:rPr>
          <w:rFonts w:ascii="Arial" w:hAnsi="Arial" w:cs="Arial"/>
          <w:shd w:val="clear" w:color="auto" w:fill="FFFFFF"/>
        </w:rPr>
        <w:t>0.1</w:t>
      </w:r>
      <w:r w:rsidRPr="00A825EC">
        <w:rPr>
          <w:rFonts w:ascii="Arial" w:hAnsi="Arial" w:cs="Arial"/>
          <w:shd w:val="clear" w:color="auto" w:fill="FFFFFF"/>
        </w:rPr>
        <w:t>和</w:t>
      </w:r>
      <w:r w:rsidRPr="00A825EC">
        <w:rPr>
          <w:rFonts w:ascii="Arial" w:hAnsi="Arial" w:cs="Arial"/>
          <w:shd w:val="clear" w:color="auto" w:fill="FFFFFF"/>
        </w:rPr>
        <w:t>1</w:t>
      </w:r>
      <w:r w:rsidRPr="00A825EC">
        <w:rPr>
          <w:rFonts w:ascii="Arial" w:hAnsi="Arial" w:cs="Arial"/>
          <w:shd w:val="clear" w:color="auto" w:fill="FFFFFF"/>
        </w:rPr>
        <w:t>之间。</w:t>
      </w:r>
      <w:r w:rsidRPr="00A825EC">
        <w:rPr>
          <w:rFonts w:ascii="Arial" w:hAnsi="Arial" w:cs="Arial"/>
          <w:shd w:val="clear" w:color="auto" w:fill="FFFFFF"/>
        </w:rPr>
        <w:t>AUC</w:t>
      </w:r>
      <w:r w:rsidRPr="00A825EC">
        <w:rPr>
          <w:rFonts w:ascii="Arial" w:hAnsi="Arial" w:cs="Arial"/>
          <w:shd w:val="clear" w:color="auto" w:fill="FFFFFF"/>
        </w:rPr>
        <w:t>作为数值可以直观的评价分类器的好坏，值越大越好。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60FE5A32" w:rsidR="0034452C" w:rsidRDefault="009D2190" w:rsidP="00CB74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9D2190">
        <w:rPr>
          <w:rFonts w:ascii="Huawei Sans" w:hAnsi="Huawei Sans" w:cs="Huawei Sans" w:hint="eastAsia"/>
        </w:rPr>
        <w:t>均方误差（</w:t>
      </w:r>
      <w:r w:rsidRPr="009D2190">
        <w:rPr>
          <w:rFonts w:ascii="Huawei Sans" w:hAnsi="Huawei Sans" w:cs="Huawei Sans"/>
        </w:rPr>
        <w:t>MSE</w:t>
      </w:r>
      <w:r w:rsidRPr="009D2190">
        <w:rPr>
          <w:rFonts w:ascii="Huawei Sans" w:hAnsi="Huawei Sans" w:cs="Huawei Sans"/>
        </w:rPr>
        <w:t>）</w:t>
      </w:r>
      <w:r>
        <w:rPr>
          <w:rFonts w:ascii="Huawei Sans" w:hAnsi="Huawei Sans" w:cs="Huawei Sans" w:hint="eastAsia"/>
        </w:rPr>
        <w:t>：</w:t>
      </w:r>
      <w:r w:rsidRPr="009D2190">
        <w:rPr>
          <w:rFonts w:ascii="Huawei Sans" w:hAnsi="Huawei Sans" w:cs="Huawei Sans" w:hint="eastAsia"/>
        </w:rPr>
        <w:t>用</w:t>
      </w:r>
      <w:r w:rsidRPr="009D2190">
        <w:rPr>
          <w:rFonts w:ascii="Huawei Sans" w:hAnsi="Huawei Sans" w:cs="Huawei Sans"/>
        </w:rPr>
        <w:t>真实值</w:t>
      </w:r>
      <w:r w:rsidRPr="009D2190">
        <w:rPr>
          <w:rFonts w:ascii="Huawei Sans" w:hAnsi="Huawei Sans" w:cs="Huawei Sans"/>
        </w:rPr>
        <w:t>-</w:t>
      </w:r>
      <w:r w:rsidRPr="009D2190">
        <w:rPr>
          <w:rFonts w:ascii="Huawei Sans" w:hAnsi="Huawei Sans" w:cs="Huawei Sans"/>
        </w:rPr>
        <w:t>预测值然后平方之后求和平均</w:t>
      </w:r>
      <w:r w:rsidR="00780937">
        <w:rPr>
          <w:rFonts w:ascii="Huawei Sans" w:hAnsi="Huawei Sans" w:cs="Huawei Sans" w:hint="eastAsia"/>
        </w:rPr>
        <w:t>，</w:t>
      </w:r>
      <w:r w:rsidR="00780937" w:rsidRPr="00780937">
        <w:rPr>
          <w:rFonts w:ascii="Huawei Sans" w:hAnsi="Huawei Sans" w:cs="Huawei Sans" w:hint="eastAsia"/>
        </w:rPr>
        <w:t>预测数据和原始数据对应点误差的平方和的均值</w:t>
      </w:r>
      <w:r w:rsidR="00780937">
        <w:rPr>
          <w:rFonts w:ascii="Huawei Sans" w:hAnsi="Huawei Sans" w:cs="Huawei Sans" w:hint="eastAsia"/>
        </w:rPr>
        <w:t>，</w:t>
      </w:r>
      <w:r w:rsidRPr="009D2190">
        <w:rPr>
          <w:rFonts w:ascii="Huawei Sans" w:hAnsi="Huawei Sans" w:cs="Huawei Sans"/>
        </w:rPr>
        <w:t>线性回归用</w:t>
      </w:r>
      <w:r w:rsidRPr="009D2190">
        <w:rPr>
          <w:rFonts w:ascii="Huawei Sans" w:hAnsi="Huawei Sans" w:cs="Huawei Sans"/>
        </w:rPr>
        <w:t>MSE</w:t>
      </w:r>
      <w:r w:rsidRPr="009D2190">
        <w:rPr>
          <w:rFonts w:ascii="Huawei Sans" w:hAnsi="Huawei Sans" w:cs="Huawei Sans"/>
        </w:rPr>
        <w:t>作为损失函数</w:t>
      </w:r>
      <w:r>
        <w:rPr>
          <w:rFonts w:ascii="Huawei Sans" w:hAnsi="Huawei Sans" w:cs="Huawei Sans" w:hint="eastAsia"/>
        </w:rPr>
        <w:t>。</w:t>
      </w:r>
    </w:p>
    <w:p w14:paraId="7E219E60" w14:textId="73B3E29F" w:rsidR="00780937" w:rsidRDefault="00780937" w:rsidP="00CB74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780937">
        <w:rPr>
          <w:rFonts w:ascii="Huawei Sans" w:hAnsi="Huawei Sans" w:cs="Huawei Sans"/>
        </w:rPr>
        <w:t>均方根误差</w:t>
      </w:r>
      <w:r>
        <w:rPr>
          <w:rFonts w:ascii="Huawei Sans" w:hAnsi="Huawei Sans" w:cs="Huawei Sans" w:hint="eastAsia"/>
        </w:rPr>
        <w:t>（</w:t>
      </w:r>
      <w:r w:rsidRPr="00780937">
        <w:rPr>
          <w:rFonts w:ascii="Huawei Sans" w:hAnsi="Huawei Sans" w:cs="Huawei Sans"/>
        </w:rPr>
        <w:t>RMSE</w:t>
      </w:r>
      <w:r>
        <w:rPr>
          <w:rFonts w:ascii="Huawei Sans" w:hAnsi="Huawei Sans" w:cs="Huawei Sans" w:hint="eastAsia"/>
        </w:rPr>
        <w:t>）：</w:t>
      </w:r>
      <w:r w:rsidR="00E42F99" w:rsidRPr="00E42F99">
        <w:rPr>
          <w:rFonts w:ascii="Huawei Sans" w:hAnsi="Huawei Sans" w:cs="Huawei Sans" w:hint="eastAsia"/>
        </w:rPr>
        <w:t>也叫回归系统的拟合标准差，是</w:t>
      </w:r>
      <w:r w:rsidR="00E42F99" w:rsidRPr="00E42F99">
        <w:rPr>
          <w:rFonts w:ascii="Huawei Sans" w:hAnsi="Huawei Sans" w:cs="Huawei Sans"/>
        </w:rPr>
        <w:t>MSE</w:t>
      </w:r>
      <w:r w:rsidR="00E42F99" w:rsidRPr="00E42F99">
        <w:rPr>
          <w:rFonts w:ascii="Huawei Sans" w:hAnsi="Huawei Sans" w:cs="Huawei Sans"/>
        </w:rPr>
        <w:t>的平方根</w:t>
      </w:r>
    </w:p>
    <w:p w14:paraId="692054B9" w14:textId="2911ECDE" w:rsidR="00780937" w:rsidRPr="00860899" w:rsidRDefault="00CB747C" w:rsidP="00CB74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CB747C">
        <w:rPr>
          <w:rFonts w:ascii="Huawei Sans" w:hAnsi="Huawei Sans" w:cs="Huawei Sans"/>
        </w:rPr>
        <w:t>R</w:t>
      </w:r>
      <w:r w:rsidRPr="00CB747C">
        <w:rPr>
          <w:rFonts w:ascii="Huawei Sans" w:hAnsi="Huawei Sans" w:cs="Huawei Sans"/>
        </w:rPr>
        <w:t>方</w:t>
      </w:r>
      <w:r>
        <w:rPr>
          <w:rFonts w:ascii="Huawei Sans" w:hAnsi="Huawei Sans" w:cs="Huawei Sans" w:hint="eastAsia"/>
        </w:rPr>
        <w:t>（</w:t>
      </w:r>
      <w:r w:rsidR="00780937" w:rsidRPr="00780937">
        <w:rPr>
          <w:rFonts w:ascii="Huawei Sans" w:hAnsi="Huawei Sans" w:cs="Huawei Sans"/>
        </w:rPr>
        <w:t>R-Squared</w:t>
      </w:r>
      <w:r>
        <w:rPr>
          <w:rFonts w:ascii="Huawei Sans" w:hAnsi="Huawei Sans" w:cs="Huawei Sans" w:hint="eastAsia"/>
        </w:rPr>
        <w:t>）</w:t>
      </w:r>
      <w:r w:rsidR="00780937">
        <w:rPr>
          <w:rFonts w:ascii="Huawei Sans" w:hAnsi="Huawei Sans" w:cs="Huawei Sans" w:hint="eastAsia"/>
        </w:rPr>
        <w:t>：</w:t>
      </w:r>
      <w:r w:rsidR="00E42F99" w:rsidRPr="00E42F99">
        <w:rPr>
          <w:rFonts w:ascii="Huawei Sans" w:hAnsi="Huawei Sans" w:cs="Huawei Sans" w:hint="eastAsia"/>
        </w:rPr>
        <w:t>衡量模型拟合度的一个量</w:t>
      </w:r>
      <w:r w:rsidR="00E42F99" w:rsidRPr="00E42F99">
        <w:rPr>
          <w:rFonts w:ascii="Huawei Sans" w:hAnsi="Huawei Sans" w:cs="Huawei Sans"/>
        </w:rPr>
        <w:t>,</w:t>
      </w:r>
      <w:r w:rsidR="00E42F99" w:rsidRPr="00E42F99">
        <w:rPr>
          <w:rFonts w:ascii="Huawei Sans" w:hAnsi="Huawei Sans" w:cs="Huawei Sans"/>
        </w:rPr>
        <w:t>是一个比例形式，被解释方差</w:t>
      </w:r>
      <w:r w:rsidR="00E42F99" w:rsidRPr="00E42F99">
        <w:rPr>
          <w:rFonts w:ascii="Huawei Sans" w:hAnsi="Huawei Sans" w:cs="Huawei Sans"/>
        </w:rPr>
        <w:t>/</w:t>
      </w:r>
      <w:r w:rsidR="00E42F99" w:rsidRPr="00E42F99">
        <w:rPr>
          <w:rFonts w:ascii="Huawei Sans" w:hAnsi="Huawei Sans" w:cs="Huawei Sans"/>
        </w:rPr>
        <w:t>总方差。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4849" w14:textId="77777777" w:rsidR="008849AC" w:rsidRDefault="008849AC" w:rsidP="00940D2A">
      <w:pPr>
        <w:spacing w:before="0" w:after="0" w:line="240" w:lineRule="auto"/>
      </w:pPr>
      <w:r>
        <w:separator/>
      </w:r>
    </w:p>
  </w:endnote>
  <w:endnote w:type="continuationSeparator" w:id="0">
    <w:p w14:paraId="25BF4908" w14:textId="77777777" w:rsidR="008849AC" w:rsidRDefault="008849A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D676" w14:textId="77777777" w:rsidR="008849AC" w:rsidRDefault="008849A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0B7F071" w14:textId="77777777" w:rsidR="008849AC" w:rsidRDefault="008849AC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604"/>
    <w:multiLevelType w:val="hybridMultilevel"/>
    <w:tmpl w:val="48B82624"/>
    <w:lvl w:ilvl="0" w:tplc="B8760E48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1" w:hanging="420"/>
      </w:pPr>
    </w:lvl>
    <w:lvl w:ilvl="2" w:tplc="0409001B" w:tentative="1">
      <w:start w:val="1"/>
      <w:numFmt w:val="lowerRoman"/>
      <w:lvlText w:val="%3."/>
      <w:lvlJc w:val="right"/>
      <w:pPr>
        <w:ind w:left="2521" w:hanging="420"/>
      </w:pPr>
    </w:lvl>
    <w:lvl w:ilvl="3" w:tplc="0409000F" w:tentative="1">
      <w:start w:val="1"/>
      <w:numFmt w:val="decimal"/>
      <w:lvlText w:val="%4."/>
      <w:lvlJc w:val="left"/>
      <w:pPr>
        <w:ind w:left="2941" w:hanging="420"/>
      </w:pPr>
    </w:lvl>
    <w:lvl w:ilvl="4" w:tplc="04090019" w:tentative="1">
      <w:start w:val="1"/>
      <w:numFmt w:val="lowerLetter"/>
      <w:lvlText w:val="%5)"/>
      <w:lvlJc w:val="left"/>
      <w:pPr>
        <w:ind w:left="3361" w:hanging="420"/>
      </w:pPr>
    </w:lvl>
    <w:lvl w:ilvl="5" w:tplc="0409001B" w:tentative="1">
      <w:start w:val="1"/>
      <w:numFmt w:val="lowerRoman"/>
      <w:lvlText w:val="%6."/>
      <w:lvlJc w:val="right"/>
      <w:pPr>
        <w:ind w:left="3781" w:hanging="420"/>
      </w:pPr>
    </w:lvl>
    <w:lvl w:ilvl="6" w:tplc="0409000F" w:tentative="1">
      <w:start w:val="1"/>
      <w:numFmt w:val="decimal"/>
      <w:lvlText w:val="%7."/>
      <w:lvlJc w:val="left"/>
      <w:pPr>
        <w:ind w:left="4201" w:hanging="420"/>
      </w:pPr>
    </w:lvl>
    <w:lvl w:ilvl="7" w:tplc="04090019" w:tentative="1">
      <w:start w:val="1"/>
      <w:numFmt w:val="lowerLetter"/>
      <w:lvlText w:val="%8)"/>
      <w:lvlJc w:val="left"/>
      <w:pPr>
        <w:ind w:left="4621" w:hanging="420"/>
      </w:pPr>
    </w:lvl>
    <w:lvl w:ilvl="8" w:tplc="0409001B" w:tentative="1">
      <w:start w:val="1"/>
      <w:numFmt w:val="lowerRoman"/>
      <w:lvlText w:val="%9."/>
      <w:lvlJc w:val="right"/>
      <w:pPr>
        <w:ind w:left="5041" w:hanging="420"/>
      </w:p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7595F2E"/>
    <w:multiLevelType w:val="hybridMultilevel"/>
    <w:tmpl w:val="0CF2F6A8"/>
    <w:lvl w:ilvl="0" w:tplc="A218E322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1" w:hanging="420"/>
      </w:pPr>
    </w:lvl>
    <w:lvl w:ilvl="2" w:tplc="0409001B" w:tentative="1">
      <w:start w:val="1"/>
      <w:numFmt w:val="lowerRoman"/>
      <w:lvlText w:val="%3."/>
      <w:lvlJc w:val="right"/>
      <w:pPr>
        <w:ind w:left="2521" w:hanging="420"/>
      </w:pPr>
    </w:lvl>
    <w:lvl w:ilvl="3" w:tplc="0409000F" w:tentative="1">
      <w:start w:val="1"/>
      <w:numFmt w:val="decimal"/>
      <w:lvlText w:val="%4."/>
      <w:lvlJc w:val="left"/>
      <w:pPr>
        <w:ind w:left="2941" w:hanging="420"/>
      </w:pPr>
    </w:lvl>
    <w:lvl w:ilvl="4" w:tplc="04090019" w:tentative="1">
      <w:start w:val="1"/>
      <w:numFmt w:val="lowerLetter"/>
      <w:lvlText w:val="%5)"/>
      <w:lvlJc w:val="left"/>
      <w:pPr>
        <w:ind w:left="3361" w:hanging="420"/>
      </w:pPr>
    </w:lvl>
    <w:lvl w:ilvl="5" w:tplc="0409001B" w:tentative="1">
      <w:start w:val="1"/>
      <w:numFmt w:val="lowerRoman"/>
      <w:lvlText w:val="%6."/>
      <w:lvlJc w:val="right"/>
      <w:pPr>
        <w:ind w:left="3781" w:hanging="420"/>
      </w:pPr>
    </w:lvl>
    <w:lvl w:ilvl="6" w:tplc="0409000F" w:tentative="1">
      <w:start w:val="1"/>
      <w:numFmt w:val="decimal"/>
      <w:lvlText w:val="%7."/>
      <w:lvlJc w:val="left"/>
      <w:pPr>
        <w:ind w:left="4201" w:hanging="420"/>
      </w:pPr>
    </w:lvl>
    <w:lvl w:ilvl="7" w:tplc="04090019" w:tentative="1">
      <w:start w:val="1"/>
      <w:numFmt w:val="lowerLetter"/>
      <w:lvlText w:val="%8)"/>
      <w:lvlJc w:val="left"/>
      <w:pPr>
        <w:ind w:left="4621" w:hanging="420"/>
      </w:pPr>
    </w:lvl>
    <w:lvl w:ilvl="8" w:tplc="0409001B" w:tentative="1">
      <w:start w:val="1"/>
      <w:numFmt w:val="lowerRoman"/>
      <w:lvlText w:val="%9."/>
      <w:lvlJc w:val="right"/>
      <w:pPr>
        <w:ind w:left="5041" w:hanging="420"/>
      </w:pPr>
    </w:lvl>
  </w:abstractNum>
  <w:abstractNum w:abstractNumId="5" w15:restartNumberingAfterBreak="0">
    <w:nsid w:val="18D60CF7"/>
    <w:multiLevelType w:val="hybridMultilevel"/>
    <w:tmpl w:val="8B801A54"/>
    <w:lvl w:ilvl="0" w:tplc="FE4081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343A4CE4"/>
    <w:multiLevelType w:val="hybridMultilevel"/>
    <w:tmpl w:val="0136E554"/>
    <w:lvl w:ilvl="0" w:tplc="2864DD0E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1" w:hanging="420"/>
      </w:pPr>
    </w:lvl>
    <w:lvl w:ilvl="2" w:tplc="0409001B" w:tentative="1">
      <w:start w:val="1"/>
      <w:numFmt w:val="lowerRoman"/>
      <w:lvlText w:val="%3."/>
      <w:lvlJc w:val="right"/>
      <w:pPr>
        <w:ind w:left="2521" w:hanging="420"/>
      </w:pPr>
    </w:lvl>
    <w:lvl w:ilvl="3" w:tplc="0409000F" w:tentative="1">
      <w:start w:val="1"/>
      <w:numFmt w:val="decimal"/>
      <w:lvlText w:val="%4."/>
      <w:lvlJc w:val="left"/>
      <w:pPr>
        <w:ind w:left="2941" w:hanging="420"/>
      </w:pPr>
    </w:lvl>
    <w:lvl w:ilvl="4" w:tplc="04090019" w:tentative="1">
      <w:start w:val="1"/>
      <w:numFmt w:val="lowerLetter"/>
      <w:lvlText w:val="%5)"/>
      <w:lvlJc w:val="left"/>
      <w:pPr>
        <w:ind w:left="3361" w:hanging="420"/>
      </w:pPr>
    </w:lvl>
    <w:lvl w:ilvl="5" w:tplc="0409001B" w:tentative="1">
      <w:start w:val="1"/>
      <w:numFmt w:val="lowerRoman"/>
      <w:lvlText w:val="%6."/>
      <w:lvlJc w:val="right"/>
      <w:pPr>
        <w:ind w:left="3781" w:hanging="420"/>
      </w:pPr>
    </w:lvl>
    <w:lvl w:ilvl="6" w:tplc="0409000F" w:tentative="1">
      <w:start w:val="1"/>
      <w:numFmt w:val="decimal"/>
      <w:lvlText w:val="%7."/>
      <w:lvlJc w:val="left"/>
      <w:pPr>
        <w:ind w:left="4201" w:hanging="420"/>
      </w:pPr>
    </w:lvl>
    <w:lvl w:ilvl="7" w:tplc="04090019" w:tentative="1">
      <w:start w:val="1"/>
      <w:numFmt w:val="lowerLetter"/>
      <w:lvlText w:val="%8)"/>
      <w:lvlJc w:val="left"/>
      <w:pPr>
        <w:ind w:left="4621" w:hanging="420"/>
      </w:pPr>
    </w:lvl>
    <w:lvl w:ilvl="8" w:tplc="0409001B" w:tentative="1">
      <w:start w:val="1"/>
      <w:numFmt w:val="lowerRoman"/>
      <w:lvlText w:val="%9."/>
      <w:lvlJc w:val="right"/>
      <w:pPr>
        <w:ind w:left="5041" w:hanging="420"/>
      </w:pPr>
    </w:lvl>
  </w:abstractNum>
  <w:abstractNum w:abstractNumId="11" w15:restartNumberingAfterBreak="0">
    <w:nsid w:val="3E7138C8"/>
    <w:multiLevelType w:val="hybridMultilevel"/>
    <w:tmpl w:val="EBA005F8"/>
    <w:lvl w:ilvl="0" w:tplc="338E437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3ED24BDD"/>
    <w:multiLevelType w:val="hybridMultilevel"/>
    <w:tmpl w:val="97D8A3F6"/>
    <w:lvl w:ilvl="0" w:tplc="2D5CA05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6A113DC"/>
    <w:multiLevelType w:val="hybridMultilevel"/>
    <w:tmpl w:val="0A3291B8"/>
    <w:lvl w:ilvl="0" w:tplc="D2685BD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D5509E"/>
    <w:multiLevelType w:val="hybridMultilevel"/>
    <w:tmpl w:val="02442BE6"/>
    <w:lvl w:ilvl="0" w:tplc="2BC21B52">
      <w:start w:val="1"/>
      <w:numFmt w:val="decimal"/>
      <w:lvlText w:val="%1．"/>
      <w:lvlJc w:val="left"/>
      <w:pPr>
        <w:ind w:left="138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8A2AD85A">
      <w:start w:val="1"/>
      <w:numFmt w:val="decimal"/>
      <w:lvlText w:val="%3."/>
      <w:lvlJc w:val="left"/>
      <w:pPr>
        <w:ind w:left="2221" w:hanging="360"/>
      </w:pPr>
      <w:rPr>
        <w:rFonts w:ascii="Huawei Sans" w:eastAsia="方正兰亭黑简体" w:hAnsi="Huawei Sans" w:cs="Huawei Sans"/>
      </w:r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5D6B13BB"/>
    <w:multiLevelType w:val="hybridMultilevel"/>
    <w:tmpl w:val="6DC82030"/>
    <w:lvl w:ilvl="0" w:tplc="5F3C073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3" w15:restartNumberingAfterBreak="0">
    <w:nsid w:val="63C0142F"/>
    <w:multiLevelType w:val="hybridMultilevel"/>
    <w:tmpl w:val="EE8C1704"/>
    <w:lvl w:ilvl="0" w:tplc="10001EB8">
      <w:start w:val="1"/>
      <w:numFmt w:val="decimal"/>
      <w:lvlText w:val="%1．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C47249"/>
    <w:multiLevelType w:val="hybridMultilevel"/>
    <w:tmpl w:val="D660DACA"/>
    <w:lvl w:ilvl="0" w:tplc="9EF24B86">
      <w:start w:val="1"/>
      <w:numFmt w:val="decimal"/>
      <w:lvlText w:val="%1."/>
      <w:lvlJc w:val="left"/>
      <w:pPr>
        <w:ind w:left="20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1" w:hanging="420"/>
      </w:pPr>
    </w:lvl>
    <w:lvl w:ilvl="2" w:tplc="0409001B" w:tentative="1">
      <w:start w:val="1"/>
      <w:numFmt w:val="lowerRoman"/>
      <w:lvlText w:val="%3."/>
      <w:lvlJc w:val="right"/>
      <w:pPr>
        <w:ind w:left="2941" w:hanging="420"/>
      </w:pPr>
    </w:lvl>
    <w:lvl w:ilvl="3" w:tplc="0409000F" w:tentative="1">
      <w:start w:val="1"/>
      <w:numFmt w:val="decimal"/>
      <w:lvlText w:val="%4."/>
      <w:lvlJc w:val="left"/>
      <w:pPr>
        <w:ind w:left="3361" w:hanging="420"/>
      </w:pPr>
    </w:lvl>
    <w:lvl w:ilvl="4" w:tplc="04090019" w:tentative="1">
      <w:start w:val="1"/>
      <w:numFmt w:val="lowerLetter"/>
      <w:lvlText w:val="%5)"/>
      <w:lvlJc w:val="left"/>
      <w:pPr>
        <w:ind w:left="3781" w:hanging="420"/>
      </w:pPr>
    </w:lvl>
    <w:lvl w:ilvl="5" w:tplc="0409001B" w:tentative="1">
      <w:start w:val="1"/>
      <w:numFmt w:val="lowerRoman"/>
      <w:lvlText w:val="%6."/>
      <w:lvlJc w:val="right"/>
      <w:pPr>
        <w:ind w:left="4201" w:hanging="420"/>
      </w:pPr>
    </w:lvl>
    <w:lvl w:ilvl="6" w:tplc="0409000F" w:tentative="1">
      <w:start w:val="1"/>
      <w:numFmt w:val="decimal"/>
      <w:lvlText w:val="%7."/>
      <w:lvlJc w:val="left"/>
      <w:pPr>
        <w:ind w:left="4621" w:hanging="420"/>
      </w:pPr>
    </w:lvl>
    <w:lvl w:ilvl="7" w:tplc="04090019" w:tentative="1">
      <w:start w:val="1"/>
      <w:numFmt w:val="lowerLetter"/>
      <w:lvlText w:val="%8)"/>
      <w:lvlJc w:val="left"/>
      <w:pPr>
        <w:ind w:left="5041" w:hanging="420"/>
      </w:pPr>
    </w:lvl>
    <w:lvl w:ilvl="8" w:tplc="0409001B" w:tentative="1">
      <w:start w:val="1"/>
      <w:numFmt w:val="lowerRoman"/>
      <w:lvlText w:val="%9."/>
      <w:lvlJc w:val="right"/>
      <w:pPr>
        <w:ind w:left="5461" w:hanging="420"/>
      </w:pPr>
    </w:lvl>
  </w:abstractNum>
  <w:abstractNum w:abstractNumId="2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9"/>
  </w:num>
  <w:num w:numId="2">
    <w:abstractNumId w:val="14"/>
  </w:num>
  <w:num w:numId="3">
    <w:abstractNumId w:val="8"/>
  </w:num>
  <w:num w:numId="4">
    <w:abstractNumId w:val="3"/>
  </w:num>
  <w:num w:numId="5">
    <w:abstractNumId w:val="17"/>
  </w:num>
  <w:num w:numId="6">
    <w:abstractNumId w:val="7"/>
  </w:num>
  <w:num w:numId="7">
    <w:abstractNumId w:val="2"/>
  </w:num>
  <w:num w:numId="8">
    <w:abstractNumId w:val="13"/>
  </w:num>
  <w:num w:numId="9">
    <w:abstractNumId w:val="19"/>
  </w:num>
  <w:num w:numId="10">
    <w:abstractNumId w:val="15"/>
  </w:num>
  <w:num w:numId="11">
    <w:abstractNumId w:val="24"/>
  </w:num>
  <w:num w:numId="12">
    <w:abstractNumId w:val="1"/>
  </w:num>
  <w:num w:numId="13">
    <w:abstractNumId w:val="6"/>
  </w:num>
  <w:num w:numId="14">
    <w:abstractNumId w:val="27"/>
  </w:num>
  <w:num w:numId="15">
    <w:abstractNumId w:val="25"/>
  </w:num>
  <w:num w:numId="16">
    <w:abstractNumId w:val="26"/>
  </w:num>
  <w:num w:numId="17">
    <w:abstractNumId w:val="22"/>
  </w:num>
  <w:num w:numId="18">
    <w:abstractNumId w:val="31"/>
  </w:num>
  <w:num w:numId="19">
    <w:abstractNumId w:val="30"/>
  </w:num>
  <w:num w:numId="20">
    <w:abstractNumId w:val="16"/>
  </w:num>
  <w:num w:numId="21">
    <w:abstractNumId w:val="9"/>
  </w:num>
  <w:num w:numId="22">
    <w:abstractNumId w:val="18"/>
  </w:num>
  <w:num w:numId="23">
    <w:abstractNumId w:val="5"/>
  </w:num>
  <w:num w:numId="24">
    <w:abstractNumId w:val="20"/>
  </w:num>
  <w:num w:numId="25">
    <w:abstractNumId w:val="0"/>
  </w:num>
  <w:num w:numId="26">
    <w:abstractNumId w:val="4"/>
  </w:num>
  <w:num w:numId="27">
    <w:abstractNumId w:val="12"/>
  </w:num>
  <w:num w:numId="28">
    <w:abstractNumId w:val="10"/>
  </w:num>
  <w:num w:numId="29">
    <w:abstractNumId w:val="28"/>
  </w:num>
  <w:num w:numId="30">
    <w:abstractNumId w:val="21"/>
  </w:num>
  <w:num w:numId="31">
    <w:abstractNumId w:val="11"/>
  </w:num>
  <w:num w:numId="32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0744"/>
    <w:rsid w:val="00040CB3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39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C6304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0BE"/>
    <w:rsid w:val="001964B5"/>
    <w:rsid w:val="00196C9F"/>
    <w:rsid w:val="00197385"/>
    <w:rsid w:val="001A14C4"/>
    <w:rsid w:val="001A2116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2A90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5E67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D7D37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9D1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1DC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1FF5"/>
    <w:rsid w:val="00322063"/>
    <w:rsid w:val="00323607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B0D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5505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A6E5D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2EF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6681"/>
    <w:rsid w:val="00517206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5B6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C2F"/>
    <w:rsid w:val="00697D2C"/>
    <w:rsid w:val="006A0DF2"/>
    <w:rsid w:val="006A144A"/>
    <w:rsid w:val="006A22A1"/>
    <w:rsid w:val="006A25D7"/>
    <w:rsid w:val="006A39FD"/>
    <w:rsid w:val="006A4158"/>
    <w:rsid w:val="006A458E"/>
    <w:rsid w:val="006A4E57"/>
    <w:rsid w:val="006A7AB4"/>
    <w:rsid w:val="006B4179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309"/>
    <w:rsid w:val="006D0B05"/>
    <w:rsid w:val="006D46A5"/>
    <w:rsid w:val="006D622A"/>
    <w:rsid w:val="006E0824"/>
    <w:rsid w:val="006E17E3"/>
    <w:rsid w:val="006E2DF2"/>
    <w:rsid w:val="006E2F9F"/>
    <w:rsid w:val="006E396D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0937"/>
    <w:rsid w:val="00781B39"/>
    <w:rsid w:val="0078266A"/>
    <w:rsid w:val="0078422C"/>
    <w:rsid w:val="00785ECF"/>
    <w:rsid w:val="00787543"/>
    <w:rsid w:val="00790918"/>
    <w:rsid w:val="00790CE5"/>
    <w:rsid w:val="007911ED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2EA5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9AC"/>
    <w:rsid w:val="00884B45"/>
    <w:rsid w:val="00887F79"/>
    <w:rsid w:val="00890300"/>
    <w:rsid w:val="00890E6E"/>
    <w:rsid w:val="0089106F"/>
    <w:rsid w:val="008912E3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63A"/>
    <w:rsid w:val="008D2C22"/>
    <w:rsid w:val="008D622B"/>
    <w:rsid w:val="008D6C89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27F7A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90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5EC"/>
    <w:rsid w:val="00A82F82"/>
    <w:rsid w:val="00A83E06"/>
    <w:rsid w:val="00A85FD8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1E66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9C5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6B63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7C6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2B3B"/>
    <w:rsid w:val="00BB3A14"/>
    <w:rsid w:val="00BB7A7C"/>
    <w:rsid w:val="00BC0624"/>
    <w:rsid w:val="00BC0B94"/>
    <w:rsid w:val="00BC128B"/>
    <w:rsid w:val="00BC18A9"/>
    <w:rsid w:val="00BC19DC"/>
    <w:rsid w:val="00BC365E"/>
    <w:rsid w:val="00BC4F0B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0B9F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E39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47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816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49E0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6423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1E35"/>
    <w:rsid w:val="00DF23E3"/>
    <w:rsid w:val="00DF588F"/>
    <w:rsid w:val="00DF6479"/>
    <w:rsid w:val="00DF7503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2AB"/>
    <w:rsid w:val="00E40671"/>
    <w:rsid w:val="00E418C3"/>
    <w:rsid w:val="00E42F99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65B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0D72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3A4D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425F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65CED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666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141"/>
    <w:rsid w:val="00FA7295"/>
    <w:rsid w:val="00FB1323"/>
    <w:rsid w:val="00FB1848"/>
    <w:rsid w:val="00FB3995"/>
    <w:rsid w:val="00FB3A49"/>
    <w:rsid w:val="00FB4062"/>
    <w:rsid w:val="00FB494A"/>
    <w:rsid w:val="00FB5073"/>
    <w:rsid w:val="00FB5841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101D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247</TotalTime>
  <Pages>20</Pages>
  <Words>1080</Words>
  <Characters>6159</Characters>
  <Application>Microsoft Office Word</Application>
  <DocSecurity>0</DocSecurity>
  <Lines>51</Lines>
  <Paragraphs>14</Paragraphs>
  <ScaleCrop>false</ScaleCrop>
  <Company>Huawei Technologies Co.,Ltd.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Candice</cp:lastModifiedBy>
  <cp:revision>48</cp:revision>
  <cp:lastPrinted>2016-11-21T02:33:00Z</cp:lastPrinted>
  <dcterms:created xsi:type="dcterms:W3CDTF">2021-11-14T01:19:00Z</dcterms:created>
  <dcterms:modified xsi:type="dcterms:W3CDTF">2021-11-14T06:03:00Z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