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972FF36"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CB4013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43EFAC7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任务一：</w:t>
      </w:r>
      <w:r w:rsidR="008501BC">
        <w:rPr>
          <w:rFonts w:ascii="Huawei Sans" w:hAnsi="Huawei Sans" w:cs="Huawei Sans" w:hint="eastAsia"/>
        </w:rPr>
        <w:t>数据库状态验证</w:t>
      </w:r>
    </w:p>
    <w:p w14:paraId="089DC5EA" w14:textId="30F2C29A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13AD1F9" w14:textId="46566091" w:rsidR="00874304" w:rsidRDefault="00F72AC1" w:rsidP="00F72AC1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7AC379FB" wp14:editId="382B942F">
            <wp:extent cx="6921856" cy="482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21856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F223" w14:textId="77777777" w:rsidR="00F72AC1" w:rsidRDefault="00F72AC1" w:rsidP="00F72AC1">
      <w:pPr>
        <w:pStyle w:val="1e"/>
        <w:rPr>
          <w:rFonts w:hint="eastAsia"/>
        </w:rPr>
      </w:pPr>
    </w:p>
    <w:p w14:paraId="68960BE8" w14:textId="49F22B68"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16A71462" w14:textId="7F4C3D72" w:rsidR="002129F4" w:rsidRDefault="008501BC" w:rsidP="00307A8D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793EA8FA" w14:textId="021F7ED4" w:rsidR="003049DF" w:rsidRDefault="00F72AC1" w:rsidP="00F72AC1">
      <w:pPr>
        <w:pStyle w:val="1e"/>
        <w:rPr>
          <w:rFonts w:hint="eastAsia"/>
        </w:rPr>
      </w:pPr>
      <w:r w:rsidRPr="00F72AC1">
        <w:rPr>
          <w:noProof/>
        </w:rPr>
        <w:drawing>
          <wp:inline distT="0" distB="0" distL="0" distR="0" wp14:anchorId="5B50FA8F" wp14:editId="4CA9295F">
            <wp:extent cx="6934556" cy="10097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34556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2D09" w14:textId="7E397794" w:rsidR="00F72AC1" w:rsidRDefault="00F72AC1" w:rsidP="00F72AC1">
      <w:pPr>
        <w:pStyle w:val="1e"/>
        <w:rPr>
          <w:rFonts w:hint="eastAsia"/>
        </w:rPr>
      </w:pPr>
    </w:p>
    <w:p w14:paraId="7DAD5A45" w14:textId="77777777" w:rsidR="00F72AC1" w:rsidRDefault="00F72AC1" w:rsidP="00F72AC1">
      <w:pPr>
        <w:pStyle w:val="1e"/>
        <w:rPr>
          <w:rFonts w:hint="eastAsia"/>
        </w:rPr>
      </w:pPr>
    </w:p>
    <w:p w14:paraId="341CED45" w14:textId="467084B3" w:rsidR="00244C66" w:rsidRDefault="00F85105" w:rsidP="00170BD2">
      <w:pPr>
        <w:pStyle w:val="1e"/>
        <w:rPr>
          <w:rFonts w:ascii="Huawei Sans" w:hAnsi="Huawei Sans" w:cs="Huawei Sans"/>
        </w:rPr>
      </w:pPr>
      <w:r>
        <w:rPr>
          <w:rFonts w:hint="eastAsia"/>
        </w:rPr>
        <w:t>实验思考题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14:paraId="3F8F8E28" w14:textId="73FFB177" w:rsidR="0044100F" w:rsidRDefault="00D60FD9" w:rsidP="00170BD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答：可以自定义环境变量，配置相关参数。</w:t>
      </w:r>
    </w:p>
    <w:p w14:paraId="014D705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2DAC0D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CF7CC3B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962BF09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C47A0AD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4C6B1747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t>关卡二、</w:t>
      </w:r>
      <w:proofErr w:type="spellStart"/>
      <w:r w:rsidRPr="009639AD">
        <w:t>openGauss</w:t>
      </w:r>
      <w:proofErr w:type="spellEnd"/>
      <w:r w:rsidRPr="009639AD">
        <w:t>数据导入及基本操作</w:t>
      </w:r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任务一：数据初始化验证</w:t>
      </w:r>
    </w:p>
    <w:p w14:paraId="15033CB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count(*) from supplier;;</w:t>
      </w:r>
    </w:p>
    <w:p w14:paraId="4A59DBDA" w14:textId="476575DF" w:rsidR="006854E3" w:rsidRDefault="00F72AC1" w:rsidP="00F72AC1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5711F8CD" wp14:editId="1EEB8146">
            <wp:extent cx="3606985" cy="9398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B4FF" w14:textId="77777777" w:rsidR="00F72AC1" w:rsidRPr="009639AD" w:rsidRDefault="00F72AC1" w:rsidP="00F72AC1">
      <w:pPr>
        <w:pStyle w:val="1e"/>
        <w:rPr>
          <w:rFonts w:ascii="Huawei Sans" w:hAnsi="Huawei Sans" w:cs="Huawei Sans"/>
        </w:rPr>
      </w:pPr>
    </w:p>
    <w:p w14:paraId="745403F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任务二：行存表与列存表执行效率对比</w:t>
      </w:r>
    </w:p>
    <w:p w14:paraId="562A4A9E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79189C61" w14:textId="2223C5A4" w:rsidR="006854E3" w:rsidRPr="009639AD" w:rsidRDefault="00F72AC1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5161EB3C" wp14:editId="65BB97C8">
            <wp:extent cx="6261422" cy="1143059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422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2F8B2F6F" w14:textId="5D622A03" w:rsidR="006854E3" w:rsidRPr="009639AD" w:rsidRDefault="00F72AC1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19F2A928" wp14:editId="56A34179">
            <wp:extent cx="6477333" cy="114305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333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8BF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2. 2020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3B982D8D" w14:textId="1B833427" w:rsidR="006854E3" w:rsidRDefault="00F72AC1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13748899" wp14:editId="095FC405">
            <wp:extent cx="6496384" cy="114940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384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6C20" w14:textId="77777777" w:rsidR="00D96EE7" w:rsidRPr="009639AD" w:rsidRDefault="00D96EE7" w:rsidP="006854E3">
      <w:pPr>
        <w:pStyle w:val="1e"/>
        <w:rPr>
          <w:rFonts w:ascii="Huawei Sans" w:hAnsi="Huawei Sans" w:cs="Huawei Sans"/>
        </w:rPr>
      </w:pP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0689EDB2" w14:textId="7AD1E011" w:rsidR="006854E3" w:rsidRPr="009639AD" w:rsidRDefault="007D35BC" w:rsidP="007D35B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69BFFFFA" wp14:editId="01E12BED">
            <wp:extent cx="6172517" cy="110495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517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7D1C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A7C84E6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27F33EC" w14:textId="613A849E" w:rsidR="006854E3" w:rsidRPr="009639AD" w:rsidRDefault="00F72AC1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1CFE85A8" wp14:editId="6B5A32DA">
            <wp:extent cx="5664491" cy="1022403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D62B594" w14:textId="7123D7F9" w:rsidR="006854E3" w:rsidRPr="009639AD" w:rsidRDefault="00F72AC1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072166DE" wp14:editId="596DBAD0">
            <wp:extent cx="5600988" cy="984301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BC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9639AD">
        <w:rPr>
          <w:rFonts w:ascii="Huawei Sans" w:hAnsi="Huawei Sans" w:cs="Huawei Sans"/>
        </w:rPr>
        <w:t>将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0ED1A782" w14:textId="054AD9D3" w:rsidR="006854E3" w:rsidRPr="009639AD" w:rsidRDefault="00F72AC1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239314C6" wp14:editId="22C90592">
            <wp:extent cx="5397777" cy="450873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DD60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2D2E7F99" w14:textId="34C54523" w:rsidR="009D53C9" w:rsidRDefault="009D53C9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0EFA1FE4" wp14:editId="7E63A778">
            <wp:extent cx="5600988" cy="53342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79BA" w14:textId="03213D04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任务三：物化视图的使用</w:t>
      </w:r>
    </w:p>
    <w:p w14:paraId="15EAA3D9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3E69AFBB" w14:textId="3704F851" w:rsidR="006854E3" w:rsidRDefault="009D53C9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54B71AE2" wp14:editId="0F8F39AE">
            <wp:extent cx="2482978" cy="295290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4A76" w14:textId="77777777" w:rsidR="006854E3" w:rsidRPr="009639AD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1C6D78A5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25F81E8A" w14:textId="38626461" w:rsidR="006854E3" w:rsidRDefault="009D53C9" w:rsidP="009D53C9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rFonts w:ascii="Huawei Sans" w:eastAsia="微软雅黑" w:hAnsi="Huawei Sans" w:cs="Huawei Sans"/>
          <w:noProof/>
          <w:kern w:val="2"/>
          <w:szCs w:val="21"/>
        </w:rPr>
        <w:drawing>
          <wp:inline distT="0" distB="0" distL="0" distR="0" wp14:anchorId="6EB2144C" wp14:editId="72D28986">
            <wp:extent cx="2279767" cy="965250"/>
            <wp:effectExtent l="0" t="0" r="635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767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AD7D" w14:textId="77777777" w:rsidR="009D53C9" w:rsidRDefault="009D53C9" w:rsidP="009D53C9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3AB8638F" w14:textId="77777777"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53944C87" w14:textId="4E037CA1" w:rsidR="006854E3" w:rsidRDefault="009D53C9" w:rsidP="009D53C9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55015509" wp14:editId="31CBAE7F">
            <wp:extent cx="2254366" cy="99700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0640" w14:textId="77777777" w:rsidR="009D53C9" w:rsidRDefault="009D53C9" w:rsidP="009D53C9">
      <w:pPr>
        <w:pStyle w:val="1e"/>
        <w:rPr>
          <w:rFonts w:ascii="Huawei Sans" w:hAnsi="Huawei Sans" w:cs="Huawei Sans"/>
        </w:rPr>
      </w:pPr>
    </w:p>
    <w:p w14:paraId="7B48C01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20F24033" w14:textId="40AE5D3B" w:rsidR="006854E3" w:rsidRDefault="009D53C9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19268AE9" wp14:editId="6090FDD0">
            <wp:extent cx="2425825" cy="2794144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27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6EA8" w14:textId="04675055" w:rsidR="000A04AF" w:rsidRDefault="000A04AF" w:rsidP="006854E3">
      <w:pPr>
        <w:pStyle w:val="1e"/>
        <w:rPr>
          <w:rFonts w:ascii="Huawei Sans" w:hAnsi="Huawei Sans" w:cs="Huawei Sans"/>
        </w:rPr>
      </w:pPr>
    </w:p>
    <w:p w14:paraId="6323253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6568FFB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FCC54DD" w14:textId="3DCEAA21" w:rsidR="006854E3" w:rsidRDefault="006854E3" w:rsidP="000A04AF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236868C7" w14:textId="47303C4C" w:rsidR="00B75D53" w:rsidRDefault="00B75D53" w:rsidP="006854E3">
      <w:pPr>
        <w:pStyle w:val="1e"/>
        <w:rPr>
          <w:rFonts w:ascii="Huawei Sans" w:hAnsi="Huawei Sans" w:cs="Huawei Sans"/>
          <w:noProof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4C9F8FE5" wp14:editId="416B29D2">
            <wp:extent cx="2261870" cy="2926080"/>
            <wp:effectExtent l="0" t="0" r="508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870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01E321" w14:textId="0A8174BF" w:rsidR="006854E3" w:rsidRDefault="009D53C9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0252EE0B" wp14:editId="14BA3DA6">
            <wp:extent cx="2293034" cy="275164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315" cy="276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43CC" w14:textId="77777777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行存表与列存表在执行相同的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时，列存表效率更高？</w:t>
      </w:r>
    </w:p>
    <w:p w14:paraId="3EFCEF02" w14:textId="60B94E0B" w:rsidR="006854E3" w:rsidRDefault="00D60FD9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答：</w:t>
      </w:r>
    </w:p>
    <w:p w14:paraId="10DB8DBD" w14:textId="77777777" w:rsidR="00D60FD9" w:rsidRDefault="00D60FD9" w:rsidP="00D60FD9">
      <w:pPr>
        <w:pStyle w:val="1e"/>
        <w:numPr>
          <w:ilvl w:val="0"/>
          <w:numId w:val="22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存储的数据结构不同</w:t>
      </w:r>
    </w:p>
    <w:p w14:paraId="51D93D90" w14:textId="77777777" w:rsidR="00D60FD9" w:rsidRDefault="00D60FD9" w:rsidP="00D60FD9">
      <w:pPr>
        <w:pStyle w:val="1e"/>
        <w:numPr>
          <w:ilvl w:val="0"/>
          <w:numId w:val="22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查询单个内容或者更新语句行存表效率表</w:t>
      </w:r>
    </w:p>
    <w:p w14:paraId="75609A8E" w14:textId="6770A565" w:rsidR="00D60FD9" w:rsidRDefault="00D60FD9" w:rsidP="00D60FD9">
      <w:pPr>
        <w:pStyle w:val="1e"/>
        <w:numPr>
          <w:ilvl w:val="0"/>
          <w:numId w:val="22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查询使用了聚集函数列存表效率更高</w:t>
      </w:r>
    </w:p>
    <w:p w14:paraId="6786147E" w14:textId="77777777" w:rsidR="00D60FD9" w:rsidRPr="00D60FD9" w:rsidRDefault="00D60FD9" w:rsidP="00D60FD9">
      <w:pPr>
        <w:pStyle w:val="1e"/>
        <w:rPr>
          <w:rFonts w:ascii="Huawei Sans" w:hAnsi="Huawei Sans" w:cs="Huawei Sans" w:hint="eastAsia"/>
        </w:rPr>
      </w:pPr>
    </w:p>
    <w:p w14:paraId="1D428377" w14:textId="1DCD08D5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14:paraId="5DD88BCC" w14:textId="4ABE4732" w:rsidR="00D60FD9" w:rsidRPr="00D435D3" w:rsidRDefault="00D60FD9" w:rsidP="006854E3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答：全量物化视图仅支持对创建好的物化视图做全量更新，而支持做增量更新。</w:t>
      </w:r>
    </w:p>
    <w:p w14:paraId="26196788" w14:textId="6C1F8CE4" w:rsidR="00D56903" w:rsidRDefault="00D56903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0C9E5D88" w14:textId="6CAE81A9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761CBC8" w14:textId="1859C0B2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t>关卡三、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AI4DB</w:t>
      </w:r>
      <w:r w:rsidRPr="000E2D1D">
        <w:t>特性应用</w:t>
      </w:r>
    </w:p>
    <w:p w14:paraId="4DD36D7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X-Tuner</w:t>
      </w:r>
      <w:r w:rsidRPr="000E2D1D">
        <w:rPr>
          <w:rFonts w:ascii="Huawei Sans" w:hAnsi="Huawei Sans" w:cs="Huawei Sans"/>
        </w:rPr>
        <w:t>进行参数优化</w:t>
      </w:r>
    </w:p>
    <w:p w14:paraId="431AE50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F03765">
        <w:rPr>
          <w:rFonts w:hint="eastAsia"/>
        </w:rPr>
        <w:t>执行</w:t>
      </w:r>
      <w:r w:rsidRPr="00F03765">
        <w:rPr>
          <w:rFonts w:hint="eastAsia"/>
        </w:rPr>
        <w:t>TPCH</w:t>
      </w:r>
      <w:r w:rsidRPr="00F03765">
        <w:rPr>
          <w:rFonts w:hint="eastAsia"/>
        </w:rPr>
        <w:t>脚本，获得测试时间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79D0972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/queries/queries01.log</w:t>
      </w:r>
    </w:p>
    <w:p w14:paraId="5244998D" w14:textId="48AE0E7F" w:rsidR="00A01E24" w:rsidRPr="009639AD" w:rsidRDefault="00E72ADC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586EE94A" wp14:editId="29A5BF98">
            <wp:extent cx="6363027" cy="169553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027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87F9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6444157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2F7CD3F" w14:textId="77777777" w:rsidR="00A01E24" w:rsidRDefault="00A01E24" w:rsidP="00A01E24">
      <w:pPr>
        <w:pStyle w:val="1e"/>
        <w:rPr>
          <w:rFonts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 w:rsidRPr="000E2D1D"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14:paraId="1789B604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gs_xtuner</w:t>
      </w:r>
      <w:proofErr w:type="spellEnd"/>
      <w:r w:rsidRPr="000E2D1D">
        <w:rPr>
          <w:rFonts w:ascii="Huawei Sans" w:hAnsi="Huawei Sans" w:cs="Huawei Sans"/>
        </w:rPr>
        <w:t xml:space="preserve"> recommend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-name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  <w:r w:rsidRPr="000E2D1D">
        <w:rPr>
          <w:rFonts w:ascii="Huawei Sans" w:hAnsi="Huawei Sans" w:cs="Huawei Sans"/>
        </w:rPr>
        <w:t xml:space="preserve"> --port 5432 --host 127.0.0.1 --host-user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</w:p>
    <w:p w14:paraId="19187FE9" w14:textId="51CD737A" w:rsidR="00A01E24" w:rsidRPr="000E2D1D" w:rsidRDefault="00E72ADC" w:rsidP="00A01E24">
      <w:pPr>
        <w:pStyle w:val="1e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1D3E5C9" wp14:editId="689045FC">
            <wp:extent cx="6902805" cy="224801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805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D9EC" w14:textId="77777777" w:rsidR="00A01E24" w:rsidRDefault="00A01E24" w:rsidP="00A01E24">
      <w:pPr>
        <w:pStyle w:val="1e"/>
        <w:rPr>
          <w:rFonts w:hint="eastAsia"/>
        </w:rPr>
      </w:pPr>
    </w:p>
    <w:p w14:paraId="1B880921" w14:textId="77777777" w:rsidR="00A01E24" w:rsidRDefault="00A01E24" w:rsidP="00A01E24">
      <w:pPr>
        <w:pStyle w:val="1e"/>
        <w:rPr>
          <w:rFonts w:hint="eastAsia"/>
        </w:rPr>
      </w:pPr>
    </w:p>
    <w:p w14:paraId="4CD2FB06" w14:textId="77777777" w:rsidR="00A01E24" w:rsidRDefault="00A01E24" w:rsidP="00A01E24">
      <w:pPr>
        <w:pStyle w:val="1e"/>
        <w:rPr>
          <w:rFonts w:hint="eastAsia"/>
        </w:rPr>
      </w:pPr>
    </w:p>
    <w:p w14:paraId="54F4EC52" w14:textId="77777777" w:rsidR="00A01E24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/>
        </w:rPr>
        <w:t>.</w:t>
      </w:r>
      <w:r>
        <w:rPr>
          <w:rFonts w:ascii="Huawei Sans" w:hAnsi="Huawei Sans" w:cs="Huawei Sans"/>
        </w:rPr>
        <w:t>重启完成后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ascii="Huawei Sans" w:hAnsi="Huawei Sans" w:cs="Huawei Sans" w:hint="eastAsia"/>
        </w:rPr>
        <w:t>：</w:t>
      </w:r>
    </w:p>
    <w:p w14:paraId="531AE92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cd /opt/software/</w:t>
      </w:r>
      <w:proofErr w:type="spellStart"/>
      <w:r w:rsidRPr="000E2D1D">
        <w:rPr>
          <w:rFonts w:ascii="Huawei Sans" w:hAnsi="Huawei Sans" w:cs="Huawei Sans"/>
        </w:rPr>
        <w:t>openGauss</w:t>
      </w:r>
      <w:proofErr w:type="spellEnd"/>
      <w:r w:rsidRPr="000E2D1D">
        <w:rPr>
          <w:rFonts w:ascii="Huawei Sans" w:hAnsi="Huawei Sans" w:cs="Huawei Sans"/>
        </w:rPr>
        <w:t>/data</w:t>
      </w:r>
    </w:p>
    <w:p w14:paraId="4A6F04B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cat </w:t>
      </w:r>
      <w:proofErr w:type="spellStart"/>
      <w:r w:rsidRPr="000E2D1D">
        <w:rPr>
          <w:rFonts w:ascii="Huawei Sans" w:hAnsi="Huawei Sans" w:cs="Huawei Sans"/>
        </w:rPr>
        <w:t>postgresql.conf|grep</w:t>
      </w:r>
      <w:proofErr w:type="spellEnd"/>
      <w:r w:rsidRPr="000E2D1D">
        <w:rPr>
          <w:rFonts w:ascii="Huawei Sans" w:hAnsi="Huawei Sans" w:cs="Huawei Sans"/>
        </w:rPr>
        <w:t xml:space="preserve"> -E 'shared_buffers|max_connections|effective_cache_size|effective_io_concurrency|wal_buffers|random_page_cost|default_statistics_target'</w:t>
      </w:r>
    </w:p>
    <w:p w14:paraId="20158767" w14:textId="187F4C92" w:rsidR="00A01E24" w:rsidRDefault="00E72ADC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66A9292C" wp14:editId="6C770786">
            <wp:extent cx="7321926" cy="2000353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1926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2B7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6FA9800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</w:p>
    <w:p w14:paraId="54A06A5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91BC26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Index-advisor</w:t>
      </w:r>
      <w:r w:rsidRPr="000E2D1D">
        <w:rPr>
          <w:rFonts w:ascii="Huawei Sans" w:hAnsi="Huawei Sans" w:cs="Huawei Sans"/>
        </w:rPr>
        <w:t>对</w:t>
      </w:r>
      <w:r w:rsidRPr="000E2D1D">
        <w:rPr>
          <w:rFonts w:ascii="Huawei Sans" w:hAnsi="Huawei Sans" w:cs="Huawei Sans"/>
        </w:rPr>
        <w:t xml:space="preserve">select </w:t>
      </w:r>
      <w:r w:rsidRPr="000E2D1D">
        <w:rPr>
          <w:rFonts w:ascii="Huawei Sans" w:hAnsi="Huawei Sans" w:cs="Huawei Sans"/>
        </w:rPr>
        <w:t>查询语句进行优化，并通过对比执行计划，得到优化前后的不同。</w:t>
      </w:r>
    </w:p>
    <w:p w14:paraId="28FDB18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explain</w:t>
      </w:r>
      <w:r w:rsidRPr="000E2D1D">
        <w:rPr>
          <w:rFonts w:ascii="Huawei Sans" w:hAnsi="Huawei Sans" w:cs="Huawei Sans"/>
        </w:rPr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月订单表收入并进行排序的</w:t>
      </w:r>
      <w:r>
        <w:rPr>
          <w:rFonts w:hint="eastAsia"/>
        </w:rPr>
        <w:t>S</w:t>
      </w:r>
      <w:r>
        <w:t>QL</w:t>
      </w:r>
      <w:r w:rsidRPr="000E2D1D">
        <w:rPr>
          <w:rFonts w:ascii="Huawei Sans" w:hAnsi="Huawei Sans" w:cs="Huawei Sans"/>
        </w:rPr>
        <w:t>加以分析，将结果截图。</w:t>
      </w:r>
    </w:p>
    <w:p w14:paraId="278F4B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3F488D9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5D6D5BD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4768E32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1DDE4048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7254D51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3B7F790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245382E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32D26F1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4DFD0A5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7F8299E5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DESC;</w:t>
      </w:r>
      <w:r w:rsidRPr="009639AD">
        <w:rPr>
          <w:rFonts w:ascii="Huawei Sans" w:hAnsi="Huawei Sans" w:cs="Huawei Sans"/>
        </w:rPr>
        <w:t xml:space="preserve"> </w:t>
      </w:r>
    </w:p>
    <w:p w14:paraId="5056F4C7" w14:textId="206BD98E" w:rsidR="00A01E24" w:rsidRDefault="00E72ADC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rFonts w:ascii="Huawei Sans" w:eastAsia="微软雅黑" w:hAnsi="Huawei Sans" w:cs="Huawei Sans"/>
          <w:noProof/>
          <w:kern w:val="2"/>
          <w:szCs w:val="21"/>
        </w:rPr>
        <w:drawing>
          <wp:inline distT="0" distB="0" distL="0" distR="0" wp14:anchorId="6485F0F4" wp14:editId="0F86C90E">
            <wp:extent cx="6513341" cy="2596345"/>
            <wp:effectExtent l="0" t="0" r="190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0331" cy="259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699C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5554E0E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4A03465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106E135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1FFA71EB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2D1D">
        <w:rPr>
          <w:rFonts w:ascii="Huawei Sans" w:hAnsi="Huawei Sans" w:cs="Huawei Sans" w:hint="eastAsia"/>
        </w:rPr>
        <w:t>使用索引推荐功能，对查询语句进行推荐，将执行结果截图。</w:t>
      </w:r>
    </w:p>
    <w:p w14:paraId="65F0F8A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gs_index_advise</w:t>
      </w:r>
      <w:proofErr w:type="spellEnd"/>
      <w:r w:rsidRPr="000E2D1D">
        <w:rPr>
          <w:rFonts w:ascii="Huawei Sans" w:hAnsi="Huawei Sans" w:cs="Huawei Sans"/>
        </w:rPr>
        <w:t>('</w:t>
      </w:r>
    </w:p>
    <w:p w14:paraId="6880B014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2BEFE80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2DA60D1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565036E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5E57A4D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635CCE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A5CE75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59249BA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6C74FB0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5ECE80A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DESC');</w:t>
      </w:r>
      <w:r w:rsidRPr="009639AD">
        <w:rPr>
          <w:rFonts w:ascii="Huawei Sans" w:hAnsi="Huawei Sans" w:cs="Huawei Sans"/>
        </w:rPr>
        <w:t xml:space="preserve"> </w:t>
      </w:r>
    </w:p>
    <w:p w14:paraId="332A4323" w14:textId="4EB25413" w:rsidR="00A01E24" w:rsidRDefault="00E72ADC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2A5042CE" wp14:editId="6E1B2DF4">
            <wp:extent cx="4102311" cy="850944"/>
            <wp:effectExtent l="0" t="0" r="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5F97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A8627CD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7B1DEBC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</w:p>
    <w:p w14:paraId="4DBA7E21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06859BCC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rPr>
          <w:rFonts w:ascii="Huawei Sans" w:hAnsi="Huawei Sans" w:cs="Huawei Sans"/>
        </w:rPr>
        <w:t>。</w:t>
      </w:r>
    </w:p>
    <w:p w14:paraId="4EB6927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hypopg_display_index</w:t>
      </w:r>
      <w:proofErr w:type="spellEnd"/>
      <w:r w:rsidRPr="000E2D1D">
        <w:rPr>
          <w:rFonts w:ascii="Huawei Sans" w:hAnsi="Huawei Sans" w:cs="Huawei Sans"/>
        </w:rPr>
        <w:t>();</w:t>
      </w:r>
    </w:p>
    <w:p w14:paraId="4D1E93C9" w14:textId="6D463ED6" w:rsidR="00A01E24" w:rsidRDefault="00E72ADC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3AE599AB" wp14:editId="183C4BC6">
            <wp:extent cx="7518786" cy="1295467"/>
            <wp:effectExtent l="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8786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5FB6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271C8CDB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0D5468D5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A465A7D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0E2D1D">
        <w:rPr>
          <w:rFonts w:ascii="Huawei Sans" w:hAnsi="Huawei Sans" w:cs="Huawei Sans" w:hint="eastAsia"/>
        </w:rPr>
        <w:t>获取索引虚拟列大小结果（单位为：字节），将执行结果截图。</w:t>
      </w:r>
    </w:p>
    <w:p w14:paraId="780A669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hypopg_estimate_size</w:t>
      </w:r>
      <w:proofErr w:type="spellEnd"/>
      <w:r w:rsidRPr="000E2D1D">
        <w:rPr>
          <w:rFonts w:ascii="Huawei Sans" w:hAnsi="Huawei Sans" w:cs="Huawei Sans"/>
        </w:rPr>
        <w:t>(16715);</w:t>
      </w:r>
    </w:p>
    <w:p w14:paraId="420DBDF0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hypopg_estimate_size</w:t>
      </w:r>
      <w:proofErr w:type="spellEnd"/>
      <w:r w:rsidRPr="000E2D1D">
        <w:rPr>
          <w:rFonts w:ascii="Huawei Sans" w:hAnsi="Huawei Sans" w:cs="Huawei Sans"/>
        </w:rPr>
        <w:t>(16716);</w:t>
      </w:r>
    </w:p>
    <w:p w14:paraId="243C845E" w14:textId="770DEB2F" w:rsidR="00A01E24" w:rsidRDefault="00E72ADC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6017483E" wp14:editId="0AD06060">
            <wp:extent cx="3810196" cy="1555830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5FA2" w14:textId="77777777" w:rsidR="00E72ADC" w:rsidRDefault="00E72ADC" w:rsidP="00A01E24">
      <w:pPr>
        <w:pStyle w:val="1e"/>
        <w:rPr>
          <w:rFonts w:ascii="Huawei Sans" w:hAnsi="Huawei Sans" w:cs="Huawei Sans"/>
        </w:rPr>
      </w:pPr>
    </w:p>
    <w:p w14:paraId="40AEDE5E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F959C49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799951B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09E0D856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11D822A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2BB6181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03C7FA4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29D89B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5C4231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00823A7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1F09A1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4F7DD80C" w14:textId="77777777" w:rsidR="00A01E24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DESC;</w:t>
      </w:r>
    </w:p>
    <w:p w14:paraId="29D617DE" w14:textId="6F6FC73A" w:rsidR="00A01E24" w:rsidRDefault="00E72ADC" w:rsidP="00A01E24">
      <w:pPr>
        <w:pStyle w:val="1e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E3AF17C" wp14:editId="2B025DD0">
            <wp:extent cx="6862798" cy="249701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239" cy="250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772B" w14:textId="77777777" w:rsidR="00A01E24" w:rsidRDefault="00A01E24" w:rsidP="00A01E24">
      <w:pPr>
        <w:pStyle w:val="1e"/>
        <w:rPr>
          <w:rFonts w:hint="eastAsia"/>
        </w:rPr>
      </w:pPr>
    </w:p>
    <w:p w14:paraId="640E6617" w14:textId="77777777" w:rsidR="00A01E24" w:rsidRDefault="00A01E24" w:rsidP="00A01E24">
      <w:pPr>
        <w:pStyle w:val="1e"/>
        <w:rPr>
          <w:rFonts w:hint="eastAsia"/>
        </w:rPr>
      </w:pPr>
      <w:r w:rsidRPr="009639AD">
        <w:t xml:space="preserve"> </w:t>
      </w:r>
    </w:p>
    <w:p w14:paraId="176F6669" w14:textId="77777777" w:rsidR="00A01E24" w:rsidRDefault="00A01E24" w:rsidP="00A01E24">
      <w:pPr>
        <w:pStyle w:val="1e"/>
        <w:rPr>
          <w:rFonts w:hint="eastAsia"/>
        </w:rPr>
      </w:pPr>
    </w:p>
    <w:p w14:paraId="27B88CC2" w14:textId="77777777" w:rsidR="00A01E24" w:rsidRDefault="00A01E24" w:rsidP="00A01E24">
      <w:pPr>
        <w:pStyle w:val="1e"/>
        <w:rPr>
          <w:rFonts w:hint="eastAsia"/>
        </w:rPr>
      </w:pPr>
      <w:r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6DFCB44F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hypopg_drop_index</w:t>
      </w:r>
      <w:proofErr w:type="spellEnd"/>
      <w:r w:rsidRPr="000E2D1D">
        <w:rPr>
          <w:rFonts w:ascii="Huawei Sans" w:hAnsi="Huawei Sans" w:cs="Huawei Sans"/>
        </w:rPr>
        <w:t>(16715);</w:t>
      </w:r>
    </w:p>
    <w:p w14:paraId="129E1FA1" w14:textId="2EA4C099" w:rsidR="00A01E24" w:rsidRDefault="0084671E" w:rsidP="00A01E24">
      <w:pPr>
        <w:pStyle w:val="1e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17D7AEA" wp14:editId="640388EE">
            <wp:extent cx="3759393" cy="692186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30BD" w14:textId="77777777" w:rsidR="00A01E24" w:rsidRDefault="00A01E24" w:rsidP="00A01E24">
      <w:pPr>
        <w:pStyle w:val="1e"/>
        <w:rPr>
          <w:rFonts w:hint="eastAsia"/>
        </w:rPr>
      </w:pPr>
    </w:p>
    <w:p w14:paraId="6ECAA6E9" w14:textId="77777777" w:rsidR="00A01E24" w:rsidRDefault="00A01E24" w:rsidP="00A01E24">
      <w:pPr>
        <w:pStyle w:val="1e"/>
        <w:rPr>
          <w:rFonts w:hint="eastAsia"/>
        </w:rPr>
      </w:pPr>
    </w:p>
    <w:p w14:paraId="6F723A31" w14:textId="08034855" w:rsidR="00A01E24" w:rsidRDefault="00A01E24" w:rsidP="00A01E24">
      <w:pPr>
        <w:pStyle w:val="1e"/>
        <w:rPr>
          <w:rFonts w:hint="eastAsia"/>
        </w:rPr>
      </w:pPr>
      <w:r>
        <w:t xml:space="preserve">7. </w:t>
      </w:r>
      <w:r>
        <w:t>删除</w:t>
      </w:r>
      <w:r w:rsidR="0084671E">
        <w:rPr>
          <w:rFonts w:hint="eastAsia"/>
        </w:rPr>
        <w:t>所有</w:t>
      </w:r>
      <w:r>
        <w:t>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C2F6C4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hypopg_reset_index</w:t>
      </w:r>
      <w:proofErr w:type="spellEnd"/>
      <w:r w:rsidRPr="000E2D1D">
        <w:rPr>
          <w:rFonts w:ascii="Huawei Sans" w:hAnsi="Huawei Sans" w:cs="Huawei Sans"/>
        </w:rPr>
        <w:t>();</w:t>
      </w:r>
    </w:p>
    <w:p w14:paraId="4975CDDD" w14:textId="21079D4A" w:rsidR="00A01E24" w:rsidRDefault="003E41F1" w:rsidP="003E41F1">
      <w:pPr>
        <w:pStyle w:val="1e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DEFA8C9" wp14:editId="21472DD5">
            <wp:extent cx="4915153" cy="717587"/>
            <wp:effectExtent l="0" t="0" r="0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F214" w14:textId="77777777" w:rsidR="003E41F1" w:rsidRDefault="003E41F1" w:rsidP="003E41F1">
      <w:pPr>
        <w:pStyle w:val="1e"/>
        <w:rPr>
          <w:rFonts w:hint="eastAsia"/>
        </w:rPr>
      </w:pPr>
    </w:p>
    <w:p w14:paraId="4767625D" w14:textId="77777777" w:rsidR="00A01E24" w:rsidRDefault="00A01E24" w:rsidP="00A01E24">
      <w:pPr>
        <w:pStyle w:val="1e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14:paraId="643563C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hypopg_display_index</w:t>
      </w:r>
      <w:proofErr w:type="spellEnd"/>
      <w:r w:rsidRPr="000E2D1D">
        <w:rPr>
          <w:rFonts w:ascii="Huawei Sans" w:hAnsi="Huawei Sans" w:cs="Huawei Sans"/>
        </w:rPr>
        <w:t>();</w:t>
      </w:r>
    </w:p>
    <w:p w14:paraId="6F418289" w14:textId="4342AE85" w:rsidR="00A01E24" w:rsidRDefault="0084671E" w:rsidP="00A01E24">
      <w:pPr>
        <w:pStyle w:val="1e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02E0978" wp14:editId="312E2E24">
            <wp:extent cx="3505380" cy="539778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B948" w14:textId="77777777" w:rsidR="00A01E24" w:rsidRDefault="00A01E24" w:rsidP="00A01E24">
      <w:pPr>
        <w:pStyle w:val="1e"/>
        <w:rPr>
          <w:rFonts w:hint="eastAsia"/>
        </w:rPr>
      </w:pPr>
    </w:p>
    <w:p w14:paraId="2485CE35" w14:textId="77777777" w:rsidR="00A01E24" w:rsidRDefault="00A01E24" w:rsidP="00A01E24">
      <w:pPr>
        <w:pStyle w:val="1e"/>
        <w:rPr>
          <w:rFonts w:hint="eastAsia"/>
        </w:rPr>
      </w:pPr>
    </w:p>
    <w:p w14:paraId="3C4492EF" w14:textId="77777777" w:rsidR="00A01E24" w:rsidRDefault="00A01E24" w:rsidP="00A01E24">
      <w:pPr>
        <w:pStyle w:val="1e"/>
        <w:rPr>
          <w:rFonts w:hint="eastAsia"/>
        </w:rPr>
      </w:pPr>
    </w:p>
    <w:p w14:paraId="2DC59FD6" w14:textId="77777777" w:rsidR="00A01E24" w:rsidRPr="000E2D1D" w:rsidRDefault="00A01E24" w:rsidP="00A01E24">
      <w:pPr>
        <w:pStyle w:val="1e"/>
        <w:rPr>
          <w:rFonts w:hint="eastAsia"/>
        </w:rPr>
      </w:pPr>
    </w:p>
    <w:p w14:paraId="1191936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</w:t>
      </w:r>
      <w:r w:rsidRPr="000E2D1D">
        <w:rPr>
          <w:rFonts w:ascii="Huawei Sans" w:hAnsi="Huawei Sans" w:cs="Huawei Sans" w:hint="eastAsia"/>
        </w:rPr>
        <w:t>通过创建索引，对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中的</w:t>
      </w:r>
      <w:r w:rsidRPr="000E2D1D">
        <w:rPr>
          <w:rFonts w:ascii="Huawei Sans" w:hAnsi="Huawei Sans" w:cs="Huawei Sans"/>
        </w:rPr>
        <w:t>SQL</w:t>
      </w:r>
      <w:r w:rsidRPr="000E2D1D">
        <w:rPr>
          <w:rFonts w:ascii="Huawei Sans" w:hAnsi="Huawei Sans" w:cs="Huawei Sans"/>
        </w:rPr>
        <w:t>语句进行优化，并对比优化前后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执行的时间。</w:t>
      </w:r>
    </w:p>
    <w:p w14:paraId="18CFEAC0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6D7A8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/queries/queries02.log</w:t>
      </w:r>
    </w:p>
    <w:p w14:paraId="320352E8" w14:textId="747183BD" w:rsidR="00A01E24" w:rsidRDefault="0084671E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rFonts w:hint="eastAsia"/>
          <w:noProof/>
        </w:rPr>
        <w:drawing>
          <wp:inline distT="0" distB="0" distL="0" distR="0" wp14:anchorId="41D7D8A1" wp14:editId="109E72C8">
            <wp:extent cx="6134415" cy="1511378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415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6679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2B801C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挑战</w:t>
      </w:r>
      <w:r>
        <w:rPr>
          <w:rFonts w:ascii="Huawei Sans" w:hAnsi="Huawei Sans" w:cs="Huawei Sans"/>
        </w:rPr>
        <w:t>一</w:t>
      </w:r>
      <w:r w:rsidRPr="009639AD">
        <w:rPr>
          <w:rFonts w:ascii="Huawei Sans" w:hAnsi="Huawei Sans" w:cs="Huawei Sans"/>
        </w:rPr>
        <w:t>：</w:t>
      </w:r>
      <w:r w:rsidRPr="004A12B5">
        <w:rPr>
          <w:rFonts w:ascii="Huawei Sans" w:hAnsi="Huawei Sans" w:cs="Huawei Sans" w:hint="eastAsia"/>
        </w:rPr>
        <w:t>进一步优化</w:t>
      </w:r>
      <w:proofErr w:type="spellStart"/>
      <w:r w:rsidRPr="004A12B5">
        <w:rPr>
          <w:rFonts w:ascii="Huawei Sans" w:hAnsi="Huawei Sans" w:cs="Huawei Sans"/>
        </w:rPr>
        <w:t>queries.sql</w:t>
      </w:r>
      <w:proofErr w:type="spellEnd"/>
      <w:r>
        <w:rPr>
          <w:rFonts w:ascii="Huawei Sans" w:hAnsi="Huawei Sans" w:cs="Huawei Sans"/>
        </w:rPr>
        <w:t>中的查询语句，使得前后执行时间出现倍数级的提升</w:t>
      </w:r>
      <w:r w:rsidRPr="000E2D1D">
        <w:rPr>
          <w:rFonts w:ascii="Huawei Sans" w:hAnsi="Huawei Sans" w:cs="Huawei Sans"/>
        </w:rPr>
        <w:t>。</w:t>
      </w:r>
    </w:p>
    <w:p w14:paraId="1829169F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5597D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14:paraId="1DAE26C3" w14:textId="77777777" w:rsidR="00A01E24" w:rsidRPr="004A12B5" w:rsidRDefault="00A01E24" w:rsidP="00A01E24">
      <w:pPr>
        <w:pStyle w:val="1e"/>
        <w:rPr>
          <w:rFonts w:ascii="Huawei Sans" w:hAnsi="Huawei Sans" w:cs="Huawei Sans"/>
        </w:rPr>
      </w:pPr>
    </w:p>
    <w:p w14:paraId="3D11C7C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6E2AEFD1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03F17CC" w14:textId="77777777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根据</w:t>
      </w:r>
      <w:r w:rsidRPr="00460223">
        <w:rPr>
          <w:rFonts w:ascii="Huawei Sans" w:hAnsi="Huawei Sans" w:cs="Huawei Sans"/>
        </w:rPr>
        <w:t>X-Tuner</w:t>
      </w:r>
      <w:r w:rsidRPr="00460223">
        <w:rPr>
          <w:rFonts w:ascii="Huawei Sans" w:hAnsi="Huawei Sans" w:cs="Huawei Sans"/>
        </w:rPr>
        <w:t>给出的参数优化，在哪些参数上进行了优化，为何要对这些参数进行优化？</w:t>
      </w:r>
    </w:p>
    <w:p w14:paraId="0F808BC2" w14:textId="1E742E42" w:rsidR="00A01E24" w:rsidRDefault="00CE4A2F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答：</w:t>
      </w:r>
    </w:p>
    <w:p w14:paraId="4B4DB0E5" w14:textId="005BC52D" w:rsidR="00CE4A2F" w:rsidRPr="00A13005" w:rsidRDefault="00CE4A2F" w:rsidP="00CE4A2F">
      <w:pPr>
        <w:pStyle w:val="1e"/>
        <w:numPr>
          <w:ilvl w:val="0"/>
          <w:numId w:val="24"/>
        </w:numPr>
        <w:rPr>
          <w:rFonts w:ascii="微软雅黑" w:eastAsia="微软雅黑" w:hAnsi="微软雅黑"/>
        </w:rPr>
      </w:pPr>
      <w:proofErr w:type="spellStart"/>
      <w:r w:rsidRPr="00A13005">
        <w:rPr>
          <w:rFonts w:ascii="微软雅黑" w:eastAsia="微软雅黑" w:hAnsi="微软雅黑"/>
        </w:rPr>
        <w:t>temp_file_size</w:t>
      </w:r>
      <w:proofErr w:type="spellEnd"/>
      <w:r w:rsidRPr="00A13005">
        <w:rPr>
          <w:rFonts w:ascii="微软雅黑" w:eastAsia="微软雅黑" w:hAnsi="微软雅黑"/>
        </w:rPr>
        <w:t>：产生的临时文件数量，如果该结果大于0，则表明系统使用了临时文件。使用过多的临时文件会导致性能不佳，如果可能的话，需要提高</w:t>
      </w:r>
      <w:proofErr w:type="spellStart"/>
      <w:r w:rsidRPr="00A13005">
        <w:rPr>
          <w:rFonts w:ascii="微软雅黑" w:eastAsia="微软雅黑" w:hAnsi="微软雅黑"/>
        </w:rPr>
        <w:t>work_mem</w:t>
      </w:r>
      <w:proofErr w:type="spellEnd"/>
      <w:r w:rsidRPr="00A13005">
        <w:rPr>
          <w:rFonts w:ascii="微软雅黑" w:eastAsia="微软雅黑" w:hAnsi="微软雅黑"/>
        </w:rPr>
        <w:t>参数的配置。</w:t>
      </w:r>
    </w:p>
    <w:p w14:paraId="7E881B8D" w14:textId="27335404" w:rsidR="00CE4A2F" w:rsidRPr="00A13005" w:rsidRDefault="00CE4A2F" w:rsidP="00CE4A2F">
      <w:pPr>
        <w:pStyle w:val="1e"/>
        <w:numPr>
          <w:ilvl w:val="0"/>
          <w:numId w:val="24"/>
        </w:numPr>
        <w:rPr>
          <w:rFonts w:ascii="微软雅黑" w:eastAsia="微软雅黑" w:hAnsi="微软雅黑"/>
        </w:rPr>
      </w:pPr>
      <w:proofErr w:type="spellStart"/>
      <w:r w:rsidRPr="00A13005">
        <w:rPr>
          <w:rFonts w:ascii="微软雅黑" w:eastAsia="微软雅黑" w:hAnsi="微软雅黑"/>
        </w:rPr>
        <w:t>cache_hit_rate</w:t>
      </w:r>
      <w:proofErr w:type="spellEnd"/>
      <w:r w:rsidRPr="00A13005">
        <w:rPr>
          <w:rFonts w:ascii="微软雅黑" w:eastAsia="微软雅黑" w:hAnsi="微软雅黑"/>
        </w:rPr>
        <w:t>：</w:t>
      </w:r>
      <w:proofErr w:type="spellStart"/>
      <w:r w:rsidRPr="00A13005">
        <w:rPr>
          <w:rFonts w:ascii="微软雅黑" w:eastAsia="微软雅黑" w:hAnsi="微软雅黑"/>
        </w:rPr>
        <w:t>shared_buffer</w:t>
      </w:r>
      <w:proofErr w:type="spellEnd"/>
      <w:r w:rsidRPr="00A13005">
        <w:rPr>
          <w:rFonts w:ascii="微软雅黑" w:eastAsia="微软雅黑" w:hAnsi="微软雅黑"/>
        </w:rPr>
        <w:t xml:space="preserve"> 的缓存命中率，表明当前workload使用缓存的效率。</w:t>
      </w:r>
    </w:p>
    <w:p w14:paraId="4695F2AC" w14:textId="772AE754" w:rsidR="00CE4A2F" w:rsidRPr="00A13005" w:rsidRDefault="00CE4A2F" w:rsidP="00CE4A2F">
      <w:pPr>
        <w:pStyle w:val="1e"/>
        <w:numPr>
          <w:ilvl w:val="0"/>
          <w:numId w:val="24"/>
        </w:numPr>
        <w:rPr>
          <w:rFonts w:ascii="微软雅黑" w:eastAsia="微软雅黑" w:hAnsi="微软雅黑"/>
        </w:rPr>
      </w:pPr>
      <w:proofErr w:type="spellStart"/>
      <w:r w:rsidRPr="00A13005">
        <w:rPr>
          <w:rFonts w:ascii="微软雅黑" w:eastAsia="微软雅黑" w:hAnsi="微软雅黑"/>
        </w:rPr>
        <w:t>read_write_ratio</w:t>
      </w:r>
      <w:proofErr w:type="spellEnd"/>
      <w:r w:rsidRPr="00A13005">
        <w:rPr>
          <w:rFonts w:ascii="微软雅黑" w:eastAsia="微软雅黑" w:hAnsi="微软雅黑"/>
        </w:rPr>
        <w:t>：数据库作业的读写比例。</w:t>
      </w:r>
    </w:p>
    <w:p w14:paraId="018B9378" w14:textId="43F98577" w:rsidR="00CE4A2F" w:rsidRPr="00A13005" w:rsidRDefault="00CE4A2F" w:rsidP="00CE4A2F">
      <w:pPr>
        <w:pStyle w:val="1e"/>
        <w:numPr>
          <w:ilvl w:val="0"/>
          <w:numId w:val="24"/>
        </w:numPr>
        <w:rPr>
          <w:rFonts w:ascii="微软雅黑" w:eastAsia="微软雅黑" w:hAnsi="微软雅黑"/>
        </w:rPr>
      </w:pPr>
      <w:proofErr w:type="spellStart"/>
      <w:r w:rsidRPr="00A13005">
        <w:rPr>
          <w:rFonts w:ascii="微软雅黑" w:eastAsia="微软雅黑" w:hAnsi="微软雅黑"/>
        </w:rPr>
        <w:t>search_modify_ratio</w:t>
      </w:r>
      <w:proofErr w:type="spellEnd"/>
      <w:r w:rsidRPr="00A13005">
        <w:rPr>
          <w:rFonts w:ascii="微软雅黑" w:eastAsia="微软雅黑" w:hAnsi="微软雅黑"/>
        </w:rPr>
        <w:t>：数据库作业的查询与修改数据的比例。</w:t>
      </w:r>
    </w:p>
    <w:p w14:paraId="62A5140B" w14:textId="5681FB20" w:rsidR="00CE4A2F" w:rsidRPr="00A13005" w:rsidRDefault="00CE4A2F" w:rsidP="00CE4A2F">
      <w:pPr>
        <w:pStyle w:val="1e"/>
        <w:numPr>
          <w:ilvl w:val="0"/>
          <w:numId w:val="24"/>
        </w:numPr>
        <w:rPr>
          <w:rFonts w:ascii="微软雅黑" w:eastAsia="微软雅黑" w:hAnsi="微软雅黑"/>
        </w:rPr>
      </w:pPr>
      <w:proofErr w:type="spellStart"/>
      <w:r w:rsidRPr="00A13005">
        <w:rPr>
          <w:rFonts w:ascii="微软雅黑" w:eastAsia="微软雅黑" w:hAnsi="微软雅黑"/>
        </w:rPr>
        <w:t>ap_index</w:t>
      </w:r>
      <w:proofErr w:type="spellEnd"/>
      <w:r w:rsidRPr="00A13005">
        <w:rPr>
          <w:rFonts w:ascii="微软雅黑" w:eastAsia="微软雅黑" w:hAnsi="微软雅黑"/>
        </w:rPr>
        <w:t>：表明当前workload的AP指数，取值范围是0到10，该数值越大，表明越偏向于数据分析与检索。</w:t>
      </w:r>
    </w:p>
    <w:p w14:paraId="71FEE5B3" w14:textId="538BCCBF" w:rsidR="00CE4A2F" w:rsidRPr="00A13005" w:rsidRDefault="00CE4A2F" w:rsidP="00CE4A2F">
      <w:pPr>
        <w:pStyle w:val="1e"/>
        <w:numPr>
          <w:ilvl w:val="0"/>
          <w:numId w:val="24"/>
        </w:numPr>
        <w:rPr>
          <w:rFonts w:ascii="微软雅黑" w:eastAsia="微软雅黑" w:hAnsi="微软雅黑"/>
        </w:rPr>
      </w:pPr>
      <w:proofErr w:type="spellStart"/>
      <w:r w:rsidRPr="00A13005">
        <w:rPr>
          <w:rFonts w:ascii="微软雅黑" w:eastAsia="微软雅黑" w:hAnsi="微软雅黑"/>
        </w:rPr>
        <w:t>workload_type</w:t>
      </w:r>
      <w:proofErr w:type="spellEnd"/>
      <w:r w:rsidRPr="00A13005">
        <w:rPr>
          <w:rFonts w:ascii="微软雅黑" w:eastAsia="微软雅黑" w:hAnsi="微软雅黑"/>
        </w:rPr>
        <w:t>：根据数据库统计信息，推测当前负载类型，分为AP、TP以及HTAP三种类型。</w:t>
      </w:r>
    </w:p>
    <w:p w14:paraId="5ABF0B6C" w14:textId="353A9839" w:rsidR="00CE4A2F" w:rsidRPr="00A13005" w:rsidRDefault="00CE4A2F" w:rsidP="00CE4A2F">
      <w:pPr>
        <w:pStyle w:val="1e"/>
        <w:numPr>
          <w:ilvl w:val="0"/>
          <w:numId w:val="24"/>
        </w:numPr>
        <w:rPr>
          <w:rFonts w:ascii="微软雅黑" w:eastAsia="微软雅黑" w:hAnsi="微软雅黑"/>
        </w:rPr>
      </w:pPr>
      <w:proofErr w:type="spellStart"/>
      <w:r w:rsidRPr="00A13005">
        <w:rPr>
          <w:rFonts w:ascii="微软雅黑" w:eastAsia="微软雅黑" w:hAnsi="微软雅黑"/>
        </w:rPr>
        <w:t>checkpoint_avg_sync_time</w:t>
      </w:r>
      <w:proofErr w:type="spellEnd"/>
      <w:r w:rsidRPr="00A13005">
        <w:rPr>
          <w:rFonts w:ascii="微软雅黑" w:eastAsia="微软雅黑" w:hAnsi="微软雅黑"/>
        </w:rPr>
        <w:t>：数据库在checkpoint 时，平均每次同步刷新数据到磁盘的时长，单位是毫秒。</w:t>
      </w:r>
    </w:p>
    <w:p w14:paraId="75D47168" w14:textId="0A3DA71C" w:rsidR="00A01E24" w:rsidRDefault="00CE4A2F" w:rsidP="00CE4A2F">
      <w:pPr>
        <w:pStyle w:val="1e"/>
        <w:numPr>
          <w:ilvl w:val="0"/>
          <w:numId w:val="24"/>
        </w:numPr>
        <w:rPr>
          <w:rFonts w:ascii="微软雅黑" w:eastAsia="微软雅黑" w:hAnsi="微软雅黑" w:cs="Huawei Sans"/>
        </w:rPr>
      </w:pPr>
      <w:proofErr w:type="spellStart"/>
      <w:r w:rsidRPr="00A13005">
        <w:rPr>
          <w:rFonts w:ascii="微软雅黑" w:eastAsia="微软雅黑" w:hAnsi="微软雅黑"/>
        </w:rPr>
        <w:t>load_average</w:t>
      </w:r>
      <w:proofErr w:type="spellEnd"/>
      <w:r w:rsidRPr="00A13005">
        <w:rPr>
          <w:rFonts w:ascii="微软雅黑" w:eastAsia="微软雅黑" w:hAnsi="微软雅黑"/>
        </w:rPr>
        <w:t>：平均每个CPU核心在1分钟、5分钟以及15分钟内的负载。一般地，该数值在1左右表明当前硬件比较匹配workload、在3左右表明运行当前作业压力比较大，大于5则表示当前硬件环境运行该workload压力过大（此时一般建议减少负载或升级硬件）。</w:t>
      </w:r>
    </w:p>
    <w:p w14:paraId="7A40A0C1" w14:textId="77777777" w:rsidR="00CE4A2F" w:rsidRPr="00CE4A2F" w:rsidRDefault="00CE4A2F" w:rsidP="00CE4A2F">
      <w:pPr>
        <w:pStyle w:val="1e"/>
        <w:rPr>
          <w:rFonts w:ascii="微软雅黑" w:eastAsia="微软雅黑" w:hAnsi="微软雅黑" w:cs="Huawei Sans" w:hint="eastAsia"/>
        </w:rPr>
      </w:pPr>
    </w:p>
    <w:p w14:paraId="720FA561" w14:textId="5195CADB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索引的使用，对于执行</w:t>
      </w:r>
      <w:r w:rsidRPr="00460223">
        <w:rPr>
          <w:rFonts w:ascii="Huawei Sans" w:hAnsi="Huawei Sans" w:cs="Huawei Sans"/>
        </w:rPr>
        <w:t>SQL</w:t>
      </w:r>
      <w:r w:rsidRPr="00460223">
        <w:rPr>
          <w:rFonts w:ascii="Huawei Sans" w:hAnsi="Huawei Sans" w:cs="Huawei Sans"/>
        </w:rPr>
        <w:t>有什么好处？除了使用索引和参数外，还有哪些方面可以对数据库进行优化？</w:t>
      </w:r>
    </w:p>
    <w:p w14:paraId="16DA9189" w14:textId="77777777" w:rsidR="00CE4A2F" w:rsidRDefault="00CE4A2F" w:rsidP="00CE4A2F">
      <w:pPr>
        <w:pStyle w:val="1e"/>
        <w:rPr>
          <w:rFonts w:ascii="微软雅黑" w:eastAsia="微软雅黑" w:hAnsi="微软雅黑"/>
        </w:rPr>
      </w:pPr>
      <w:r w:rsidRPr="00A13005">
        <w:rPr>
          <w:rFonts w:ascii="微软雅黑" w:eastAsia="微软雅黑" w:hAnsi="微软雅黑" w:hint="eastAsia"/>
        </w:rPr>
        <w:t>答：</w:t>
      </w:r>
    </w:p>
    <w:p w14:paraId="1EF4FB28" w14:textId="4451F2C0" w:rsidR="00CE4A2F" w:rsidRPr="00A13005" w:rsidRDefault="00CE4A2F" w:rsidP="00CE4A2F">
      <w:pPr>
        <w:pStyle w:val="1e"/>
        <w:rPr>
          <w:rFonts w:ascii="微软雅黑" w:eastAsia="微软雅黑" w:hAnsi="微软雅黑"/>
        </w:rPr>
      </w:pPr>
      <w:r w:rsidRPr="00A13005">
        <w:rPr>
          <w:rFonts w:ascii="微软雅黑" w:eastAsia="微软雅黑" w:hAnsi="微软雅黑" w:hint="eastAsia"/>
        </w:rPr>
        <w:t>第一，通过创建唯一性索引，可以保证数据库表中每一行数据的唯一性。</w:t>
      </w:r>
    </w:p>
    <w:p w14:paraId="3753F730" w14:textId="77777777" w:rsidR="00CE4A2F" w:rsidRPr="00A13005" w:rsidRDefault="00CE4A2F" w:rsidP="00CE4A2F">
      <w:pPr>
        <w:pStyle w:val="1e"/>
        <w:rPr>
          <w:rFonts w:ascii="微软雅黑" w:eastAsia="微软雅黑" w:hAnsi="微软雅黑"/>
        </w:rPr>
      </w:pPr>
      <w:r w:rsidRPr="00A13005">
        <w:rPr>
          <w:rFonts w:ascii="微软雅黑" w:eastAsia="微软雅黑" w:hAnsi="微软雅黑" w:hint="eastAsia"/>
        </w:rPr>
        <w:t>第二，可以大大加快</w:t>
      </w:r>
      <w:r w:rsidRPr="00A13005">
        <w:rPr>
          <w:rFonts w:ascii="微软雅黑" w:eastAsia="微软雅黑" w:hAnsi="微软雅黑"/>
        </w:rPr>
        <w:t xml:space="preserve"> 数据的检索速度，这也是创建索引的最主要的原因。</w:t>
      </w:r>
    </w:p>
    <w:p w14:paraId="2B3EB51F" w14:textId="77777777" w:rsidR="00CE4A2F" w:rsidRPr="00A13005" w:rsidRDefault="00CE4A2F" w:rsidP="00CE4A2F">
      <w:pPr>
        <w:pStyle w:val="1e"/>
        <w:rPr>
          <w:rFonts w:ascii="微软雅黑" w:eastAsia="微软雅黑" w:hAnsi="微软雅黑"/>
        </w:rPr>
      </w:pPr>
      <w:r w:rsidRPr="00A13005">
        <w:rPr>
          <w:rFonts w:ascii="微软雅黑" w:eastAsia="微软雅黑" w:hAnsi="微软雅黑" w:hint="eastAsia"/>
        </w:rPr>
        <w:t>第三，可以加速表和表之间的连接，特别是在实现数据的参考完整性方面特别有意义。</w:t>
      </w:r>
    </w:p>
    <w:p w14:paraId="1FB72115" w14:textId="77777777" w:rsidR="00CE4A2F" w:rsidRPr="00A13005" w:rsidRDefault="00CE4A2F" w:rsidP="00CE4A2F">
      <w:pPr>
        <w:pStyle w:val="1e"/>
        <w:rPr>
          <w:rFonts w:ascii="微软雅黑" w:eastAsia="微软雅黑" w:hAnsi="微软雅黑"/>
        </w:rPr>
      </w:pPr>
      <w:r w:rsidRPr="00A13005">
        <w:rPr>
          <w:rFonts w:ascii="微软雅黑" w:eastAsia="微软雅黑" w:hAnsi="微软雅黑" w:hint="eastAsia"/>
        </w:rPr>
        <w:t>第四，在使用分组和排序</w:t>
      </w:r>
      <w:r w:rsidRPr="00A13005">
        <w:rPr>
          <w:rFonts w:ascii="微软雅黑" w:eastAsia="微软雅黑" w:hAnsi="微软雅黑"/>
        </w:rPr>
        <w:t xml:space="preserve"> 子句进行数据检索时，同样可以显著减少查询中分组和排序的时间。</w:t>
      </w:r>
    </w:p>
    <w:p w14:paraId="4F7CECA8" w14:textId="77777777" w:rsidR="00CE4A2F" w:rsidRPr="00A13005" w:rsidRDefault="00CE4A2F" w:rsidP="00CE4A2F">
      <w:pPr>
        <w:pStyle w:val="1e"/>
        <w:rPr>
          <w:rFonts w:ascii="微软雅黑" w:eastAsia="微软雅黑" w:hAnsi="微软雅黑"/>
        </w:rPr>
      </w:pPr>
      <w:r w:rsidRPr="00A13005">
        <w:rPr>
          <w:rFonts w:ascii="微软雅黑" w:eastAsia="微软雅黑" w:hAnsi="微软雅黑" w:hint="eastAsia"/>
        </w:rPr>
        <w:t>第五，通过使用索引，可以在查询的过程中，使用优化隐藏器，提高系统的性能。</w:t>
      </w:r>
    </w:p>
    <w:p w14:paraId="7A941BA1" w14:textId="77777777" w:rsidR="00CE4A2F" w:rsidRPr="00CE4A2F" w:rsidRDefault="00CE4A2F" w:rsidP="00A01E24">
      <w:pPr>
        <w:pStyle w:val="1e"/>
        <w:rPr>
          <w:rFonts w:ascii="Huawei Sans" w:hAnsi="Huawei Sans" w:cs="Huawei Sans" w:hint="eastAsia"/>
        </w:rPr>
      </w:pPr>
    </w:p>
    <w:p w14:paraId="4BF77645" w14:textId="77777777" w:rsidR="00A01E24" w:rsidRDefault="00A01E24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1A23DB9" w14:textId="77777777" w:rsid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1C728A8" w14:textId="706F8773" w:rsidR="005E2EAB" w:rsidRDefault="005E2EAB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BA8137B" w14:textId="1D43A596" w:rsidR="0034452C" w:rsidRPr="009639AD" w:rsidRDefault="0034452C" w:rsidP="005E2EAB">
      <w:pPr>
        <w:pStyle w:val="1"/>
        <w:numPr>
          <w:ilvl w:val="0"/>
          <w:numId w:val="0"/>
        </w:numPr>
        <w:rPr>
          <w:rFonts w:hint="eastAsia"/>
        </w:rPr>
      </w:pPr>
      <w:r>
        <w:t>关卡四、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14:paraId="6A0028DA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</w:t>
      </w:r>
      <w:r>
        <w:t>在</w:t>
      </w:r>
      <w:proofErr w:type="spellStart"/>
      <w:r>
        <w:rPr>
          <w:rFonts w:hint="eastAsia"/>
        </w:rPr>
        <w:t>g</w:t>
      </w:r>
      <w:r>
        <w:t>s_model_warehouse</w:t>
      </w:r>
      <w:proofErr w:type="spellEnd"/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232C24DD" w14:textId="77777777" w:rsidR="0034452C" w:rsidRPr="009639AD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49F7F942" w14:textId="5BB6EB42" w:rsidR="0034452C" w:rsidRDefault="003E41F1" w:rsidP="00D60FD9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7D2AAF87" wp14:editId="1AEE4261">
            <wp:extent cx="7272997" cy="1447669"/>
            <wp:effectExtent l="0" t="0" r="4445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2078" cy="145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C213D" w14:textId="77777777" w:rsidR="00D60FD9" w:rsidRPr="009639AD" w:rsidRDefault="00D60FD9" w:rsidP="00D60FD9">
      <w:pPr>
        <w:pStyle w:val="1e"/>
        <w:rPr>
          <w:rFonts w:ascii="Huawei Sans" w:hAnsi="Huawei Sans" w:cs="Huawei Sans" w:hint="eastAsia"/>
        </w:rPr>
      </w:pPr>
    </w:p>
    <w:p w14:paraId="4922287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860899">
        <w:rPr>
          <w:rFonts w:ascii="Huawei Sans" w:hAnsi="Huawei Sans" w:cs="Huawei Sans" w:hint="eastAsia"/>
        </w:rPr>
        <w:t>观察新模型的信息，</w:t>
      </w:r>
      <w:r w:rsidRPr="00860899">
        <w:rPr>
          <w:rFonts w:ascii="Huawei Sans" w:hAnsi="Huawei Sans" w:cs="Huawei Sans"/>
        </w:rPr>
        <w:t>将执行结果截图</w:t>
      </w:r>
      <w:r w:rsidRPr="00860899">
        <w:rPr>
          <w:rFonts w:ascii="Huawei Sans" w:hAnsi="Huawei Sans" w:cs="Huawei Sans" w:hint="eastAsia"/>
        </w:rPr>
        <w:t>。</w:t>
      </w:r>
    </w:p>
    <w:p w14:paraId="3E779F72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0E2CAB10" w14:textId="4A6CCCE8" w:rsidR="0034452C" w:rsidRDefault="003E41F1" w:rsidP="0034452C">
      <w:pPr>
        <w:pStyle w:val="1e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AFDCDFA" wp14:editId="3E4B6BC8">
            <wp:extent cx="7272997" cy="1367769"/>
            <wp:effectExtent l="0" t="0" r="4445" b="444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7396" cy="137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45B3" w14:textId="77777777" w:rsidR="0034452C" w:rsidRDefault="0034452C" w:rsidP="0034452C">
      <w:pPr>
        <w:pStyle w:val="1e"/>
        <w:rPr>
          <w:rFonts w:hint="eastAsia"/>
        </w:rPr>
      </w:pPr>
    </w:p>
    <w:p w14:paraId="5F9DC967" w14:textId="77777777" w:rsidR="0034452C" w:rsidRDefault="0034452C" w:rsidP="0034452C">
      <w:pPr>
        <w:pStyle w:val="1e"/>
        <w:rPr>
          <w:rFonts w:hint="eastAsia"/>
        </w:rPr>
      </w:pPr>
    </w:p>
    <w:p w14:paraId="43446B67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</w:t>
      </w:r>
      <w:r w:rsidRPr="009639AD">
        <w:rPr>
          <w:rFonts w:ascii="Huawei Sans" w:hAnsi="Huawei Sans" w:cs="Huawei Sans"/>
        </w:rPr>
        <w:t>：</w:t>
      </w:r>
      <w:r w:rsidRPr="00860899">
        <w:rPr>
          <w:rFonts w:ascii="Huawei Sans" w:hAnsi="Huawei Sans" w:cs="Huawei Sans"/>
        </w:rPr>
        <w:t>利用训练好的逻辑回归模型预测数据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并与</w:t>
      </w:r>
      <w:r w:rsidRPr="00860899">
        <w:rPr>
          <w:rFonts w:ascii="Huawei Sans" w:hAnsi="Huawei Sans" w:cs="Huawei Sans" w:hint="eastAsia"/>
        </w:rPr>
        <w:t>S</w:t>
      </w:r>
      <w:r w:rsidRPr="00860899">
        <w:rPr>
          <w:rFonts w:ascii="Huawei Sans" w:hAnsi="Huawei Sans" w:cs="Huawei Sans"/>
        </w:rPr>
        <w:t>VM</w:t>
      </w:r>
      <w:r w:rsidRPr="00860899">
        <w:rPr>
          <w:rFonts w:ascii="Huawei Sans" w:hAnsi="Huawei Sans" w:cs="Huawei Sans"/>
        </w:rPr>
        <w:t>算法进行比较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将执行结果截图。</w:t>
      </w:r>
    </w:p>
    <w:p w14:paraId="32D93957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tax, bath, size, price, price &lt; 100000 AS </w:t>
      </w:r>
      <w:proofErr w:type="spellStart"/>
      <w:r w:rsidRPr="00860899">
        <w:rPr>
          <w:rFonts w:ascii="Huawei Sans" w:hAnsi="Huawei Sans" w:cs="Huawei Sans"/>
        </w:rPr>
        <w:t>price_actual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price_svm_pred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house_logistic_classifier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price_logistic_pred</w:t>
      </w:r>
      <w:proofErr w:type="spellEnd"/>
      <w:r w:rsidRPr="00860899">
        <w:rPr>
          <w:rFonts w:ascii="Huawei Sans" w:hAnsi="Huawei Sans" w:cs="Huawei Sans"/>
        </w:rPr>
        <w:t xml:space="preserve"> FROM houses;</w:t>
      </w:r>
    </w:p>
    <w:p w14:paraId="5279A029" w14:textId="7FC20C4E" w:rsidR="0034452C" w:rsidRDefault="003E41F1" w:rsidP="00F00329">
      <w:pPr>
        <w:pStyle w:val="1e"/>
        <w:ind w:firstLineChars="100" w:firstLine="210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525F12E8" wp14:editId="04274D52">
            <wp:extent cx="4790049" cy="2608297"/>
            <wp:effectExtent l="0" t="0" r="0" b="190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494" cy="261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31C5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323C031F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5FDC21D6" w14:textId="77777777" w:rsidR="00CE4A2F" w:rsidRDefault="00CE4A2F" w:rsidP="00CE4A2F">
      <w:pPr>
        <w:pStyle w:val="1e"/>
        <w:rPr>
          <w:rFonts w:ascii="Huawei Sans" w:hAnsi="Huawei Sans" w:cs="Huawei Sans"/>
        </w:rPr>
      </w:pPr>
      <w:r w:rsidRPr="00D435D3">
        <w:rPr>
          <w:rFonts w:ascii="微软雅黑" w:eastAsia="微软雅黑" w:hAnsi="微软雅黑" w:hint="eastAsia"/>
        </w:rPr>
        <w:t>实</w:t>
      </w:r>
      <w:r w:rsidRPr="00D435D3">
        <w:rPr>
          <w:rFonts w:ascii="Huawei Sans" w:hAnsi="Huawei Sans" w:cs="Huawei Sans" w:hint="eastAsia"/>
        </w:rPr>
        <w:t>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分类模型与回归模型有何不同？</w:t>
      </w:r>
    </w:p>
    <w:p w14:paraId="1B0B0009" w14:textId="477BCFEA" w:rsidR="00CE4A2F" w:rsidRDefault="00CE4A2F" w:rsidP="00CE4A2F">
      <w:pPr>
        <w:pStyle w:val="1e"/>
        <w:rPr>
          <w:rFonts w:ascii="Huawei Sans" w:hAnsi="Huawei Sans" w:cs="Huawei Sans"/>
        </w:rPr>
      </w:pPr>
      <w:r>
        <w:rPr>
          <w:rFonts w:ascii="微软雅黑" w:eastAsia="微软雅黑" w:hAnsi="微软雅黑" w:hint="eastAsia"/>
        </w:rPr>
        <w:t>答：</w:t>
      </w:r>
      <w:r w:rsidRPr="002D037E">
        <w:rPr>
          <w:rFonts w:ascii="微软雅黑" w:eastAsia="微软雅黑" w:hAnsi="微软雅黑" w:hint="eastAsia"/>
        </w:rPr>
        <w:t>分类和回归的区别在于输出变量的类型</w:t>
      </w:r>
      <w:r w:rsidRPr="002D037E">
        <w:rPr>
          <w:rFonts w:ascii="Malgun Gothic Semilight" w:eastAsia="Malgun Gothic Semilight" w:hAnsi="Malgun Gothic Semilight" w:cs="Malgun Gothic Semilight" w:hint="eastAsia"/>
        </w:rPr>
        <w:t>。</w:t>
      </w:r>
      <w:r w:rsidRPr="002D037E">
        <w:rPr>
          <w:rFonts w:ascii="微软雅黑" w:eastAsia="微软雅黑" w:hAnsi="微软雅黑" w:hint="eastAsia"/>
        </w:rPr>
        <w:t>定量输出称为回归</w:t>
      </w:r>
      <w:r w:rsidRPr="002D037E">
        <w:rPr>
          <w:rFonts w:ascii="Malgun Gothic Semilight" w:eastAsia="Malgun Gothic Semilight" w:hAnsi="Malgun Gothic Semilight" w:cs="Malgun Gothic Semilight" w:hint="eastAsia"/>
        </w:rPr>
        <w:t>，</w:t>
      </w:r>
      <w:r w:rsidRPr="002D037E">
        <w:rPr>
          <w:rFonts w:ascii="微软雅黑" w:eastAsia="微软雅黑" w:hAnsi="微软雅黑" w:hint="eastAsia"/>
        </w:rPr>
        <w:t>或者说是连续变量预测</w:t>
      </w:r>
      <w:r w:rsidRPr="002D037E">
        <w:rPr>
          <w:rFonts w:ascii="Malgun Gothic Semilight" w:eastAsia="Malgun Gothic Semilight" w:hAnsi="Malgun Gothic Semilight" w:cs="Malgun Gothic Semilight" w:hint="eastAsia"/>
        </w:rPr>
        <w:t>；</w:t>
      </w:r>
      <w:r w:rsidRPr="002D037E">
        <w:rPr>
          <w:rFonts w:ascii="微软雅黑" w:eastAsia="微软雅黑" w:hAnsi="微软雅黑" w:hint="eastAsia"/>
        </w:rPr>
        <w:t>定性输出称为分类</w:t>
      </w:r>
      <w:r w:rsidRPr="002D037E">
        <w:rPr>
          <w:rFonts w:ascii="Malgun Gothic Semilight" w:eastAsia="Malgun Gothic Semilight" w:hAnsi="Malgun Gothic Semilight" w:cs="Malgun Gothic Semilight" w:hint="eastAsia"/>
        </w:rPr>
        <w:t>，</w:t>
      </w:r>
      <w:r w:rsidRPr="002D037E">
        <w:rPr>
          <w:rFonts w:ascii="微软雅黑" w:eastAsia="微软雅黑" w:hAnsi="微软雅黑" w:hint="eastAsia"/>
        </w:rPr>
        <w:t>或者说是离散变量预测</w:t>
      </w:r>
      <w:r w:rsidRPr="002D037E">
        <w:rPr>
          <w:rFonts w:ascii="Malgun Gothic Semilight" w:eastAsia="Malgun Gothic Semilight" w:hAnsi="Malgun Gothic Semilight" w:cs="Malgun Gothic Semilight" w:hint="eastAsia"/>
        </w:rPr>
        <w:t>。</w:t>
      </w:r>
    </w:p>
    <w:p w14:paraId="100D2553" w14:textId="77777777" w:rsidR="00CE4A2F" w:rsidRDefault="00CE4A2F" w:rsidP="00CE4A2F">
      <w:pPr>
        <w:pStyle w:val="1e"/>
        <w:ind w:left="0"/>
        <w:rPr>
          <w:rFonts w:ascii="Huawei Sans" w:hAnsi="Huawei Sans" w:cs="Huawei Sans"/>
        </w:rPr>
      </w:pPr>
    </w:p>
    <w:p w14:paraId="635DA2A3" w14:textId="77777777" w:rsidR="00CE4A2F" w:rsidRDefault="00CE4A2F" w:rsidP="00CE4A2F">
      <w:pPr>
        <w:pStyle w:val="1e"/>
        <w:rPr>
          <w:rFonts w:ascii="Huawei Sans" w:hAnsi="Huawei Sans" w:cs="Huawei Sans"/>
        </w:rPr>
      </w:pPr>
      <w:r w:rsidRPr="00D435D3">
        <w:rPr>
          <w:rFonts w:ascii="微软雅黑" w:eastAsia="微软雅黑" w:hAnsi="微软雅黑" w:hint="eastAsia"/>
        </w:rPr>
        <w:t>实</w:t>
      </w:r>
      <w:r w:rsidRPr="00D435D3">
        <w:rPr>
          <w:rFonts w:ascii="Huawei Sans" w:hAnsi="Huawei Sans" w:cs="Huawei Sans" w:hint="eastAsia"/>
        </w:rPr>
        <w:t>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什么是</w:t>
      </w:r>
      <w:r w:rsidRPr="009B54B1">
        <w:rPr>
          <w:rFonts w:ascii="Huawei Sans" w:hAnsi="Huawei Sans" w:cs="Huawei Sans"/>
        </w:rPr>
        <w:t>SVM</w:t>
      </w:r>
      <w:r w:rsidRPr="009B54B1">
        <w:rPr>
          <w:rFonts w:ascii="Huawei Sans" w:hAnsi="Huawei Sans" w:cs="Huawei Sans"/>
        </w:rPr>
        <w:t>算法？</w:t>
      </w:r>
    </w:p>
    <w:p w14:paraId="1A353DFB" w14:textId="2CAD3974" w:rsidR="00CE4A2F" w:rsidRDefault="00CE4A2F" w:rsidP="00CE4A2F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答：</w:t>
      </w:r>
      <w:r w:rsidRPr="002D037E">
        <w:rPr>
          <w:rFonts w:ascii="Huawei Sans" w:hAnsi="Huawei Sans" w:cs="Huawei Sans"/>
        </w:rPr>
        <w:t>SVM</w:t>
      </w:r>
      <w:r w:rsidRPr="002D037E">
        <w:rPr>
          <w:rFonts w:ascii="微软雅黑" w:eastAsia="微软雅黑" w:hAnsi="微软雅黑" w:hint="eastAsia"/>
        </w:rPr>
        <w:t>是一个二元分类算法</w:t>
      </w:r>
      <w:r w:rsidRPr="002D037E">
        <w:rPr>
          <w:rFonts w:ascii="Malgun Gothic Semilight" w:eastAsia="Malgun Gothic Semilight" w:hAnsi="Malgun Gothic Semilight" w:cs="Malgun Gothic Semilight" w:hint="eastAsia"/>
        </w:rPr>
        <w:t>，</w:t>
      </w:r>
      <w:r w:rsidRPr="002D037E">
        <w:rPr>
          <w:rFonts w:ascii="微软雅黑" w:eastAsia="微软雅黑" w:hAnsi="微软雅黑" w:hint="eastAsia"/>
        </w:rPr>
        <w:t>线性分类和非线性分类都支持</w:t>
      </w:r>
      <w:r w:rsidRPr="002D037E">
        <w:rPr>
          <w:rFonts w:ascii="Malgun Gothic Semilight" w:eastAsia="Malgun Gothic Semilight" w:hAnsi="Malgun Gothic Semilight" w:cs="Malgun Gothic Semilight" w:hint="eastAsia"/>
        </w:rPr>
        <w:t>。</w:t>
      </w:r>
      <w:r w:rsidRPr="002D037E">
        <w:rPr>
          <w:rFonts w:ascii="Huawei Sans" w:hAnsi="Huawei Sans" w:cs="Huawei Sans"/>
        </w:rPr>
        <w:t xml:space="preserve"> </w:t>
      </w:r>
      <w:r w:rsidRPr="002D037E">
        <w:rPr>
          <w:rFonts w:ascii="微软雅黑" w:eastAsia="微软雅黑" w:hAnsi="微软雅黑" w:hint="eastAsia"/>
        </w:rPr>
        <w:t>经过演进</w:t>
      </w:r>
      <w:r w:rsidRPr="002D037E">
        <w:rPr>
          <w:rFonts w:ascii="Malgun Gothic Semilight" w:eastAsia="Malgun Gothic Semilight" w:hAnsi="Malgun Gothic Semilight" w:cs="Malgun Gothic Semilight" w:hint="eastAsia"/>
        </w:rPr>
        <w:t>，</w:t>
      </w:r>
      <w:r w:rsidRPr="002D037E">
        <w:rPr>
          <w:rFonts w:ascii="微软雅黑" w:eastAsia="微软雅黑" w:hAnsi="微软雅黑" w:hint="eastAsia"/>
        </w:rPr>
        <w:t>现在也可以支持多元分类</w:t>
      </w:r>
      <w:r w:rsidRPr="002D037E">
        <w:rPr>
          <w:rFonts w:ascii="Malgun Gothic Semilight" w:eastAsia="Malgun Gothic Semilight" w:hAnsi="Malgun Gothic Semilight" w:cs="Malgun Gothic Semilight" w:hint="eastAsia"/>
        </w:rPr>
        <w:t>，</w:t>
      </w:r>
      <w:r w:rsidRPr="002D037E">
        <w:rPr>
          <w:rFonts w:ascii="微软雅黑" w:eastAsia="微软雅黑" w:hAnsi="微软雅黑" w:hint="eastAsia"/>
        </w:rPr>
        <w:t>同时经过扩展</w:t>
      </w:r>
      <w:r w:rsidRPr="002D037E">
        <w:rPr>
          <w:rFonts w:ascii="Malgun Gothic Semilight" w:eastAsia="Malgun Gothic Semilight" w:hAnsi="Malgun Gothic Semilight" w:cs="Malgun Gothic Semilight" w:hint="eastAsia"/>
        </w:rPr>
        <w:t>，</w:t>
      </w:r>
      <w:r w:rsidRPr="002D037E">
        <w:rPr>
          <w:rFonts w:ascii="微软雅黑" w:eastAsia="微软雅黑" w:hAnsi="微软雅黑" w:hint="eastAsia"/>
        </w:rPr>
        <w:t>也能应用于回归问题</w:t>
      </w:r>
      <w:r w:rsidRPr="002D037E">
        <w:rPr>
          <w:rFonts w:ascii="Malgun Gothic Semilight" w:eastAsia="Malgun Gothic Semilight" w:hAnsi="Malgun Gothic Semilight" w:cs="Malgun Gothic Semilight" w:hint="eastAsia"/>
        </w:rPr>
        <w:t>。</w:t>
      </w:r>
      <w:r w:rsidRPr="002D037E">
        <w:rPr>
          <w:rFonts w:ascii="Huawei Sans" w:hAnsi="Huawei Sans" w:cs="Huawei Sans"/>
        </w:rPr>
        <w:t xml:space="preserve"> </w:t>
      </w:r>
      <w:r w:rsidRPr="002D037E">
        <w:rPr>
          <w:rFonts w:ascii="微软雅黑" w:eastAsia="微软雅黑" w:hAnsi="微软雅黑" w:hint="eastAsia"/>
        </w:rPr>
        <w:t>感知机的模型就是尝试找到一条直线</w:t>
      </w:r>
      <w:r w:rsidRPr="002D037E">
        <w:rPr>
          <w:rFonts w:ascii="Malgun Gothic Semilight" w:eastAsia="Malgun Gothic Semilight" w:hAnsi="Malgun Gothic Semilight" w:cs="Malgun Gothic Semilight" w:hint="eastAsia"/>
        </w:rPr>
        <w:t>，</w:t>
      </w:r>
      <w:r w:rsidRPr="002D037E">
        <w:rPr>
          <w:rFonts w:ascii="微软雅黑" w:eastAsia="微软雅黑" w:hAnsi="微软雅黑" w:hint="eastAsia"/>
        </w:rPr>
        <w:t>能够把二元数据隔离开</w:t>
      </w:r>
      <w:r w:rsidRPr="002D037E">
        <w:rPr>
          <w:rFonts w:ascii="Huawei Sans" w:hAnsi="Huawei Sans" w:cs="Huawei Sans"/>
        </w:rPr>
        <w:t>。</w:t>
      </w:r>
    </w:p>
    <w:p w14:paraId="079775D7" w14:textId="77777777" w:rsidR="00CE4A2F" w:rsidRPr="00860899" w:rsidRDefault="00CE4A2F" w:rsidP="00CE4A2F">
      <w:pPr>
        <w:pStyle w:val="1e"/>
        <w:rPr>
          <w:rFonts w:ascii="Huawei Sans" w:hAnsi="Huawei Sans" w:cs="Huawei Sans"/>
        </w:rPr>
      </w:pPr>
    </w:p>
    <w:p w14:paraId="589080A9" w14:textId="0C81CFB7" w:rsidR="00CE4A2F" w:rsidRDefault="00CE4A2F" w:rsidP="00CE4A2F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微软雅黑" w:eastAsia="微软雅黑" w:hAnsi="微软雅黑" w:hint="eastAsia"/>
        </w:rPr>
        <w:t>实</w:t>
      </w:r>
      <w:r w:rsidRPr="00D435D3">
        <w:rPr>
          <w:rFonts w:ascii="Huawei Sans" w:hAnsi="Huawei Sans" w:cs="Huawei Sans" w:hint="eastAsia"/>
        </w:rPr>
        <w:t>践思考题</w:t>
      </w:r>
      <w:r>
        <w:rPr>
          <w:rFonts w:ascii="Huawei Sans" w:hAnsi="Huawei Sans" w:cs="Huawei Sans"/>
        </w:rPr>
        <w:t>3</w:t>
      </w:r>
      <w:r>
        <w:rPr>
          <w:rFonts w:ascii="Huawei Sans" w:hAnsi="Huawei Sans" w:cs="Huawei Sans" w:hint="eastAsia"/>
        </w:rPr>
        <w:t>：</w:t>
      </w:r>
      <w:r w:rsidRPr="00E94233">
        <w:rPr>
          <w:rFonts w:ascii="Arial" w:hAnsi="Arial" w:cs="Arial" w:hint="eastAsia"/>
          <w:shd w:val="clear" w:color="auto" w:fill="FFFFFF"/>
        </w:rPr>
        <w:t>分类</w:t>
      </w:r>
      <w:r w:rsidRPr="005439B5">
        <w:rPr>
          <w:rFonts w:ascii="Arial" w:hAnsi="Arial" w:cs="Arial" w:hint="eastAsia"/>
          <w:shd w:val="clear" w:color="auto" w:fill="FFFFFF"/>
        </w:rPr>
        <w:t>问题</w:t>
      </w:r>
      <w:r w:rsidRPr="00E94233">
        <w:rPr>
          <w:rFonts w:ascii="Arial" w:hAnsi="Arial" w:cs="Arial" w:hint="eastAsia"/>
          <w:shd w:val="clear" w:color="auto" w:fill="FFFFFF"/>
        </w:rPr>
        <w:t>有哪些评价指标，请分别说明他们的含义？</w:t>
      </w:r>
    </w:p>
    <w:p w14:paraId="6B0A5846" w14:textId="4124C0CF" w:rsidR="00CE4A2F" w:rsidRDefault="00CE4A2F" w:rsidP="00CE4A2F">
      <w:pPr>
        <w:pStyle w:val="1e"/>
        <w:rPr>
          <w:rFonts w:ascii="Arial" w:hAnsi="Arial" w:cs="Arial" w:hint="eastAsia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答：</w:t>
      </w:r>
    </w:p>
    <w:p w14:paraId="3AA4BF24" w14:textId="1E44336B" w:rsidR="00CE4A2F" w:rsidRPr="00E90D92" w:rsidRDefault="00CE4A2F" w:rsidP="00CE4A2F">
      <w:pPr>
        <w:pStyle w:val="1e"/>
        <w:numPr>
          <w:ilvl w:val="0"/>
          <w:numId w:val="28"/>
        </w:numPr>
        <w:rPr>
          <w:rFonts w:ascii="Arial" w:hAnsi="Arial" w:cs="Arial"/>
          <w:shd w:val="clear" w:color="auto" w:fill="FFFFFF"/>
        </w:rPr>
      </w:pPr>
      <w:r w:rsidRPr="00CD59C6">
        <w:rPr>
          <w:rFonts w:ascii="微软雅黑" w:eastAsia="微软雅黑" w:hAnsi="微软雅黑" w:hint="eastAsia"/>
          <w:shd w:val="clear" w:color="auto" w:fill="FFFFFF"/>
        </w:rPr>
        <w:t>准确率，它是预测正确的结果占总样本的百分比</w:t>
      </w:r>
    </w:p>
    <w:p w14:paraId="5D45A98F" w14:textId="0CE08F77" w:rsidR="00CE4A2F" w:rsidRPr="00CD59C6" w:rsidRDefault="00CE4A2F" w:rsidP="00CE4A2F">
      <w:pPr>
        <w:pStyle w:val="1e"/>
        <w:numPr>
          <w:ilvl w:val="0"/>
          <w:numId w:val="28"/>
        </w:num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CD59C6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精准率（</w:t>
      </w:r>
      <w:r w:rsidRPr="00CD59C6">
        <w:rPr>
          <w:rFonts w:ascii="微软雅黑" w:eastAsia="微软雅黑" w:hAnsi="微软雅黑"/>
          <w:color w:val="333333"/>
          <w:szCs w:val="21"/>
          <w:shd w:val="clear" w:color="auto" w:fill="FFFFFF"/>
        </w:rPr>
        <w:t>Precision）又叫查准率，它是针对预测结果而言的，它的含义是在所有被预测为正的样本中实际为正的样本的概率</w:t>
      </w:r>
      <w:r w:rsidRPr="00CD59C6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</w:t>
      </w:r>
    </w:p>
    <w:p w14:paraId="5486B8DA" w14:textId="1DEC8706" w:rsidR="00CE4A2F" w:rsidRPr="00CD59C6" w:rsidRDefault="00CE4A2F" w:rsidP="00CE4A2F">
      <w:pPr>
        <w:pStyle w:val="1e"/>
        <w:numPr>
          <w:ilvl w:val="0"/>
          <w:numId w:val="28"/>
        </w:num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CD59C6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召回率（</w:t>
      </w:r>
      <w:r w:rsidRPr="00CD59C6">
        <w:rPr>
          <w:rFonts w:ascii="微软雅黑" w:eastAsia="微软雅黑" w:hAnsi="微软雅黑"/>
          <w:color w:val="333333"/>
          <w:szCs w:val="21"/>
          <w:shd w:val="clear" w:color="auto" w:fill="FFFFFF"/>
        </w:rPr>
        <w:t>Recall）又叫查全率，它是针对原样本而言的，它的含义是在实际为正的样本中被预测为正样本的概率</w:t>
      </w:r>
      <w:r w:rsidRPr="00CD59C6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</w:t>
      </w:r>
    </w:p>
    <w:p w14:paraId="4F6E5E3C" w14:textId="1604ACE7" w:rsidR="00CE4A2F" w:rsidRPr="00CD59C6" w:rsidRDefault="00CE4A2F" w:rsidP="00CE4A2F">
      <w:pPr>
        <w:pStyle w:val="1e"/>
        <w:numPr>
          <w:ilvl w:val="0"/>
          <w:numId w:val="28"/>
        </w:num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CD59C6">
        <w:rPr>
          <w:rFonts w:ascii="微软雅黑" w:eastAsia="微软雅黑" w:hAnsi="微软雅黑"/>
          <w:color w:val="333333"/>
          <w:szCs w:val="21"/>
          <w:shd w:val="clear" w:color="auto" w:fill="FFFFFF"/>
        </w:rPr>
        <w:t>P-R曲线（Precision Recall Curve）正是描述精确率/召回率变化的曲线</w:t>
      </w:r>
      <w:r w:rsidRPr="00CD59C6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</w:t>
      </w:r>
    </w:p>
    <w:p w14:paraId="5821F1DF" w14:textId="4C69C47A" w:rsidR="00CE4A2F" w:rsidRPr="00CD59C6" w:rsidRDefault="00CE4A2F" w:rsidP="00CE4A2F">
      <w:pPr>
        <w:pStyle w:val="1e"/>
        <w:numPr>
          <w:ilvl w:val="0"/>
          <w:numId w:val="28"/>
        </w:numPr>
        <w:rPr>
          <w:rFonts w:ascii="Arial" w:hAnsi="Arial" w:cs="Arial"/>
          <w:shd w:val="clear" w:color="auto" w:fill="FFFFFF"/>
        </w:rPr>
      </w:pPr>
      <w:r w:rsidRPr="00CD59C6">
        <w:t>ROC</w:t>
      </w:r>
      <w:r w:rsidRPr="00CD59C6">
        <w:rPr>
          <w:rFonts w:ascii="微软雅黑" w:eastAsia="微软雅黑" w:hAnsi="微软雅黑" w:hint="eastAsia"/>
        </w:rPr>
        <w:t>曲线</w:t>
      </w:r>
      <w:r w:rsidRPr="00CD59C6">
        <w:rPr>
          <w:rFonts w:ascii="Malgun Gothic Semilight" w:eastAsia="Malgun Gothic Semilight" w:hAnsi="Malgun Gothic Semilight" w:cs="Malgun Gothic Semilight" w:hint="eastAsia"/>
        </w:rPr>
        <w:t>，</w:t>
      </w:r>
      <w:r w:rsidRPr="00CD59C6">
        <w:rPr>
          <w:rFonts w:ascii="微软雅黑" w:eastAsia="微软雅黑" w:hAnsi="微软雅黑" w:hint="eastAsia"/>
        </w:rPr>
        <w:t>又称接受者操作特征曲，其用于评价模型的预测能力</w:t>
      </w:r>
      <w:r w:rsidRPr="00CD59C6">
        <w:rPr>
          <w:rFonts w:ascii="Malgun Gothic Semilight" w:eastAsia="Malgun Gothic Semilight" w:hAnsi="Malgun Gothic Semilight" w:cs="Malgun Gothic Semilight" w:hint="eastAsia"/>
        </w:rPr>
        <w:t>。</w:t>
      </w:r>
      <w:r w:rsidRPr="00CD59C6">
        <w:rPr>
          <w:rFonts w:ascii="微软雅黑" w:eastAsia="微软雅黑" w:hAnsi="微软雅黑" w:hint="eastAsia"/>
        </w:rPr>
        <w:t>两个指标就是真正率</w:t>
      </w:r>
      <w:r w:rsidRPr="00CD59C6">
        <w:t>TPR</w:t>
      </w:r>
      <w:r w:rsidRPr="00CD59C6">
        <w:rPr>
          <w:rFonts w:ascii="微软雅黑" w:eastAsia="微软雅黑" w:hAnsi="微软雅黑" w:hint="eastAsia"/>
        </w:rPr>
        <w:t>和假正率</w:t>
      </w:r>
      <w:r w:rsidRPr="00CD59C6">
        <w:t>FPR</w:t>
      </w:r>
      <w:r w:rsidRPr="00CD59C6">
        <w:rPr>
          <w:rFonts w:hint="eastAsia"/>
        </w:rPr>
        <w:t>。</w:t>
      </w:r>
      <w:r w:rsidRPr="00CD59C6">
        <w:rPr>
          <w:rFonts w:ascii="Arial" w:hAnsi="Arial" w:cs="Arial"/>
          <w:shd w:val="clear" w:color="auto" w:fill="FFFFFF"/>
        </w:rPr>
        <w:t xml:space="preserve"> </w:t>
      </w:r>
    </w:p>
    <w:p w14:paraId="2948DC31" w14:textId="10A35CC2" w:rsidR="00CE4A2F" w:rsidRDefault="00CE4A2F" w:rsidP="00CE4A2F">
      <w:pPr>
        <w:pStyle w:val="1e"/>
        <w:numPr>
          <w:ilvl w:val="0"/>
          <w:numId w:val="28"/>
        </w:numPr>
        <w:rPr>
          <w:rFonts w:ascii="微软雅黑" w:eastAsia="微软雅黑" w:hAnsi="微软雅黑"/>
          <w:shd w:val="clear" w:color="auto" w:fill="FFFFFF"/>
        </w:rPr>
      </w:pPr>
      <w:r w:rsidRPr="00CD59C6">
        <w:rPr>
          <w:rFonts w:ascii="Arial" w:hAnsi="Arial" w:cs="Arial"/>
          <w:shd w:val="clear" w:color="auto" w:fill="FFFFFF"/>
        </w:rPr>
        <w:t>AUC(Area Under Curve)</w:t>
      </w:r>
      <w:r w:rsidRPr="00CD59C6">
        <w:rPr>
          <w:rFonts w:ascii="微软雅黑" w:eastAsia="微软雅黑" w:hAnsi="微软雅黑" w:hint="eastAsia"/>
          <w:shd w:val="clear" w:color="auto" w:fill="FFFFFF"/>
        </w:rPr>
        <w:t>又称为曲线下面积</w:t>
      </w:r>
      <w:r w:rsidRPr="00CD59C6">
        <w:rPr>
          <w:rFonts w:ascii="Malgun Gothic Semilight" w:eastAsia="Malgun Gothic Semilight" w:hAnsi="Malgun Gothic Semilight" w:cs="Malgun Gothic Semilight" w:hint="eastAsia"/>
          <w:shd w:val="clear" w:color="auto" w:fill="FFFFFF"/>
        </w:rPr>
        <w:t>，</w:t>
      </w:r>
      <w:r w:rsidRPr="00CD59C6">
        <w:rPr>
          <w:rFonts w:ascii="微软雅黑" w:eastAsia="微软雅黑" w:hAnsi="微软雅黑" w:hint="eastAsia"/>
          <w:shd w:val="clear" w:color="auto" w:fill="FFFFFF"/>
        </w:rPr>
        <w:t>是处于</w:t>
      </w:r>
      <w:r w:rsidRPr="00CD59C6">
        <w:rPr>
          <w:rFonts w:ascii="Arial" w:hAnsi="Arial" w:cs="Arial"/>
          <w:shd w:val="clear" w:color="auto" w:fill="FFFFFF"/>
        </w:rPr>
        <w:t>ROC Curve</w:t>
      </w:r>
      <w:r w:rsidRPr="00CD59C6">
        <w:rPr>
          <w:rFonts w:ascii="微软雅黑" w:eastAsia="微软雅黑" w:hAnsi="微软雅黑" w:hint="eastAsia"/>
          <w:shd w:val="clear" w:color="auto" w:fill="FFFFFF"/>
        </w:rPr>
        <w:t>下方的那部分面积的大小</w:t>
      </w:r>
    </w:p>
    <w:p w14:paraId="6B341805" w14:textId="77777777" w:rsidR="00CE4A2F" w:rsidRDefault="00CE4A2F" w:rsidP="00CE4A2F">
      <w:pPr>
        <w:pStyle w:val="1e"/>
        <w:rPr>
          <w:rFonts w:ascii="Arial" w:hAnsi="Arial" w:cs="Arial"/>
          <w:shd w:val="clear" w:color="auto" w:fill="FFFFFF"/>
        </w:rPr>
      </w:pPr>
    </w:p>
    <w:p w14:paraId="488A57F3" w14:textId="77777777" w:rsidR="00CE4A2F" w:rsidRPr="00CD59C6" w:rsidRDefault="00CE4A2F" w:rsidP="00CE4A2F">
      <w:pPr>
        <w:pStyle w:val="1e"/>
        <w:rPr>
          <w:rFonts w:ascii="Arial" w:hAnsi="Arial" w:cs="Arial"/>
          <w:shd w:val="clear" w:color="auto" w:fill="FFFFFF"/>
        </w:rPr>
      </w:pPr>
    </w:p>
    <w:p w14:paraId="7E5CE0E9" w14:textId="77777777" w:rsidR="00CE4A2F" w:rsidRPr="005439B5" w:rsidRDefault="00CE4A2F" w:rsidP="00CE4A2F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微软雅黑" w:eastAsia="微软雅黑" w:hAnsi="微软雅黑" w:hint="eastAsia"/>
        </w:rPr>
        <w:t>实</w:t>
      </w:r>
      <w:r w:rsidRPr="00D435D3">
        <w:rPr>
          <w:rFonts w:ascii="Huawei Sans" w:hAnsi="Huawei Sans" w:cs="Huawei Sans" w:hint="eastAsia"/>
        </w:rPr>
        <w:t>践思考题</w:t>
      </w:r>
      <w:r>
        <w:rPr>
          <w:rFonts w:ascii="Huawei Sans" w:hAnsi="Huawei Sans" w:cs="Huawei Sans"/>
        </w:rPr>
        <w:t>4</w:t>
      </w:r>
      <w:r>
        <w:rPr>
          <w:rFonts w:ascii="Huawei Sans" w:hAnsi="Huawei Sans" w:cs="Huawei Sans" w:hint="eastAsia"/>
        </w:rPr>
        <w:t>：</w:t>
      </w:r>
      <w:r w:rsidRPr="005439B5">
        <w:rPr>
          <w:rFonts w:ascii="Arial" w:hAnsi="Arial" w:cs="Arial" w:hint="eastAsia"/>
          <w:shd w:val="clear" w:color="auto" w:fill="FFFFFF"/>
        </w:rPr>
        <w:t>回归问题有哪些评价指标，请分别说明他们的含义</w:t>
      </w:r>
      <w:r w:rsidRPr="00E94233">
        <w:rPr>
          <w:rFonts w:ascii="Arial" w:hAnsi="Arial" w:cs="Arial" w:hint="eastAsia"/>
          <w:shd w:val="clear" w:color="auto" w:fill="FFFFFF"/>
        </w:rPr>
        <w:t>？</w:t>
      </w:r>
    </w:p>
    <w:p w14:paraId="01E75483" w14:textId="77777777" w:rsidR="00CE4A2F" w:rsidRDefault="00CE4A2F" w:rsidP="00CE4A2F">
      <w:pPr>
        <w:pStyle w:val="1e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答：</w:t>
      </w:r>
    </w:p>
    <w:p w14:paraId="4C2D5077" w14:textId="070BC633" w:rsidR="00CE4A2F" w:rsidRDefault="00CE4A2F" w:rsidP="00CE4A2F">
      <w:pPr>
        <w:pStyle w:val="1e"/>
        <w:numPr>
          <w:ilvl w:val="0"/>
          <w:numId w:val="26"/>
        </w:numPr>
        <w:rPr>
          <w:rFonts w:ascii="微软雅黑" w:eastAsia="微软雅黑" w:hAnsi="微软雅黑"/>
        </w:rPr>
      </w:pPr>
      <w:r w:rsidRPr="00931876">
        <w:rPr>
          <w:rFonts w:ascii="微软雅黑" w:eastAsia="微软雅黑" w:hAnsi="微软雅黑" w:hint="eastAsia"/>
        </w:rPr>
        <w:t>平均绝对误差（</w:t>
      </w:r>
      <w:r w:rsidRPr="00931876">
        <w:rPr>
          <w:rFonts w:ascii="微软雅黑" w:eastAsia="微软雅黑" w:hAnsi="微软雅黑"/>
        </w:rPr>
        <w:t>Mean Absolute Error，MAE）</w:t>
      </w:r>
      <w:r w:rsidRPr="00C56185">
        <w:rPr>
          <w:rFonts w:ascii="微软雅黑" w:eastAsia="微软雅黑" w:hAnsi="微软雅黑" w:hint="eastAsia"/>
        </w:rPr>
        <w:t>平均绝对误差就是指预测值与真实值之间平均相差多大</w:t>
      </w:r>
      <w:r>
        <w:rPr>
          <w:rFonts w:ascii="微软雅黑" w:eastAsia="微软雅黑" w:hAnsi="微软雅黑" w:hint="eastAsia"/>
        </w:rPr>
        <w:t>。</w:t>
      </w:r>
    </w:p>
    <w:p w14:paraId="0174CEF5" w14:textId="205C0A49" w:rsidR="00CE4A2F" w:rsidRDefault="00CE4A2F" w:rsidP="00CE4A2F">
      <w:pPr>
        <w:pStyle w:val="1e"/>
        <w:numPr>
          <w:ilvl w:val="0"/>
          <w:numId w:val="26"/>
        </w:numPr>
        <w:rPr>
          <w:rFonts w:ascii="微软雅黑" w:eastAsia="微软雅黑" w:hAnsi="微软雅黑"/>
        </w:rPr>
      </w:pPr>
      <w:r w:rsidRPr="00C56185">
        <w:rPr>
          <w:rFonts w:ascii="微软雅黑" w:eastAsia="微软雅黑" w:hAnsi="微软雅黑" w:hint="eastAsia"/>
        </w:rPr>
        <w:t>均方误差（</w:t>
      </w:r>
      <w:r w:rsidRPr="00C56185">
        <w:rPr>
          <w:rFonts w:ascii="微软雅黑" w:eastAsia="微软雅黑" w:hAnsi="微软雅黑"/>
        </w:rPr>
        <w:t>Mean Squared Error，MSE）</w:t>
      </w:r>
      <w:r w:rsidRPr="00C56185">
        <w:rPr>
          <w:rFonts w:ascii="微软雅黑" w:eastAsia="微软雅黑" w:hAnsi="微软雅黑" w:hint="eastAsia"/>
        </w:rPr>
        <w:t>观测值与真值偏差的平方和与观测次数的比值</w:t>
      </w:r>
    </w:p>
    <w:p w14:paraId="79344BCA" w14:textId="0603682B" w:rsidR="00CE4A2F" w:rsidRPr="00C56185" w:rsidRDefault="00CE4A2F" w:rsidP="00CE4A2F">
      <w:pPr>
        <w:pStyle w:val="1e"/>
        <w:numPr>
          <w:ilvl w:val="0"/>
          <w:numId w:val="26"/>
        </w:numPr>
        <w:rPr>
          <w:rFonts w:ascii="微软雅黑" w:eastAsia="微软雅黑" w:hAnsi="微软雅黑"/>
        </w:rPr>
      </w:pPr>
      <w:r w:rsidRPr="00C56185">
        <w:rPr>
          <w:rFonts w:ascii="微软雅黑" w:eastAsia="微软雅黑" w:hAnsi="微软雅黑" w:hint="eastAsia"/>
        </w:rPr>
        <w:t>分母理解为原始数据的离散程度，分子为预测数据和原始数据的误差，二者相除可以消除原始数据离散程度的影响其实“决定系数”是通过数据的变化来表征一个拟合的好坏。</w:t>
      </w:r>
      <w:r w:rsidRPr="00C56185">
        <w:rPr>
          <w:rFonts w:ascii="Huawei Sans" w:hAnsi="Huawei Sans" w:cs="Huawei Sans"/>
        </w:rPr>
        <w:t>R-square(</w:t>
      </w:r>
      <w:r w:rsidRPr="00C56185">
        <w:rPr>
          <w:rFonts w:ascii="微软雅黑" w:eastAsia="微软雅黑" w:hAnsi="微软雅黑" w:hint="eastAsia"/>
        </w:rPr>
        <w:t>决定系数</w:t>
      </w:r>
      <w:r w:rsidRPr="00C56185">
        <w:rPr>
          <w:rFonts w:ascii="Huawei Sans" w:hAnsi="Huawei Sans" w:cs="Huawei Sans"/>
        </w:rPr>
        <w:t>)</w:t>
      </w:r>
    </w:p>
    <w:p w14:paraId="68269828" w14:textId="77777777" w:rsidR="0034452C" w:rsidRP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34452C" w:rsidRPr="0034452C" w:rsidSect="00033B54">
      <w:headerReference w:type="default" r:id="rId45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30835" w14:textId="77777777" w:rsidR="004A412E" w:rsidRDefault="004A412E" w:rsidP="00940D2A">
      <w:pPr>
        <w:spacing w:before="0" w:after="0" w:line="240" w:lineRule="auto"/>
      </w:pPr>
      <w:r>
        <w:separator/>
      </w:r>
    </w:p>
  </w:endnote>
  <w:endnote w:type="continuationSeparator" w:id="0">
    <w:p w14:paraId="282C8D54" w14:textId="77777777" w:rsidR="004A412E" w:rsidRDefault="004A412E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Arial Unicode MS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orbel"/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Corbel"/>
    <w:charset w:val="00"/>
    <w:family w:val="swiss"/>
    <w:pitch w:val="variable"/>
    <w:sig w:usb0="A00000AF" w:usb1="4000204A" w:usb2="00000000" w:usb3="00000000" w:csb0="00000111" w:csb1="00000000"/>
  </w:font>
  <w:font w:name="STXihei"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96ECF" w14:textId="77777777" w:rsidR="004A412E" w:rsidRDefault="004A412E" w:rsidP="00940D2A">
      <w:pPr>
        <w:spacing w:before="0" w:after="0" w:line="240" w:lineRule="auto"/>
      </w:pPr>
      <w:r>
        <w:separator/>
      </w:r>
    </w:p>
  </w:footnote>
  <w:footnote w:type="continuationSeparator" w:id="0">
    <w:p w14:paraId="21C0648B" w14:textId="77777777" w:rsidR="004A412E" w:rsidRDefault="004A412E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22A1348C"/>
    <w:multiLevelType w:val="hybridMultilevel"/>
    <w:tmpl w:val="4B6CE044"/>
    <w:lvl w:ilvl="0" w:tplc="C8841676">
      <w:start w:val="1"/>
      <w:numFmt w:val="decimal"/>
      <w:lvlText w:val="%1."/>
      <w:lvlJc w:val="left"/>
      <w:pPr>
        <w:ind w:left="24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8" w15:restartNumberingAfterBreak="0">
    <w:nsid w:val="39746539"/>
    <w:multiLevelType w:val="hybridMultilevel"/>
    <w:tmpl w:val="36942F7C"/>
    <w:lvl w:ilvl="0" w:tplc="C884167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9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1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2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3" w15:restartNumberingAfterBreak="0">
    <w:nsid w:val="4BBF1AC1"/>
    <w:multiLevelType w:val="hybridMultilevel"/>
    <w:tmpl w:val="1010A012"/>
    <w:lvl w:ilvl="0" w:tplc="C8841676">
      <w:start w:val="1"/>
      <w:numFmt w:val="decimal"/>
      <w:lvlText w:val="%1."/>
      <w:lvlJc w:val="left"/>
      <w:pPr>
        <w:ind w:left="24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BA75752"/>
    <w:multiLevelType w:val="hybridMultilevel"/>
    <w:tmpl w:val="08F60F9C"/>
    <w:lvl w:ilvl="0" w:tplc="C884167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8" w15:restartNumberingAfterBreak="0">
    <w:nsid w:val="62286ECA"/>
    <w:multiLevelType w:val="hybridMultilevel"/>
    <w:tmpl w:val="359CF498"/>
    <w:lvl w:ilvl="0" w:tplc="2AC4F6AE">
      <w:start w:val="1"/>
      <w:numFmt w:val="decimal"/>
      <w:lvlText w:val="%1."/>
      <w:lvlJc w:val="left"/>
      <w:pPr>
        <w:ind w:left="26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9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21" w15:restartNumberingAfterBreak="0">
    <w:nsid w:val="69BE6AC7"/>
    <w:multiLevelType w:val="hybridMultilevel"/>
    <w:tmpl w:val="7612FA4E"/>
    <w:lvl w:ilvl="0" w:tplc="C884167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2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3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5" w15:restartNumberingAfterBreak="0">
    <w:nsid w:val="728D6230"/>
    <w:multiLevelType w:val="hybridMultilevel"/>
    <w:tmpl w:val="1EA89276"/>
    <w:lvl w:ilvl="0" w:tplc="2AC4F6AE">
      <w:start w:val="1"/>
      <w:numFmt w:val="decimal"/>
      <w:lvlText w:val="%1."/>
      <w:lvlJc w:val="left"/>
      <w:pPr>
        <w:ind w:left="16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1" w:hanging="420"/>
      </w:pPr>
    </w:lvl>
    <w:lvl w:ilvl="2" w:tplc="0409001B" w:tentative="1">
      <w:start w:val="1"/>
      <w:numFmt w:val="lowerRoman"/>
      <w:lvlText w:val="%3."/>
      <w:lvlJc w:val="right"/>
      <w:pPr>
        <w:ind w:left="2521" w:hanging="420"/>
      </w:pPr>
    </w:lvl>
    <w:lvl w:ilvl="3" w:tplc="0409000F" w:tentative="1">
      <w:start w:val="1"/>
      <w:numFmt w:val="decimal"/>
      <w:lvlText w:val="%4."/>
      <w:lvlJc w:val="left"/>
      <w:pPr>
        <w:ind w:left="2941" w:hanging="420"/>
      </w:pPr>
    </w:lvl>
    <w:lvl w:ilvl="4" w:tplc="04090019" w:tentative="1">
      <w:start w:val="1"/>
      <w:numFmt w:val="lowerLetter"/>
      <w:lvlText w:val="%5)"/>
      <w:lvlJc w:val="left"/>
      <w:pPr>
        <w:ind w:left="3361" w:hanging="420"/>
      </w:pPr>
    </w:lvl>
    <w:lvl w:ilvl="5" w:tplc="0409001B" w:tentative="1">
      <w:start w:val="1"/>
      <w:numFmt w:val="lowerRoman"/>
      <w:lvlText w:val="%6."/>
      <w:lvlJc w:val="right"/>
      <w:pPr>
        <w:ind w:left="3781" w:hanging="420"/>
      </w:pPr>
    </w:lvl>
    <w:lvl w:ilvl="6" w:tplc="0409000F" w:tentative="1">
      <w:start w:val="1"/>
      <w:numFmt w:val="decimal"/>
      <w:lvlText w:val="%7."/>
      <w:lvlJc w:val="left"/>
      <w:pPr>
        <w:ind w:left="4201" w:hanging="420"/>
      </w:pPr>
    </w:lvl>
    <w:lvl w:ilvl="7" w:tplc="04090019" w:tentative="1">
      <w:start w:val="1"/>
      <w:numFmt w:val="lowerLetter"/>
      <w:lvlText w:val="%8)"/>
      <w:lvlJc w:val="left"/>
      <w:pPr>
        <w:ind w:left="4621" w:hanging="420"/>
      </w:pPr>
    </w:lvl>
    <w:lvl w:ilvl="8" w:tplc="0409001B" w:tentative="1">
      <w:start w:val="1"/>
      <w:numFmt w:val="lowerRoman"/>
      <w:lvlText w:val="%9."/>
      <w:lvlJc w:val="right"/>
      <w:pPr>
        <w:ind w:left="5041" w:hanging="420"/>
      </w:pPr>
    </w:lvl>
  </w:abstractNum>
  <w:abstractNum w:abstractNumId="26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7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24"/>
  </w:num>
  <w:num w:numId="2">
    <w:abstractNumId w:val="10"/>
  </w:num>
  <w:num w:numId="3">
    <w:abstractNumId w:val="5"/>
  </w:num>
  <w:num w:numId="4">
    <w:abstractNumId w:val="2"/>
  </w:num>
  <w:num w:numId="5">
    <w:abstractNumId w:val="14"/>
  </w:num>
  <w:num w:numId="6">
    <w:abstractNumId w:val="4"/>
  </w:num>
  <w:num w:numId="7">
    <w:abstractNumId w:val="1"/>
  </w:num>
  <w:num w:numId="8">
    <w:abstractNumId w:val="9"/>
  </w:num>
  <w:num w:numId="9">
    <w:abstractNumId w:val="15"/>
  </w:num>
  <w:num w:numId="10">
    <w:abstractNumId w:val="11"/>
  </w:num>
  <w:num w:numId="11">
    <w:abstractNumId w:val="19"/>
  </w:num>
  <w:num w:numId="12">
    <w:abstractNumId w:val="0"/>
  </w:num>
  <w:num w:numId="13">
    <w:abstractNumId w:val="3"/>
  </w:num>
  <w:num w:numId="14">
    <w:abstractNumId w:val="23"/>
  </w:num>
  <w:num w:numId="15">
    <w:abstractNumId w:val="20"/>
  </w:num>
  <w:num w:numId="16">
    <w:abstractNumId w:val="22"/>
  </w:num>
  <w:num w:numId="17">
    <w:abstractNumId w:val="17"/>
  </w:num>
  <w:num w:numId="18">
    <w:abstractNumId w:val="27"/>
  </w:num>
  <w:num w:numId="19">
    <w:abstractNumId w:val="26"/>
  </w:num>
  <w:num w:numId="20">
    <w:abstractNumId w:val="12"/>
  </w:num>
  <w:num w:numId="21">
    <w:abstractNumId w:val="7"/>
  </w:num>
  <w:num w:numId="22">
    <w:abstractNumId w:val="25"/>
  </w:num>
  <w:num w:numId="23">
    <w:abstractNumId w:val="18"/>
  </w:num>
  <w:num w:numId="24">
    <w:abstractNumId w:val="16"/>
  </w:num>
  <w:num w:numId="25">
    <w:abstractNumId w:val="6"/>
  </w:num>
  <w:num w:numId="26">
    <w:abstractNumId w:val="21"/>
  </w:num>
  <w:num w:numId="27">
    <w:abstractNumId w:val="13"/>
  </w:num>
  <w:num w:numId="28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04AF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4B1B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1F1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A412E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5BC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71E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3C9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444C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75D53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A2F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0FD9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2ADC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0329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2AC1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STXihei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CCE8C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CCE8C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3A3" w:themeFill="background1" w:themeFillShade="D8"/>
      </w:tcPr>
    </w:tblStylePr>
    <w:tblStylePr w:type="band1Horz">
      <w:tblPr/>
      <w:tcPr>
        <w:shd w:val="clear" w:color="auto" w:fill="9DD3A3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STXihei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9FD3A4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STXihei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STXihei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STXihei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STXihei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FD3A4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9FD3A4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customXml" Target="../customXml/item2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header" Target="header1.xml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CD57C0-E95C-4E67-BD02-FC50ABA9F62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232</TotalTime>
  <Pages>1</Pages>
  <Words>981</Words>
  <Characters>5596</Characters>
  <Application>Microsoft Office Word</Application>
  <DocSecurity>0</DocSecurity>
  <Lines>46</Lines>
  <Paragraphs>13</Paragraphs>
  <ScaleCrop>false</ScaleCrop>
  <Company>Huawei Technologies Co.,Ltd.</Company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天蓝</cp:lastModifiedBy>
  <cp:revision>46</cp:revision>
  <cp:lastPrinted>2016-11-21T02:33:00Z</cp:lastPrinted>
  <dcterms:created xsi:type="dcterms:W3CDTF">2020-04-26T01:02:00Z</dcterms:created>
  <dcterms:modified xsi:type="dcterms:W3CDTF">2021-12-24T09:07:00Z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(3)UU+9mYAFChZ1d194UwgndEGt9khZB/N9qYbBPd/mRUb92E4knkhKOhmpfOu1LoQo6SL0Hq4c
v2yKcz4eN/zTpxlMFvsRo7cW3dMTopONuIB+gVvxrqZBiQAvrl1OrzI2ov9GN9KW2HxtWD/o
erMLb7zCrfhdFz/i9UjKhLuRcgV+lcjqQozueL21Zirv1bvOg60UBYDnuEq8P14tObg2ECUl
hPICvT8ZWT4QK2SqZF</vt:lpwstr>
  </property>
  <property fmtid="{D5CDD505-2E9C-101B-9397-08002B2CF9AE}" pid="15" name="_2015_ms_pID_7253431">
    <vt:lpwstr>EM+5xX1y1+twiU/ixQFXmxAueVBRR+WzVkZ/12U8Sl+nGp4mlbl0ju
9cZdYpEsN6povLokpJ6JziEKBhMDAG4AJHogON2pG4SQT2k3A9DBGNZPyt/DPL7Yg9m9XSXi
Hv/PNS4lkyiyUrgTZuKJJU+4Hv8R2BLS4dt4t9PxoW7COOJzhr7fgmGeo++coZId7nVwGoo2
G6JyxtOD0vAY8l2Vx80q6P12cNaTfXcU+OK1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GDxs3AliAd8VDZOuvAdyqIo=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