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bookmarkStart w:id="0" w:name="_Hlk91247271"/>
      <w:bookmarkEnd w:id="0"/>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7C3C5684" w:rsidR="00874304" w:rsidRDefault="00717AA6" w:rsidP="00170BD2">
      <w:pPr>
        <w:pStyle w:val="1e"/>
        <w:rPr>
          <w:rFonts w:hint="eastAsia"/>
        </w:rPr>
      </w:pPr>
      <w:r>
        <w:rPr>
          <w:rFonts w:hint="eastAsia"/>
          <w:noProof/>
        </w:rPr>
        <w:drawing>
          <wp:inline distT="0" distB="0" distL="0" distR="0" wp14:anchorId="31D00662" wp14:editId="311E93DE">
            <wp:extent cx="6120130" cy="9772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6120130" cy="977265"/>
                    </a:xfrm>
                    <a:prstGeom prst="rect">
                      <a:avLst/>
                    </a:prstGeom>
                  </pic:spPr>
                </pic:pic>
              </a:graphicData>
            </a:graphic>
          </wp:inline>
        </w:drawing>
      </w:r>
    </w:p>
    <w:p w14:paraId="6635ABAF" w14:textId="77777777" w:rsidR="005D2ADA" w:rsidRDefault="005D2ADA" w:rsidP="00170BD2">
      <w:pPr>
        <w:pStyle w:val="1e"/>
        <w:rPr>
          <w:rFonts w:hint="eastAsia"/>
        </w:rPr>
      </w:pP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22F6E86E" w:rsidR="003049DF" w:rsidRDefault="00717AA6" w:rsidP="00170BD2">
      <w:pPr>
        <w:pStyle w:val="1e"/>
        <w:rPr>
          <w:rFonts w:hint="eastAsia"/>
        </w:rPr>
      </w:pPr>
      <w:r>
        <w:rPr>
          <w:rFonts w:hint="eastAsia"/>
          <w:noProof/>
        </w:rPr>
        <w:drawing>
          <wp:inline distT="0" distB="0" distL="0" distR="0" wp14:anchorId="753F8DEA" wp14:editId="447DCD5C">
            <wp:extent cx="6120130" cy="1261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6120130" cy="1261110"/>
                    </a:xfrm>
                    <a:prstGeom prst="rect">
                      <a:avLst/>
                    </a:prstGeom>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50F1ADBD" w:rsidR="0044100F" w:rsidRDefault="00DE1823" w:rsidP="00170BD2">
      <w:pPr>
        <w:pStyle w:val="1e"/>
        <w:rPr>
          <w:rFonts w:ascii="Huawei Sans" w:hAnsi="Huawei Sans" w:cs="Huawei Sans"/>
        </w:rPr>
      </w:pPr>
      <w:r>
        <w:rPr>
          <w:rFonts w:ascii="Huawei Sans" w:hAnsi="Huawei Sans" w:cs="Huawei Sans" w:hint="eastAsia"/>
        </w:rPr>
        <w:t>源码安装兼容性较好</w:t>
      </w:r>
    </w:p>
    <w:p w14:paraId="014D7053" w14:textId="3205BA66" w:rsidR="0044100F" w:rsidRDefault="00DE1823" w:rsidP="00170BD2">
      <w:pPr>
        <w:pStyle w:val="1e"/>
        <w:rPr>
          <w:rFonts w:ascii="Huawei Sans" w:hAnsi="Huawei Sans" w:cs="Huawei Sans" w:hint="eastAsia"/>
        </w:rPr>
      </w:pPr>
      <w:r>
        <w:rPr>
          <w:rFonts w:ascii="Huawei Sans" w:hAnsi="Huawei Sans" w:cs="Huawei Sans" w:hint="eastAsia"/>
        </w:rPr>
        <w:t>安装过程中可编辑参数，可安装想要的版本，灵活性较好</w:t>
      </w: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1C2FB5E2" w:rsidR="006854E3" w:rsidRPr="009639AD" w:rsidRDefault="001522F2" w:rsidP="006854E3">
      <w:pPr>
        <w:pStyle w:val="1e"/>
        <w:rPr>
          <w:rFonts w:ascii="Huawei Sans" w:hAnsi="Huawei Sans" w:cs="Huawei Sans"/>
        </w:rPr>
      </w:pPr>
      <w:r>
        <w:rPr>
          <w:rFonts w:ascii="Huawei Sans" w:hAnsi="Huawei Sans" w:cs="Huawei Sans"/>
          <w:noProof/>
        </w:rPr>
        <w:drawing>
          <wp:inline distT="0" distB="0" distL="0" distR="0" wp14:anchorId="6D6172F2" wp14:editId="287457FF">
            <wp:extent cx="5048250" cy="167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048250" cy="1676400"/>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7A3E6AD5" w:rsidR="006854E3" w:rsidRPr="009639AD" w:rsidRDefault="00BB6E19" w:rsidP="006854E3">
      <w:pPr>
        <w:pStyle w:val="1e"/>
        <w:rPr>
          <w:rFonts w:ascii="Huawei Sans" w:hAnsi="Huawei Sans" w:cs="Huawei Sans"/>
        </w:rPr>
      </w:pPr>
      <w:r>
        <w:rPr>
          <w:rFonts w:ascii="Huawei Sans" w:hAnsi="Huawei Sans" w:cs="Huawei Sans"/>
          <w:noProof/>
        </w:rPr>
        <w:drawing>
          <wp:inline distT="0" distB="0" distL="0" distR="0" wp14:anchorId="47956F74" wp14:editId="19F79C95">
            <wp:extent cx="6120130" cy="129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297940"/>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16E5C9B" w:rsidR="006854E3" w:rsidRPr="009639AD" w:rsidRDefault="00BB6E19" w:rsidP="006854E3">
      <w:pPr>
        <w:pStyle w:val="1e"/>
        <w:rPr>
          <w:rFonts w:ascii="Huawei Sans" w:hAnsi="Huawei Sans" w:cs="Huawei Sans"/>
        </w:rPr>
      </w:pPr>
      <w:r>
        <w:rPr>
          <w:rFonts w:ascii="Huawei Sans" w:hAnsi="Huawei Sans" w:cs="Huawei Sans"/>
          <w:noProof/>
        </w:rPr>
        <w:drawing>
          <wp:inline distT="0" distB="0" distL="0" distR="0" wp14:anchorId="41E38FA8" wp14:editId="6DC34650">
            <wp:extent cx="6120130" cy="13347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6120130" cy="1334770"/>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399999F8" w:rsidR="006854E3" w:rsidRDefault="00BB6E19" w:rsidP="006854E3">
      <w:pPr>
        <w:pStyle w:val="1e"/>
        <w:rPr>
          <w:rFonts w:ascii="Huawei Sans" w:hAnsi="Huawei Sans" w:cs="Huawei Sans"/>
        </w:rPr>
      </w:pPr>
      <w:r>
        <w:rPr>
          <w:rFonts w:ascii="Huawei Sans" w:hAnsi="Huawei Sans" w:cs="Huawei Sans"/>
          <w:noProof/>
        </w:rPr>
        <w:drawing>
          <wp:inline distT="0" distB="0" distL="0" distR="0" wp14:anchorId="54B48BBF" wp14:editId="11B4CC96">
            <wp:extent cx="6120130" cy="1266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6120130" cy="1266190"/>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44010EBC" w:rsidR="006854E3" w:rsidRPr="009639AD" w:rsidRDefault="00BB6E19" w:rsidP="006854E3">
      <w:pPr>
        <w:pStyle w:val="1e"/>
        <w:rPr>
          <w:rFonts w:ascii="Huawei Sans" w:hAnsi="Huawei Sans" w:cs="Huawei Sans"/>
        </w:rPr>
      </w:pPr>
      <w:r>
        <w:rPr>
          <w:rFonts w:ascii="Huawei Sans" w:hAnsi="Huawei Sans" w:cs="Huawei Sans"/>
          <w:noProof/>
        </w:rPr>
        <w:drawing>
          <wp:inline distT="0" distB="0" distL="0" distR="0" wp14:anchorId="779F0C66" wp14:editId="1A8355B5">
            <wp:extent cx="6120130" cy="13569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6120130" cy="1356995"/>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31013A5C" w:rsidR="006854E3" w:rsidRPr="009639AD" w:rsidRDefault="00BB6E19" w:rsidP="006854E3">
      <w:pPr>
        <w:pStyle w:val="1e"/>
        <w:rPr>
          <w:rFonts w:ascii="Huawei Sans" w:hAnsi="Huawei Sans" w:cs="Huawei Sans"/>
        </w:rPr>
      </w:pPr>
      <w:r>
        <w:rPr>
          <w:rFonts w:ascii="Huawei Sans" w:hAnsi="Huawei Sans" w:cs="Huawei Sans"/>
          <w:noProof/>
        </w:rPr>
        <w:drawing>
          <wp:inline distT="0" distB="0" distL="0" distR="0" wp14:anchorId="172898B7" wp14:editId="1DFDB7E3">
            <wp:extent cx="6120130" cy="13817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6120130" cy="1381760"/>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52469AD5" w:rsidR="006854E3" w:rsidRPr="009639AD" w:rsidRDefault="00BB6E19" w:rsidP="006854E3">
      <w:pPr>
        <w:pStyle w:val="1e"/>
        <w:rPr>
          <w:rFonts w:ascii="Huawei Sans" w:hAnsi="Huawei Sans" w:cs="Huawei Sans"/>
        </w:rPr>
      </w:pPr>
      <w:r>
        <w:rPr>
          <w:rFonts w:ascii="Huawei Sans" w:hAnsi="Huawei Sans" w:cs="Huawei Sans"/>
          <w:noProof/>
        </w:rPr>
        <w:drawing>
          <wp:inline distT="0" distB="0" distL="0" distR="0" wp14:anchorId="79AEAD66" wp14:editId="10A79FF9">
            <wp:extent cx="6120130" cy="12712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168D79A" w:rsidR="006854E3" w:rsidRPr="009639AD" w:rsidRDefault="001C7A17" w:rsidP="006854E3">
      <w:pPr>
        <w:pStyle w:val="1e"/>
        <w:rPr>
          <w:rFonts w:ascii="Huawei Sans" w:hAnsi="Huawei Sans" w:cs="Huawei Sans"/>
        </w:rPr>
      </w:pPr>
      <w:r>
        <w:rPr>
          <w:rFonts w:ascii="Huawei Sans" w:hAnsi="Huawei Sans" w:cs="Huawei Sans"/>
          <w:noProof/>
        </w:rPr>
        <w:drawing>
          <wp:inline distT="0" distB="0" distL="0" distR="0" wp14:anchorId="4E23E771" wp14:editId="3B51FA98">
            <wp:extent cx="6120130" cy="6654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inline>
        </w:drawing>
      </w:r>
    </w:p>
    <w:p w14:paraId="5DDBEEE2" w14:textId="12490350" w:rsidR="001C7A17" w:rsidRPr="009639AD" w:rsidRDefault="006854E3" w:rsidP="001C7A17">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2582CF82" w14:textId="3630D12C" w:rsidR="001C7A17" w:rsidRDefault="001C7A17" w:rsidP="006854E3">
      <w:pPr>
        <w:pStyle w:val="1e"/>
        <w:rPr>
          <w:rFonts w:ascii="Huawei Sans" w:hAnsi="Huawei Sans" w:cs="Huawei Sans"/>
        </w:rPr>
      </w:pPr>
      <w:r>
        <w:rPr>
          <w:rFonts w:ascii="Huawei Sans" w:hAnsi="Huawei Sans" w:cs="Huawei Sans"/>
          <w:noProof/>
        </w:rPr>
        <w:drawing>
          <wp:inline distT="0" distB="0" distL="0" distR="0" wp14:anchorId="09D55DDA" wp14:editId="1A75DB16">
            <wp:extent cx="6120130" cy="6915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6120130" cy="691515"/>
                    </a:xfrm>
                    <a:prstGeom prst="rect">
                      <a:avLst/>
                    </a:prstGeom>
                  </pic:spPr>
                </pic:pic>
              </a:graphicData>
            </a:graphic>
          </wp:inline>
        </w:drawing>
      </w:r>
    </w:p>
    <w:p w14:paraId="412079BA" w14:textId="293D08AE"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02C04C91" w:rsidR="006854E3" w:rsidRDefault="001C7A17"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2645F8D8" wp14:editId="0934FFD3">
            <wp:extent cx="3943350" cy="47339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3943350" cy="4733925"/>
                    </a:xfrm>
                    <a:prstGeom prst="rect">
                      <a:avLst/>
                    </a:prstGeom>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311C0C">
      <w:pPr>
        <w:pStyle w:val="1e"/>
        <w:ind w:left="0"/>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5933A0CA" w:rsidR="006854E3" w:rsidRDefault="001C7A17" w:rsidP="00311C0C">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0E5598A9" wp14:editId="58BC4F4A">
            <wp:extent cx="3743325" cy="1762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3743325" cy="1762125"/>
                    </a:xfrm>
                    <a:prstGeom prst="rect">
                      <a:avLst/>
                    </a:prstGeom>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1CE772A6" w:rsidR="006854E3" w:rsidRDefault="001C7A17" w:rsidP="00311C0C">
      <w:pPr>
        <w:pStyle w:val="1e"/>
        <w:rPr>
          <w:rFonts w:ascii="Huawei Sans" w:hAnsi="Huawei Sans" w:cs="Huawei Sans"/>
        </w:rPr>
      </w:pPr>
      <w:r>
        <w:rPr>
          <w:rFonts w:ascii="Huawei Sans" w:hAnsi="Huawei Sans" w:cs="Huawei Sans"/>
          <w:noProof/>
        </w:rPr>
        <w:drawing>
          <wp:inline distT="0" distB="0" distL="0" distR="0" wp14:anchorId="2463F885" wp14:editId="1D094B18">
            <wp:extent cx="3695700" cy="1800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3695700" cy="1800225"/>
                    </a:xfrm>
                    <a:prstGeom prst="rect">
                      <a:avLst/>
                    </a:prstGeom>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1D899C09" w:rsidR="006854E3" w:rsidRDefault="001C7A17" w:rsidP="00311C0C">
      <w:pPr>
        <w:pStyle w:val="1e"/>
        <w:rPr>
          <w:rFonts w:ascii="Huawei Sans" w:hAnsi="Huawei Sans" w:cs="Huawei Sans"/>
        </w:rPr>
      </w:pPr>
      <w:r>
        <w:rPr>
          <w:rFonts w:ascii="Huawei Sans" w:hAnsi="Huawei Sans" w:cs="Huawei Sans"/>
          <w:noProof/>
        </w:rPr>
        <w:drawing>
          <wp:inline distT="0" distB="0" distL="0" distR="0" wp14:anchorId="47359E3A" wp14:editId="2D21DA2B">
            <wp:extent cx="2997200" cy="31434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tretch>
                      <a:fillRect/>
                    </a:stretch>
                  </pic:blipFill>
                  <pic:spPr>
                    <a:xfrm>
                      <a:off x="0" y="0"/>
                      <a:ext cx="3005239" cy="3151835"/>
                    </a:xfrm>
                    <a:prstGeom prst="rect">
                      <a:avLst/>
                    </a:prstGeom>
                  </pic:spPr>
                </pic:pic>
              </a:graphicData>
            </a:graphic>
          </wp:inline>
        </w:drawing>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lastRenderedPageBreak/>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567B076E" w:rsidR="006854E3" w:rsidRDefault="001C7A17" w:rsidP="006854E3">
      <w:pPr>
        <w:pStyle w:val="1e"/>
        <w:rPr>
          <w:rFonts w:ascii="Huawei Sans" w:hAnsi="Huawei Sans" w:cs="Huawei Sans"/>
        </w:rPr>
      </w:pPr>
      <w:r>
        <w:rPr>
          <w:rFonts w:ascii="Huawei Sans" w:hAnsi="Huawei Sans" w:cs="Huawei Sans"/>
          <w:noProof/>
        </w:rPr>
        <w:drawing>
          <wp:inline distT="0" distB="0" distL="0" distR="0" wp14:anchorId="48D8E080" wp14:editId="09CF86CC">
            <wp:extent cx="3648075" cy="4667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3648075" cy="4667250"/>
                    </a:xfrm>
                    <a:prstGeom prst="rect">
                      <a:avLst/>
                    </a:prstGeom>
                  </pic:spPr>
                </pic:pic>
              </a:graphicData>
            </a:graphic>
          </wp:inline>
        </w:drawing>
      </w:r>
    </w:p>
    <w:p w14:paraId="3CE08651" w14:textId="77777777" w:rsidR="006854E3" w:rsidRDefault="006854E3" w:rsidP="006854E3">
      <w:pPr>
        <w:pStyle w:val="1e"/>
        <w:rPr>
          <w:rFonts w:ascii="Huawei Sans" w:hAnsi="Huawei Sans" w:cs="Huawei Sans"/>
        </w:rPr>
      </w:pP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7875B3F6" w14:textId="61CCEB0F" w:rsidR="00DC406C" w:rsidRPr="00DC406C" w:rsidRDefault="00DC406C" w:rsidP="00DC406C">
      <w:pPr>
        <w:pStyle w:val="1e"/>
        <w:rPr>
          <w:rFonts w:ascii="Huawei Sans" w:hAnsi="Huawei Sans" w:cs="Huawei Sans" w:hint="eastAsia"/>
        </w:rPr>
      </w:pPr>
      <w:r w:rsidRPr="00DC406C">
        <w:rPr>
          <w:rFonts w:ascii="Huawei Sans" w:hAnsi="Huawei Sans" w:cs="Huawei Sans"/>
        </w:rPr>
        <w:t>行存表</w:t>
      </w:r>
      <w:proofErr w:type="gramStart"/>
      <w:r w:rsidRPr="00DC406C">
        <w:rPr>
          <w:rFonts w:ascii="Huawei Sans" w:hAnsi="Huawei Sans" w:cs="Huawei Sans"/>
        </w:rPr>
        <w:t>与列存表</w:t>
      </w:r>
      <w:proofErr w:type="gramEnd"/>
      <w:r>
        <w:rPr>
          <w:rFonts w:ascii="Huawei Sans" w:hAnsi="Huawei Sans" w:cs="Huawei Sans" w:hint="eastAsia"/>
        </w:rPr>
        <w:t>的存储方式不一样。行存表以行为单位存，</w:t>
      </w:r>
      <w:proofErr w:type="gramStart"/>
      <w:r>
        <w:rPr>
          <w:rFonts w:ascii="Huawei Sans" w:hAnsi="Huawei Sans" w:cs="Huawei Sans" w:hint="eastAsia"/>
        </w:rPr>
        <w:t>列存表</w:t>
      </w:r>
      <w:proofErr w:type="gramEnd"/>
      <w:r>
        <w:rPr>
          <w:rFonts w:ascii="Huawei Sans" w:hAnsi="Huawei Sans" w:cs="Huawei Sans" w:hint="eastAsia"/>
        </w:rPr>
        <w:t>是以列为单位存</w:t>
      </w:r>
    </w:p>
    <w:p w14:paraId="0869E9FC" w14:textId="3A324F10" w:rsidR="006854E3" w:rsidRDefault="00DC406C" w:rsidP="006854E3">
      <w:pPr>
        <w:pStyle w:val="1e"/>
        <w:rPr>
          <w:rFonts w:ascii="Huawei Sans" w:hAnsi="Huawei Sans" w:cs="Huawei Sans" w:hint="eastAsia"/>
        </w:rPr>
      </w:pPr>
      <w:r>
        <w:rPr>
          <w:rFonts w:ascii="Huawei Sans" w:hAnsi="Huawei Sans" w:cs="Huawei Sans" w:hint="eastAsia"/>
        </w:rPr>
        <w:t>小规模的</w:t>
      </w:r>
      <w:r>
        <w:rPr>
          <w:rFonts w:ascii="Huawei Sans" w:hAnsi="Huawei Sans" w:cs="Huawei Sans" w:hint="eastAsia"/>
        </w:rPr>
        <w:t>S</w:t>
      </w:r>
      <w:r>
        <w:rPr>
          <w:rFonts w:ascii="Huawei Sans" w:hAnsi="Huawei Sans" w:cs="Huawei Sans"/>
        </w:rPr>
        <w:t>QL</w:t>
      </w:r>
      <w:r>
        <w:rPr>
          <w:rFonts w:ascii="Huawei Sans" w:hAnsi="Huawei Sans" w:cs="Huawei Sans" w:hint="eastAsia"/>
        </w:rPr>
        <w:t>语句用行存表效率更高一点，大规模的</w:t>
      </w:r>
      <w:proofErr w:type="gramStart"/>
      <w:r>
        <w:rPr>
          <w:rFonts w:ascii="Huawei Sans" w:hAnsi="Huawei Sans" w:cs="Huawei Sans" w:hint="eastAsia"/>
        </w:rPr>
        <w:t>用列存表</w:t>
      </w:r>
      <w:proofErr w:type="gramEnd"/>
      <w:r>
        <w:rPr>
          <w:rFonts w:ascii="Huawei Sans" w:hAnsi="Huawei Sans" w:cs="Huawei Sans" w:hint="eastAsia"/>
        </w:rPr>
        <w:t>效率更高。</w:t>
      </w:r>
    </w:p>
    <w:p w14:paraId="62421C3F" w14:textId="77777777" w:rsidR="006854E3" w:rsidRDefault="006854E3" w:rsidP="006854E3">
      <w:pPr>
        <w:pStyle w:val="1e"/>
        <w:rPr>
          <w:rFonts w:ascii="Huawei Sans" w:hAnsi="Huawei Sans" w:cs="Huawei Sans"/>
        </w:rPr>
      </w:pPr>
    </w:p>
    <w:p w14:paraId="1D428377" w14:textId="370FDAE6"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764D8B55" w14:textId="01970290" w:rsidR="00DC406C" w:rsidRPr="00D435D3" w:rsidRDefault="00DC406C" w:rsidP="006854E3">
      <w:pPr>
        <w:pStyle w:val="1e"/>
        <w:rPr>
          <w:rFonts w:ascii="Huawei Sans" w:hAnsi="Huawei Sans" w:cs="Huawei Sans" w:hint="eastAsia"/>
        </w:rPr>
      </w:pPr>
      <w:r>
        <w:rPr>
          <w:rFonts w:ascii="Huawei Sans" w:hAnsi="Huawei Sans" w:cs="Huawei Sans" w:hint="eastAsia"/>
        </w:rPr>
        <w:t>全量物化视图支持对创建好的物化视图进行全量更新，不支持增量更新。而相对的增量物化视图则可以增量更新。</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7627FC22" w:rsidR="00A01E24" w:rsidRPr="009639AD" w:rsidRDefault="001C7A17" w:rsidP="00311C0C">
      <w:pPr>
        <w:pStyle w:val="1e"/>
        <w:rPr>
          <w:rFonts w:ascii="Huawei Sans" w:hAnsi="Huawei Sans" w:cs="Huawei Sans"/>
        </w:rPr>
      </w:pPr>
      <w:r>
        <w:rPr>
          <w:rFonts w:ascii="Huawei Sans" w:hAnsi="Huawei Sans" w:cs="Huawei Sans"/>
          <w:noProof/>
        </w:rPr>
        <w:drawing>
          <wp:inline distT="0" distB="0" distL="0" distR="0" wp14:anchorId="542F9ED9" wp14:editId="2FBA8D92">
            <wp:extent cx="3479800" cy="2255563"/>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9">
                      <a:extLst>
                        <a:ext uri="{28A0092B-C50C-407E-A947-70E740481C1C}">
                          <a14:useLocalDpi xmlns:a14="http://schemas.microsoft.com/office/drawing/2010/main" val="0"/>
                        </a:ext>
                      </a:extLst>
                    </a:blip>
                    <a:stretch>
                      <a:fillRect/>
                    </a:stretch>
                  </pic:blipFill>
                  <pic:spPr>
                    <a:xfrm>
                      <a:off x="0" y="0"/>
                      <a:ext cx="3483362" cy="2257872"/>
                    </a:xfrm>
                    <a:prstGeom prst="rect">
                      <a:avLst/>
                    </a:prstGeom>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63FD189B" w:rsidR="00A01E24" w:rsidRDefault="001C7A17" w:rsidP="00311C0C">
      <w:pPr>
        <w:pStyle w:val="1e"/>
        <w:rPr>
          <w:rFonts w:hint="eastAsia"/>
        </w:rPr>
      </w:pPr>
      <w:r>
        <w:rPr>
          <w:rFonts w:hint="eastAsia"/>
          <w:noProof/>
        </w:rPr>
        <w:drawing>
          <wp:inline distT="0" distB="0" distL="0" distR="0" wp14:anchorId="1298D64A" wp14:editId="0BBD9EB9">
            <wp:extent cx="6120765" cy="35604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3560445"/>
                    </a:xfrm>
                    <a:prstGeom prst="rect">
                      <a:avLst/>
                    </a:prstGeom>
                    <a:noFill/>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lastRenderedPageBreak/>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237DA2A7" w:rsidR="00A01E24" w:rsidRPr="009639AD" w:rsidRDefault="001C7A17" w:rsidP="00311C0C">
      <w:pPr>
        <w:pStyle w:val="1e"/>
        <w:rPr>
          <w:rFonts w:ascii="Huawei Sans" w:hAnsi="Huawei Sans" w:cs="Huawei Sans"/>
        </w:rPr>
      </w:pPr>
      <w:r>
        <w:rPr>
          <w:rFonts w:ascii="Huawei Sans" w:hAnsi="Huawei Sans" w:cs="Huawei Sans"/>
          <w:noProof/>
        </w:rPr>
        <w:drawing>
          <wp:inline distT="0" distB="0" distL="0" distR="0" wp14:anchorId="3061AB57" wp14:editId="56E6DEE3">
            <wp:extent cx="6120765" cy="356044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3560445"/>
                    </a:xfrm>
                    <a:prstGeom prst="rect">
                      <a:avLst/>
                    </a:prstGeom>
                    <a:noFill/>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1C23A015" w:rsidR="00A01E24" w:rsidRPr="00311C0C" w:rsidRDefault="001C7A17" w:rsidP="00311C0C">
      <w:pPr>
        <w:pStyle w:val="1e"/>
        <w:rPr>
          <w:rFonts w:ascii="Huawei Sans" w:eastAsia="微软雅黑" w:hAnsi="Huawei Sans" w:cs="Huawei Sans"/>
          <w:kern w:val="2"/>
          <w:szCs w:val="21"/>
        </w:rPr>
      </w:pPr>
      <w:r>
        <w:rPr>
          <w:rFonts w:ascii="Huawei Sans" w:eastAsia="微软雅黑" w:hAnsi="Huawei Sans" w:cs="Huawei Sans"/>
          <w:noProof/>
          <w:kern w:val="2"/>
          <w:szCs w:val="21"/>
        </w:rPr>
        <w:lastRenderedPageBreak/>
        <w:drawing>
          <wp:inline distT="0" distB="0" distL="0" distR="0" wp14:anchorId="3566CC67" wp14:editId="2B2D8185">
            <wp:extent cx="6120765" cy="35179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517900"/>
                    </a:xfrm>
                    <a:prstGeom prst="rect">
                      <a:avLst/>
                    </a:prstGeom>
                    <a:noFill/>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41F437E7" w:rsidR="00A01E24" w:rsidRDefault="001C7A17" w:rsidP="00A01E24">
      <w:pPr>
        <w:pStyle w:val="1e"/>
        <w:rPr>
          <w:rFonts w:ascii="Huawei Sans" w:hAnsi="Huawei Sans" w:cs="Huawei Sans"/>
        </w:rPr>
      </w:pPr>
      <w:r>
        <w:rPr>
          <w:rFonts w:ascii="Huawei Sans" w:hAnsi="Huawei Sans" w:cs="Huawei Sans"/>
          <w:noProof/>
        </w:rPr>
        <w:drawing>
          <wp:inline distT="0" distB="0" distL="0" distR="0" wp14:anchorId="58B31B76" wp14:editId="7C2F69A1">
            <wp:extent cx="6120765" cy="17011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1701165"/>
                    </a:xfrm>
                    <a:prstGeom prst="rect">
                      <a:avLst/>
                    </a:prstGeom>
                    <a:noFill/>
                  </pic:spPr>
                </pic:pic>
              </a:graphicData>
            </a:graphic>
          </wp:inline>
        </w:drawing>
      </w:r>
    </w:p>
    <w:p w14:paraId="775E5F97" w14:textId="77777777" w:rsidR="00A01E24" w:rsidRDefault="00A01E24" w:rsidP="00A01E24">
      <w:pPr>
        <w:pStyle w:val="1e"/>
        <w:rPr>
          <w:rFonts w:ascii="Huawei Sans" w:hAnsi="Huawei Sans" w:cs="Huawei Sans"/>
        </w:rPr>
      </w:pPr>
    </w:p>
    <w:p w14:paraId="4DBA7E21" w14:textId="77777777" w:rsidR="00A01E24" w:rsidRPr="009639AD" w:rsidRDefault="00A01E24" w:rsidP="00311C0C">
      <w:pPr>
        <w:pStyle w:val="1e"/>
        <w:ind w:left="0"/>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33FF53BE" w:rsidR="00A01E24" w:rsidRPr="00311C0C" w:rsidRDefault="00A12A40" w:rsidP="00311C0C">
      <w:pPr>
        <w:pStyle w:val="1e"/>
        <w:rPr>
          <w:rFonts w:ascii="Huawei Sans" w:hAnsi="Huawei Sans" w:cs="Huawei Sans"/>
        </w:rPr>
      </w:pPr>
      <w:r>
        <w:rPr>
          <w:rFonts w:ascii="Huawei Sans" w:hAnsi="Huawei Sans" w:cs="Huawei Sans"/>
          <w:noProof/>
        </w:rPr>
        <w:drawing>
          <wp:inline distT="0" distB="0" distL="0" distR="0" wp14:anchorId="7B7BDD52" wp14:editId="729FD98B">
            <wp:extent cx="6120765" cy="17252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1725295"/>
                    </a:xfrm>
                    <a:prstGeom prst="rect">
                      <a:avLst/>
                    </a:prstGeom>
                    <a:noFill/>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32C7BD57" w14:textId="58A6B108" w:rsidR="00A12A40" w:rsidRDefault="00A12A40" w:rsidP="00A12A40">
      <w:pPr>
        <w:pStyle w:val="1e"/>
        <w:rPr>
          <w:rFonts w:ascii="Huawei Sans" w:hAnsi="Huawei Sans" w:cs="Huawei Sans"/>
        </w:rPr>
      </w:pPr>
      <w:r>
        <w:rPr>
          <w:rFonts w:ascii="Huawei Sans" w:hAnsi="Huawei Sans" w:cs="Huawei Sans"/>
          <w:noProof/>
        </w:rPr>
        <w:drawing>
          <wp:inline distT="0" distB="0" distL="0" distR="0" wp14:anchorId="6F17F2C6" wp14:editId="6C5DB9A0">
            <wp:extent cx="6059805" cy="281051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9805" cy="2810510"/>
                    </a:xfrm>
                    <a:prstGeom prst="rect">
                      <a:avLst/>
                    </a:prstGeom>
                    <a:noFill/>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lastRenderedPageBreak/>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6DE70C5E" w:rsidR="00A01E24" w:rsidRDefault="00A12A40" w:rsidP="00311C0C">
      <w:pPr>
        <w:pStyle w:val="1e"/>
        <w:rPr>
          <w:rFonts w:hint="eastAsia"/>
        </w:rPr>
      </w:pPr>
      <w:r>
        <w:rPr>
          <w:rFonts w:hint="eastAsia"/>
          <w:noProof/>
        </w:rPr>
        <w:drawing>
          <wp:inline distT="0" distB="0" distL="0" distR="0" wp14:anchorId="707CBD47" wp14:editId="3BC3A759">
            <wp:extent cx="6120765" cy="35179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517900"/>
                    </a:xfrm>
                    <a:prstGeom prst="rect">
                      <a:avLst/>
                    </a:prstGeom>
                    <a:noFill/>
                  </pic:spPr>
                </pic:pic>
              </a:graphicData>
            </a:graphic>
          </wp:inline>
        </w:drawing>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22276688" w:rsidR="00A01E24" w:rsidRDefault="00A12A40" w:rsidP="00311C0C">
      <w:pPr>
        <w:pStyle w:val="1e"/>
        <w:rPr>
          <w:rFonts w:hint="eastAsia"/>
        </w:rPr>
      </w:pPr>
      <w:r>
        <w:rPr>
          <w:rFonts w:hint="eastAsia"/>
          <w:noProof/>
        </w:rPr>
        <w:drawing>
          <wp:inline distT="0" distB="0" distL="0" distR="0" wp14:anchorId="0C5AC59C" wp14:editId="2786A8E1">
            <wp:extent cx="5608955" cy="16217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8955" cy="1621790"/>
                    </a:xfrm>
                    <a:prstGeom prst="rect">
                      <a:avLst/>
                    </a:prstGeom>
                    <a:noFill/>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25D081C0" w:rsidR="00A01E24" w:rsidRDefault="00A12A40" w:rsidP="00A01E24">
      <w:pPr>
        <w:pStyle w:val="1e"/>
        <w:rPr>
          <w:rFonts w:hint="eastAsia"/>
        </w:rPr>
      </w:pPr>
      <w:r>
        <w:rPr>
          <w:rFonts w:hint="eastAsia"/>
          <w:noProof/>
        </w:rPr>
        <w:drawing>
          <wp:inline distT="0" distB="0" distL="0" distR="0" wp14:anchorId="7F965E63" wp14:editId="4030A902">
            <wp:extent cx="5431790" cy="16033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1790" cy="1603375"/>
                    </a:xfrm>
                    <a:prstGeom prst="rect">
                      <a:avLst/>
                    </a:prstGeom>
                    <a:noFill/>
                  </pic:spPr>
                </pic:pic>
              </a:graphicData>
            </a:graphic>
          </wp:inline>
        </w:drawing>
      </w:r>
    </w:p>
    <w:p w14:paraId="4975CDDD" w14:textId="77777777" w:rsidR="00A01E24" w:rsidRDefault="00A01E24" w:rsidP="008A67A8">
      <w:pPr>
        <w:pStyle w:val="1e"/>
        <w:ind w:left="0"/>
        <w:rPr>
          <w:rFonts w:hint="eastAsia"/>
        </w:rPr>
      </w:pPr>
    </w:p>
    <w:p w14:paraId="4767625D" w14:textId="77777777" w:rsidR="00A01E24" w:rsidRDefault="00A01E24" w:rsidP="00A01E24">
      <w:pPr>
        <w:pStyle w:val="1e"/>
        <w:rPr>
          <w:rFonts w:hint="eastAsia"/>
        </w:rPr>
      </w:pPr>
      <w:r>
        <w:rPr>
          <w:rFonts w:hint="eastAsia"/>
        </w:rPr>
        <w:lastRenderedPageBreak/>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2DC59FD6" w14:textId="61D461DB" w:rsidR="00A01E24" w:rsidRPr="000E2D1D" w:rsidRDefault="00A12A40" w:rsidP="00311C0C">
      <w:pPr>
        <w:pStyle w:val="1e"/>
        <w:rPr>
          <w:rFonts w:hint="eastAsia"/>
        </w:rPr>
      </w:pPr>
      <w:r>
        <w:rPr>
          <w:rFonts w:hint="eastAsia"/>
          <w:noProof/>
        </w:rPr>
        <w:drawing>
          <wp:inline distT="0" distB="0" distL="0" distR="0" wp14:anchorId="48D44B1A" wp14:editId="5021697E">
            <wp:extent cx="5297805" cy="1304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7805" cy="1304925"/>
                    </a:xfrm>
                    <a:prstGeom prst="rect">
                      <a:avLst/>
                    </a:prstGeom>
                    <a:noFill/>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44906679" w14:textId="77A29F51" w:rsidR="00A01E24" w:rsidRPr="00311C0C" w:rsidRDefault="00A12A40" w:rsidP="00311C0C">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49FCE19F" wp14:editId="4D93DA43">
            <wp:extent cx="4775200" cy="1507515"/>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0877" cy="1512464"/>
                    </a:xfrm>
                    <a:prstGeom prst="rect">
                      <a:avLst/>
                    </a:prstGeom>
                    <a:noFill/>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35555300" w:rsidR="00A01E24" w:rsidRDefault="008A67A8" w:rsidP="008A67A8">
      <w:pPr>
        <w:pStyle w:val="1e"/>
        <w:rPr>
          <w:rFonts w:ascii="Huawei Sans" w:hAnsi="Huawei Sans" w:cs="Huawei Sans" w:hint="eastAsia"/>
        </w:rPr>
      </w:pPr>
      <w:r>
        <w:rPr>
          <w:rFonts w:ascii="Huawei Sans" w:hAnsi="Huawei Sans" w:cs="Huawei Sans"/>
          <w:noProof/>
        </w:rPr>
        <w:drawing>
          <wp:inline distT="0" distB="0" distL="0" distR="0" wp14:anchorId="726A498E" wp14:editId="7552AE80">
            <wp:extent cx="4565650" cy="41126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704" cy="417032"/>
                    </a:xfrm>
                    <a:prstGeom prst="rect">
                      <a:avLst/>
                    </a:prstGeom>
                    <a:noFill/>
                  </pic:spPr>
                </pic:pic>
              </a:graphicData>
            </a:graphic>
          </wp:inline>
        </w:drawing>
      </w: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43EFE156" w14:textId="77777777" w:rsidR="008A67A8" w:rsidRPr="008A67A8" w:rsidRDefault="008A67A8" w:rsidP="008A67A8">
      <w:pPr>
        <w:pStyle w:val="1e"/>
        <w:rPr>
          <w:rFonts w:ascii="Huawei Sans" w:hAnsi="Huawei Sans" w:cs="Huawei Sans"/>
        </w:rPr>
      </w:pPr>
      <w:r w:rsidRPr="008A67A8">
        <w:rPr>
          <w:rFonts w:ascii="Huawei Sans" w:hAnsi="Huawei Sans" w:cs="Huawei Sans" w:hint="eastAsia"/>
        </w:rPr>
        <w:t>调整了</w:t>
      </w:r>
      <w:proofErr w:type="spellStart"/>
      <w:r w:rsidRPr="008A67A8">
        <w:rPr>
          <w:rFonts w:ascii="Huawei Sans" w:hAnsi="Huawei Sans" w:cs="Huawei Sans"/>
        </w:rPr>
        <w:t>max_connection</w:t>
      </w:r>
      <w:proofErr w:type="spellEnd"/>
      <w:r w:rsidRPr="008A67A8">
        <w:rPr>
          <w:rFonts w:ascii="Huawei Sans" w:hAnsi="Huawei Sans" w:cs="Huawei Sans"/>
        </w:rPr>
        <w:t xml:space="preserve"> </w:t>
      </w:r>
      <w:r w:rsidRPr="008A67A8">
        <w:rPr>
          <w:rFonts w:ascii="Huawei Sans" w:hAnsi="Huawei Sans" w:cs="Huawei Sans"/>
        </w:rPr>
        <w:t>最大连接数，</w:t>
      </w:r>
      <w:proofErr w:type="spellStart"/>
      <w:r w:rsidRPr="008A67A8">
        <w:rPr>
          <w:rFonts w:ascii="Huawei Sans" w:hAnsi="Huawei Sans" w:cs="Huawei Sans"/>
        </w:rPr>
        <w:t>share_buffers</w:t>
      </w:r>
      <w:proofErr w:type="spellEnd"/>
      <w:r w:rsidRPr="008A67A8">
        <w:rPr>
          <w:rFonts w:ascii="Huawei Sans" w:hAnsi="Huawei Sans" w:cs="Huawei Sans"/>
        </w:rPr>
        <w:t>，</w:t>
      </w:r>
      <w:proofErr w:type="spellStart"/>
      <w:r w:rsidRPr="008A67A8">
        <w:rPr>
          <w:rFonts w:ascii="Huawei Sans" w:hAnsi="Huawei Sans" w:cs="Huawei Sans"/>
        </w:rPr>
        <w:t>effective_io_concurrency</w:t>
      </w:r>
      <w:proofErr w:type="spellEnd"/>
    </w:p>
    <w:p w14:paraId="64A4791B" w14:textId="77777777" w:rsidR="008A67A8" w:rsidRPr="008A67A8" w:rsidRDefault="008A67A8" w:rsidP="008A67A8">
      <w:pPr>
        <w:pStyle w:val="1e"/>
        <w:rPr>
          <w:rFonts w:ascii="Huawei Sans" w:hAnsi="Huawei Sans" w:cs="Huawei Sans"/>
        </w:rPr>
      </w:pPr>
      <w:r w:rsidRPr="008A67A8">
        <w:rPr>
          <w:rFonts w:ascii="Huawei Sans" w:hAnsi="Huawei Sans" w:cs="Huawei Sans"/>
        </w:rPr>
        <w:t>,wal_buffers,random_page_cost,effective_cache_size,default_statistics_taget</w:t>
      </w:r>
      <w:r w:rsidRPr="008A67A8">
        <w:rPr>
          <w:rFonts w:ascii="Huawei Sans" w:hAnsi="Huawei Sans" w:cs="Huawei Sans"/>
        </w:rPr>
        <w:t>。</w:t>
      </w:r>
    </w:p>
    <w:p w14:paraId="75D47168" w14:textId="064E300A" w:rsidR="00A01E24" w:rsidRDefault="008A67A8" w:rsidP="008A67A8">
      <w:pPr>
        <w:pStyle w:val="1e"/>
        <w:rPr>
          <w:rFonts w:ascii="Huawei Sans" w:hAnsi="Huawei Sans" w:cs="Huawei Sans" w:hint="eastAsia"/>
        </w:rPr>
      </w:pPr>
      <w:r>
        <w:rPr>
          <w:rFonts w:ascii="Huawei Sans" w:hAnsi="Huawei Sans" w:cs="Huawei Sans" w:hint="eastAsia"/>
        </w:rPr>
        <w:t>这些参数是根据采集的信息来进行优化的，例如最大连接数便是减少了内存的消耗。这些优化会使得</w:t>
      </w:r>
      <w:proofErr w:type="spellStart"/>
      <w:r>
        <w:rPr>
          <w:rFonts w:ascii="Huawei Sans" w:hAnsi="Huawei Sans" w:cs="Huawei Sans" w:hint="eastAsia"/>
        </w:rPr>
        <w:t>sql</w:t>
      </w:r>
      <w:proofErr w:type="spellEnd"/>
      <w:r>
        <w:rPr>
          <w:rFonts w:ascii="Huawei Sans" w:hAnsi="Huawei Sans" w:cs="Huawei Sans" w:hint="eastAsia"/>
        </w:rPr>
        <w:t>运行效率更高。</w:t>
      </w:r>
    </w:p>
    <w:p w14:paraId="720FA561" w14:textId="042C87DE"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3B64F14B" w14:textId="7C36E7AE" w:rsidR="008A67A8" w:rsidRDefault="008A67A8" w:rsidP="00A01E24">
      <w:pPr>
        <w:pStyle w:val="1e"/>
        <w:rPr>
          <w:rFonts w:ascii="Huawei Sans" w:hAnsi="Huawei Sans" w:cs="Huawei Sans"/>
        </w:rPr>
      </w:pPr>
      <w:r>
        <w:rPr>
          <w:rFonts w:ascii="Huawei Sans" w:hAnsi="Huawei Sans" w:cs="Huawei Sans" w:hint="eastAsia"/>
        </w:rPr>
        <w:t>索引可以在数据规模较大时更快速的查询</w:t>
      </w:r>
      <w:proofErr w:type="spellStart"/>
      <w:r>
        <w:rPr>
          <w:rFonts w:ascii="Huawei Sans" w:hAnsi="Huawei Sans" w:cs="Huawei Sans" w:hint="eastAsia"/>
        </w:rPr>
        <w:t>sql</w:t>
      </w:r>
      <w:proofErr w:type="spellEnd"/>
      <w:r>
        <w:rPr>
          <w:rFonts w:ascii="Huawei Sans" w:hAnsi="Huawei Sans" w:cs="Huawei Sans" w:hint="eastAsia"/>
        </w:rPr>
        <w:t>。</w:t>
      </w:r>
    </w:p>
    <w:p w14:paraId="6162FBB7" w14:textId="2A3DDCFA" w:rsidR="008A67A8" w:rsidRPr="00D435D3" w:rsidRDefault="008A67A8" w:rsidP="00A01E24">
      <w:pPr>
        <w:pStyle w:val="1e"/>
        <w:rPr>
          <w:rFonts w:ascii="Huawei Sans" w:hAnsi="Huawei Sans" w:cs="Huawei Sans" w:hint="eastAsia"/>
        </w:rPr>
      </w:pPr>
      <w:r>
        <w:rPr>
          <w:rFonts w:ascii="Huawei Sans" w:hAnsi="Huawei Sans" w:cs="Huawei Sans" w:hint="eastAsia"/>
        </w:rPr>
        <w:t>还可以优化数据的存储结构，或者采用更好的设备。</w:t>
      </w:r>
    </w:p>
    <w:p w14:paraId="21C728A8" w14:textId="3C292E28"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10D7BF50" w:rsidR="0034452C" w:rsidRPr="009639AD" w:rsidRDefault="00A12A40" w:rsidP="00FE2336">
      <w:pPr>
        <w:pStyle w:val="1e"/>
        <w:rPr>
          <w:rFonts w:ascii="Huawei Sans" w:hAnsi="Huawei Sans" w:cs="Huawei Sans"/>
        </w:rPr>
      </w:pPr>
      <w:r>
        <w:rPr>
          <w:rFonts w:ascii="Huawei Sans" w:hAnsi="Huawei Sans" w:cs="Huawei Sans"/>
          <w:noProof/>
        </w:rPr>
        <w:drawing>
          <wp:inline distT="0" distB="0" distL="0" distR="0" wp14:anchorId="60F896CB" wp14:editId="02D6C522">
            <wp:extent cx="4923249" cy="28638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453" cy="2872113"/>
                    </a:xfrm>
                    <a:prstGeom prst="rect">
                      <a:avLst/>
                    </a:prstGeom>
                    <a:noFill/>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5226180F" w:rsidR="0034452C" w:rsidRDefault="00A12A40" w:rsidP="0034452C">
      <w:pPr>
        <w:pStyle w:val="1e"/>
        <w:rPr>
          <w:rFonts w:hint="eastAsia"/>
        </w:rPr>
      </w:pPr>
      <w:r>
        <w:rPr>
          <w:rFonts w:hint="eastAsia"/>
          <w:noProof/>
        </w:rPr>
        <w:drawing>
          <wp:inline distT="0" distB="0" distL="0" distR="0" wp14:anchorId="1EC4A2FA" wp14:editId="6EF2874E">
            <wp:extent cx="5010150" cy="2914401"/>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6135" cy="2917882"/>
                    </a:xfrm>
                    <a:prstGeom prst="rect">
                      <a:avLst/>
                    </a:prstGeom>
                    <a:noFill/>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47B7D2D2" w:rsidR="0034452C" w:rsidRDefault="00A12A40" w:rsidP="0034452C">
      <w:pPr>
        <w:pStyle w:val="1e"/>
        <w:rPr>
          <w:rFonts w:ascii="Huawei Sans" w:hAnsi="Huawei Sans" w:cs="Huawei Sans"/>
        </w:rPr>
      </w:pPr>
      <w:r>
        <w:rPr>
          <w:rFonts w:ascii="Huawei Sans" w:hAnsi="Huawei Sans" w:cs="Huawei Sans"/>
          <w:noProof/>
        </w:rPr>
        <w:drawing>
          <wp:inline distT="0" distB="0" distL="0" distR="0" wp14:anchorId="1A9C0503" wp14:editId="0C738B68">
            <wp:extent cx="6120765" cy="3560445"/>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560445"/>
                    </a:xfrm>
                    <a:prstGeom prst="rect">
                      <a:avLst/>
                    </a:prstGeom>
                    <a:noFill/>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4901359C" w:rsidR="0034452C" w:rsidRDefault="008A67A8" w:rsidP="0034452C">
      <w:pPr>
        <w:pStyle w:val="1e"/>
        <w:rPr>
          <w:rFonts w:ascii="Huawei Sans" w:hAnsi="Huawei Sans" w:cs="Huawei Sans"/>
        </w:rPr>
      </w:pPr>
      <w:r>
        <w:rPr>
          <w:rFonts w:ascii="Huawei Sans" w:hAnsi="Huawei Sans" w:cs="Huawei Sans" w:hint="eastAsia"/>
        </w:rPr>
        <w:t>二者预测的变量类型不同，分类模型预测离散变量，回归模型预测连续变量。</w:t>
      </w: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0DCFEC5E" w:rsidR="0034452C" w:rsidRPr="00860899" w:rsidRDefault="008A67A8" w:rsidP="0034452C">
      <w:pPr>
        <w:pStyle w:val="1e"/>
        <w:rPr>
          <w:rFonts w:ascii="Huawei Sans" w:hAnsi="Huawei Sans" w:cs="Huawei Sans"/>
        </w:rPr>
      </w:pPr>
      <w:r>
        <w:rPr>
          <w:rFonts w:ascii="Huawei Sans" w:hAnsi="Huawei Sans" w:cs="Huawei Sans" w:hint="eastAsia"/>
        </w:rPr>
        <w:t>S</w:t>
      </w:r>
      <w:r>
        <w:rPr>
          <w:rFonts w:ascii="Huawei Sans" w:hAnsi="Huawei Sans" w:cs="Huawei Sans"/>
        </w:rPr>
        <w:t>VM</w:t>
      </w:r>
      <w:r>
        <w:rPr>
          <w:rFonts w:ascii="Huawei Sans" w:hAnsi="Huawei Sans" w:cs="Huawei Sans" w:hint="eastAsia"/>
        </w:rPr>
        <w:t>即向量支持机，</w:t>
      </w:r>
      <w:r w:rsidR="00324A82">
        <w:rPr>
          <w:rFonts w:ascii="Huawei Sans" w:hAnsi="Huawei Sans" w:cs="Huawei Sans" w:hint="eastAsia"/>
        </w:rPr>
        <w:t>是一种二元分类算法，可以支持线性可分的分类，也可以支持线性不可分的分类。</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6696A16C" w14:textId="77777777" w:rsidR="00324A82" w:rsidRPr="00324A82" w:rsidRDefault="00324A82" w:rsidP="00324A82">
      <w:pPr>
        <w:pStyle w:val="1e"/>
        <w:rPr>
          <w:rFonts w:ascii="Arial" w:hAnsi="Arial" w:cs="Arial"/>
          <w:shd w:val="clear" w:color="auto" w:fill="FFFFFF"/>
        </w:rPr>
      </w:pPr>
      <w:r w:rsidRPr="00324A82">
        <w:rPr>
          <w:rFonts w:ascii="Arial" w:hAnsi="Arial" w:cs="Arial"/>
          <w:shd w:val="clear" w:color="auto" w:fill="FFFFFF"/>
        </w:rPr>
        <w:t>1.</w:t>
      </w:r>
      <w:r w:rsidRPr="00324A82">
        <w:rPr>
          <w:rFonts w:ascii="Arial" w:hAnsi="Arial" w:cs="Arial"/>
          <w:shd w:val="clear" w:color="auto" w:fill="FFFFFF"/>
        </w:rPr>
        <w:t>准确率</w:t>
      </w:r>
      <w:r w:rsidRPr="00324A82">
        <w:rPr>
          <w:rFonts w:ascii="Arial" w:hAnsi="Arial" w:cs="Arial"/>
          <w:shd w:val="clear" w:color="auto" w:fill="FFFFFF"/>
        </w:rPr>
        <w:t>(Accuracy)</w:t>
      </w:r>
      <w:r w:rsidRPr="00324A82">
        <w:rPr>
          <w:rFonts w:ascii="Arial" w:hAnsi="Arial" w:cs="Arial"/>
          <w:shd w:val="clear" w:color="auto" w:fill="FFFFFF"/>
        </w:rPr>
        <w:t>：对于给定的测试数据集，分类器正确分类的样本数与总样本数之比。</w:t>
      </w:r>
    </w:p>
    <w:p w14:paraId="3BBBAB8A" w14:textId="77777777" w:rsidR="00324A82" w:rsidRPr="00324A82" w:rsidRDefault="00324A82" w:rsidP="00324A82">
      <w:pPr>
        <w:pStyle w:val="1e"/>
        <w:rPr>
          <w:rFonts w:ascii="Arial" w:hAnsi="Arial" w:cs="Arial"/>
          <w:shd w:val="clear" w:color="auto" w:fill="FFFFFF"/>
        </w:rPr>
      </w:pPr>
      <w:r w:rsidRPr="00324A82">
        <w:rPr>
          <w:rFonts w:ascii="Arial" w:hAnsi="Arial" w:cs="Arial"/>
          <w:shd w:val="clear" w:color="auto" w:fill="FFFFFF"/>
        </w:rPr>
        <w:t xml:space="preserve">2. </w:t>
      </w:r>
      <w:r w:rsidRPr="00324A82">
        <w:rPr>
          <w:rFonts w:ascii="Arial" w:hAnsi="Arial" w:cs="Arial"/>
          <w:shd w:val="clear" w:color="auto" w:fill="FFFFFF"/>
        </w:rPr>
        <w:t>精确率是检索出相关文档数与检索出的文档总数的比率（正确分类的正例个数占分类为正例的实例个数的比例），衡量的是检索系统的查准率。</w:t>
      </w:r>
    </w:p>
    <w:p w14:paraId="0026494D" w14:textId="29B097EA" w:rsidR="0034452C" w:rsidRPr="00E94233" w:rsidRDefault="00324A82" w:rsidP="00324A82">
      <w:pPr>
        <w:pStyle w:val="1e"/>
        <w:rPr>
          <w:rFonts w:ascii="Arial" w:hAnsi="Arial" w:cs="Arial"/>
          <w:shd w:val="clear" w:color="auto" w:fill="FFFFFF"/>
        </w:rPr>
      </w:pPr>
      <w:r w:rsidRPr="00324A82">
        <w:rPr>
          <w:rFonts w:ascii="Arial" w:hAnsi="Arial" w:cs="Arial"/>
          <w:shd w:val="clear" w:color="auto" w:fill="FFFFFF"/>
        </w:rPr>
        <w:t xml:space="preserve">3. </w:t>
      </w:r>
      <w:r w:rsidRPr="00324A82">
        <w:rPr>
          <w:rFonts w:ascii="Arial" w:hAnsi="Arial" w:cs="Arial"/>
          <w:shd w:val="clear" w:color="auto" w:fill="FFFFFF"/>
        </w:rPr>
        <w:t>召回率是指检索出的相关文档数和文档库中所有的相关文档数的比率（正确分类的正例个数占实际正例个数的比例），衡量的是检索系统的查全率。</w:t>
      </w: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7D22C791" w14:textId="77777777" w:rsidR="00324A82" w:rsidRPr="00324A82" w:rsidRDefault="00324A82" w:rsidP="00324A82">
      <w:pPr>
        <w:pStyle w:val="1e"/>
        <w:rPr>
          <w:rFonts w:ascii="Huawei Sans" w:hAnsi="Huawei Sans" w:cs="Huawei Sans"/>
        </w:rPr>
      </w:pPr>
      <w:r w:rsidRPr="00324A82">
        <w:rPr>
          <w:rFonts w:ascii="Huawei Sans" w:hAnsi="Huawei Sans" w:cs="Huawei Sans"/>
        </w:rPr>
        <w:t>1.</w:t>
      </w:r>
      <w:r w:rsidRPr="00324A82">
        <w:rPr>
          <w:rFonts w:ascii="Huawei Sans" w:hAnsi="Huawei Sans" w:cs="Huawei Sans"/>
        </w:rPr>
        <w:tab/>
        <w:t>MSE</w:t>
      </w:r>
      <w:r w:rsidRPr="00324A82">
        <w:rPr>
          <w:rFonts w:ascii="Huawei Sans" w:hAnsi="Huawei Sans" w:cs="Huawei Sans"/>
        </w:rPr>
        <w:t>（</w:t>
      </w:r>
      <w:r w:rsidRPr="00324A82">
        <w:rPr>
          <w:rFonts w:ascii="Huawei Sans" w:hAnsi="Huawei Sans" w:cs="Huawei Sans"/>
        </w:rPr>
        <w:t>Mean Squared Error</w:t>
      </w:r>
      <w:r w:rsidRPr="00324A82">
        <w:rPr>
          <w:rFonts w:ascii="Huawei Sans" w:hAnsi="Huawei Sans" w:cs="Huawei Sans"/>
        </w:rPr>
        <w:t>）均方误差：真实值</w:t>
      </w:r>
      <w:r w:rsidRPr="00324A82">
        <w:rPr>
          <w:rFonts w:ascii="Huawei Sans" w:hAnsi="Huawei Sans" w:cs="Huawei Sans"/>
        </w:rPr>
        <w:t>-</w:t>
      </w:r>
      <w:r w:rsidRPr="00324A82">
        <w:rPr>
          <w:rFonts w:ascii="Huawei Sans" w:hAnsi="Huawei Sans" w:cs="Huawei Sans"/>
        </w:rPr>
        <w:t>预测值</w:t>
      </w:r>
      <w:r w:rsidRPr="00324A82">
        <w:rPr>
          <w:rFonts w:ascii="Huawei Sans" w:hAnsi="Huawei Sans" w:cs="Huawei Sans"/>
        </w:rPr>
        <w:t xml:space="preserve"> </w:t>
      </w:r>
      <w:r w:rsidRPr="00324A82">
        <w:rPr>
          <w:rFonts w:ascii="Huawei Sans" w:hAnsi="Huawei Sans" w:cs="Huawei Sans"/>
        </w:rPr>
        <w:t>然后平方之后求和平均。</w:t>
      </w:r>
    </w:p>
    <w:p w14:paraId="3A4EEF54" w14:textId="77777777" w:rsidR="00324A82" w:rsidRPr="00324A82" w:rsidRDefault="00324A82" w:rsidP="00324A82">
      <w:pPr>
        <w:pStyle w:val="1e"/>
        <w:rPr>
          <w:rFonts w:ascii="Huawei Sans" w:hAnsi="Huawei Sans" w:cs="Huawei Sans"/>
        </w:rPr>
      </w:pPr>
      <w:r w:rsidRPr="00324A82">
        <w:rPr>
          <w:rFonts w:ascii="Huawei Sans" w:hAnsi="Huawei Sans" w:cs="Huawei Sans"/>
        </w:rPr>
        <w:lastRenderedPageBreak/>
        <w:t>2.</w:t>
      </w:r>
      <w:r w:rsidRPr="00324A82">
        <w:rPr>
          <w:rFonts w:ascii="Huawei Sans" w:hAnsi="Huawei Sans" w:cs="Huawei Sans"/>
        </w:rPr>
        <w:tab/>
        <w:t>RMSE</w:t>
      </w:r>
      <w:r w:rsidRPr="00324A82">
        <w:rPr>
          <w:rFonts w:ascii="Huawei Sans" w:hAnsi="Huawei Sans" w:cs="Huawei Sans"/>
        </w:rPr>
        <w:t>（</w:t>
      </w:r>
      <w:r w:rsidRPr="00324A82">
        <w:rPr>
          <w:rFonts w:ascii="Huawei Sans" w:hAnsi="Huawei Sans" w:cs="Huawei Sans"/>
        </w:rPr>
        <w:t>Root Mean Squared Error</w:t>
      </w:r>
      <w:r w:rsidRPr="00324A82">
        <w:rPr>
          <w:rFonts w:ascii="Huawei Sans" w:hAnsi="Huawei Sans" w:cs="Huawei Sans"/>
        </w:rPr>
        <w:t>）均方根误差：真实值</w:t>
      </w:r>
      <w:r w:rsidRPr="00324A82">
        <w:rPr>
          <w:rFonts w:ascii="Huawei Sans" w:hAnsi="Huawei Sans" w:cs="Huawei Sans"/>
        </w:rPr>
        <w:t>-</w:t>
      </w:r>
      <w:r w:rsidRPr="00324A82">
        <w:rPr>
          <w:rFonts w:ascii="Huawei Sans" w:hAnsi="Huawei Sans" w:cs="Huawei Sans"/>
        </w:rPr>
        <w:t>预测值</w:t>
      </w:r>
      <w:r w:rsidRPr="00324A82">
        <w:rPr>
          <w:rFonts w:ascii="Huawei Sans" w:hAnsi="Huawei Sans" w:cs="Huawei Sans"/>
        </w:rPr>
        <w:t xml:space="preserve"> </w:t>
      </w:r>
      <w:r w:rsidRPr="00324A82">
        <w:rPr>
          <w:rFonts w:ascii="Huawei Sans" w:hAnsi="Huawei Sans" w:cs="Huawei Sans"/>
        </w:rPr>
        <w:t>然后平方之后求和平均，然后开方。</w:t>
      </w:r>
    </w:p>
    <w:p w14:paraId="638FD73A" w14:textId="01402FBA" w:rsidR="0034452C" w:rsidRPr="00860899" w:rsidRDefault="00324A82" w:rsidP="00324A82">
      <w:pPr>
        <w:pStyle w:val="1e"/>
        <w:rPr>
          <w:rFonts w:ascii="Huawei Sans" w:hAnsi="Huawei Sans" w:cs="Huawei Sans"/>
        </w:rPr>
      </w:pPr>
      <w:r w:rsidRPr="00324A82">
        <w:rPr>
          <w:rFonts w:ascii="Huawei Sans" w:hAnsi="Huawei Sans" w:cs="Huawei Sans"/>
        </w:rPr>
        <w:t>3.</w:t>
      </w:r>
      <w:r w:rsidRPr="00324A82">
        <w:rPr>
          <w:rFonts w:ascii="Huawei Sans" w:hAnsi="Huawei Sans" w:cs="Huawei Sans"/>
        </w:rPr>
        <w:tab/>
      </w:r>
      <w:r w:rsidRPr="00324A82">
        <w:rPr>
          <w:rFonts w:ascii="Huawei Sans" w:hAnsi="Huawei Sans" w:cs="Huawei Sans"/>
        </w:rPr>
        <w:t>平均绝对值误差（</w:t>
      </w:r>
      <w:r w:rsidRPr="00324A82">
        <w:rPr>
          <w:rFonts w:ascii="Huawei Sans" w:hAnsi="Huawei Sans" w:cs="Huawei Sans"/>
        </w:rPr>
        <w:t>MAE</w:t>
      </w:r>
      <w:r w:rsidRPr="00324A82">
        <w:rPr>
          <w:rFonts w:ascii="Huawei Sans" w:hAnsi="Huawei Sans" w:cs="Huawei Sans"/>
        </w:rPr>
        <w:t>）：计算每一个样本的预测值和真实值的差的绝对值，然后求和再取平均值。</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E9829" w14:textId="77777777" w:rsidR="00BC7E45" w:rsidRDefault="00BC7E45" w:rsidP="00940D2A">
      <w:pPr>
        <w:spacing w:before="0" w:after="0" w:line="240" w:lineRule="auto"/>
      </w:pPr>
      <w:r>
        <w:separator/>
      </w:r>
    </w:p>
  </w:endnote>
  <w:endnote w:type="continuationSeparator" w:id="0">
    <w:p w14:paraId="69FE6EAF" w14:textId="77777777" w:rsidR="00BC7E45" w:rsidRDefault="00BC7E4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18426" w14:textId="77777777" w:rsidR="00BC7E45" w:rsidRDefault="00BC7E45" w:rsidP="00940D2A">
      <w:pPr>
        <w:spacing w:before="0" w:after="0" w:line="240" w:lineRule="auto"/>
      </w:pPr>
      <w:r>
        <w:separator/>
      </w:r>
    </w:p>
  </w:footnote>
  <w:footnote w:type="continuationSeparator" w:id="0">
    <w:p w14:paraId="637B0BF4" w14:textId="77777777" w:rsidR="00BC7E45" w:rsidRDefault="00BC7E4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22F2"/>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C7A1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915"/>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1C0C"/>
    <w:rsid w:val="00312DF1"/>
    <w:rsid w:val="00313967"/>
    <w:rsid w:val="003141CC"/>
    <w:rsid w:val="00314574"/>
    <w:rsid w:val="003162AE"/>
    <w:rsid w:val="00316889"/>
    <w:rsid w:val="0031692E"/>
    <w:rsid w:val="00316C8E"/>
    <w:rsid w:val="0031718A"/>
    <w:rsid w:val="00320117"/>
    <w:rsid w:val="00321154"/>
    <w:rsid w:val="00322063"/>
    <w:rsid w:val="00324A82"/>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17AA6"/>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A67A8"/>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2A40"/>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6E19"/>
    <w:rsid w:val="00BB7A7C"/>
    <w:rsid w:val="00BC0624"/>
    <w:rsid w:val="00BC0B94"/>
    <w:rsid w:val="00BC128B"/>
    <w:rsid w:val="00BC18A9"/>
    <w:rsid w:val="00BC19DC"/>
    <w:rsid w:val="00BC365E"/>
    <w:rsid w:val="00BC50B6"/>
    <w:rsid w:val="00BC5C02"/>
    <w:rsid w:val="00BC7C8F"/>
    <w:rsid w:val="00BC7E45"/>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406C"/>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1823"/>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36"/>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276</TotalTime>
  <Pages>16</Pages>
  <Words>880</Words>
  <Characters>5018</Characters>
  <Application>Microsoft Office Word</Application>
  <DocSecurity>0</DocSecurity>
  <Lines>41</Lines>
  <Paragraphs>11</Paragraphs>
  <ScaleCrop>false</ScaleCrop>
  <Company>Huawei Technologies Co.,Ltd.</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黄 玉隆</cp:lastModifiedBy>
  <cp:revision>43</cp:revision>
  <cp:lastPrinted>2016-11-21T02:33:00Z</cp:lastPrinted>
  <dcterms:created xsi:type="dcterms:W3CDTF">2020-04-26T01:02:00Z</dcterms:created>
  <dcterms:modified xsi:type="dcterms:W3CDTF">2021-12-24T11:09:00Z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