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CB4013">
      <w:pPr>
        <w:pStyle w:val="1e"/>
        <w:rPr>
          <w:rFonts w:hint="eastAsia"/>
        </w:rPr>
      </w:pPr>
      <w:r w:rsidRPr="008501BC">
        <w:t>openGauss</w:t>
      </w:r>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77777777" w:rsidR="00874304" w:rsidRDefault="00874304" w:rsidP="00170BD2">
      <w:pPr>
        <w:pStyle w:val="1e"/>
        <w:rPr>
          <w:rFonts w:hint="eastAsia"/>
        </w:rPr>
      </w:pPr>
    </w:p>
    <w:p w14:paraId="6635ABAF" w14:textId="36AFDD00" w:rsidR="005D2ADA" w:rsidRDefault="00760184" w:rsidP="00170BD2">
      <w:pPr>
        <w:pStyle w:val="1e"/>
        <w:rPr>
          <w:rFonts w:hint="eastAsia"/>
        </w:rPr>
      </w:pPr>
      <w:r>
        <w:rPr>
          <w:noProof/>
        </w:rPr>
        <w:drawing>
          <wp:inline distT="0" distB="0" distL="0" distR="0" wp14:anchorId="06E0081C" wp14:editId="112229BD">
            <wp:extent cx="6120130" cy="4984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98475"/>
                    </a:xfrm>
                    <a:prstGeom prst="rect">
                      <a:avLst/>
                    </a:prstGeom>
                    <a:noFill/>
                    <a:ln>
                      <a:noFill/>
                    </a:ln>
                  </pic:spPr>
                </pic:pic>
              </a:graphicData>
            </a:graphic>
          </wp:inline>
        </w:drawing>
      </w:r>
    </w:p>
    <w:p w14:paraId="213AD1F9" w14:textId="77777777" w:rsidR="00874304" w:rsidRDefault="00874304" w:rsidP="00760184">
      <w:pPr>
        <w:pStyle w:val="1e"/>
        <w:ind w:left="0"/>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7777777" w:rsidR="003049DF" w:rsidRDefault="003049DF" w:rsidP="00170BD2">
      <w:pPr>
        <w:pStyle w:val="1e"/>
        <w:rPr>
          <w:rFonts w:hint="eastAsia"/>
        </w:rPr>
      </w:pPr>
    </w:p>
    <w:p w14:paraId="4F651723" w14:textId="18B79587" w:rsidR="005D2ADA" w:rsidRDefault="00760184" w:rsidP="00170BD2">
      <w:pPr>
        <w:pStyle w:val="1e"/>
        <w:rPr>
          <w:rFonts w:hint="eastAsia"/>
        </w:rPr>
      </w:pPr>
      <w:r>
        <w:rPr>
          <w:noProof/>
        </w:rPr>
        <w:drawing>
          <wp:inline distT="0" distB="0" distL="0" distR="0" wp14:anchorId="0DB90318" wp14:editId="1693C241">
            <wp:extent cx="6120130" cy="7251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725170"/>
                    </a:xfrm>
                    <a:prstGeom prst="rect">
                      <a:avLst/>
                    </a:prstGeom>
                    <a:noFill/>
                    <a:ln>
                      <a:noFill/>
                    </a:ln>
                  </pic:spPr>
                </pic:pic>
              </a:graphicData>
            </a:graphic>
          </wp:inline>
        </w:drawing>
      </w: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7B086A23" w:rsidR="0044100F" w:rsidRDefault="004C139A" w:rsidP="00170BD2">
      <w:pPr>
        <w:pStyle w:val="1e"/>
        <w:rPr>
          <w:rFonts w:ascii="Huawei Sans" w:hAnsi="Huawei Sans" w:cs="Huawei Sans"/>
        </w:rPr>
      </w:pPr>
      <w:r>
        <w:rPr>
          <w:rFonts w:ascii="Huawei Sans" w:hAnsi="Huawei Sans" w:cs="Huawei Sans" w:hint="eastAsia"/>
        </w:rPr>
        <w:t>1</w:t>
      </w:r>
      <w:r>
        <w:rPr>
          <w:rFonts w:ascii="Huawei Sans" w:hAnsi="Huawei Sans" w:cs="Huawei Sans" w:hint="eastAsia"/>
        </w:rPr>
        <w:t>、可以满足不同的运行平台。</w:t>
      </w:r>
    </w:p>
    <w:p w14:paraId="733B5D2E" w14:textId="77777777" w:rsidR="004C139A" w:rsidRDefault="004C139A" w:rsidP="004C139A">
      <w:pPr>
        <w:pStyle w:val="1e"/>
        <w:rPr>
          <w:rFonts w:ascii="Huawei Sans" w:hAnsi="Huawei Sans" w:cs="Huawei Sans"/>
        </w:rPr>
      </w:pPr>
      <w:r>
        <w:rPr>
          <w:rFonts w:ascii="Huawei Sans" w:hAnsi="Huawei Sans" w:cs="Huawei Sans" w:hint="eastAsia"/>
        </w:rPr>
        <w:t>2</w:t>
      </w:r>
      <w:r>
        <w:rPr>
          <w:rFonts w:ascii="Huawei Sans" w:hAnsi="Huawei Sans" w:cs="Huawei Sans" w:hint="eastAsia"/>
        </w:rPr>
        <w:t>、通过源码编译可以自定义参数，灵活性更高。</w:t>
      </w:r>
    </w:p>
    <w:p w14:paraId="014D7053" w14:textId="7AE97D21" w:rsidR="0044100F" w:rsidRPr="004C139A" w:rsidRDefault="004C139A" w:rsidP="00170BD2">
      <w:pPr>
        <w:pStyle w:val="1e"/>
        <w:rPr>
          <w:rFonts w:ascii="Huawei Sans" w:hAnsi="Huawei Sans" w:cs="Huawei Sans"/>
        </w:rPr>
      </w:pPr>
      <w:r>
        <w:rPr>
          <w:rFonts w:ascii="Huawei Sans" w:hAnsi="Huawei Sans" w:cs="Huawei Sans"/>
        </w:rPr>
        <w:t>3</w:t>
      </w:r>
      <w:r>
        <w:rPr>
          <w:rFonts w:ascii="Huawei Sans" w:hAnsi="Huawei Sans" w:cs="Huawei Sans" w:hint="eastAsia"/>
        </w:rPr>
        <w:t>、方便维护。</w:t>
      </w: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r w:rsidRPr="009639AD">
        <w:t>openGauss</w:t>
      </w:r>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77777777" w:rsidR="006854E3" w:rsidRPr="009639AD" w:rsidRDefault="006854E3" w:rsidP="006854E3">
      <w:pPr>
        <w:pStyle w:val="1e"/>
        <w:rPr>
          <w:rFonts w:ascii="Huawei Sans" w:hAnsi="Huawei Sans" w:cs="Huawei Sans"/>
        </w:rPr>
      </w:pPr>
    </w:p>
    <w:p w14:paraId="4A59DBDA" w14:textId="5E310BDB" w:rsidR="006854E3" w:rsidRPr="009639AD" w:rsidRDefault="006A7F14" w:rsidP="006A7F14">
      <w:pPr>
        <w:pStyle w:val="1e"/>
        <w:rPr>
          <w:rFonts w:ascii="Huawei Sans" w:hAnsi="Huawei Sans" w:cs="Huawei Sans"/>
        </w:rPr>
      </w:pPr>
      <w:r>
        <w:rPr>
          <w:noProof/>
        </w:rPr>
        <w:drawing>
          <wp:inline distT="0" distB="0" distL="0" distR="0" wp14:anchorId="40D43A67" wp14:editId="44FCF0B5">
            <wp:extent cx="3829050" cy="1066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066800"/>
                    </a:xfrm>
                    <a:prstGeom prst="rect">
                      <a:avLst/>
                    </a:prstGeom>
                    <a:noFill/>
                    <a:ln>
                      <a:noFill/>
                    </a:ln>
                  </pic:spPr>
                </pic:pic>
              </a:graphicData>
            </a:graphic>
          </wp:inline>
        </w:drawing>
      </w: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proofErr w:type="gramStart"/>
      <w:r w:rsidRPr="009639AD">
        <w:rPr>
          <w:rFonts w:ascii="Huawei Sans" w:hAnsi="Huawei Sans" w:cs="Huawei Sans"/>
        </w:rPr>
        <w:t>列存表中</w:t>
      </w:r>
      <w:proofErr w:type="gramEnd"/>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6CDA086A" w:rsidR="006854E3" w:rsidRPr="009639AD" w:rsidRDefault="006A7F14" w:rsidP="006A7F14">
      <w:pPr>
        <w:pStyle w:val="1e"/>
        <w:tabs>
          <w:tab w:val="left" w:pos="2510"/>
        </w:tabs>
        <w:rPr>
          <w:rFonts w:ascii="Huawei Sans" w:hAnsi="Huawei Sans" w:cs="Huawei Sans"/>
        </w:rPr>
      </w:pPr>
      <w:r>
        <w:rPr>
          <w:noProof/>
        </w:rPr>
        <w:drawing>
          <wp:inline distT="0" distB="0" distL="0" distR="0" wp14:anchorId="7E5008E2" wp14:editId="572AB57B">
            <wp:extent cx="6120130" cy="85661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856615"/>
                    </a:xfrm>
                    <a:prstGeom prst="rect">
                      <a:avLst/>
                    </a:prstGeom>
                    <a:noFill/>
                    <a:ln>
                      <a:noFill/>
                    </a:ln>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4C355A21" w:rsidR="006854E3" w:rsidRPr="009639AD" w:rsidRDefault="006A7F14" w:rsidP="006854E3">
      <w:pPr>
        <w:pStyle w:val="1e"/>
        <w:rPr>
          <w:rFonts w:ascii="Huawei Sans" w:hAnsi="Huawei Sans" w:cs="Huawei Sans"/>
        </w:rPr>
      </w:pPr>
      <w:r>
        <w:rPr>
          <w:noProof/>
        </w:rPr>
        <w:drawing>
          <wp:inline distT="0" distB="0" distL="0" distR="0" wp14:anchorId="6F8B793F" wp14:editId="3A80B5DB">
            <wp:extent cx="6120130" cy="8102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810260"/>
                    </a:xfrm>
                    <a:prstGeom prst="rect">
                      <a:avLst/>
                    </a:prstGeom>
                    <a:noFill/>
                    <a:ln>
                      <a:noFill/>
                    </a:ln>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proofErr w:type="gramStart"/>
      <w:r w:rsidRPr="009639AD">
        <w:rPr>
          <w:rFonts w:ascii="Huawei Sans" w:hAnsi="Huawei Sans" w:cs="Huawei Sans"/>
        </w:rPr>
        <w:t>列存表中</w:t>
      </w:r>
      <w:proofErr w:type="gramEnd"/>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3B982D8D" w14:textId="20B2A273" w:rsidR="006854E3" w:rsidRDefault="006A7F14" w:rsidP="006854E3">
      <w:pPr>
        <w:pStyle w:val="1e"/>
        <w:rPr>
          <w:rFonts w:ascii="Huawei Sans" w:hAnsi="Huawei Sans" w:cs="Huawei Sans"/>
        </w:rPr>
      </w:pPr>
      <w:r>
        <w:rPr>
          <w:noProof/>
        </w:rPr>
        <w:drawing>
          <wp:inline distT="0" distB="0" distL="0" distR="0" wp14:anchorId="468C4546" wp14:editId="0AF35BD7">
            <wp:extent cx="6120130" cy="8401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840105"/>
                    </a:xfrm>
                    <a:prstGeom prst="rect">
                      <a:avLst/>
                    </a:prstGeom>
                    <a:noFill/>
                    <a:ln>
                      <a:noFill/>
                    </a:ln>
                  </pic:spPr>
                </pic:pic>
              </a:graphicData>
            </a:graphic>
          </wp:inline>
        </w:drawing>
      </w:r>
    </w:p>
    <w:p w14:paraId="65A16C20" w14:textId="77777777" w:rsidR="00D96EE7" w:rsidRPr="009639AD" w:rsidRDefault="00D96EE7" w:rsidP="006854E3">
      <w:pPr>
        <w:pStyle w:val="1e"/>
        <w:rPr>
          <w:rFonts w:ascii="Huawei Sans" w:hAnsi="Huawei Sans" w:cs="Huawei Sans"/>
        </w:rPr>
      </w:pP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lastRenderedPageBreak/>
        <w:t>select avg (order_price) from litemall_orders_col where add_date between '20200101' and '20200701';</w:t>
      </w:r>
    </w:p>
    <w:p w14:paraId="74707D1C" w14:textId="6141F68F" w:rsidR="006854E3" w:rsidRPr="009639AD" w:rsidRDefault="006A7F14" w:rsidP="006A7F14">
      <w:pPr>
        <w:pStyle w:val="1e"/>
        <w:rPr>
          <w:rFonts w:ascii="Huawei Sans" w:hAnsi="Huawei Sans" w:cs="Huawei Sans"/>
        </w:rPr>
      </w:pPr>
      <w:r>
        <w:rPr>
          <w:noProof/>
        </w:rPr>
        <w:drawing>
          <wp:inline distT="0" distB="0" distL="0" distR="0" wp14:anchorId="40F59568" wp14:editId="61F4397D">
            <wp:extent cx="6120130" cy="8197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819785"/>
                    </a:xfrm>
                    <a:prstGeom prst="rect">
                      <a:avLst/>
                    </a:prstGeom>
                    <a:noFill/>
                    <a:ln>
                      <a:noFill/>
                    </a:ln>
                  </pic:spPr>
                </pic:pic>
              </a:graphicData>
            </a:graphic>
          </wp:inline>
        </w:drawing>
      </w: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proofErr w:type="gramStart"/>
      <w:r w:rsidRPr="009639AD">
        <w:rPr>
          <w:rFonts w:ascii="Huawei Sans" w:hAnsi="Huawei Sans" w:cs="Huawei Sans"/>
        </w:rPr>
        <w:t>列存表中</w:t>
      </w:r>
      <w:proofErr w:type="gramEnd"/>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25665119" w:rsidR="006854E3" w:rsidRPr="009639AD" w:rsidRDefault="006A7F14" w:rsidP="006A7F14">
      <w:pPr>
        <w:pStyle w:val="1e"/>
        <w:tabs>
          <w:tab w:val="left" w:pos="1850"/>
        </w:tabs>
        <w:rPr>
          <w:rFonts w:ascii="Huawei Sans" w:hAnsi="Huawei Sans" w:cs="Huawei Sans"/>
        </w:rPr>
      </w:pPr>
      <w:r>
        <w:rPr>
          <w:noProof/>
        </w:rPr>
        <w:drawing>
          <wp:inline distT="0" distB="0" distL="0" distR="0" wp14:anchorId="0AE8D699" wp14:editId="6164D2E9">
            <wp:extent cx="6120130" cy="124841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248410"/>
                    </a:xfrm>
                    <a:prstGeom prst="rect">
                      <a:avLst/>
                    </a:prstGeom>
                    <a:noFill/>
                    <a:ln>
                      <a:noFill/>
                    </a:ln>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40365B2E" w:rsidR="006854E3" w:rsidRPr="009639AD" w:rsidRDefault="006A7F14" w:rsidP="006854E3">
      <w:pPr>
        <w:pStyle w:val="1e"/>
        <w:rPr>
          <w:rFonts w:ascii="Huawei Sans" w:hAnsi="Huawei Sans" w:cs="Huawei Sans"/>
        </w:rPr>
      </w:pPr>
      <w:r>
        <w:rPr>
          <w:noProof/>
        </w:rPr>
        <w:drawing>
          <wp:inline distT="0" distB="0" distL="0" distR="0" wp14:anchorId="48719B41" wp14:editId="750F7003">
            <wp:extent cx="6120130" cy="125603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1256030"/>
                    </a:xfrm>
                    <a:prstGeom prst="rect">
                      <a:avLst/>
                    </a:prstGeom>
                    <a:noFill/>
                    <a:ln>
                      <a:noFill/>
                    </a:ln>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r w:rsidRPr="009639AD">
        <w:rPr>
          <w:rFonts w:ascii="Huawei Sans" w:hAnsi="Huawei Sans" w:cs="Huawei Sans"/>
        </w:rPr>
        <w:t>litemall_orders</w:t>
      </w:r>
      <w:r w:rsidRPr="009639AD">
        <w:rPr>
          <w:rFonts w:ascii="Huawei Sans" w:hAnsi="Huawei Sans" w:cs="Huawei Sans"/>
        </w:rPr>
        <w:t>行存表与</w:t>
      </w:r>
      <w:r w:rsidRPr="009639AD">
        <w:rPr>
          <w:rFonts w:ascii="Huawei Sans" w:hAnsi="Huawei Sans" w:cs="Huawei Sans"/>
        </w:rPr>
        <w:t>litemall_orders_col</w:t>
      </w:r>
      <w:proofErr w:type="gramStart"/>
      <w:r w:rsidRPr="009639AD">
        <w:rPr>
          <w:rFonts w:ascii="Huawei Sans" w:hAnsi="Huawei Sans" w:cs="Huawei Sans"/>
        </w:rPr>
        <w:t>列存表中</w:t>
      </w:r>
      <w:proofErr w:type="gramEnd"/>
      <w:r w:rsidRPr="009639AD">
        <w:rPr>
          <w:rFonts w:ascii="Huawei Sans" w:hAnsi="Huawei Sans" w:cs="Huawei Sans"/>
        </w:rPr>
        <w:t>order_id</w:t>
      </w:r>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r w:rsidRPr="009639AD">
        <w:rPr>
          <w:rFonts w:ascii="Huawei Sans" w:hAnsi="Huawei Sans" w:cs="Huawei Sans"/>
        </w:rPr>
        <w:t>order_price</w:t>
      </w:r>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2C359A99" w14:textId="61F4370C" w:rsidR="00DB58EF" w:rsidRDefault="008D22E7" w:rsidP="006854E3">
      <w:pPr>
        <w:pStyle w:val="1e"/>
        <w:rPr>
          <w:rFonts w:ascii="Huawei Sans" w:hAnsi="Huawei Sans" w:cs="Huawei Sans"/>
        </w:rPr>
      </w:pPr>
      <w:r>
        <w:rPr>
          <w:noProof/>
        </w:rPr>
        <w:drawing>
          <wp:inline distT="0" distB="0" distL="0" distR="0" wp14:anchorId="70F0B86C" wp14:editId="5DE00B1B">
            <wp:extent cx="5197290" cy="464860"/>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7290" cy="464860"/>
                    </a:xfrm>
                    <a:prstGeom prst="rect">
                      <a:avLst/>
                    </a:prstGeom>
                  </pic:spPr>
                </pic:pic>
              </a:graphicData>
            </a:graphic>
          </wp:inline>
        </w:drawing>
      </w:r>
    </w:p>
    <w:p w14:paraId="73F5A6D8" w14:textId="77777777" w:rsidR="00DB58EF" w:rsidRPr="009639AD" w:rsidRDefault="00DB58EF" w:rsidP="006854E3">
      <w:pPr>
        <w:pStyle w:val="1e"/>
        <w:rPr>
          <w:rFonts w:ascii="Huawei Sans" w:hAnsi="Huawei Sans" w:cs="Huawei Sans"/>
        </w:rPr>
      </w:pP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554B5EF5" w14:textId="4A0E3503" w:rsidR="00DB58EF" w:rsidRDefault="008D22E7" w:rsidP="006854E3">
      <w:pPr>
        <w:pStyle w:val="1e"/>
        <w:rPr>
          <w:rFonts w:ascii="Huawei Sans" w:hAnsi="Huawei Sans" w:cs="Huawei Sans"/>
        </w:rPr>
      </w:pPr>
      <w:r>
        <w:rPr>
          <w:noProof/>
        </w:rPr>
        <w:drawing>
          <wp:inline distT="0" distB="0" distL="0" distR="0" wp14:anchorId="1E148CE2" wp14:editId="156D76F2">
            <wp:extent cx="5532599" cy="487722"/>
            <wp:effectExtent l="0" t="0" r="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2599" cy="487722"/>
                    </a:xfrm>
                    <a:prstGeom prst="rect">
                      <a:avLst/>
                    </a:prstGeom>
                  </pic:spPr>
                </pic:pic>
              </a:graphicData>
            </a:graphic>
          </wp:inline>
        </w:drawing>
      </w:r>
    </w:p>
    <w:p w14:paraId="19F5820B" w14:textId="1C2B28D7" w:rsidR="00DB58EF" w:rsidRDefault="00DB58EF" w:rsidP="006854E3">
      <w:pPr>
        <w:pStyle w:val="1e"/>
        <w:rPr>
          <w:rFonts w:ascii="Huawei Sans" w:hAnsi="Huawei Sans" w:cs="Huawei Sans"/>
        </w:rPr>
      </w:pPr>
    </w:p>
    <w:p w14:paraId="3ECA79BA" w14:textId="78ACA231" w:rsidR="008D22E7" w:rsidRDefault="008D22E7" w:rsidP="006854E3">
      <w:pPr>
        <w:pStyle w:val="1e"/>
        <w:rPr>
          <w:rFonts w:ascii="Huawei Sans" w:hAnsi="Huawei Sans" w:cs="Huawei Sans"/>
        </w:rPr>
      </w:pPr>
    </w:p>
    <w:p w14:paraId="11D738E6" w14:textId="08AE9637" w:rsidR="008D22E7" w:rsidRDefault="008D22E7" w:rsidP="006854E3">
      <w:pPr>
        <w:pStyle w:val="1e"/>
        <w:rPr>
          <w:rFonts w:ascii="Huawei Sans" w:hAnsi="Huawei Sans" w:cs="Huawei Sans"/>
        </w:rPr>
      </w:pPr>
    </w:p>
    <w:p w14:paraId="2CC57A79" w14:textId="2EF83A2B" w:rsidR="008D22E7" w:rsidRDefault="008D22E7" w:rsidP="006854E3">
      <w:pPr>
        <w:pStyle w:val="1e"/>
        <w:rPr>
          <w:rFonts w:ascii="Huawei Sans" w:hAnsi="Huawei Sans" w:cs="Huawei Sans"/>
        </w:rPr>
      </w:pPr>
    </w:p>
    <w:p w14:paraId="03DC3EAB" w14:textId="335CDEB1" w:rsidR="008D22E7" w:rsidRDefault="008D22E7" w:rsidP="006854E3">
      <w:pPr>
        <w:pStyle w:val="1e"/>
        <w:rPr>
          <w:rFonts w:ascii="Huawei Sans" w:hAnsi="Huawei Sans" w:cs="Huawei Sans"/>
        </w:rPr>
      </w:pPr>
    </w:p>
    <w:p w14:paraId="0CD80B77" w14:textId="77777777" w:rsidR="008D22E7" w:rsidRDefault="008D22E7" w:rsidP="006854E3">
      <w:pPr>
        <w:pStyle w:val="1e"/>
        <w:rPr>
          <w:rFonts w:ascii="Huawei Sans" w:hAnsi="Huawei Sans" w:cs="Huawei Sans"/>
        </w:rPr>
      </w:pPr>
    </w:p>
    <w:p w14:paraId="412079BA" w14:textId="089CFEF4" w:rsidR="006854E3" w:rsidRPr="009639AD" w:rsidRDefault="006854E3" w:rsidP="006854E3">
      <w:pPr>
        <w:pStyle w:val="1e"/>
        <w:rPr>
          <w:rFonts w:ascii="Huawei Sans" w:hAnsi="Huawei Sans" w:cs="Huawei Sans"/>
        </w:rPr>
      </w:pPr>
      <w:r w:rsidRPr="009639AD">
        <w:rPr>
          <w:rFonts w:ascii="Huawei Sans" w:hAnsi="Huawei Sans" w:cs="Huawei Sans"/>
        </w:rPr>
        <w:lastRenderedPageBreak/>
        <w:t>任务三：物化视图的使用</w:t>
      </w:r>
    </w:p>
    <w:p w14:paraId="15EAA3D9"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53BFAE8D" w14:textId="218B60F0" w:rsidR="006854E3" w:rsidRDefault="00586FA2" w:rsidP="006854E3">
      <w:pPr>
        <w:pStyle w:val="1e"/>
        <w:rPr>
          <w:rFonts w:ascii="Huawei Sans" w:eastAsia="微软雅黑" w:hAnsi="Huawei Sans" w:cs="Huawei Sans"/>
          <w:kern w:val="2"/>
          <w:szCs w:val="21"/>
        </w:rPr>
      </w:pPr>
      <w:r>
        <w:rPr>
          <w:noProof/>
        </w:rPr>
        <w:drawing>
          <wp:inline distT="0" distB="0" distL="0" distR="0" wp14:anchorId="6C09BCFD" wp14:editId="24BB46E2">
            <wp:extent cx="2707118" cy="31845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7745" cy="3185263"/>
                    </a:xfrm>
                    <a:prstGeom prst="rect">
                      <a:avLst/>
                    </a:prstGeom>
                    <a:noFill/>
                    <a:ln>
                      <a:noFill/>
                    </a:ln>
                  </pic:spPr>
                </pic:pic>
              </a:graphicData>
            </a:graphic>
          </wp:inline>
        </w:drawing>
      </w: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34BBC586" w14:textId="141F5DF2" w:rsidR="006854E3" w:rsidRDefault="006854E3" w:rsidP="00DB58EF">
      <w:pPr>
        <w:pStyle w:val="afffff2"/>
        <w:rPr>
          <w:rFonts w:ascii="Huawei Sans" w:hAnsi="Huawei Sans" w:cs="Huawei Sans"/>
        </w:rPr>
      </w:pPr>
      <w:r w:rsidRPr="009639AD">
        <w:rPr>
          <w:rFonts w:ascii="Huawei Sans" w:hAnsi="Huawei Sans" w:cs="Huawei Sans"/>
        </w:rPr>
        <w:t>SELECT * FROM v_order;</w:t>
      </w:r>
    </w:p>
    <w:p w14:paraId="25F81E8A" w14:textId="4D977C1B" w:rsidR="006854E3" w:rsidRDefault="00586FA2" w:rsidP="006854E3">
      <w:pPr>
        <w:pStyle w:val="1e"/>
        <w:rPr>
          <w:rFonts w:ascii="Huawei Sans" w:eastAsia="微软雅黑" w:hAnsi="Huawei Sans" w:cs="Huawei Sans"/>
          <w:kern w:val="2"/>
          <w:szCs w:val="21"/>
        </w:rPr>
      </w:pPr>
      <w:r>
        <w:rPr>
          <w:noProof/>
        </w:rPr>
        <w:drawing>
          <wp:inline distT="0" distB="0" distL="0" distR="0" wp14:anchorId="2A9BAB06" wp14:editId="1575A4A1">
            <wp:extent cx="3333750" cy="10350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1035050"/>
                    </a:xfrm>
                    <a:prstGeom prst="rect">
                      <a:avLst/>
                    </a:prstGeom>
                    <a:noFill/>
                    <a:ln>
                      <a:noFill/>
                    </a:ln>
                  </pic:spPr>
                </pic:pic>
              </a:graphicData>
            </a:graphic>
          </wp:inline>
        </w:drawing>
      </w:r>
    </w:p>
    <w:p w14:paraId="4780F2B2" w14:textId="77777777" w:rsidR="00DB58EF" w:rsidRDefault="00DB58EF"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53944C87" w14:textId="38EB7D2B" w:rsidR="006854E3" w:rsidRDefault="00586FA2" w:rsidP="006854E3">
      <w:pPr>
        <w:pStyle w:val="1e"/>
        <w:rPr>
          <w:rFonts w:ascii="Huawei Sans" w:hAnsi="Huawei Sans" w:cs="Huawei Sans"/>
        </w:rPr>
      </w:pPr>
      <w:r>
        <w:rPr>
          <w:noProof/>
        </w:rPr>
        <w:drawing>
          <wp:inline distT="0" distB="0" distL="0" distR="0" wp14:anchorId="53640C71" wp14:editId="100B807B">
            <wp:extent cx="3079750" cy="1003300"/>
            <wp:effectExtent l="0" t="0" r="635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9750" cy="1003300"/>
                    </a:xfrm>
                    <a:prstGeom prst="rect">
                      <a:avLst/>
                    </a:prstGeom>
                    <a:noFill/>
                    <a:ln>
                      <a:noFill/>
                    </a:ln>
                  </pic:spPr>
                </pic:pic>
              </a:graphicData>
            </a:graphic>
          </wp:inline>
        </w:drawing>
      </w:r>
    </w:p>
    <w:p w14:paraId="3D2DA0AE" w14:textId="1A7A06AF" w:rsidR="00DB58EF" w:rsidRDefault="00DB58EF" w:rsidP="006854E3">
      <w:pPr>
        <w:pStyle w:val="1e"/>
        <w:rPr>
          <w:rFonts w:ascii="Huawei Sans" w:hAnsi="Huawei Sans" w:cs="Huawei Sans"/>
        </w:rPr>
      </w:pPr>
    </w:p>
    <w:p w14:paraId="565F2863" w14:textId="1B9D3C61" w:rsidR="00DB58EF" w:rsidRDefault="00DB58EF" w:rsidP="006854E3">
      <w:pPr>
        <w:pStyle w:val="1e"/>
        <w:rPr>
          <w:rFonts w:ascii="Huawei Sans" w:hAnsi="Huawei Sans" w:cs="Huawei Sans"/>
        </w:rPr>
      </w:pPr>
    </w:p>
    <w:p w14:paraId="7A22039E" w14:textId="05F1AEF3" w:rsidR="00DB58EF" w:rsidRDefault="00DB58EF" w:rsidP="006854E3">
      <w:pPr>
        <w:pStyle w:val="1e"/>
        <w:rPr>
          <w:rFonts w:ascii="Huawei Sans" w:hAnsi="Huawei Sans" w:cs="Huawei Sans"/>
        </w:rPr>
      </w:pPr>
    </w:p>
    <w:p w14:paraId="23D15F25" w14:textId="77777777" w:rsidR="00DB58EF" w:rsidRDefault="00DB58EF"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lastRenderedPageBreak/>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63232530" w14:textId="1FD8B606" w:rsidR="006854E3" w:rsidRDefault="00586FA2" w:rsidP="006854E3">
      <w:pPr>
        <w:pStyle w:val="1e"/>
        <w:rPr>
          <w:rFonts w:ascii="Huawei Sans" w:hAnsi="Huawei Sans" w:cs="Huawei Sans"/>
        </w:rPr>
      </w:pPr>
      <w:r>
        <w:rPr>
          <w:noProof/>
        </w:rPr>
        <w:drawing>
          <wp:inline distT="0" distB="0" distL="0" distR="0" wp14:anchorId="6890DD02" wp14:editId="452E64AA">
            <wp:extent cx="3092450" cy="3473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2450" cy="3473450"/>
                    </a:xfrm>
                    <a:prstGeom prst="rect">
                      <a:avLst/>
                    </a:prstGeom>
                    <a:noFill/>
                    <a:ln>
                      <a:noFill/>
                    </a:ln>
                  </pic:spPr>
                </pic:pic>
              </a:graphicData>
            </a:graphic>
          </wp:inline>
        </w:drawing>
      </w: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2F01E321" w14:textId="7A48EEEC" w:rsidR="006854E3" w:rsidRDefault="00586FA2" w:rsidP="006854E3">
      <w:pPr>
        <w:pStyle w:val="1e"/>
        <w:rPr>
          <w:rFonts w:ascii="Huawei Sans" w:hAnsi="Huawei Sans" w:cs="Huawei Sans"/>
        </w:rPr>
      </w:pPr>
      <w:r>
        <w:rPr>
          <w:noProof/>
        </w:rPr>
        <w:drawing>
          <wp:inline distT="0" distB="0" distL="0" distR="0" wp14:anchorId="7A393944" wp14:editId="7642C33D">
            <wp:extent cx="3003550" cy="3708400"/>
            <wp:effectExtent l="0" t="0" r="635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3550" cy="3708400"/>
                    </a:xfrm>
                    <a:prstGeom prst="rect">
                      <a:avLst/>
                    </a:prstGeom>
                    <a:noFill/>
                    <a:ln>
                      <a:noFill/>
                    </a:ln>
                  </pic:spPr>
                </pic:pic>
              </a:graphicData>
            </a:graphic>
          </wp:inline>
        </w:drawing>
      </w: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3EFCEF02" w14:textId="77777777" w:rsidR="006854E3" w:rsidRDefault="006854E3" w:rsidP="006854E3">
      <w:pPr>
        <w:pStyle w:val="1e"/>
        <w:rPr>
          <w:rFonts w:ascii="Huawei Sans" w:hAnsi="Huawei Sans" w:cs="Huawei Sans"/>
        </w:rPr>
      </w:pPr>
    </w:p>
    <w:p w14:paraId="3843B264" w14:textId="77777777" w:rsidR="00602B0F" w:rsidRPr="00602B0F" w:rsidRDefault="00602B0F" w:rsidP="00602B0F">
      <w:pPr>
        <w:pStyle w:val="1e"/>
        <w:rPr>
          <w:rFonts w:ascii="Huawei Sans" w:hAnsi="Huawei Sans" w:cs="Huawei Sans"/>
        </w:rPr>
      </w:pPr>
      <w:r w:rsidRPr="00602B0F">
        <w:rPr>
          <w:rFonts w:ascii="Huawei Sans" w:hAnsi="Huawei Sans" w:cs="Huawei Sans"/>
        </w:rPr>
        <w:t>(1)</w:t>
      </w:r>
      <w:r w:rsidRPr="00602B0F">
        <w:rPr>
          <w:rFonts w:ascii="Huawei Sans" w:hAnsi="Huawei Sans" w:cs="Huawei Sans"/>
        </w:rPr>
        <w:t>对于只读查询，列式存储的</w:t>
      </w:r>
      <w:r w:rsidRPr="00602B0F">
        <w:rPr>
          <w:rFonts w:ascii="Huawei Sans" w:hAnsi="Huawei Sans" w:cs="Huawei Sans"/>
        </w:rPr>
        <w:t xml:space="preserve"> I/O </w:t>
      </w:r>
      <w:r w:rsidRPr="00602B0F">
        <w:rPr>
          <w:rFonts w:ascii="Huawei Sans" w:hAnsi="Huawei Sans" w:cs="Huawei Sans"/>
        </w:rPr>
        <w:t>效率更高，因为它们只需要从磁盘（或内存）中读取查询所需要的那些字段。</w:t>
      </w:r>
    </w:p>
    <w:p w14:paraId="181F705C" w14:textId="77777777" w:rsidR="00602B0F" w:rsidRPr="00602B0F" w:rsidRDefault="00602B0F" w:rsidP="00602B0F">
      <w:pPr>
        <w:pStyle w:val="1e"/>
        <w:rPr>
          <w:rFonts w:ascii="Huawei Sans" w:hAnsi="Huawei Sans" w:cs="Huawei Sans"/>
        </w:rPr>
      </w:pPr>
      <w:r w:rsidRPr="00602B0F">
        <w:rPr>
          <w:rFonts w:ascii="Huawei Sans" w:hAnsi="Huawei Sans" w:cs="Huawei Sans"/>
        </w:rPr>
        <w:t>(2)</w:t>
      </w:r>
      <w:r w:rsidRPr="00602B0F">
        <w:rPr>
          <w:rFonts w:ascii="Huawei Sans" w:hAnsi="Huawei Sans" w:cs="Huawei Sans"/>
        </w:rPr>
        <w:t>执行更新语句时行存表效率更高</w:t>
      </w:r>
    </w:p>
    <w:p w14:paraId="0869E9FC" w14:textId="09263E96" w:rsidR="006854E3" w:rsidRDefault="00602B0F" w:rsidP="00602B0F">
      <w:pPr>
        <w:pStyle w:val="1e"/>
        <w:rPr>
          <w:rFonts w:ascii="Huawei Sans" w:hAnsi="Huawei Sans" w:cs="Huawei Sans"/>
        </w:rPr>
      </w:pPr>
      <w:r w:rsidRPr="00602B0F">
        <w:rPr>
          <w:rFonts w:ascii="Huawei Sans" w:hAnsi="Huawei Sans" w:cs="Huawei Sans"/>
        </w:rPr>
        <w:t>(3)</w:t>
      </w:r>
      <w:r w:rsidRPr="00602B0F">
        <w:rPr>
          <w:rFonts w:ascii="Huawei Sans" w:hAnsi="Huawei Sans" w:cs="Huawei Sans"/>
        </w:rPr>
        <w:t>执行查询语句</w:t>
      </w:r>
      <w:proofErr w:type="gramStart"/>
      <w:r w:rsidRPr="00602B0F">
        <w:rPr>
          <w:rFonts w:ascii="Huawei Sans" w:hAnsi="Huawei Sans" w:cs="Huawei Sans"/>
        </w:rPr>
        <w:t>时列存表</w:t>
      </w:r>
      <w:proofErr w:type="gramEnd"/>
      <w:r w:rsidRPr="00602B0F">
        <w:rPr>
          <w:rFonts w:ascii="Huawei Sans" w:hAnsi="Huawei Sans" w:cs="Huawei Sans"/>
        </w:rPr>
        <w:t>的效率高</w:t>
      </w:r>
    </w:p>
    <w:p w14:paraId="62421C3F" w14:textId="77777777" w:rsidR="006854E3" w:rsidRDefault="006854E3" w:rsidP="006854E3">
      <w:pPr>
        <w:pStyle w:val="1e"/>
        <w:rPr>
          <w:rFonts w:ascii="Huawei Sans" w:hAnsi="Huawei Sans" w:cs="Huawei Sans"/>
        </w:rPr>
      </w:pPr>
    </w:p>
    <w:p w14:paraId="1D428377" w14:textId="2F6D512E"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0FD014A0" w14:textId="3CB3F978" w:rsidR="00602B0F" w:rsidRDefault="00602B0F" w:rsidP="006854E3">
      <w:pPr>
        <w:pStyle w:val="1e"/>
        <w:rPr>
          <w:rFonts w:ascii="Huawei Sans" w:hAnsi="Huawei Sans" w:cs="Huawei Sans"/>
        </w:rPr>
      </w:pPr>
    </w:p>
    <w:p w14:paraId="5F764509" w14:textId="528EBF8A" w:rsidR="00602B0F" w:rsidRPr="00602B0F" w:rsidRDefault="00602B0F" w:rsidP="006854E3">
      <w:pPr>
        <w:pStyle w:val="1e"/>
        <w:rPr>
          <w:rFonts w:ascii="Huawei Sans" w:hAnsi="Huawei Sans" w:cs="Huawei Sans"/>
        </w:rPr>
      </w:pPr>
      <w:r w:rsidRPr="00602B0F">
        <w:rPr>
          <w:rFonts w:ascii="Huawei Sans" w:hAnsi="Huawei Sans" w:cs="Huawei Sans" w:hint="eastAsia"/>
        </w:rPr>
        <w:t>增量物化视图与全量物化视图不同在于目前增量物化视图所支持场景较小，目前物化视图创建语句仅支持基表扫描语句或者</w:t>
      </w:r>
      <w:r w:rsidRPr="00602B0F">
        <w:rPr>
          <w:rFonts w:ascii="Huawei Sans" w:hAnsi="Huawei Sans" w:cs="Huawei Sans"/>
        </w:rPr>
        <w:t>UNION ALL</w:t>
      </w:r>
      <w:r w:rsidRPr="00602B0F">
        <w:rPr>
          <w:rFonts w:ascii="Huawei Sans" w:hAnsi="Huawei Sans" w:cs="Huawei Sans"/>
        </w:rPr>
        <w:t>语句。</w:t>
      </w:r>
    </w:p>
    <w:p w14:paraId="4EAC28E6" w14:textId="77777777" w:rsidR="00602B0F" w:rsidRPr="00D435D3" w:rsidRDefault="00602B0F" w:rsidP="006854E3">
      <w:pPr>
        <w:pStyle w:val="1e"/>
        <w:rPr>
          <w:rFonts w:ascii="Huawei Sans" w:hAnsi="Huawei Sans" w:cs="Huawei Sans"/>
        </w:rPr>
      </w:pPr>
    </w:p>
    <w:p w14:paraId="26196788" w14:textId="07461BDC"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27A76F29" w14:textId="5D604020" w:rsidR="00602B0F" w:rsidRDefault="00602B0F" w:rsidP="00FB1323">
      <w:pPr>
        <w:topLinePunct w:val="0"/>
        <w:adjustRightInd/>
        <w:snapToGrid/>
        <w:spacing w:before="0" w:after="0" w:line="240" w:lineRule="auto"/>
        <w:ind w:left="0"/>
        <w:rPr>
          <w:rFonts w:ascii="HuaweiSans-Regular" w:eastAsia="方正兰亭黑简体" w:hAnsi="HuaweiSans-Regular" w:hint="eastAsia"/>
          <w:sz w:val="21"/>
        </w:rPr>
      </w:pPr>
    </w:p>
    <w:p w14:paraId="5088E95C" w14:textId="77777777" w:rsidR="00602B0F" w:rsidRDefault="00602B0F" w:rsidP="00FB1323">
      <w:pPr>
        <w:topLinePunct w:val="0"/>
        <w:adjustRightInd/>
        <w:snapToGrid/>
        <w:spacing w:before="0" w:after="0" w:line="240" w:lineRule="auto"/>
        <w:ind w:left="0"/>
        <w:rPr>
          <w:rFonts w:ascii="HuaweiSans-Regular" w:eastAsia="方正兰亭黑简体" w:hAnsi="HuaweiSans-Regular" w:hint="eastAsia"/>
          <w:sz w:val="21"/>
        </w:rPr>
      </w:pPr>
    </w:p>
    <w:p w14:paraId="0C9E5D88" w14:textId="6CAE81A9" w:rsidR="0082170E"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r w:rsidRPr="000E2D1D">
        <w:t>openGauss</w:t>
      </w:r>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5244998D" w14:textId="10C891E3" w:rsidR="00A01E24" w:rsidRPr="009639AD" w:rsidRDefault="00A01E24" w:rsidP="00C05ADB">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2CC387F9" w14:textId="0E340CE2" w:rsidR="00A01E24" w:rsidRPr="009639AD" w:rsidRDefault="00C05ADB" w:rsidP="00A01E24">
      <w:pPr>
        <w:pStyle w:val="1e"/>
        <w:rPr>
          <w:rFonts w:ascii="Huawei Sans" w:hAnsi="Huawei Sans" w:cs="Huawei Sans"/>
        </w:rPr>
      </w:pPr>
      <w:r>
        <w:rPr>
          <w:noProof/>
        </w:rPr>
        <w:drawing>
          <wp:inline distT="0" distB="0" distL="0" distR="0" wp14:anchorId="6E24E23C" wp14:editId="4ABEA22D">
            <wp:extent cx="6120130" cy="174053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1740535"/>
                    </a:xfrm>
                    <a:prstGeom prst="rect">
                      <a:avLst/>
                    </a:prstGeom>
                    <a:noFill/>
                    <a:ln>
                      <a:noFill/>
                    </a:ln>
                  </pic:spPr>
                </pic:pic>
              </a:graphicData>
            </a:graphic>
          </wp:inline>
        </w:drawing>
      </w:r>
    </w:p>
    <w:p w14:paraId="64441573" w14:textId="77777777" w:rsidR="00A01E24" w:rsidRPr="009639AD" w:rsidRDefault="00A01E24" w:rsidP="00A01E24">
      <w:pPr>
        <w:pStyle w:val="1e"/>
        <w:rPr>
          <w:rFonts w:ascii="Huawei Sans" w:hAnsi="Huawei Sans" w:cs="Huawei Sans"/>
        </w:rPr>
      </w:pP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9187FE9" w14:textId="640802C1" w:rsidR="00A01E24" w:rsidRPr="00F27144" w:rsidRDefault="00A01E24" w:rsidP="00F2714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4CD2FB06" w14:textId="4A98CADD" w:rsidR="00A01E24" w:rsidRDefault="00A93E33" w:rsidP="00F27144">
      <w:pPr>
        <w:pStyle w:val="1e"/>
        <w:rPr>
          <w:rFonts w:hint="eastAsia"/>
        </w:rPr>
      </w:pPr>
      <w:r>
        <w:fldChar w:fldCharType="begin"/>
      </w:r>
      <w:r>
        <w:instrText xml:space="preserve"> INCLUDEPICTURE "C:\\Users\\CurseBlue\\Documents\\Tencent Files\\896410897\\Image\\C2C\\)2BMC~ZXQ_GX5)S{(MG{9AP.png" \* MERGEFORMATINET </w:instrText>
      </w:r>
      <w:r>
        <w:fldChar w:fldCharType="separate"/>
      </w:r>
      <w:r w:rsidR="007B530C">
        <w:rPr>
          <w:rFonts w:hint="eastAsia"/>
        </w:rPr>
        <w:fldChar w:fldCharType="begin"/>
      </w:r>
      <w:r w:rsidR="007B530C">
        <w:rPr>
          <w:rFonts w:hint="eastAsia"/>
        </w:rPr>
        <w:instrText xml:space="preserve"> INCLUDEPICTURE  "C:\\Users\\CurseBlue\\Documents\\Tencent Files\\896410897\\Image\\C2C\\)2BMC~ZXQ_GX5)S{(MG{9AP.png" \* MERGEFORMATINET </w:instrText>
      </w:r>
      <w:r w:rsidR="007B530C">
        <w:rPr>
          <w:rFonts w:hint="eastAsia"/>
        </w:rPr>
        <w:fldChar w:fldCharType="separate"/>
      </w:r>
      <w:r w:rsidR="00605740">
        <w:rPr>
          <w:rFonts w:hint="eastAsia"/>
        </w:rPr>
        <w:fldChar w:fldCharType="begin"/>
      </w:r>
      <w:r w:rsidR="00605740">
        <w:rPr>
          <w:rFonts w:hint="eastAsia"/>
        </w:rPr>
        <w:instrText xml:space="preserve"> </w:instrText>
      </w:r>
      <w:r w:rsidR="00605740">
        <w:rPr>
          <w:rFonts w:hint="eastAsia"/>
        </w:rPr>
        <w:instrText>INCLUDEPICTURE  "C:\\Users\\CurseBlue\\Documents\\Tencent Files\\896410897\\Image\\C2C\\)2BMC~ZXQ_GX5)S{(MG{9AP.png" \* MERGEFORMATINET</w:instrText>
      </w:r>
      <w:r w:rsidR="00605740">
        <w:rPr>
          <w:rFonts w:hint="eastAsia"/>
        </w:rPr>
        <w:instrText xml:space="preserve"> </w:instrText>
      </w:r>
      <w:r w:rsidR="00605740">
        <w:rPr>
          <w:rFonts w:hint="eastAsia"/>
        </w:rPr>
        <w:fldChar w:fldCharType="separate"/>
      </w:r>
      <w:r w:rsidR="003816EE">
        <w:pict w14:anchorId="005FCF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192pt">
            <v:imagedata r:id="rId30" r:href="rId31"/>
          </v:shape>
        </w:pict>
      </w:r>
      <w:r w:rsidR="00605740">
        <w:rPr>
          <w:rFonts w:hint="eastAsia"/>
        </w:rPr>
        <w:fldChar w:fldCharType="end"/>
      </w:r>
      <w:r w:rsidR="007B530C">
        <w:rPr>
          <w:rFonts w:hint="eastAsia"/>
        </w:rPr>
        <w:fldChar w:fldCharType="end"/>
      </w:r>
      <w:r>
        <w:fldChar w:fldCharType="end"/>
      </w: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/opt/software/openGauss/data</w:t>
      </w:r>
    </w:p>
    <w:p w14:paraId="20158767" w14:textId="5A662417" w:rsidR="00A01E24" w:rsidRDefault="00A01E24" w:rsidP="00F27144">
      <w:pPr>
        <w:pStyle w:val="afffff2"/>
        <w:rPr>
          <w:rFonts w:ascii="Huawei Sans" w:hAnsi="Huawei Sans" w:cs="Huawei Sans"/>
        </w:rPr>
      </w:pPr>
      <w:r w:rsidRPr="000E2D1D">
        <w:rPr>
          <w:rFonts w:ascii="Huawei Sans" w:hAnsi="Huawei Sans" w:cs="Huawei Sans"/>
        </w:rPr>
        <w:t>cat postgresql.conf|grep -E 'shared_buffers|max_connections|effective_cache_size|effective_io_concurrency|wal_buffers|random_page_cost|default_statistics_target'</w:t>
      </w:r>
    </w:p>
    <w:p w14:paraId="74F82B7E" w14:textId="54929B12" w:rsidR="00A01E24" w:rsidRDefault="00F27144" w:rsidP="00A01E24">
      <w:pPr>
        <w:pStyle w:val="1e"/>
        <w:rPr>
          <w:rFonts w:ascii="Huawei Sans" w:hAnsi="Huawei Sans" w:cs="Huawei Sans"/>
        </w:rPr>
      </w:pPr>
      <w:r>
        <w:rPr>
          <w:noProof/>
        </w:rPr>
        <w:lastRenderedPageBreak/>
        <w:drawing>
          <wp:inline distT="0" distB="0" distL="0" distR="0" wp14:anchorId="58164CFB" wp14:editId="7BD8AD9E">
            <wp:extent cx="5937646" cy="138430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54049" cy="1388124"/>
                    </a:xfrm>
                    <a:prstGeom prst="rect">
                      <a:avLst/>
                    </a:prstGeom>
                    <a:noFill/>
                    <a:ln>
                      <a:noFill/>
                    </a:ln>
                  </pic:spPr>
                </pic:pic>
              </a:graphicData>
            </a:graphic>
          </wp:inline>
        </w:drawing>
      </w:r>
    </w:p>
    <w:p w14:paraId="54A06A53" w14:textId="77777777" w:rsidR="00A01E24" w:rsidRPr="009639AD" w:rsidRDefault="00A01E24" w:rsidP="00C05ADB">
      <w:pPr>
        <w:pStyle w:val="1e"/>
        <w:ind w:left="0"/>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gramStart"/>
      <w:r w:rsidRPr="000E2D1D">
        <w:rPr>
          <w:rFonts w:ascii="Huawei Sans" w:hAnsi="Huawei Sans" w:cs="Huawei Sans"/>
        </w:rPr>
        <w:t>ad.province</w:t>
      </w:r>
      <w:proofErr w:type="gramEnd"/>
      <w:r w:rsidRPr="000E2D1D">
        <w:rPr>
          <w:rFonts w:ascii="Huawei Sans" w:hAnsi="Huawei Sans" w:cs="Huawei Sans"/>
        </w:rPr>
        <w:t xml:space="preserv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5236F">
      <w:pPr>
        <w:pStyle w:val="afffff2"/>
        <w:jc w:val="both"/>
        <w:rPr>
          <w:rFonts w:ascii="Huawei Sans" w:hAnsi="Huawei Sans" w:cs="Huawei Sans"/>
        </w:rPr>
      </w:pPr>
      <w:r w:rsidRPr="000E2D1D">
        <w:rPr>
          <w:rFonts w:ascii="Huawei Sans" w:hAnsi="Huawei Sans" w:cs="Huawei Sans"/>
        </w:rPr>
        <w:t xml:space="preserve"> GROUP BY ad.province</w:t>
      </w:r>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gramStart"/>
      <w:r w:rsidRPr="000E2D1D">
        <w:rPr>
          <w:rFonts w:ascii="Huawei Sans" w:hAnsi="Huawei Sans" w:cs="Huawei Sans"/>
        </w:rPr>
        <w:t>o.actual</w:t>
      </w:r>
      <w:proofErr w:type="gramEnd"/>
      <w:r w:rsidRPr="000E2D1D">
        <w:rPr>
          <w:rFonts w:ascii="Huawei Sans" w:hAnsi="Huawei Sans" w:cs="Huawei Sans"/>
        </w:rPr>
        <w:t>_price) DESC;</w:t>
      </w:r>
      <w:r w:rsidRPr="009639AD">
        <w:rPr>
          <w:rFonts w:ascii="Huawei Sans" w:hAnsi="Huawei Sans" w:cs="Huawei Sans"/>
        </w:rPr>
        <w:t xml:space="preserve"> </w:t>
      </w:r>
    </w:p>
    <w:p w14:paraId="5056F4C7" w14:textId="77777777" w:rsidR="00A01E24" w:rsidRDefault="00A01E24" w:rsidP="00A01E24">
      <w:pPr>
        <w:pStyle w:val="1e"/>
        <w:rPr>
          <w:rFonts w:ascii="Huawei Sans" w:eastAsia="微软雅黑" w:hAnsi="Huawei Sans" w:cs="Huawei Sans"/>
          <w:kern w:val="2"/>
          <w:szCs w:val="21"/>
        </w:rPr>
      </w:pPr>
    </w:p>
    <w:p w14:paraId="32F9699C" w14:textId="48389364" w:rsidR="00A01E24" w:rsidRDefault="00A5236F" w:rsidP="00A5236F">
      <w:pPr>
        <w:pStyle w:val="1e"/>
        <w:rPr>
          <w:rFonts w:ascii="Huawei Sans" w:eastAsia="微软雅黑" w:hAnsi="Huawei Sans" w:cs="Huawei Sans"/>
          <w:kern w:val="2"/>
          <w:szCs w:val="21"/>
        </w:rPr>
      </w:pPr>
      <w:r>
        <w:rPr>
          <w:noProof/>
        </w:rPr>
        <w:drawing>
          <wp:inline distT="0" distB="0" distL="0" distR="0" wp14:anchorId="3D7B4DF4" wp14:editId="0C0E1432">
            <wp:extent cx="6120130" cy="1856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856105"/>
                    </a:xfrm>
                    <a:prstGeom prst="rect">
                      <a:avLst/>
                    </a:prstGeom>
                  </pic:spPr>
                </pic:pic>
              </a:graphicData>
            </a:graphic>
          </wp:inline>
        </w:drawing>
      </w:r>
    </w:p>
    <w:p w14:paraId="25554E0E" w14:textId="77777777"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w:t>
      </w:r>
      <w:proofErr w:type="gramStart"/>
      <w:r w:rsidRPr="000E2D1D">
        <w:rPr>
          <w:rFonts w:ascii="Huawei Sans" w:hAnsi="Huawei Sans" w:cs="Huawei Sans"/>
        </w:rPr>
        <w:t>advise(</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gramStart"/>
      <w:r w:rsidRPr="000E2D1D">
        <w:rPr>
          <w:rFonts w:ascii="Huawei Sans" w:hAnsi="Huawei Sans" w:cs="Huawei Sans"/>
        </w:rPr>
        <w:t>ad.province</w:t>
      </w:r>
      <w:proofErr w:type="gramEnd"/>
      <w:r w:rsidRPr="000E2D1D">
        <w:rPr>
          <w:rFonts w:ascii="Huawei Sans" w:hAnsi="Huawei Sans" w:cs="Huawei Sans"/>
        </w:rPr>
        <w:t xml:space="preserv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gramStart"/>
      <w:r w:rsidRPr="000E2D1D">
        <w:rPr>
          <w:rFonts w:ascii="Huawei Sans" w:hAnsi="Huawei Sans" w:cs="Huawei Sans"/>
        </w:rPr>
        <w:t>o.actual</w:t>
      </w:r>
      <w:proofErr w:type="gramEnd"/>
      <w:r w:rsidRPr="000E2D1D">
        <w:rPr>
          <w:rFonts w:ascii="Huawei Sans" w:hAnsi="Huawei Sans" w:cs="Huawei Sans"/>
        </w:rPr>
        <w:t>_price) DESC');</w:t>
      </w:r>
      <w:r w:rsidRPr="009639AD">
        <w:rPr>
          <w:rFonts w:ascii="Huawei Sans" w:hAnsi="Huawei Sans" w:cs="Huawei Sans"/>
        </w:rPr>
        <w:t xml:space="preserve"> </w:t>
      </w:r>
    </w:p>
    <w:p w14:paraId="332A4323" w14:textId="77777777" w:rsidR="00A01E24" w:rsidRDefault="00A01E24" w:rsidP="00A01E24">
      <w:pPr>
        <w:pStyle w:val="1e"/>
        <w:rPr>
          <w:rFonts w:ascii="Huawei Sans" w:hAnsi="Huawei Sans" w:cs="Huawei Sans"/>
        </w:rPr>
      </w:pPr>
    </w:p>
    <w:p w14:paraId="775E5F97" w14:textId="6A76B3CF" w:rsidR="00A01E24" w:rsidRDefault="00A5236F" w:rsidP="00A01E24">
      <w:pPr>
        <w:pStyle w:val="1e"/>
        <w:rPr>
          <w:rFonts w:ascii="Huawei Sans" w:hAnsi="Huawei Sans" w:cs="Huawei Sans"/>
        </w:rPr>
      </w:pPr>
      <w:r>
        <w:rPr>
          <w:noProof/>
        </w:rPr>
        <w:drawing>
          <wp:inline distT="0" distB="0" distL="0" distR="0" wp14:anchorId="02DF2271" wp14:editId="5974A1F9">
            <wp:extent cx="5372100" cy="1212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72100" cy="1212850"/>
                    </a:xfrm>
                    <a:prstGeom prst="rect">
                      <a:avLst/>
                    </a:prstGeom>
                    <a:noFill/>
                    <a:ln>
                      <a:noFill/>
                    </a:ln>
                  </pic:spPr>
                </pic:pic>
              </a:graphicData>
            </a:graphic>
          </wp:inline>
        </w:drawing>
      </w:r>
    </w:p>
    <w:p w14:paraId="7A8627CD" w14:textId="77777777" w:rsidR="00A01E24" w:rsidRDefault="00A01E24" w:rsidP="00A01E24">
      <w:pPr>
        <w:pStyle w:val="1e"/>
        <w:rPr>
          <w:rFonts w:ascii="Huawei Sans" w:hAnsi="Huawei Sans" w:cs="Huawei Sans"/>
        </w:rPr>
      </w:pP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w:t>
      </w:r>
      <w:proofErr w:type="gramStart"/>
      <w:r w:rsidRPr="000E2D1D">
        <w:rPr>
          <w:rFonts w:ascii="Huawei Sans" w:hAnsi="Huawei Sans" w:cs="Huawei Sans"/>
        </w:rPr>
        <w:t>index(</w:t>
      </w:r>
      <w:proofErr w:type="gramEnd"/>
      <w:r w:rsidRPr="000E2D1D">
        <w:rPr>
          <w:rFonts w:ascii="Huawei Sans" w:hAnsi="Huawei Sans" w:cs="Huawei Sans"/>
        </w:rPr>
        <w:t>);</w:t>
      </w:r>
    </w:p>
    <w:p w14:paraId="4D1E93C9" w14:textId="77777777" w:rsidR="00A01E24" w:rsidRDefault="00A01E24" w:rsidP="00A01E24">
      <w:pPr>
        <w:pStyle w:val="1e"/>
        <w:rPr>
          <w:rFonts w:ascii="Huawei Sans" w:hAnsi="Huawei Sans" w:cs="Huawei Sans"/>
        </w:rPr>
      </w:pPr>
    </w:p>
    <w:p w14:paraId="0D5468D5" w14:textId="4BF55FAB" w:rsidR="00A01E24" w:rsidRPr="00A330E1" w:rsidRDefault="00A5236F" w:rsidP="00A330E1">
      <w:pPr>
        <w:pStyle w:val="1e"/>
        <w:rPr>
          <w:rFonts w:ascii="Huawei Sans" w:hAnsi="Huawei Sans" w:cs="Huawei Sans"/>
        </w:rPr>
      </w:pPr>
      <w:r>
        <w:rPr>
          <w:noProof/>
        </w:rPr>
        <w:drawing>
          <wp:inline distT="0" distB="0" distL="0" distR="0" wp14:anchorId="58F567C4" wp14:editId="599AB3B3">
            <wp:extent cx="6019800" cy="5996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73748" cy="604980"/>
                    </a:xfrm>
                    <a:prstGeom prst="rect">
                      <a:avLst/>
                    </a:prstGeom>
                  </pic:spPr>
                </pic:pic>
              </a:graphicData>
            </a:graphic>
          </wp:inline>
        </w:drawing>
      </w: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hypopg_estimate_</w:t>
      </w:r>
      <w:proofErr w:type="gramStart"/>
      <w:r w:rsidRPr="000E2D1D">
        <w:rPr>
          <w:rFonts w:ascii="Huawei Sans" w:hAnsi="Huawei Sans" w:cs="Huawei Sans"/>
        </w:rPr>
        <w:t>size(</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w:t>
      </w:r>
      <w:proofErr w:type="gramStart"/>
      <w:r w:rsidRPr="000E2D1D">
        <w:rPr>
          <w:rFonts w:ascii="Huawei Sans" w:hAnsi="Huawei Sans" w:cs="Huawei Sans"/>
        </w:rPr>
        <w:t>size(</w:t>
      </w:r>
      <w:proofErr w:type="gramEnd"/>
      <w:r w:rsidRPr="000E2D1D">
        <w:rPr>
          <w:rFonts w:ascii="Huawei Sans" w:hAnsi="Huawei Sans" w:cs="Huawei Sans"/>
        </w:rPr>
        <w:t>16716);</w:t>
      </w:r>
    </w:p>
    <w:p w14:paraId="243C845E" w14:textId="0C4D967A" w:rsidR="00A01E24" w:rsidRDefault="00A330E1" w:rsidP="00A01E24">
      <w:pPr>
        <w:pStyle w:val="1e"/>
        <w:rPr>
          <w:rFonts w:ascii="Huawei Sans" w:hAnsi="Huawei Sans" w:cs="Huawei Sans"/>
        </w:rPr>
      </w:pPr>
      <w:r>
        <w:rPr>
          <w:noProof/>
        </w:rPr>
        <w:drawing>
          <wp:inline distT="0" distB="0" distL="0" distR="0" wp14:anchorId="46A0C58D" wp14:editId="20C79B33">
            <wp:extent cx="3817951" cy="176799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17951" cy="1767993"/>
                    </a:xfrm>
                    <a:prstGeom prst="rect">
                      <a:avLst/>
                    </a:prstGeom>
                  </pic:spPr>
                </pic:pic>
              </a:graphicData>
            </a:graphic>
          </wp:inline>
        </w:drawing>
      </w:r>
    </w:p>
    <w:p w14:paraId="17926B7D" w14:textId="77777777" w:rsidR="00C05ADB" w:rsidRDefault="00C05ADB" w:rsidP="00A01E24">
      <w:pPr>
        <w:pStyle w:val="1e"/>
        <w:rPr>
          <w:rFonts w:ascii="Huawei Sans" w:hAnsi="Huawei Sans" w:cs="Huawei Sans"/>
        </w:rPr>
      </w:pP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lastRenderedPageBreak/>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gramStart"/>
      <w:r w:rsidRPr="000E2D1D">
        <w:rPr>
          <w:rFonts w:ascii="Huawei Sans" w:hAnsi="Huawei Sans" w:cs="Huawei Sans"/>
        </w:rPr>
        <w:t>ad.province</w:t>
      </w:r>
      <w:proofErr w:type="gramEnd"/>
      <w:r w:rsidRPr="000E2D1D">
        <w:rPr>
          <w:rFonts w:ascii="Huawei Sans" w:hAnsi="Huawei Sans" w:cs="Huawei Sans"/>
        </w:rPr>
        <w:t xml:space="preserv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gramStart"/>
      <w:r w:rsidRPr="000E2D1D">
        <w:rPr>
          <w:rFonts w:ascii="Huawei Sans" w:hAnsi="Huawei Sans" w:cs="Huawei Sans"/>
        </w:rPr>
        <w:t>o.actual</w:t>
      </w:r>
      <w:proofErr w:type="gramEnd"/>
      <w:r w:rsidRPr="000E2D1D">
        <w:rPr>
          <w:rFonts w:ascii="Huawei Sans" w:hAnsi="Huawei Sans" w:cs="Huawei Sans"/>
        </w:rPr>
        <w:t>_price) DESC;</w:t>
      </w:r>
    </w:p>
    <w:p w14:paraId="640E6617" w14:textId="796AC602" w:rsidR="00A01E24" w:rsidRDefault="00A340F6" w:rsidP="00226A75">
      <w:pPr>
        <w:pStyle w:val="1e"/>
        <w:rPr>
          <w:rFonts w:hint="eastAsia"/>
        </w:rPr>
      </w:pPr>
      <w:r>
        <w:rPr>
          <w:noProof/>
        </w:rPr>
        <w:drawing>
          <wp:inline distT="0" distB="0" distL="0" distR="0" wp14:anchorId="556E1424" wp14:editId="450E144B">
            <wp:extent cx="6082843" cy="18034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95621" cy="1807188"/>
                    </a:xfrm>
                    <a:prstGeom prst="rect">
                      <a:avLst/>
                    </a:prstGeom>
                  </pic:spPr>
                </pic:pic>
              </a:graphicData>
            </a:graphic>
          </wp:inline>
        </w:drawing>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w:t>
      </w:r>
      <w:proofErr w:type="gramStart"/>
      <w:r w:rsidRPr="000E2D1D">
        <w:rPr>
          <w:rFonts w:ascii="Huawei Sans" w:hAnsi="Huawei Sans" w:cs="Huawei Sans"/>
        </w:rPr>
        <w:t>index(</w:t>
      </w:r>
      <w:proofErr w:type="gramEnd"/>
      <w:r w:rsidRPr="000E2D1D">
        <w:rPr>
          <w:rFonts w:ascii="Huawei Sans" w:hAnsi="Huawei Sans" w:cs="Huawei Sans"/>
        </w:rPr>
        <w:t>16715);</w:t>
      </w:r>
    </w:p>
    <w:p w14:paraId="129E1FA1" w14:textId="77777777" w:rsidR="00A01E24" w:rsidRDefault="00A01E24" w:rsidP="00A01E24">
      <w:pPr>
        <w:pStyle w:val="1e"/>
        <w:rPr>
          <w:rFonts w:hint="eastAsia"/>
        </w:rPr>
      </w:pPr>
    </w:p>
    <w:p w14:paraId="6ECAA6E9" w14:textId="26612F92" w:rsidR="00A01E24" w:rsidRDefault="00BB70B1" w:rsidP="00226A75">
      <w:pPr>
        <w:pStyle w:val="1e"/>
        <w:rPr>
          <w:rFonts w:hint="eastAsia"/>
        </w:rPr>
      </w:pPr>
      <w:r>
        <w:rPr>
          <w:noProof/>
        </w:rPr>
        <w:drawing>
          <wp:inline distT="0" distB="0" distL="0" distR="0" wp14:anchorId="4250D05F" wp14:editId="3156B676">
            <wp:extent cx="3627434" cy="8992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27434" cy="899238"/>
                    </a:xfrm>
                    <a:prstGeom prst="rect">
                      <a:avLst/>
                    </a:prstGeom>
                  </pic:spPr>
                </pic:pic>
              </a:graphicData>
            </a:graphic>
          </wp:inline>
        </w:drawing>
      </w: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hypopg_reset_</w:t>
      </w:r>
      <w:proofErr w:type="gramStart"/>
      <w:r w:rsidRPr="000E2D1D">
        <w:rPr>
          <w:rFonts w:ascii="Huawei Sans" w:hAnsi="Huawei Sans" w:cs="Huawei Sans"/>
        </w:rPr>
        <w:t>index(</w:t>
      </w:r>
      <w:proofErr w:type="gramEnd"/>
      <w:r w:rsidRPr="000E2D1D">
        <w:rPr>
          <w:rFonts w:ascii="Huawei Sans" w:hAnsi="Huawei Sans" w:cs="Huawei Sans"/>
        </w:rPr>
        <w:t>);</w:t>
      </w:r>
    </w:p>
    <w:p w14:paraId="1258B63C" w14:textId="77777777" w:rsidR="00A01E24" w:rsidRDefault="00A01E24" w:rsidP="00A01E24">
      <w:pPr>
        <w:pStyle w:val="1e"/>
        <w:rPr>
          <w:rFonts w:hint="eastAsia"/>
        </w:rPr>
      </w:pPr>
    </w:p>
    <w:p w14:paraId="4975CDDD" w14:textId="6B08D369" w:rsidR="00A01E24" w:rsidRDefault="007415A2" w:rsidP="00226A75">
      <w:pPr>
        <w:pStyle w:val="1e"/>
        <w:rPr>
          <w:rFonts w:hint="eastAsia"/>
        </w:rPr>
      </w:pPr>
      <w:r>
        <w:rPr>
          <w:noProof/>
        </w:rPr>
        <w:drawing>
          <wp:inline distT="0" distB="0" distL="0" distR="0" wp14:anchorId="7BAD031D" wp14:editId="375D5849">
            <wp:extent cx="3238781" cy="868755"/>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38781" cy="868755"/>
                    </a:xfrm>
                    <a:prstGeom prst="rect">
                      <a:avLst/>
                    </a:prstGeom>
                  </pic:spPr>
                </pic:pic>
              </a:graphicData>
            </a:graphic>
          </wp:inline>
        </w:drawing>
      </w:r>
    </w:p>
    <w:p w14:paraId="4CA3509D" w14:textId="77777777" w:rsidR="00CE37B2" w:rsidRDefault="00CE37B2" w:rsidP="00226A75">
      <w:pPr>
        <w:pStyle w:val="1e"/>
        <w:rPr>
          <w:rFonts w:hint="eastAsia"/>
        </w:rPr>
      </w:pPr>
    </w:p>
    <w:p w14:paraId="4767625D" w14:textId="77777777" w:rsidR="00A01E24" w:rsidRDefault="00A01E24" w:rsidP="00A01E24">
      <w:pPr>
        <w:pStyle w:val="1e"/>
        <w:rPr>
          <w:rFonts w:hint="eastAsia"/>
        </w:rPr>
      </w:pPr>
      <w:r>
        <w:rPr>
          <w:rFonts w:hint="eastAsia"/>
        </w:rPr>
        <w:lastRenderedPageBreak/>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w:t>
      </w:r>
      <w:proofErr w:type="gramStart"/>
      <w:r w:rsidRPr="000E2D1D">
        <w:rPr>
          <w:rFonts w:ascii="Huawei Sans" w:hAnsi="Huawei Sans" w:cs="Huawei Sans"/>
        </w:rPr>
        <w:t>index(</w:t>
      </w:r>
      <w:proofErr w:type="gramEnd"/>
      <w:r w:rsidRPr="000E2D1D">
        <w:rPr>
          <w:rFonts w:ascii="Huawei Sans" w:hAnsi="Huawei Sans" w:cs="Huawei Sans"/>
        </w:rPr>
        <w:t>);</w:t>
      </w:r>
    </w:p>
    <w:p w14:paraId="2485CE35" w14:textId="77777777" w:rsidR="00A01E24" w:rsidRDefault="00A01E24" w:rsidP="00226A75">
      <w:pPr>
        <w:pStyle w:val="1e"/>
        <w:ind w:left="0"/>
        <w:rPr>
          <w:rFonts w:hint="eastAsia"/>
        </w:rPr>
      </w:pPr>
    </w:p>
    <w:p w14:paraId="3C4492EF" w14:textId="1B1948F7" w:rsidR="00A01E24" w:rsidRDefault="00226A75" w:rsidP="00A01E24">
      <w:pPr>
        <w:pStyle w:val="1e"/>
        <w:rPr>
          <w:rFonts w:hint="eastAsia"/>
        </w:rPr>
      </w:pPr>
      <w:r>
        <w:rPr>
          <w:noProof/>
        </w:rPr>
        <w:drawing>
          <wp:inline distT="0" distB="0" distL="0" distR="0" wp14:anchorId="3410EF8B" wp14:editId="1C8A29D9">
            <wp:extent cx="3585882" cy="80292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33078" cy="813494"/>
                    </a:xfrm>
                    <a:prstGeom prst="rect">
                      <a:avLst/>
                    </a:prstGeom>
                  </pic:spPr>
                </pic:pic>
              </a:graphicData>
            </a:graphic>
          </wp:inline>
        </w:drawing>
      </w: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r w:rsidRPr="000E2D1D">
        <w:rPr>
          <w:rFonts w:ascii="Huawei Sans" w:hAnsi="Huawei Sans" w:cs="Huawei Sans"/>
        </w:rPr>
        <w:t>queries.sql</w:t>
      </w:r>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r w:rsidRPr="000E2D1D">
        <w:rPr>
          <w:rFonts w:ascii="Huawei Sans" w:hAnsi="Huawei Sans" w:cs="Huawei Sans"/>
        </w:rPr>
        <w:t>queries.sql</w:t>
      </w:r>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02146C71" w:rsidR="00A01E24" w:rsidRDefault="0013583B" w:rsidP="00A01E24">
      <w:pPr>
        <w:pStyle w:val="1e"/>
        <w:rPr>
          <w:rFonts w:ascii="Huawei Sans" w:eastAsia="微软雅黑" w:hAnsi="Huawei Sans" w:cs="Huawei Sans"/>
          <w:kern w:val="2"/>
          <w:szCs w:val="21"/>
        </w:rPr>
      </w:pPr>
      <w:r>
        <w:rPr>
          <w:noProof/>
        </w:rPr>
        <w:drawing>
          <wp:inline distT="0" distB="0" distL="0" distR="0" wp14:anchorId="1EEE02C6" wp14:editId="46E84CCF">
            <wp:extent cx="5989839" cy="1668925"/>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89839" cy="1668925"/>
                    </a:xfrm>
                    <a:prstGeom prst="rect">
                      <a:avLst/>
                    </a:prstGeom>
                  </pic:spPr>
                </pic:pic>
              </a:graphicData>
            </a:graphic>
          </wp:inline>
        </w:drawing>
      </w:r>
      <w:r>
        <w:rPr>
          <w:noProof/>
        </w:rPr>
        <w:t xml:space="preserve"> </w:t>
      </w:r>
    </w:p>
    <w:p w14:paraId="44906679" w14:textId="6B91C9A9" w:rsidR="00A01E24" w:rsidRDefault="00A01E24" w:rsidP="00A01E24">
      <w:pPr>
        <w:pStyle w:val="1e"/>
        <w:rPr>
          <w:rFonts w:ascii="Huawei Sans" w:hAnsi="Huawei Sans" w:cs="Huawei Sans"/>
        </w:rPr>
      </w:pP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r w:rsidRPr="004A12B5">
        <w:rPr>
          <w:rFonts w:ascii="Huawei Sans" w:hAnsi="Huawei Sans" w:cs="Huawei Sans"/>
        </w:rPr>
        <w:t>queries.sql</w:t>
      </w:r>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r w:rsidRPr="000E2D1D">
        <w:rPr>
          <w:rFonts w:ascii="Huawei Sans" w:hAnsi="Huawei Sans" w:cs="Huawei Sans"/>
        </w:rPr>
        <w:t>queries.sql</w:t>
      </w:r>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1F238ED5" w14:textId="5F89302E" w:rsidR="00087D59" w:rsidRPr="00087D59" w:rsidRDefault="00A01E24" w:rsidP="00087D59">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6822687A" w14:textId="3A4A57DB" w:rsidR="004B5F3D" w:rsidRPr="00087D59" w:rsidRDefault="004B5F3D" w:rsidP="00087D59">
      <w:pPr>
        <w:topLinePunct w:val="0"/>
        <w:adjustRightInd/>
        <w:snapToGrid/>
        <w:spacing w:before="0" w:after="0" w:line="240" w:lineRule="auto"/>
        <w:ind w:left="0"/>
        <w:rPr>
          <w:rFonts w:ascii="宋体" w:eastAsia="宋体" w:hAnsi="宋体" w:cs="宋体" w:hint="eastAsia"/>
          <w:sz w:val="24"/>
          <w:szCs w:val="24"/>
        </w:rPr>
      </w:pPr>
    </w:p>
    <w:p w14:paraId="00E8D213" w14:textId="117148F5" w:rsidR="00087D59" w:rsidRPr="00087D59" w:rsidRDefault="00087D59" w:rsidP="00087D59">
      <w:pPr>
        <w:topLinePunct w:val="0"/>
        <w:adjustRightInd/>
        <w:snapToGrid/>
        <w:spacing w:before="0" w:after="0" w:line="240" w:lineRule="auto"/>
        <w:ind w:left="0" w:firstLineChars="400" w:firstLine="960"/>
        <w:rPr>
          <w:rFonts w:ascii="宋体" w:eastAsia="宋体" w:hAnsi="宋体" w:cs="宋体"/>
          <w:sz w:val="24"/>
          <w:szCs w:val="24"/>
        </w:rPr>
      </w:pPr>
      <w:r w:rsidRPr="00087D59">
        <w:rPr>
          <w:rFonts w:ascii="宋体" w:eastAsia="宋体" w:hAnsi="宋体" w:cs="宋体"/>
          <w:noProof/>
          <w:sz w:val="24"/>
          <w:szCs w:val="24"/>
        </w:rPr>
        <w:drawing>
          <wp:inline distT="0" distB="0" distL="0" distR="0" wp14:anchorId="1B395118" wp14:editId="06234095">
            <wp:extent cx="6120130" cy="1770380"/>
            <wp:effectExtent l="0" t="0" r="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120130" cy="1770380"/>
                    </a:xfrm>
                    <a:prstGeom prst="rect">
                      <a:avLst/>
                    </a:prstGeom>
                    <a:noFill/>
                    <a:ln>
                      <a:noFill/>
                    </a:ln>
                  </pic:spPr>
                </pic:pic>
              </a:graphicData>
            </a:graphic>
          </wp:inline>
        </w:drawing>
      </w:r>
    </w:p>
    <w:p w14:paraId="5B5B9D77" w14:textId="43CCA1C3" w:rsidR="004B5F3D" w:rsidRDefault="004B5F3D" w:rsidP="00A01E24">
      <w:pPr>
        <w:pStyle w:val="1e"/>
        <w:rPr>
          <w:rFonts w:ascii="Huawei Sans" w:hAnsi="Huawei Sans" w:cs="Huawei Sans"/>
        </w:rPr>
      </w:pPr>
    </w:p>
    <w:p w14:paraId="00E7BBA2" w14:textId="7B742C4A" w:rsidR="004B5F3D" w:rsidRDefault="004B5F3D" w:rsidP="000B56ED">
      <w:pPr>
        <w:pStyle w:val="1e"/>
        <w:ind w:left="0"/>
        <w:rPr>
          <w:rFonts w:ascii="Huawei Sans" w:hAnsi="Huawei Sans" w:cs="Huawei Sans"/>
        </w:rPr>
      </w:pPr>
    </w:p>
    <w:p w14:paraId="32D41782" w14:textId="77777777" w:rsidR="000B56ED" w:rsidRDefault="000B56ED" w:rsidP="000B56ED">
      <w:pPr>
        <w:pStyle w:val="1e"/>
        <w:ind w:left="0"/>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lastRenderedPageBreak/>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7CB01EEB" w:rsidR="00A01E24" w:rsidRDefault="00A01E24" w:rsidP="00A01E24">
      <w:pPr>
        <w:pStyle w:val="1e"/>
        <w:rPr>
          <w:rFonts w:ascii="Huawei Sans" w:hAnsi="Huawei Sans" w:cs="Huawei Sans"/>
        </w:rPr>
      </w:pPr>
    </w:p>
    <w:p w14:paraId="0B9F1E40" w14:textId="52575FEC" w:rsidR="00761DAF" w:rsidRDefault="00761DAF" w:rsidP="00A01E24">
      <w:pPr>
        <w:pStyle w:val="1e"/>
        <w:rPr>
          <w:rFonts w:ascii="Huawei Sans" w:hAnsi="Huawei Sans" w:cs="Huawei Sans"/>
        </w:rPr>
      </w:pPr>
      <w:r>
        <w:rPr>
          <w:rFonts w:ascii="Huawei Sans" w:hAnsi="Huawei Sans" w:cs="Huawei Sans" w:hint="eastAsia"/>
        </w:rPr>
        <w:t>进行优化的参数有：</w:t>
      </w:r>
    </w:p>
    <w:p w14:paraId="52315D02" w14:textId="77777777" w:rsidR="00761DAF" w:rsidRDefault="00761DAF" w:rsidP="00761DAF">
      <w:pPr>
        <w:pStyle w:val="1e"/>
        <w:rPr>
          <w:rFonts w:ascii="Huawei Sans" w:hAnsi="Huawei Sans" w:cs="Huawei Sans"/>
        </w:rPr>
      </w:pPr>
      <w:r>
        <w:rPr>
          <w:rFonts w:ascii="Huawei Sans" w:hAnsi="Huawei Sans" w:cs="Huawei Sans"/>
        </w:rPr>
        <w:t>max_connections</w:t>
      </w:r>
    </w:p>
    <w:p w14:paraId="32C007B4" w14:textId="77777777" w:rsidR="00761DAF" w:rsidRDefault="00761DAF" w:rsidP="00761DAF">
      <w:pPr>
        <w:pStyle w:val="1e"/>
        <w:rPr>
          <w:rFonts w:ascii="Huawei Sans" w:hAnsi="Huawei Sans" w:cs="Huawei Sans"/>
        </w:rPr>
      </w:pPr>
      <w:r>
        <w:rPr>
          <w:rFonts w:ascii="Huawei Sans" w:hAnsi="Huawei Sans" w:cs="Huawei Sans"/>
        </w:rPr>
        <w:t>shared_buffers</w:t>
      </w:r>
    </w:p>
    <w:p w14:paraId="4D116C0F" w14:textId="77777777" w:rsidR="00761DAF" w:rsidRDefault="00761DAF" w:rsidP="00761DAF">
      <w:pPr>
        <w:pStyle w:val="1e"/>
        <w:rPr>
          <w:rFonts w:ascii="Huawei Sans" w:hAnsi="Huawei Sans" w:cs="Huawei Sans"/>
        </w:rPr>
      </w:pPr>
      <w:r>
        <w:rPr>
          <w:rFonts w:ascii="Huawei Sans" w:hAnsi="Huawei Sans" w:cs="Huawei Sans"/>
        </w:rPr>
        <w:t>effect_io_concurrency</w:t>
      </w:r>
    </w:p>
    <w:p w14:paraId="27DECC51" w14:textId="77777777" w:rsidR="00761DAF" w:rsidRDefault="00761DAF" w:rsidP="00761DAF">
      <w:pPr>
        <w:pStyle w:val="1e"/>
        <w:rPr>
          <w:rFonts w:ascii="Huawei Sans" w:hAnsi="Huawei Sans" w:cs="Huawei Sans"/>
        </w:rPr>
      </w:pPr>
      <w:r>
        <w:rPr>
          <w:rFonts w:ascii="Huawei Sans" w:hAnsi="Huawei Sans" w:cs="Huawei Sans"/>
        </w:rPr>
        <w:t>wal_buffers</w:t>
      </w:r>
    </w:p>
    <w:p w14:paraId="556866F5" w14:textId="2950F959" w:rsidR="00761DAF" w:rsidRDefault="00761DAF" w:rsidP="00761DAF">
      <w:pPr>
        <w:pStyle w:val="1e"/>
        <w:rPr>
          <w:rFonts w:ascii="Huawei Sans" w:hAnsi="Huawei Sans" w:cs="Huawei Sans"/>
        </w:rPr>
      </w:pPr>
      <w:r>
        <w:rPr>
          <w:rFonts w:ascii="Huawei Sans" w:hAnsi="Huawei Sans" w:cs="Huawei Sans"/>
        </w:rPr>
        <w:t>random_page_cost</w:t>
      </w:r>
    </w:p>
    <w:p w14:paraId="068E638E" w14:textId="77777777" w:rsidR="00761DAF" w:rsidRDefault="00761DAF" w:rsidP="00761DAF">
      <w:pPr>
        <w:pStyle w:val="1e"/>
        <w:rPr>
          <w:rFonts w:ascii="Huawei Sans" w:hAnsi="Huawei Sans" w:cs="Huawei Sans"/>
        </w:rPr>
      </w:pPr>
      <w:r>
        <w:rPr>
          <w:rFonts w:ascii="Huawei Sans" w:hAnsi="Huawei Sans" w:cs="Huawei Sans"/>
        </w:rPr>
        <w:t>Effective_cache_size</w:t>
      </w:r>
    </w:p>
    <w:p w14:paraId="2142B3E6" w14:textId="1F8DE806" w:rsidR="00761DAF" w:rsidRDefault="00761DAF" w:rsidP="00761DAF">
      <w:pPr>
        <w:pStyle w:val="1e"/>
        <w:rPr>
          <w:rFonts w:ascii="Huawei Sans" w:hAnsi="Huawei Sans" w:cs="Huawei Sans"/>
        </w:rPr>
      </w:pPr>
      <w:r>
        <w:rPr>
          <w:rFonts w:ascii="Huawei Sans" w:hAnsi="Huawei Sans" w:cs="Huawei Sans"/>
        </w:rPr>
        <w:t>default_statistics_target</w:t>
      </w:r>
    </w:p>
    <w:p w14:paraId="16FC51CE" w14:textId="77777777" w:rsidR="00761DAF" w:rsidRDefault="00761DAF" w:rsidP="00761DAF">
      <w:pPr>
        <w:pStyle w:val="1e"/>
        <w:rPr>
          <w:rFonts w:ascii="Huawei Sans" w:hAnsi="Huawei Sans" w:cs="Huawei Sans"/>
        </w:rPr>
      </w:pPr>
      <w:r>
        <w:rPr>
          <w:rFonts w:ascii="Huawei Sans" w:hAnsi="Huawei Sans" w:cs="Huawei Sans" w:hint="eastAsia"/>
        </w:rPr>
        <w:t>参数调</w:t>
      </w:r>
      <w:proofErr w:type="gramStart"/>
      <w:r>
        <w:rPr>
          <w:rFonts w:ascii="Huawei Sans" w:hAnsi="Huawei Sans" w:cs="Huawei Sans" w:hint="eastAsia"/>
        </w:rPr>
        <w:t>优可以</w:t>
      </w:r>
      <w:proofErr w:type="gramEnd"/>
      <w:r>
        <w:rPr>
          <w:rFonts w:ascii="Huawei Sans" w:hAnsi="Huawei Sans" w:cs="Huawei Sans" w:hint="eastAsia"/>
        </w:rPr>
        <w:t>保证数据库系统的稳定可靠，满足用户对性能的期望。</w:t>
      </w:r>
    </w:p>
    <w:p w14:paraId="517E501E" w14:textId="77777777" w:rsidR="00A01E24" w:rsidRPr="00761DAF" w:rsidRDefault="00A01E24" w:rsidP="00A01E24">
      <w:pPr>
        <w:pStyle w:val="1e"/>
        <w:rPr>
          <w:rFonts w:ascii="Huawei Sans" w:hAnsi="Huawei Sans" w:cs="Huawei Sans"/>
        </w:rPr>
      </w:pPr>
    </w:p>
    <w:p w14:paraId="75D47168" w14:textId="220AF2D1" w:rsidR="00A01E24" w:rsidRDefault="00A01E24" w:rsidP="00A01E24">
      <w:pPr>
        <w:pStyle w:val="1e"/>
        <w:rPr>
          <w:rFonts w:ascii="Huawei Sans" w:hAnsi="Huawei Sans" w:cs="Huawei Sans"/>
        </w:rPr>
      </w:pPr>
    </w:p>
    <w:p w14:paraId="1911FE17" w14:textId="624D7ABD" w:rsidR="00761DAF" w:rsidRDefault="00761DAF" w:rsidP="00A01E24">
      <w:pPr>
        <w:pStyle w:val="1e"/>
        <w:rPr>
          <w:rFonts w:ascii="Huawei Sans" w:hAnsi="Huawei Sans" w:cs="Huawei Sans"/>
        </w:rPr>
      </w:pPr>
    </w:p>
    <w:p w14:paraId="516AA250" w14:textId="77777777" w:rsidR="00761DAF" w:rsidRDefault="00761DAF" w:rsidP="00A01E24">
      <w:pPr>
        <w:pStyle w:val="1e"/>
        <w:rPr>
          <w:rFonts w:ascii="Huawei Sans" w:hAnsi="Huawei Sans" w:cs="Huawei Sans"/>
        </w:rPr>
      </w:pPr>
    </w:p>
    <w:p w14:paraId="720FA561" w14:textId="7EB7F14A"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71B0A222" w14:textId="77777777" w:rsidR="00153589" w:rsidRPr="00D435D3" w:rsidRDefault="00153589" w:rsidP="00A01E24">
      <w:pPr>
        <w:pStyle w:val="1e"/>
        <w:rPr>
          <w:rFonts w:ascii="Huawei Sans" w:hAnsi="Huawei Sans" w:cs="Huawei Sans"/>
        </w:rPr>
      </w:pPr>
    </w:p>
    <w:p w14:paraId="1C9F1859" w14:textId="77777777" w:rsidR="00553763" w:rsidRPr="008A4D4A" w:rsidRDefault="00553763" w:rsidP="00553763">
      <w:pPr>
        <w:topLinePunct w:val="0"/>
        <w:adjustRightInd/>
        <w:snapToGrid/>
        <w:spacing w:before="0" w:after="0" w:line="240" w:lineRule="auto"/>
        <w:ind w:left="840" w:firstLine="420"/>
        <w:rPr>
          <w:rFonts w:ascii="HuaweiSans-Regular" w:eastAsia="方正兰亭黑简体" w:hAnsi="HuaweiSans-Regular" w:hint="eastAsia"/>
          <w:sz w:val="21"/>
        </w:rPr>
      </w:pPr>
      <w:r w:rsidRPr="008A4D4A">
        <w:rPr>
          <w:rFonts w:ascii="HuaweiSans-Regular" w:eastAsia="方正兰亭黑简体" w:hAnsi="HuaweiSans-Regular"/>
          <w:sz w:val="21"/>
        </w:rPr>
        <w:t>1</w:t>
      </w:r>
      <w:r w:rsidRPr="008A4D4A">
        <w:rPr>
          <w:rFonts w:ascii="HuaweiSans-Regular" w:eastAsia="方正兰亭黑简体" w:hAnsi="HuaweiSans-Regular"/>
          <w:sz w:val="21"/>
        </w:rPr>
        <w:t>、通过唯一性索引（</w:t>
      </w:r>
      <w:r w:rsidRPr="008A4D4A">
        <w:rPr>
          <w:rFonts w:ascii="HuaweiSans-Regular" w:eastAsia="方正兰亭黑简体" w:hAnsi="HuaweiSans-Regular"/>
          <w:sz w:val="21"/>
        </w:rPr>
        <w:t>unique</w:t>
      </w:r>
      <w:r w:rsidRPr="008A4D4A">
        <w:rPr>
          <w:rFonts w:ascii="HuaweiSans-Regular" w:eastAsia="方正兰亭黑简体" w:hAnsi="HuaweiSans-Regular"/>
          <w:sz w:val="21"/>
        </w:rPr>
        <w:t>）可确保数据的唯一性</w:t>
      </w:r>
    </w:p>
    <w:p w14:paraId="1E75D691" w14:textId="500265FD" w:rsidR="00553763" w:rsidRPr="008A4D4A" w:rsidRDefault="00553763" w:rsidP="00553763">
      <w:pPr>
        <w:topLinePunct w:val="0"/>
        <w:adjustRightInd/>
        <w:snapToGrid/>
        <w:spacing w:before="0" w:after="0" w:line="240" w:lineRule="auto"/>
        <w:ind w:left="0"/>
        <w:rPr>
          <w:rFonts w:ascii="HuaweiSans-Regular" w:eastAsia="方正兰亭黑简体" w:hAnsi="HuaweiSans-Regular" w:hint="eastAsia"/>
          <w:sz w:val="21"/>
        </w:rPr>
      </w:pPr>
      <w:r w:rsidRPr="008A4D4A">
        <w:rPr>
          <w:rFonts w:ascii="HuaweiSans-Regular" w:eastAsia="方正兰亭黑简体" w:hAnsi="HuaweiSans-Regular"/>
          <w:sz w:val="21"/>
        </w:rPr>
        <w:t xml:space="preserve"> </w:t>
      </w: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sz w:val="21"/>
        </w:rPr>
        <w:tab/>
      </w:r>
      <w:r w:rsidRPr="008A4D4A">
        <w:rPr>
          <w:rFonts w:ascii="HuaweiSans-Regular" w:eastAsia="方正兰亭黑简体" w:hAnsi="HuaweiSans-Regular"/>
          <w:sz w:val="21"/>
        </w:rPr>
        <w:t>2</w:t>
      </w:r>
      <w:r w:rsidRPr="008A4D4A">
        <w:rPr>
          <w:rFonts w:ascii="HuaweiSans-Regular" w:eastAsia="方正兰亭黑简体" w:hAnsi="HuaweiSans-Regular"/>
          <w:sz w:val="21"/>
        </w:rPr>
        <w:t>、加快数据的检索速度</w:t>
      </w:r>
    </w:p>
    <w:p w14:paraId="29B5300D" w14:textId="77777777" w:rsidR="00553763" w:rsidRPr="008A4D4A" w:rsidRDefault="00553763" w:rsidP="00553763">
      <w:pPr>
        <w:topLinePunct w:val="0"/>
        <w:adjustRightInd/>
        <w:snapToGrid/>
        <w:spacing w:before="0" w:after="0" w:line="240" w:lineRule="auto"/>
        <w:ind w:left="0"/>
        <w:rPr>
          <w:rFonts w:ascii="HuaweiSans-Regular" w:eastAsia="方正兰亭黑简体" w:hAnsi="HuaweiSans-Regular" w:hint="eastAsia"/>
          <w:sz w:val="21"/>
        </w:rPr>
      </w:pPr>
      <w:r w:rsidRPr="008A4D4A">
        <w:rPr>
          <w:rFonts w:ascii="HuaweiSans-Regular" w:eastAsia="方正兰亭黑简体" w:hAnsi="HuaweiSans-Regular"/>
          <w:sz w:val="21"/>
        </w:rPr>
        <w:t xml:space="preserve">  </w:t>
      </w: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sz w:val="21"/>
        </w:rPr>
        <w:tab/>
      </w:r>
      <w:r w:rsidRPr="008A4D4A">
        <w:rPr>
          <w:rFonts w:ascii="HuaweiSans-Regular" w:eastAsia="方正兰亭黑简体" w:hAnsi="HuaweiSans-Regular"/>
          <w:sz w:val="21"/>
        </w:rPr>
        <w:t>3</w:t>
      </w:r>
      <w:r w:rsidRPr="008A4D4A">
        <w:rPr>
          <w:rFonts w:ascii="HuaweiSans-Regular" w:eastAsia="方正兰亭黑简体" w:hAnsi="HuaweiSans-Regular"/>
          <w:sz w:val="21"/>
        </w:rPr>
        <w:t>、加快表之间的连接</w:t>
      </w:r>
    </w:p>
    <w:p w14:paraId="27011F1E" w14:textId="77777777" w:rsidR="00553763" w:rsidRPr="008A4D4A" w:rsidRDefault="00553763" w:rsidP="00553763">
      <w:pPr>
        <w:topLinePunct w:val="0"/>
        <w:adjustRightInd/>
        <w:snapToGrid/>
        <w:spacing w:before="0" w:after="0" w:line="240" w:lineRule="auto"/>
        <w:ind w:left="0"/>
        <w:rPr>
          <w:rFonts w:ascii="HuaweiSans-Regular" w:eastAsia="方正兰亭黑简体" w:hAnsi="HuaweiSans-Regular" w:hint="eastAsia"/>
          <w:sz w:val="21"/>
        </w:rPr>
      </w:pPr>
      <w:r w:rsidRPr="008A4D4A">
        <w:rPr>
          <w:rFonts w:ascii="HuaweiSans-Regular" w:eastAsia="方正兰亭黑简体" w:hAnsi="HuaweiSans-Regular"/>
          <w:sz w:val="21"/>
        </w:rPr>
        <w:t xml:space="preserve">  </w:t>
      </w: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sz w:val="21"/>
        </w:rPr>
        <w:tab/>
      </w:r>
      <w:r w:rsidRPr="008A4D4A">
        <w:rPr>
          <w:rFonts w:ascii="HuaweiSans-Regular" w:eastAsia="方正兰亭黑简体" w:hAnsi="HuaweiSans-Regular"/>
          <w:sz w:val="21"/>
        </w:rPr>
        <w:t>4</w:t>
      </w:r>
      <w:r w:rsidRPr="008A4D4A">
        <w:rPr>
          <w:rFonts w:ascii="HuaweiSans-Regular" w:eastAsia="方正兰亭黑简体" w:hAnsi="HuaweiSans-Regular"/>
          <w:sz w:val="21"/>
        </w:rPr>
        <w:t>、减少分组和排序时间</w:t>
      </w:r>
    </w:p>
    <w:p w14:paraId="711384CF" w14:textId="77777777" w:rsidR="00553763" w:rsidRDefault="00553763" w:rsidP="00553763">
      <w:pPr>
        <w:topLinePunct w:val="0"/>
        <w:adjustRightInd/>
        <w:snapToGrid/>
        <w:spacing w:before="0" w:after="0" w:line="240" w:lineRule="auto"/>
        <w:ind w:left="0"/>
        <w:rPr>
          <w:rFonts w:ascii="HuaweiSans-Regular" w:eastAsia="方正兰亭黑简体" w:hAnsi="HuaweiSans-Regular" w:hint="eastAsia"/>
          <w:sz w:val="21"/>
        </w:rPr>
      </w:pPr>
      <w:r w:rsidRPr="008A4D4A">
        <w:rPr>
          <w:rFonts w:ascii="HuaweiSans-Regular" w:eastAsia="方正兰亭黑简体" w:hAnsi="HuaweiSans-Regular"/>
          <w:sz w:val="21"/>
        </w:rPr>
        <w:t xml:space="preserve">  </w:t>
      </w: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sz w:val="21"/>
        </w:rPr>
        <w:tab/>
      </w:r>
      <w:r w:rsidRPr="008A4D4A">
        <w:rPr>
          <w:rFonts w:ascii="HuaweiSans-Regular" w:eastAsia="方正兰亭黑简体" w:hAnsi="HuaweiSans-Regular"/>
          <w:sz w:val="21"/>
        </w:rPr>
        <w:t>5</w:t>
      </w:r>
      <w:r w:rsidRPr="008A4D4A">
        <w:rPr>
          <w:rFonts w:ascii="HuaweiSans-Regular" w:eastAsia="方正兰亭黑简体" w:hAnsi="HuaweiSans-Regular"/>
          <w:sz w:val="21"/>
        </w:rPr>
        <w:t>、使用优化隐藏</w:t>
      </w:r>
      <w:proofErr w:type="gramStart"/>
      <w:r w:rsidRPr="008A4D4A">
        <w:rPr>
          <w:rFonts w:ascii="HuaweiSans-Regular" w:eastAsia="方正兰亭黑简体" w:hAnsi="HuaweiSans-Regular"/>
          <w:sz w:val="21"/>
        </w:rPr>
        <w:t>器提高</w:t>
      </w:r>
      <w:proofErr w:type="gramEnd"/>
      <w:r w:rsidRPr="008A4D4A">
        <w:rPr>
          <w:rFonts w:ascii="HuaweiSans-Regular" w:eastAsia="方正兰亭黑简体" w:hAnsi="HuaweiSans-Regular"/>
          <w:sz w:val="21"/>
        </w:rPr>
        <w:t>系统性能</w:t>
      </w:r>
    </w:p>
    <w:p w14:paraId="4BF77645" w14:textId="6D468901" w:rsidR="00A01E24" w:rsidRDefault="00553763" w:rsidP="0055376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tab/>
      </w:r>
      <w:r>
        <w:rPr>
          <w:rFonts w:ascii="HuaweiSans-Regular" w:eastAsia="方正兰亭黑简体" w:hAnsi="HuaweiSans-Regular"/>
          <w:sz w:val="21"/>
        </w:rPr>
        <w:tab/>
      </w:r>
      <w:r>
        <w:rPr>
          <w:rFonts w:ascii="HuaweiSans-Regular" w:eastAsia="方正兰亭黑简体" w:hAnsi="HuaweiSans-Regular"/>
          <w:sz w:val="21"/>
        </w:rPr>
        <w:tab/>
      </w:r>
      <w:r w:rsidRPr="00553763">
        <w:rPr>
          <w:rFonts w:ascii="HuaweiSans-Regular" w:eastAsia="方正兰亭黑简体" w:hAnsi="HuaweiSans-Regular" w:hint="eastAsia"/>
          <w:sz w:val="21"/>
        </w:rPr>
        <w:t>除了索引还</w:t>
      </w:r>
      <w:proofErr w:type="gramStart"/>
      <w:r w:rsidRPr="00553763">
        <w:rPr>
          <w:rFonts w:ascii="HuaweiSans-Regular" w:eastAsia="方正兰亭黑简体" w:hAnsi="HuaweiSans-Regular" w:hint="eastAsia"/>
          <w:sz w:val="21"/>
        </w:rPr>
        <w:t>可以可以</w:t>
      </w:r>
      <w:proofErr w:type="gramEnd"/>
      <w:r w:rsidRPr="00553763">
        <w:rPr>
          <w:rFonts w:ascii="HuaweiSans-Regular" w:eastAsia="方正兰亭黑简体" w:hAnsi="HuaweiSans-Regular" w:hint="eastAsia"/>
          <w:sz w:val="21"/>
        </w:rPr>
        <w:t>通过添加缓存，优化硬件等对数据库进行优化。</w:t>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r>
        <w:rPr>
          <w:rFonts w:hint="eastAsia"/>
        </w:rPr>
        <w:t>g</w:t>
      </w:r>
      <w:r>
        <w:t>s_model_warehouse</w:t>
      </w:r>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336F2555" w14:textId="5001EF48" w:rsidR="0034452C" w:rsidRPr="000E2D1D" w:rsidRDefault="00CF7711" w:rsidP="0034452C">
      <w:pPr>
        <w:pStyle w:val="1e"/>
        <w:rPr>
          <w:rFonts w:ascii="Huawei Sans" w:hAnsi="Huawei Sans" w:cs="Huawei Sans"/>
        </w:rPr>
      </w:pPr>
      <w:r>
        <w:rPr>
          <w:noProof/>
        </w:rPr>
        <w:drawing>
          <wp:inline distT="0" distB="0" distL="0" distR="0" wp14:anchorId="75458647" wp14:editId="3890A565">
            <wp:extent cx="6120130" cy="196786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1967865"/>
                    </a:xfrm>
                    <a:prstGeom prst="rect">
                      <a:avLst/>
                    </a:prstGeom>
                  </pic:spPr>
                </pic:pic>
              </a:graphicData>
            </a:graphic>
          </wp:inline>
        </w:drawing>
      </w: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62AB45B3" w14:textId="6A5064F6" w:rsidR="0034452C" w:rsidRDefault="00CF7711" w:rsidP="0034452C">
      <w:pPr>
        <w:pStyle w:val="1e"/>
        <w:rPr>
          <w:rFonts w:hint="eastAsia"/>
        </w:rPr>
      </w:pPr>
      <w:r>
        <w:rPr>
          <w:noProof/>
        </w:rPr>
        <w:drawing>
          <wp:inline distT="0" distB="0" distL="0" distR="0" wp14:anchorId="293E30BF" wp14:editId="0A223DCF">
            <wp:extent cx="6120130" cy="1976120"/>
            <wp:effectExtent l="0" t="0" r="0" b="508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976120"/>
                    </a:xfrm>
                    <a:prstGeom prst="rect">
                      <a:avLst/>
                    </a:prstGeom>
                  </pic:spPr>
                </pic:pic>
              </a:graphicData>
            </a:graphic>
          </wp:inline>
        </w:drawing>
      </w: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5279A029" w14:textId="55F27A6F" w:rsidR="0034452C" w:rsidRDefault="00E514D6" w:rsidP="0034452C">
      <w:pPr>
        <w:pStyle w:val="1e"/>
        <w:rPr>
          <w:rFonts w:ascii="Huawei Sans" w:hAnsi="Huawei Sans" w:cs="Huawei Sans"/>
        </w:rPr>
      </w:pPr>
      <w:r>
        <w:rPr>
          <w:noProof/>
        </w:rPr>
        <w:lastRenderedPageBreak/>
        <w:drawing>
          <wp:inline distT="0" distB="0" distL="0" distR="0" wp14:anchorId="524FC4DF" wp14:editId="02E53733">
            <wp:extent cx="6120130" cy="211582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2115820"/>
                    </a:xfrm>
                    <a:prstGeom prst="rect">
                      <a:avLst/>
                    </a:prstGeom>
                  </pic:spPr>
                </pic:pic>
              </a:graphicData>
            </a:graphic>
          </wp:inline>
        </w:drawing>
      </w:r>
    </w:p>
    <w:p w14:paraId="1F0231C5" w14:textId="77777777" w:rsidR="0034452C" w:rsidRDefault="0034452C" w:rsidP="0034452C">
      <w:pPr>
        <w:pStyle w:val="1e"/>
        <w:rPr>
          <w:rFonts w:ascii="Huawei Sans" w:hAnsi="Huawei Sans" w:cs="Huawei Sans"/>
        </w:rPr>
      </w:pP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4829F5F0" w:rsidR="0034452C" w:rsidRDefault="0034452C" w:rsidP="0034452C">
      <w:pPr>
        <w:pStyle w:val="1e"/>
        <w:rPr>
          <w:rFonts w:ascii="Huawei Sans" w:hAnsi="Huawei Sans" w:cs="Huawei Sans"/>
        </w:rPr>
      </w:pPr>
    </w:p>
    <w:p w14:paraId="27B0B314" w14:textId="6CDE525C" w:rsidR="009E2675" w:rsidRDefault="009E2675" w:rsidP="009E2675">
      <w:pPr>
        <w:pStyle w:val="1e"/>
        <w:rPr>
          <w:rFonts w:ascii="Huawei Sans" w:hAnsi="Huawei Sans" w:cs="Huawei Sans"/>
        </w:rPr>
      </w:pPr>
      <w:r>
        <w:rPr>
          <w:rFonts w:ascii="Huawei Sans" w:hAnsi="Huawei Sans" w:cs="Huawei Sans" w:hint="eastAsia"/>
        </w:rPr>
        <w:t>分类模型是连续离散变量预测，回归模型是连续变量预测</w:t>
      </w:r>
      <w:r w:rsidR="00894CAE">
        <w:rPr>
          <w:rFonts w:ascii="Huawei Sans" w:hAnsi="Huawei Sans" w:cs="Huawei Sans" w:hint="eastAsia"/>
        </w:rPr>
        <w:t>。</w:t>
      </w:r>
    </w:p>
    <w:p w14:paraId="0CCCCBBC" w14:textId="77777777" w:rsidR="009E2675" w:rsidRPr="009E2675" w:rsidRDefault="009E2675" w:rsidP="0034452C">
      <w:pPr>
        <w:pStyle w:val="1e"/>
        <w:rPr>
          <w:rFonts w:ascii="Huawei Sans" w:hAnsi="Huawei Sans" w:cs="Huawei Sans"/>
        </w:rPr>
      </w:pP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25500DD4" w:rsidR="0034452C" w:rsidRDefault="0034452C" w:rsidP="0034452C">
      <w:pPr>
        <w:pStyle w:val="1e"/>
        <w:rPr>
          <w:rFonts w:ascii="Huawei Sans" w:hAnsi="Huawei Sans" w:cs="Huawei Sans"/>
        </w:rPr>
      </w:pPr>
    </w:p>
    <w:p w14:paraId="14CA54DF" w14:textId="657A207C" w:rsidR="009E2675" w:rsidRPr="00860899" w:rsidRDefault="009E2675" w:rsidP="009E2675">
      <w:pPr>
        <w:pStyle w:val="1e"/>
        <w:rPr>
          <w:rFonts w:ascii="Huawei Sans" w:hAnsi="Huawei Sans" w:cs="Huawei Sans"/>
        </w:rPr>
      </w:pPr>
      <w:r>
        <w:rPr>
          <w:rFonts w:ascii="Huawei Sans" w:hAnsi="Huawei Sans" w:cs="Huawei Sans" w:hint="eastAsia"/>
        </w:rPr>
        <w:t>S</w:t>
      </w:r>
      <w:r>
        <w:rPr>
          <w:rFonts w:ascii="Huawei Sans" w:hAnsi="Huawei Sans" w:cs="Huawei Sans"/>
        </w:rPr>
        <w:t>VM</w:t>
      </w:r>
      <w:r>
        <w:rPr>
          <w:rFonts w:ascii="Huawei Sans" w:hAnsi="Huawei Sans" w:cs="Huawei Sans" w:hint="eastAsia"/>
        </w:rPr>
        <w:t>算法是一个二元分类算法，线性分类和非线性分类都支持，也可支持多元分类，同时经过扩展，也能应用于回归问题。</w:t>
      </w:r>
    </w:p>
    <w:p w14:paraId="0B2F3D55" w14:textId="77777777" w:rsidR="009E2675" w:rsidRPr="009E2675" w:rsidRDefault="009E2675" w:rsidP="0034452C">
      <w:pPr>
        <w:pStyle w:val="1e"/>
        <w:rPr>
          <w:rFonts w:ascii="Huawei Sans" w:hAnsi="Huawei Sans" w:cs="Huawei Sans"/>
        </w:rPr>
      </w:pPr>
    </w:p>
    <w:p w14:paraId="52436FD6" w14:textId="77777777" w:rsidR="0034452C"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026494D" w14:textId="193D24B1" w:rsidR="0034452C" w:rsidRDefault="0034452C" w:rsidP="0034452C">
      <w:pPr>
        <w:pStyle w:val="1e"/>
        <w:rPr>
          <w:rFonts w:ascii="Arial" w:hAnsi="Arial" w:cs="Arial"/>
          <w:shd w:val="clear" w:color="auto" w:fill="FFFFFF"/>
        </w:rPr>
      </w:pPr>
    </w:p>
    <w:p w14:paraId="66FF199B" w14:textId="77777777" w:rsidR="009E2675" w:rsidRDefault="009E2675" w:rsidP="009E2675">
      <w:pPr>
        <w:pStyle w:val="1e"/>
        <w:rPr>
          <w:rFonts w:ascii="Arial" w:hAnsi="Arial" w:cs="Arial"/>
          <w:shd w:val="clear" w:color="auto" w:fill="FFFFFF"/>
        </w:rPr>
      </w:pPr>
      <w:r>
        <w:rPr>
          <w:rFonts w:ascii="Arial" w:hAnsi="Arial" w:cs="Arial" w:hint="eastAsia"/>
          <w:shd w:val="clear" w:color="auto" w:fill="FFFFFF"/>
        </w:rPr>
        <w:t>准确率（</w:t>
      </w:r>
      <w:r>
        <w:rPr>
          <w:rFonts w:ascii="Arial" w:hAnsi="Arial" w:cs="Arial" w:hint="eastAsia"/>
          <w:shd w:val="clear" w:color="auto" w:fill="FFFFFF"/>
        </w:rPr>
        <w:t>Acc</w:t>
      </w:r>
      <w:r>
        <w:rPr>
          <w:rFonts w:ascii="Arial" w:hAnsi="Arial" w:cs="Arial"/>
          <w:shd w:val="clear" w:color="auto" w:fill="FFFFFF"/>
        </w:rPr>
        <w:t>uracy</w:t>
      </w:r>
      <w:r>
        <w:rPr>
          <w:rFonts w:ascii="Arial" w:hAnsi="Arial" w:cs="Arial" w:hint="eastAsia"/>
          <w:shd w:val="clear" w:color="auto" w:fill="FFFFFF"/>
        </w:rPr>
        <w:t>）</w:t>
      </w:r>
      <w:r>
        <w:rPr>
          <w:rFonts w:ascii="Arial" w:hAnsi="Arial" w:cs="Arial" w:hint="eastAsia"/>
          <w:shd w:val="clear" w:color="auto" w:fill="FFFFFF"/>
        </w:rPr>
        <w:t>:</w:t>
      </w:r>
      <w:r w:rsidRPr="00EA2B3B">
        <w:rPr>
          <w:rFonts w:ascii="Arial" w:hAnsi="Arial" w:cs="Arial"/>
          <w:shd w:val="clear" w:color="auto" w:fill="FFFFFF"/>
        </w:rPr>
        <w:t xml:space="preserve"> </w:t>
      </w:r>
      <w:r>
        <w:rPr>
          <w:rFonts w:ascii="Arial" w:hAnsi="Arial" w:cs="Arial"/>
          <w:shd w:val="clear" w:color="auto" w:fill="FFFFFF"/>
        </w:rPr>
        <w:t>对于给定的测试数据集，分类器正确分类的样本数与总样本数之比。</w:t>
      </w:r>
    </w:p>
    <w:p w14:paraId="63864A0A" w14:textId="77777777" w:rsidR="009E2675" w:rsidRDefault="009E2675" w:rsidP="009E2675">
      <w:pPr>
        <w:pStyle w:val="1e"/>
        <w:rPr>
          <w:rFonts w:ascii="Arial" w:hAnsi="Arial" w:cs="Arial"/>
          <w:shd w:val="clear" w:color="auto" w:fill="FFFFFF"/>
        </w:rPr>
      </w:pPr>
      <w:r>
        <w:rPr>
          <w:rFonts w:ascii="Arial" w:hAnsi="Arial" w:cs="Arial" w:hint="eastAsia"/>
          <w:shd w:val="clear" w:color="auto" w:fill="FFFFFF"/>
        </w:rPr>
        <w:t>精确率（</w:t>
      </w:r>
      <w:r>
        <w:rPr>
          <w:rFonts w:ascii="Arial" w:hAnsi="Arial" w:cs="Arial"/>
          <w:shd w:val="clear" w:color="auto" w:fill="FFFFFF"/>
        </w:rPr>
        <w:t>Precision</w:t>
      </w:r>
      <w:r>
        <w:rPr>
          <w:rFonts w:ascii="Arial" w:hAnsi="Arial" w:cs="Arial" w:hint="eastAsia"/>
          <w:shd w:val="clear" w:color="auto" w:fill="FFFFFF"/>
        </w:rPr>
        <w:t>）</w:t>
      </w:r>
      <w:r>
        <w:rPr>
          <w:rFonts w:ascii="Arial" w:hAnsi="Arial" w:cs="Arial" w:hint="eastAsia"/>
          <w:shd w:val="clear" w:color="auto" w:fill="FFFFFF"/>
        </w:rPr>
        <w:t>:</w:t>
      </w:r>
      <w:r w:rsidRPr="00EA2B3B">
        <w:rPr>
          <w:rFonts w:ascii="Arial" w:hAnsi="Arial" w:cs="Arial"/>
          <w:shd w:val="clear" w:color="auto" w:fill="FFFFFF"/>
        </w:rPr>
        <w:t xml:space="preserve"> </w:t>
      </w:r>
      <w:r>
        <w:rPr>
          <w:rFonts w:ascii="Arial" w:hAnsi="Arial" w:cs="Arial"/>
          <w:shd w:val="clear" w:color="auto" w:fill="FFFFFF"/>
        </w:rPr>
        <w:t>是检索出相关文档数与检索出的文档总数的比率（正确分类的正例个数占分类为正例的实例个数的比例）</w:t>
      </w:r>
    </w:p>
    <w:p w14:paraId="31D34FB4" w14:textId="77777777" w:rsidR="009E2675" w:rsidRDefault="009E2675" w:rsidP="009E2675">
      <w:pPr>
        <w:pStyle w:val="1e"/>
        <w:rPr>
          <w:rFonts w:ascii="Arial" w:hAnsi="Arial" w:cs="Arial"/>
          <w:shd w:val="clear" w:color="auto" w:fill="FFFFFF"/>
        </w:rPr>
      </w:pPr>
      <w:r>
        <w:rPr>
          <w:rFonts w:ascii="Arial" w:hAnsi="Arial" w:cs="Arial" w:hint="eastAsia"/>
          <w:shd w:val="clear" w:color="auto" w:fill="FFFFFF"/>
        </w:rPr>
        <w:t>召回率（</w:t>
      </w:r>
      <w:r>
        <w:rPr>
          <w:rFonts w:ascii="Arial" w:hAnsi="Arial" w:cs="Arial"/>
          <w:shd w:val="clear" w:color="auto" w:fill="FFFFFF"/>
        </w:rPr>
        <w:t>Recall</w:t>
      </w:r>
      <w:r>
        <w:rPr>
          <w:rFonts w:ascii="Arial" w:hAnsi="Arial" w:cs="Arial" w:hint="eastAsia"/>
          <w:shd w:val="clear" w:color="auto" w:fill="FFFFFF"/>
        </w:rPr>
        <w:t>）</w:t>
      </w:r>
      <w:r>
        <w:rPr>
          <w:rFonts w:ascii="Arial" w:hAnsi="Arial" w:cs="Arial" w:hint="eastAsia"/>
          <w:shd w:val="clear" w:color="auto" w:fill="FFFFFF"/>
        </w:rPr>
        <w:t>:</w:t>
      </w:r>
      <w:r w:rsidRPr="00EA2B3B">
        <w:rPr>
          <w:rFonts w:ascii="Arial" w:hAnsi="Arial" w:cs="Arial"/>
          <w:shd w:val="clear" w:color="auto" w:fill="FFFFFF"/>
        </w:rPr>
        <w:t xml:space="preserve"> </w:t>
      </w:r>
      <w:r>
        <w:rPr>
          <w:rFonts w:ascii="Arial" w:hAnsi="Arial" w:cs="Arial"/>
          <w:shd w:val="clear" w:color="auto" w:fill="FFFFFF"/>
        </w:rPr>
        <w:t>是指检索出的相关文档数和文档库中所有的相关文档数的比率（正确分类的正例个数占实际正例个数的比例）</w:t>
      </w:r>
    </w:p>
    <w:p w14:paraId="12A57FB7" w14:textId="77777777" w:rsidR="009E2675" w:rsidRDefault="009E2675" w:rsidP="009E2675">
      <w:pPr>
        <w:pStyle w:val="1e"/>
        <w:rPr>
          <w:rFonts w:ascii="Arial" w:hAnsi="Arial" w:cs="Arial"/>
          <w:shd w:val="clear" w:color="auto" w:fill="FFFFFF"/>
        </w:rPr>
      </w:pPr>
      <w:r>
        <w:rPr>
          <w:rFonts w:ascii="Arial" w:hAnsi="Arial" w:cs="Arial" w:hint="eastAsia"/>
          <w:shd w:val="clear" w:color="auto" w:fill="FFFFFF"/>
        </w:rPr>
        <w:t>F</w:t>
      </w:r>
      <w:r>
        <w:rPr>
          <w:rFonts w:ascii="Arial" w:hAnsi="Arial" w:cs="Arial"/>
          <w:shd w:val="clear" w:color="auto" w:fill="FFFFFF"/>
        </w:rPr>
        <w:t>1</w:t>
      </w:r>
      <w:r>
        <w:rPr>
          <w:rFonts w:ascii="Arial" w:hAnsi="Arial" w:cs="Arial" w:hint="eastAsia"/>
          <w:shd w:val="clear" w:color="auto" w:fill="FFFFFF"/>
        </w:rPr>
        <w:t>值：</w:t>
      </w:r>
      <w:r>
        <w:rPr>
          <w:noProof/>
        </w:rPr>
        <w:drawing>
          <wp:inline distT="0" distB="0" distL="0" distR="0" wp14:anchorId="6FF73330" wp14:editId="797398F1">
            <wp:extent cx="2674852" cy="72396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74852" cy="723963"/>
                    </a:xfrm>
                    <a:prstGeom prst="rect">
                      <a:avLst/>
                    </a:prstGeom>
                  </pic:spPr>
                </pic:pic>
              </a:graphicData>
            </a:graphic>
          </wp:inline>
        </w:drawing>
      </w:r>
    </w:p>
    <w:p w14:paraId="7221425B" w14:textId="77777777" w:rsidR="009E2675" w:rsidRDefault="009E2675" w:rsidP="009E2675">
      <w:pPr>
        <w:pStyle w:val="1e"/>
        <w:rPr>
          <w:rFonts w:ascii="Arial" w:hAnsi="Arial" w:cs="Arial"/>
          <w:color w:val="4D4D4D"/>
          <w:shd w:val="clear" w:color="auto" w:fill="FFFFFF"/>
        </w:rPr>
      </w:pPr>
      <w:r>
        <w:rPr>
          <w:rFonts w:ascii="Arial" w:hAnsi="Arial" w:cs="Arial"/>
          <w:shd w:val="clear" w:color="auto" w:fill="FFFFFF"/>
        </w:rPr>
        <w:t>ROC</w:t>
      </w:r>
      <w:r>
        <w:rPr>
          <w:rFonts w:ascii="Arial" w:hAnsi="Arial" w:cs="Arial" w:hint="eastAsia"/>
          <w:shd w:val="clear" w:color="auto" w:fill="FFFFFF"/>
        </w:rPr>
        <w:t>曲线：</w:t>
      </w:r>
      <w:r>
        <w:rPr>
          <w:rFonts w:ascii="Arial" w:hAnsi="Arial" w:cs="Arial"/>
          <w:color w:val="4D4D4D"/>
          <w:shd w:val="clear" w:color="auto" w:fill="FFFFFF"/>
        </w:rPr>
        <w:t>接收者操作特征（</w:t>
      </w:r>
      <w:r>
        <w:rPr>
          <w:rFonts w:ascii="Arial" w:hAnsi="Arial" w:cs="Arial"/>
          <w:color w:val="4D4D4D"/>
          <w:shd w:val="clear" w:color="auto" w:fill="FFFFFF"/>
        </w:rPr>
        <w:t>receiver operating characteristic</w:t>
      </w:r>
      <w:r>
        <w:rPr>
          <w:rFonts w:ascii="Arial" w:hAnsi="Arial" w:cs="Arial"/>
          <w:color w:val="4D4D4D"/>
          <w:shd w:val="clear" w:color="auto" w:fill="FFFFFF"/>
        </w:rPr>
        <w:t>），</w:t>
      </w:r>
      <w:r>
        <w:rPr>
          <w:rFonts w:ascii="Arial" w:hAnsi="Arial" w:cs="Arial"/>
          <w:color w:val="4D4D4D"/>
          <w:shd w:val="clear" w:color="auto" w:fill="FFFFFF"/>
        </w:rPr>
        <w:t>ROC</w:t>
      </w:r>
      <w:r>
        <w:rPr>
          <w:rFonts w:ascii="Arial" w:hAnsi="Arial" w:cs="Arial"/>
          <w:color w:val="4D4D4D"/>
          <w:shd w:val="clear" w:color="auto" w:fill="FFFFFF"/>
        </w:rPr>
        <w:t>曲线上每个点反映着对同一信号刺激的感受性。</w:t>
      </w:r>
    </w:p>
    <w:p w14:paraId="00FB83B7" w14:textId="77777777" w:rsidR="009E2675" w:rsidRPr="00CB1CD0" w:rsidRDefault="009E2675" w:rsidP="009E2675">
      <w:pPr>
        <w:numPr>
          <w:ilvl w:val="0"/>
          <w:numId w:val="22"/>
        </w:numPr>
        <w:shd w:val="clear" w:color="auto" w:fill="FFFFFF"/>
        <w:topLinePunct w:val="0"/>
        <w:adjustRightInd/>
        <w:snapToGrid/>
        <w:spacing w:before="120" w:after="0" w:line="240" w:lineRule="auto"/>
        <w:ind w:left="1200"/>
        <w:rPr>
          <w:rFonts w:ascii="Arial" w:eastAsia="宋体" w:hAnsi="Arial" w:cs="Arial"/>
          <w:sz w:val="24"/>
          <w:szCs w:val="24"/>
        </w:rPr>
      </w:pPr>
      <w:r w:rsidRPr="00CB1CD0">
        <w:rPr>
          <w:rFonts w:ascii="Arial" w:eastAsia="宋体" w:hAnsi="Arial" w:cs="Arial"/>
          <w:sz w:val="24"/>
          <w:szCs w:val="24"/>
        </w:rPr>
        <w:t>横轴：负正类率（</w:t>
      </w:r>
      <w:r w:rsidRPr="00CB1CD0">
        <w:rPr>
          <w:rFonts w:ascii="Arial" w:eastAsia="宋体" w:hAnsi="Arial" w:cs="Arial"/>
          <w:sz w:val="24"/>
          <w:szCs w:val="24"/>
        </w:rPr>
        <w:t>FPR</w:t>
      </w:r>
      <w:r w:rsidRPr="00CB1CD0">
        <w:rPr>
          <w:rFonts w:ascii="Arial" w:eastAsia="宋体" w:hAnsi="Arial" w:cs="Arial"/>
          <w:sz w:val="24"/>
          <w:szCs w:val="24"/>
        </w:rPr>
        <w:t>，特异度）；</w:t>
      </w:r>
    </w:p>
    <w:p w14:paraId="4BF8B143" w14:textId="77777777" w:rsidR="009E2675" w:rsidRPr="00CB1CD0" w:rsidRDefault="009E2675" w:rsidP="009E2675">
      <w:pPr>
        <w:numPr>
          <w:ilvl w:val="0"/>
          <w:numId w:val="22"/>
        </w:numPr>
        <w:shd w:val="clear" w:color="auto" w:fill="FFFFFF"/>
        <w:topLinePunct w:val="0"/>
        <w:adjustRightInd/>
        <w:snapToGrid/>
        <w:spacing w:before="120" w:after="0" w:line="240" w:lineRule="auto"/>
        <w:ind w:left="1200"/>
        <w:rPr>
          <w:rFonts w:ascii="Arial" w:eastAsia="宋体" w:hAnsi="Arial" w:cs="Arial"/>
          <w:sz w:val="24"/>
          <w:szCs w:val="24"/>
        </w:rPr>
      </w:pPr>
      <w:r w:rsidRPr="00CB1CD0">
        <w:rPr>
          <w:rFonts w:ascii="Arial" w:eastAsia="宋体" w:hAnsi="Arial" w:cs="Arial"/>
          <w:sz w:val="24"/>
          <w:szCs w:val="24"/>
        </w:rPr>
        <w:t>纵轴：真正类率（</w:t>
      </w:r>
      <w:r w:rsidRPr="00CB1CD0">
        <w:rPr>
          <w:rFonts w:ascii="Arial" w:eastAsia="宋体" w:hAnsi="Arial" w:cs="Arial"/>
          <w:sz w:val="24"/>
          <w:szCs w:val="24"/>
        </w:rPr>
        <w:t>TPR</w:t>
      </w:r>
      <w:r w:rsidRPr="00CB1CD0">
        <w:rPr>
          <w:rFonts w:ascii="Arial" w:eastAsia="宋体" w:hAnsi="Arial" w:cs="Arial"/>
          <w:sz w:val="24"/>
          <w:szCs w:val="24"/>
        </w:rPr>
        <w:t>，灵敏度）。</w:t>
      </w:r>
    </w:p>
    <w:p w14:paraId="1EB53082" w14:textId="77777777" w:rsidR="009E2675" w:rsidRPr="00CB1CD0" w:rsidRDefault="009E2675" w:rsidP="009E2675">
      <w:pPr>
        <w:pStyle w:val="1e"/>
        <w:rPr>
          <w:rFonts w:ascii="Arial" w:hAnsi="Arial" w:cs="Arial"/>
          <w:shd w:val="clear" w:color="auto" w:fill="FFFFFF"/>
        </w:rPr>
      </w:pPr>
    </w:p>
    <w:p w14:paraId="59B56680" w14:textId="5DE8774B" w:rsidR="009E2675" w:rsidRDefault="009E2675" w:rsidP="009E2675">
      <w:pPr>
        <w:pStyle w:val="1e"/>
        <w:rPr>
          <w:rFonts w:ascii="Arial" w:hAnsi="Arial" w:cs="Arial"/>
          <w:color w:val="4D4D4D"/>
          <w:shd w:val="clear" w:color="auto" w:fill="FFFFFF"/>
        </w:rPr>
      </w:pPr>
      <w:r>
        <w:rPr>
          <w:rFonts w:ascii="Arial" w:hAnsi="Arial" w:cs="Arial" w:hint="eastAsia"/>
          <w:shd w:val="clear" w:color="auto" w:fill="FFFFFF"/>
        </w:rPr>
        <w:lastRenderedPageBreak/>
        <w:t>A</w:t>
      </w:r>
      <w:r>
        <w:rPr>
          <w:rFonts w:ascii="Arial" w:hAnsi="Arial" w:cs="Arial"/>
          <w:shd w:val="clear" w:color="auto" w:fill="FFFFFF"/>
        </w:rPr>
        <w:t>UC</w:t>
      </w:r>
      <w:r>
        <w:rPr>
          <w:rFonts w:ascii="Arial" w:hAnsi="Arial" w:cs="Arial" w:hint="eastAsia"/>
          <w:shd w:val="clear" w:color="auto" w:fill="FFFFFF"/>
        </w:rPr>
        <w:t>曲线：</w:t>
      </w:r>
      <w:r>
        <w:rPr>
          <w:rFonts w:ascii="Arial" w:hAnsi="Arial" w:cs="Arial"/>
          <w:color w:val="4D4D4D"/>
          <w:shd w:val="clear" w:color="auto" w:fill="FFFFFF"/>
        </w:rPr>
        <w:t>ROC</w:t>
      </w:r>
      <w:r>
        <w:rPr>
          <w:rFonts w:ascii="Arial" w:hAnsi="Arial" w:cs="Arial"/>
          <w:color w:val="4D4D4D"/>
          <w:shd w:val="clear" w:color="auto" w:fill="FFFFFF"/>
        </w:rPr>
        <w:t>曲线下的面积，介于</w:t>
      </w:r>
      <w:r>
        <w:rPr>
          <w:rFonts w:ascii="Arial" w:hAnsi="Arial" w:cs="Arial"/>
          <w:color w:val="4D4D4D"/>
          <w:shd w:val="clear" w:color="auto" w:fill="FFFFFF"/>
        </w:rPr>
        <w:t>0.1</w:t>
      </w:r>
      <w:r>
        <w:rPr>
          <w:rFonts w:ascii="Arial" w:hAnsi="Arial" w:cs="Arial"/>
          <w:color w:val="4D4D4D"/>
          <w:shd w:val="clear" w:color="auto" w:fill="FFFFFF"/>
        </w:rPr>
        <w:t>和</w:t>
      </w:r>
      <w:r>
        <w:rPr>
          <w:rFonts w:ascii="Arial" w:hAnsi="Arial" w:cs="Arial"/>
          <w:color w:val="4D4D4D"/>
          <w:shd w:val="clear" w:color="auto" w:fill="FFFFFF"/>
        </w:rPr>
        <w:t>1</w:t>
      </w:r>
      <w:r>
        <w:rPr>
          <w:rFonts w:ascii="Arial" w:hAnsi="Arial" w:cs="Arial"/>
          <w:color w:val="4D4D4D"/>
          <w:shd w:val="clear" w:color="auto" w:fill="FFFFFF"/>
        </w:rPr>
        <w:t>之间。</w:t>
      </w:r>
      <w:r>
        <w:rPr>
          <w:rFonts w:ascii="Arial" w:hAnsi="Arial" w:cs="Arial"/>
          <w:color w:val="4D4D4D"/>
          <w:shd w:val="clear" w:color="auto" w:fill="FFFFFF"/>
        </w:rPr>
        <w:t>AUC</w:t>
      </w:r>
      <w:r>
        <w:rPr>
          <w:rFonts w:ascii="Arial" w:hAnsi="Arial" w:cs="Arial"/>
          <w:color w:val="4D4D4D"/>
          <w:shd w:val="clear" w:color="auto" w:fill="FFFFFF"/>
        </w:rPr>
        <w:t>作为数值可以直观的评价分类器的好坏，值越大越好。</w:t>
      </w:r>
    </w:p>
    <w:p w14:paraId="3A354F3D" w14:textId="77777777" w:rsidR="009E2675" w:rsidRPr="00E94233" w:rsidRDefault="009E2675" w:rsidP="009E2675">
      <w:pPr>
        <w:pStyle w:val="1e"/>
        <w:rPr>
          <w:rFonts w:ascii="Arial" w:hAnsi="Arial" w:cs="Arial"/>
          <w:shd w:val="clear" w:color="auto" w:fill="FFFFFF"/>
        </w:rPr>
      </w:pP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638FD73A" w14:textId="7BC334A2" w:rsidR="0034452C" w:rsidRDefault="0034452C" w:rsidP="0034452C">
      <w:pPr>
        <w:pStyle w:val="1e"/>
        <w:rPr>
          <w:rFonts w:ascii="Huawei Sans" w:hAnsi="Huawei Sans" w:cs="Huawei Sans"/>
        </w:rPr>
      </w:pPr>
    </w:p>
    <w:p w14:paraId="0AC72CEE" w14:textId="0BB8A173" w:rsidR="009E2675" w:rsidRDefault="009E2675" w:rsidP="009E03A6">
      <w:pPr>
        <w:pStyle w:val="1e"/>
        <w:rPr>
          <w:rFonts w:ascii="Huawei Sans" w:hAnsi="Huawei Sans" w:cs="Huawei Sans"/>
        </w:rPr>
      </w:pPr>
      <w:r w:rsidRPr="009E2675">
        <w:rPr>
          <w:rFonts w:ascii="Huawei Sans" w:hAnsi="Huawei Sans" w:cs="Huawei Sans" w:hint="eastAsia"/>
        </w:rPr>
        <w:t>均方误差（</w:t>
      </w:r>
      <w:r w:rsidRPr="009E2675">
        <w:rPr>
          <w:rFonts w:ascii="Huawei Sans" w:hAnsi="Huawei Sans" w:cs="Huawei Sans"/>
        </w:rPr>
        <w:t>Mean Squared Error</w:t>
      </w:r>
      <w:r w:rsidRPr="009E2675">
        <w:rPr>
          <w:rFonts w:ascii="Huawei Sans" w:hAnsi="Huawei Sans" w:cs="Huawei Sans"/>
        </w:rPr>
        <w:t>，</w:t>
      </w:r>
      <w:r w:rsidRPr="009E2675">
        <w:rPr>
          <w:rFonts w:ascii="Huawei Sans" w:hAnsi="Huawei Sans" w:cs="Huawei Sans"/>
        </w:rPr>
        <w:t>MSE</w:t>
      </w:r>
      <w:r w:rsidRPr="009E2675">
        <w:rPr>
          <w:rFonts w:ascii="Huawei Sans" w:hAnsi="Huawei Sans" w:cs="Huawei Sans"/>
        </w:rPr>
        <w:t>）</w:t>
      </w:r>
      <w:r w:rsidR="009E03A6">
        <w:rPr>
          <w:rFonts w:ascii="Huawei Sans" w:hAnsi="Huawei Sans" w:cs="Huawei Sans" w:hint="eastAsia"/>
        </w:rPr>
        <w:t>：</w:t>
      </w:r>
      <w:r w:rsidRPr="009E2675">
        <w:rPr>
          <w:rFonts w:ascii="Huawei Sans" w:hAnsi="Huawei Sans" w:cs="Huawei Sans" w:hint="eastAsia"/>
        </w:rPr>
        <w:t>观测值与真值偏差的平方和与观测次数的比值</w:t>
      </w:r>
      <w:r w:rsidR="009E03A6">
        <w:rPr>
          <w:rFonts w:ascii="Huawei Sans" w:hAnsi="Huawei Sans" w:cs="Huawei Sans" w:hint="eastAsia"/>
        </w:rPr>
        <w:t>。</w:t>
      </w:r>
    </w:p>
    <w:p w14:paraId="45166596" w14:textId="06A6383E" w:rsidR="009E03A6" w:rsidRDefault="009E03A6" w:rsidP="009E03A6">
      <w:pPr>
        <w:pStyle w:val="1e"/>
        <w:rPr>
          <w:rFonts w:ascii="Huawei Sans" w:hAnsi="Huawei Sans" w:cs="Huawei Sans"/>
        </w:rPr>
      </w:pPr>
      <w:r>
        <w:rPr>
          <w:noProof/>
        </w:rPr>
        <w:drawing>
          <wp:inline distT="0" distB="0" distL="0" distR="0" wp14:anchorId="440F3730" wp14:editId="16C5024F">
            <wp:extent cx="2217612" cy="419136"/>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17612" cy="419136"/>
                    </a:xfrm>
                    <a:prstGeom prst="rect">
                      <a:avLst/>
                    </a:prstGeom>
                  </pic:spPr>
                </pic:pic>
              </a:graphicData>
            </a:graphic>
          </wp:inline>
        </w:drawing>
      </w:r>
    </w:p>
    <w:p w14:paraId="31C8691B" w14:textId="6510AE4D" w:rsidR="009E03A6" w:rsidRDefault="009E03A6" w:rsidP="009E03A6">
      <w:pPr>
        <w:pStyle w:val="1e"/>
        <w:rPr>
          <w:rFonts w:ascii="Huawei Sans" w:hAnsi="Huawei Sans" w:cs="Huawei Sans"/>
        </w:rPr>
      </w:pPr>
      <w:r w:rsidRPr="009E03A6">
        <w:rPr>
          <w:rFonts w:ascii="Huawei Sans" w:hAnsi="Huawei Sans" w:cs="Huawei Sans" w:hint="eastAsia"/>
        </w:rPr>
        <w:t>均方根误差（标准误差）</w:t>
      </w:r>
      <w:r>
        <w:rPr>
          <w:rFonts w:ascii="Huawei Sans" w:hAnsi="Huawei Sans" w:cs="Huawei Sans" w:hint="eastAsia"/>
        </w:rPr>
        <w:t>：</w:t>
      </w:r>
      <w:r w:rsidRPr="009E03A6">
        <w:rPr>
          <w:rFonts w:ascii="Huawei Sans" w:hAnsi="Huawei Sans" w:cs="Huawei Sans" w:hint="eastAsia"/>
        </w:rPr>
        <w:t>标准差是方差的算术平方根</w:t>
      </w:r>
      <w:r>
        <w:rPr>
          <w:rFonts w:ascii="Huawei Sans" w:hAnsi="Huawei Sans" w:cs="Huawei Sans" w:hint="eastAsia"/>
        </w:rPr>
        <w:t>，</w:t>
      </w:r>
      <w:r w:rsidRPr="009E03A6">
        <w:rPr>
          <w:rFonts w:ascii="Huawei Sans" w:hAnsi="Huawei Sans" w:cs="Huawei Sans" w:hint="eastAsia"/>
        </w:rPr>
        <w:t>标准误差是均方误差的算术平方根。</w:t>
      </w:r>
    </w:p>
    <w:p w14:paraId="4BFBAC18" w14:textId="31BA69B8" w:rsidR="009E03A6" w:rsidRDefault="009E03A6" w:rsidP="009E03A6">
      <w:pPr>
        <w:pStyle w:val="1e"/>
        <w:rPr>
          <w:rFonts w:ascii="Huawei Sans" w:hAnsi="Huawei Sans" w:cs="Huawei Sans"/>
        </w:rPr>
      </w:pPr>
      <w:r>
        <w:rPr>
          <w:noProof/>
        </w:rPr>
        <w:drawing>
          <wp:inline distT="0" distB="0" distL="0" distR="0" wp14:anchorId="7CFBCCB4" wp14:editId="62E906E8">
            <wp:extent cx="2552921" cy="54106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52921" cy="541067"/>
                    </a:xfrm>
                    <a:prstGeom prst="rect">
                      <a:avLst/>
                    </a:prstGeom>
                  </pic:spPr>
                </pic:pic>
              </a:graphicData>
            </a:graphic>
          </wp:inline>
        </w:drawing>
      </w:r>
    </w:p>
    <w:p w14:paraId="577683AC" w14:textId="4B9786F2" w:rsidR="009E03A6" w:rsidRDefault="009E03A6" w:rsidP="009E03A6">
      <w:pPr>
        <w:pStyle w:val="1e"/>
        <w:rPr>
          <w:rFonts w:ascii="Huawei Sans" w:hAnsi="Huawei Sans" w:cs="Huawei Sans"/>
        </w:rPr>
      </w:pPr>
      <w:r w:rsidRPr="009E03A6">
        <w:rPr>
          <w:rFonts w:ascii="Huawei Sans" w:hAnsi="Huawei Sans" w:cs="Huawei Sans" w:hint="eastAsia"/>
        </w:rPr>
        <w:t>平均绝对误差（</w:t>
      </w:r>
      <w:r w:rsidRPr="009E03A6">
        <w:rPr>
          <w:rFonts w:ascii="Huawei Sans" w:hAnsi="Huawei Sans" w:cs="Huawei Sans"/>
        </w:rPr>
        <w:t>Mean Absolute Error</w:t>
      </w:r>
      <w:r w:rsidRPr="009E03A6">
        <w:rPr>
          <w:rFonts w:ascii="Huawei Sans" w:hAnsi="Huawei Sans" w:cs="Huawei Sans"/>
        </w:rPr>
        <w:t>，</w:t>
      </w:r>
      <w:r w:rsidRPr="009E03A6">
        <w:rPr>
          <w:rFonts w:ascii="Huawei Sans" w:hAnsi="Huawei Sans" w:cs="Huawei Sans"/>
        </w:rPr>
        <w:t>MAE</w:t>
      </w:r>
      <w:r w:rsidRPr="009E03A6">
        <w:rPr>
          <w:rFonts w:ascii="Huawei Sans" w:hAnsi="Huawei Sans" w:cs="Huawei Sans"/>
        </w:rPr>
        <w:t>）</w:t>
      </w:r>
      <w:r>
        <w:rPr>
          <w:rFonts w:ascii="Huawei Sans" w:hAnsi="Huawei Sans" w:cs="Huawei Sans" w:hint="eastAsia"/>
        </w:rPr>
        <w:t>：</w:t>
      </w:r>
      <w:r w:rsidRPr="009E03A6">
        <w:rPr>
          <w:rFonts w:ascii="Huawei Sans" w:hAnsi="Huawei Sans" w:cs="Huawei Sans" w:hint="eastAsia"/>
        </w:rPr>
        <w:t>平均绝对误差是绝对误差的平均值</w:t>
      </w:r>
      <w:r>
        <w:rPr>
          <w:rFonts w:ascii="Huawei Sans" w:hAnsi="Huawei Sans" w:cs="Huawei Sans" w:hint="eastAsia"/>
        </w:rPr>
        <w:t>。</w:t>
      </w:r>
    </w:p>
    <w:p w14:paraId="0F20C7B6" w14:textId="587DD20B" w:rsidR="009E03A6" w:rsidRDefault="009E03A6" w:rsidP="009E03A6">
      <w:pPr>
        <w:pStyle w:val="1e"/>
        <w:rPr>
          <w:rFonts w:ascii="Huawei Sans" w:hAnsi="Huawei Sans" w:cs="Huawei Sans"/>
        </w:rPr>
      </w:pPr>
      <w:r>
        <w:rPr>
          <w:noProof/>
        </w:rPr>
        <w:drawing>
          <wp:inline distT="0" distB="0" distL="0" distR="0" wp14:anchorId="48454B4D" wp14:editId="2566B6E5">
            <wp:extent cx="1905165" cy="434378"/>
            <wp:effectExtent l="0" t="0" r="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905165" cy="434378"/>
                    </a:xfrm>
                    <a:prstGeom prst="rect">
                      <a:avLst/>
                    </a:prstGeom>
                  </pic:spPr>
                </pic:pic>
              </a:graphicData>
            </a:graphic>
          </wp:inline>
        </w:drawing>
      </w:r>
    </w:p>
    <w:p w14:paraId="6DEFE76E" w14:textId="1A09A8BD" w:rsidR="009E03A6" w:rsidRDefault="009E03A6" w:rsidP="009E03A6">
      <w:pPr>
        <w:pStyle w:val="1e"/>
        <w:rPr>
          <w:rFonts w:ascii="Huawei Sans" w:hAnsi="Huawei Sans" w:cs="Huawei Sans"/>
        </w:rPr>
      </w:pPr>
      <w:r w:rsidRPr="009E03A6">
        <w:rPr>
          <w:rFonts w:ascii="Huawei Sans" w:hAnsi="Huawei Sans" w:cs="Huawei Sans"/>
        </w:rPr>
        <w:t>R-squared</w:t>
      </w:r>
      <w:r>
        <w:rPr>
          <w:rFonts w:ascii="Huawei Sans" w:hAnsi="Huawei Sans" w:cs="Huawei Sans" w:hint="eastAsia"/>
        </w:rPr>
        <w:t>：</w:t>
      </w:r>
      <w:r w:rsidRPr="009E03A6">
        <w:rPr>
          <w:rFonts w:ascii="Huawei Sans" w:hAnsi="Huawei Sans" w:cs="Huawei Sans"/>
        </w:rPr>
        <w:t>R</w:t>
      </w:r>
      <w:r>
        <w:rPr>
          <w:rFonts w:ascii="Huawei Sans" w:hAnsi="Huawei Sans" w:cs="Huawei Sans" w:hint="eastAsia"/>
        </w:rPr>
        <w:t>^</w:t>
      </w:r>
      <w:r>
        <w:rPr>
          <w:rFonts w:ascii="Huawei Sans" w:hAnsi="Huawei Sans" w:cs="Huawei Sans"/>
        </w:rPr>
        <w:t>2</w:t>
      </w:r>
      <w:r w:rsidRPr="009E03A6">
        <w:rPr>
          <w:rFonts w:ascii="Huawei Sans" w:hAnsi="Huawei Sans" w:cs="Huawei Sans"/>
        </w:rPr>
        <w:t>介于</w:t>
      </w:r>
      <w:r w:rsidRPr="009E03A6">
        <w:rPr>
          <w:rFonts w:ascii="Huawei Sans" w:hAnsi="Huawei Sans" w:cs="Huawei Sans"/>
        </w:rPr>
        <w:t>0~1</w:t>
      </w:r>
      <w:r w:rsidRPr="009E03A6">
        <w:rPr>
          <w:rFonts w:ascii="Huawei Sans" w:hAnsi="Huawei Sans" w:cs="Huawei Sans"/>
        </w:rPr>
        <w:t>之间，越接近</w:t>
      </w:r>
      <w:r w:rsidRPr="009E03A6">
        <w:rPr>
          <w:rFonts w:ascii="Huawei Sans" w:hAnsi="Huawei Sans" w:cs="Huawei Sans"/>
        </w:rPr>
        <w:t>1</w:t>
      </w:r>
      <w:r w:rsidRPr="009E03A6">
        <w:rPr>
          <w:rFonts w:ascii="Huawei Sans" w:hAnsi="Huawei Sans" w:cs="Huawei Sans"/>
        </w:rPr>
        <w:t>，回归拟合效果越好，一般认为超过</w:t>
      </w:r>
      <w:r w:rsidRPr="009E03A6">
        <w:rPr>
          <w:rFonts w:ascii="Huawei Sans" w:hAnsi="Huawei Sans" w:cs="Huawei Sans"/>
        </w:rPr>
        <w:t>0.8</w:t>
      </w:r>
      <w:r w:rsidRPr="009E03A6">
        <w:rPr>
          <w:rFonts w:ascii="Huawei Sans" w:hAnsi="Huawei Sans" w:cs="Huawei Sans"/>
        </w:rPr>
        <w:t>的</w:t>
      </w:r>
      <w:proofErr w:type="gramStart"/>
      <w:r w:rsidRPr="009E03A6">
        <w:rPr>
          <w:rFonts w:ascii="Huawei Sans" w:hAnsi="Huawei Sans" w:cs="Huawei Sans"/>
        </w:rPr>
        <w:t>模型拟合优度比较</w:t>
      </w:r>
      <w:proofErr w:type="gramEnd"/>
      <w:r w:rsidRPr="009E03A6">
        <w:rPr>
          <w:rFonts w:ascii="Huawei Sans" w:hAnsi="Huawei Sans" w:cs="Huawei Sans"/>
        </w:rPr>
        <w:t>高。</w:t>
      </w:r>
    </w:p>
    <w:p w14:paraId="26071F6F" w14:textId="63E6CAA0" w:rsidR="003816EE" w:rsidRPr="00087D59" w:rsidRDefault="009E03A6" w:rsidP="00087D59">
      <w:pPr>
        <w:pStyle w:val="1e"/>
        <w:rPr>
          <w:rFonts w:ascii="Huawei Sans" w:hAnsi="Huawei Sans" w:cs="Huawei Sans" w:hint="eastAsia"/>
        </w:rPr>
      </w:pPr>
      <w:r>
        <w:rPr>
          <w:noProof/>
        </w:rPr>
        <w:drawing>
          <wp:inline distT="0" distB="0" distL="0" distR="0" wp14:anchorId="28A33DCE" wp14:editId="2DAE3C33">
            <wp:extent cx="1798476" cy="57917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798476" cy="579170"/>
                    </a:xfrm>
                    <a:prstGeom prst="rect">
                      <a:avLst/>
                    </a:prstGeom>
                  </pic:spPr>
                </pic:pic>
              </a:graphicData>
            </a:graphic>
          </wp:inline>
        </w:drawing>
      </w:r>
    </w:p>
    <w:p w14:paraId="35B562E3" w14:textId="0BA5F369" w:rsidR="00D34E15" w:rsidRPr="00D34E15" w:rsidRDefault="00D34E15" w:rsidP="00D34E15">
      <w:pPr>
        <w:topLinePunct w:val="0"/>
        <w:adjustRightInd/>
        <w:snapToGrid/>
        <w:spacing w:before="0" w:after="0" w:line="240" w:lineRule="auto"/>
        <w:ind w:left="0"/>
        <w:rPr>
          <w:rFonts w:ascii="宋体" w:eastAsia="宋体" w:hAnsi="宋体" w:cs="宋体"/>
          <w:sz w:val="24"/>
          <w:szCs w:val="24"/>
        </w:rPr>
      </w:pPr>
    </w:p>
    <w:sectPr w:rsidR="00D34E15" w:rsidRPr="00D34E15" w:rsidSect="00033B54">
      <w:headerReference w:type="default" r:id="rId51"/>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4B75B" w14:textId="77777777" w:rsidR="00605740" w:rsidRDefault="00605740" w:rsidP="00940D2A">
      <w:pPr>
        <w:spacing w:before="0" w:after="0" w:line="240" w:lineRule="auto"/>
      </w:pPr>
      <w:r>
        <w:separator/>
      </w:r>
    </w:p>
  </w:endnote>
  <w:endnote w:type="continuationSeparator" w:id="0">
    <w:p w14:paraId="1B7617F1" w14:textId="77777777" w:rsidR="00605740" w:rsidRDefault="0060574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ABEC9" w14:textId="77777777" w:rsidR="00605740" w:rsidRDefault="00605740" w:rsidP="00940D2A">
      <w:pPr>
        <w:spacing w:before="0" w:after="0" w:line="240" w:lineRule="auto"/>
      </w:pPr>
      <w:r>
        <w:separator/>
      </w:r>
    </w:p>
  </w:footnote>
  <w:footnote w:type="continuationSeparator" w:id="0">
    <w:p w14:paraId="72AFBBBB" w14:textId="77777777" w:rsidR="00605740" w:rsidRDefault="00605740"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4EA6239"/>
    <w:multiLevelType w:val="multilevel"/>
    <w:tmpl w:val="CB24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9"/>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3"/>
  </w:num>
  <w:num w:numId="10">
    <w:abstractNumId w:val="9"/>
  </w:num>
  <w:num w:numId="11">
    <w:abstractNumId w:val="15"/>
  </w:num>
  <w:num w:numId="12">
    <w:abstractNumId w:val="0"/>
  </w:num>
  <w:num w:numId="13">
    <w:abstractNumId w:val="3"/>
  </w:num>
  <w:num w:numId="14">
    <w:abstractNumId w:val="18"/>
  </w:num>
  <w:num w:numId="15">
    <w:abstractNumId w:val="16"/>
  </w:num>
  <w:num w:numId="16">
    <w:abstractNumId w:val="17"/>
  </w:num>
  <w:num w:numId="17">
    <w:abstractNumId w:val="14"/>
  </w:num>
  <w:num w:numId="18">
    <w:abstractNumId w:val="21"/>
  </w:num>
  <w:num w:numId="19">
    <w:abstractNumId w:val="20"/>
  </w:num>
  <w:num w:numId="20">
    <w:abstractNumId w:val="10"/>
  </w:num>
  <w:num w:numId="21">
    <w:abstractNumId w:val="6"/>
  </w:num>
  <w:num w:numId="2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87D59"/>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6ED"/>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83B"/>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589"/>
    <w:rsid w:val="00153A12"/>
    <w:rsid w:val="00154ACF"/>
    <w:rsid w:val="00156F51"/>
    <w:rsid w:val="00160729"/>
    <w:rsid w:val="001612EC"/>
    <w:rsid w:val="00161BC3"/>
    <w:rsid w:val="00163AA2"/>
    <w:rsid w:val="00163D02"/>
    <w:rsid w:val="00165778"/>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26A75"/>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16EE"/>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5548"/>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5F3D"/>
    <w:rsid w:val="004B6114"/>
    <w:rsid w:val="004B6AA4"/>
    <w:rsid w:val="004B7A61"/>
    <w:rsid w:val="004C0466"/>
    <w:rsid w:val="004C139A"/>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3763"/>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6FA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0F"/>
    <w:rsid w:val="00602B73"/>
    <w:rsid w:val="00605740"/>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A7F1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15A2"/>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184"/>
    <w:rsid w:val="00760AD1"/>
    <w:rsid w:val="00761DAF"/>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30C"/>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4CAE"/>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2E7"/>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41B2"/>
    <w:rsid w:val="009D586E"/>
    <w:rsid w:val="009D744F"/>
    <w:rsid w:val="009D7B26"/>
    <w:rsid w:val="009E03A6"/>
    <w:rsid w:val="009E1B18"/>
    <w:rsid w:val="009E1F10"/>
    <w:rsid w:val="009E2157"/>
    <w:rsid w:val="009E2675"/>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4F9"/>
    <w:rsid w:val="00A207D3"/>
    <w:rsid w:val="00A20DAD"/>
    <w:rsid w:val="00A22743"/>
    <w:rsid w:val="00A22BAD"/>
    <w:rsid w:val="00A24A27"/>
    <w:rsid w:val="00A25571"/>
    <w:rsid w:val="00A27105"/>
    <w:rsid w:val="00A27933"/>
    <w:rsid w:val="00A30296"/>
    <w:rsid w:val="00A30DA0"/>
    <w:rsid w:val="00A32195"/>
    <w:rsid w:val="00A330E1"/>
    <w:rsid w:val="00A3398E"/>
    <w:rsid w:val="00A340F6"/>
    <w:rsid w:val="00A37BAA"/>
    <w:rsid w:val="00A40B3C"/>
    <w:rsid w:val="00A42333"/>
    <w:rsid w:val="00A47302"/>
    <w:rsid w:val="00A47728"/>
    <w:rsid w:val="00A51A89"/>
    <w:rsid w:val="00A5236F"/>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E33"/>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0B1"/>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D72BD"/>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5ADB"/>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7B2"/>
    <w:rsid w:val="00CE3930"/>
    <w:rsid w:val="00CE4471"/>
    <w:rsid w:val="00CE4D13"/>
    <w:rsid w:val="00CE5DF7"/>
    <w:rsid w:val="00CE7CCC"/>
    <w:rsid w:val="00CF0A83"/>
    <w:rsid w:val="00CF12BE"/>
    <w:rsid w:val="00CF1D76"/>
    <w:rsid w:val="00CF29BC"/>
    <w:rsid w:val="00CF2BE3"/>
    <w:rsid w:val="00CF60E2"/>
    <w:rsid w:val="00CF7711"/>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4E15"/>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3AC7"/>
    <w:rsid w:val="00DB53C2"/>
    <w:rsid w:val="00DB58EF"/>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4D6"/>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144"/>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05396113">
      <w:bodyDiv w:val="1"/>
      <w:marLeft w:val="0"/>
      <w:marRight w:val="0"/>
      <w:marTop w:val="0"/>
      <w:marBottom w:val="0"/>
      <w:divBdr>
        <w:top w:val="none" w:sz="0" w:space="0" w:color="auto"/>
        <w:left w:val="none" w:sz="0" w:space="0" w:color="auto"/>
        <w:bottom w:val="none" w:sz="0" w:space="0" w:color="auto"/>
        <w:right w:val="none" w:sz="0" w:space="0" w:color="auto"/>
      </w:divBdr>
      <w:divsChild>
        <w:div w:id="535655108">
          <w:marLeft w:val="0"/>
          <w:marRight w:val="0"/>
          <w:marTop w:val="0"/>
          <w:marBottom w:val="0"/>
          <w:divBdr>
            <w:top w:val="none" w:sz="0" w:space="0" w:color="auto"/>
            <w:left w:val="none" w:sz="0" w:space="0" w:color="auto"/>
            <w:bottom w:val="none" w:sz="0" w:space="0" w:color="auto"/>
            <w:right w:val="none" w:sz="0" w:space="0" w:color="auto"/>
          </w:divBdr>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69363323">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08598">
      <w:bodyDiv w:val="1"/>
      <w:marLeft w:val="0"/>
      <w:marRight w:val="0"/>
      <w:marTop w:val="0"/>
      <w:marBottom w:val="0"/>
      <w:divBdr>
        <w:top w:val="none" w:sz="0" w:space="0" w:color="auto"/>
        <w:left w:val="none" w:sz="0" w:space="0" w:color="auto"/>
        <w:bottom w:val="none" w:sz="0" w:space="0" w:color="auto"/>
        <w:right w:val="none" w:sz="0" w:space="0" w:color="auto"/>
      </w:divBdr>
      <w:divsChild>
        <w:div w:id="1391003719">
          <w:marLeft w:val="0"/>
          <w:marRight w:val="0"/>
          <w:marTop w:val="0"/>
          <w:marBottom w:val="0"/>
          <w:divBdr>
            <w:top w:val="none" w:sz="0" w:space="0" w:color="auto"/>
            <w:left w:val="none" w:sz="0" w:space="0" w:color="auto"/>
            <w:bottom w:val="none" w:sz="0" w:space="0" w:color="auto"/>
            <w:right w:val="none" w:sz="0" w:space="0" w:color="auto"/>
          </w:divBdr>
        </w:div>
      </w:divsChild>
    </w:div>
    <w:div w:id="368337683">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521937217">
      <w:bodyDiv w:val="1"/>
      <w:marLeft w:val="0"/>
      <w:marRight w:val="0"/>
      <w:marTop w:val="0"/>
      <w:marBottom w:val="0"/>
      <w:divBdr>
        <w:top w:val="none" w:sz="0" w:space="0" w:color="auto"/>
        <w:left w:val="none" w:sz="0" w:space="0" w:color="auto"/>
        <w:bottom w:val="none" w:sz="0" w:space="0" w:color="auto"/>
        <w:right w:val="none" w:sz="0" w:space="0" w:color="auto"/>
      </w:divBdr>
      <w:divsChild>
        <w:div w:id="1925531504">
          <w:marLeft w:val="0"/>
          <w:marRight w:val="0"/>
          <w:marTop w:val="0"/>
          <w:marBottom w:val="0"/>
          <w:divBdr>
            <w:top w:val="none" w:sz="0" w:space="0" w:color="auto"/>
            <w:left w:val="none" w:sz="0" w:space="0" w:color="auto"/>
            <w:bottom w:val="none" w:sz="0" w:space="0" w:color="auto"/>
            <w:right w:val="none" w:sz="0" w:space="0" w:color="auto"/>
          </w:divBdr>
        </w:div>
      </w:divsChild>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14792978">
      <w:bodyDiv w:val="1"/>
      <w:marLeft w:val="0"/>
      <w:marRight w:val="0"/>
      <w:marTop w:val="0"/>
      <w:marBottom w:val="0"/>
      <w:divBdr>
        <w:top w:val="none" w:sz="0" w:space="0" w:color="auto"/>
        <w:left w:val="none" w:sz="0" w:space="0" w:color="auto"/>
        <w:bottom w:val="none" w:sz="0" w:space="0" w:color="auto"/>
        <w:right w:val="none" w:sz="0" w:space="0" w:color="auto"/>
      </w:divBdr>
      <w:divsChild>
        <w:div w:id="2007513697">
          <w:marLeft w:val="0"/>
          <w:marRight w:val="0"/>
          <w:marTop w:val="0"/>
          <w:marBottom w:val="0"/>
          <w:divBdr>
            <w:top w:val="none" w:sz="0" w:space="0" w:color="auto"/>
            <w:left w:val="none" w:sz="0" w:space="0" w:color="auto"/>
            <w:bottom w:val="none" w:sz="0" w:space="0" w:color="auto"/>
            <w:right w:val="none" w:sz="0" w:space="0" w:color="auto"/>
          </w:divBdr>
        </w:div>
      </w:divsChild>
    </w:div>
    <w:div w:id="1144851657">
      <w:bodyDiv w:val="1"/>
      <w:marLeft w:val="0"/>
      <w:marRight w:val="0"/>
      <w:marTop w:val="0"/>
      <w:marBottom w:val="0"/>
      <w:divBdr>
        <w:top w:val="none" w:sz="0" w:space="0" w:color="auto"/>
        <w:left w:val="none" w:sz="0" w:space="0" w:color="auto"/>
        <w:bottom w:val="none" w:sz="0" w:space="0" w:color="auto"/>
        <w:right w:val="none" w:sz="0" w:space="0" w:color="auto"/>
      </w:divBdr>
      <w:divsChild>
        <w:div w:id="420218498">
          <w:marLeft w:val="0"/>
          <w:marRight w:val="0"/>
          <w:marTop w:val="0"/>
          <w:marBottom w:val="0"/>
          <w:divBdr>
            <w:top w:val="none" w:sz="0" w:space="0" w:color="auto"/>
            <w:left w:val="none" w:sz="0" w:space="0" w:color="auto"/>
            <w:bottom w:val="none" w:sz="0" w:space="0" w:color="auto"/>
            <w:right w:val="none" w:sz="0" w:space="0" w:color="auto"/>
          </w:divBdr>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7146728">
      <w:bodyDiv w:val="1"/>
      <w:marLeft w:val="0"/>
      <w:marRight w:val="0"/>
      <w:marTop w:val="0"/>
      <w:marBottom w:val="0"/>
      <w:divBdr>
        <w:top w:val="none" w:sz="0" w:space="0" w:color="auto"/>
        <w:left w:val="none" w:sz="0" w:space="0" w:color="auto"/>
        <w:bottom w:val="none" w:sz="0" w:space="0" w:color="auto"/>
        <w:right w:val="none" w:sz="0" w:space="0" w:color="auto"/>
      </w:divBdr>
      <w:divsChild>
        <w:div w:id="1681276902">
          <w:marLeft w:val="0"/>
          <w:marRight w:val="0"/>
          <w:marTop w:val="0"/>
          <w:marBottom w:val="0"/>
          <w:divBdr>
            <w:top w:val="none" w:sz="0" w:space="0" w:color="auto"/>
            <w:left w:val="none" w:sz="0" w:space="0" w:color="auto"/>
            <w:bottom w:val="none" w:sz="0" w:space="0" w:color="auto"/>
            <w:right w:val="none" w:sz="0" w:space="0" w:color="auto"/>
          </w:divBdr>
        </w:div>
      </w:divsChild>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1176164">
      <w:bodyDiv w:val="1"/>
      <w:marLeft w:val="0"/>
      <w:marRight w:val="0"/>
      <w:marTop w:val="0"/>
      <w:marBottom w:val="0"/>
      <w:divBdr>
        <w:top w:val="none" w:sz="0" w:space="0" w:color="auto"/>
        <w:left w:val="none" w:sz="0" w:space="0" w:color="auto"/>
        <w:bottom w:val="none" w:sz="0" w:space="0" w:color="auto"/>
        <w:right w:val="none" w:sz="0" w:space="0" w:color="auto"/>
      </w:divBdr>
      <w:divsChild>
        <w:div w:id="1485581231">
          <w:marLeft w:val="0"/>
          <w:marRight w:val="0"/>
          <w:marTop w:val="0"/>
          <w:marBottom w:val="0"/>
          <w:divBdr>
            <w:top w:val="none" w:sz="0" w:space="0" w:color="auto"/>
            <w:left w:val="none" w:sz="0" w:space="0" w:color="auto"/>
            <w:bottom w:val="none" w:sz="0" w:space="0" w:color="auto"/>
            <w:right w:val="none" w:sz="0" w:space="0" w:color="auto"/>
          </w:divBdr>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29194161">
      <w:bodyDiv w:val="1"/>
      <w:marLeft w:val="0"/>
      <w:marRight w:val="0"/>
      <w:marTop w:val="0"/>
      <w:marBottom w:val="0"/>
      <w:divBdr>
        <w:top w:val="none" w:sz="0" w:space="0" w:color="auto"/>
        <w:left w:val="none" w:sz="0" w:space="0" w:color="auto"/>
        <w:bottom w:val="none" w:sz="0" w:space="0" w:color="auto"/>
        <w:right w:val="none" w:sz="0" w:space="0" w:color="auto"/>
      </w:divBdr>
      <w:divsChild>
        <w:div w:id="785201262">
          <w:marLeft w:val="0"/>
          <w:marRight w:val="0"/>
          <w:marTop w:val="0"/>
          <w:marBottom w:val="0"/>
          <w:divBdr>
            <w:top w:val="none" w:sz="0" w:space="0" w:color="auto"/>
            <w:left w:val="none" w:sz="0" w:space="0" w:color="auto"/>
            <w:bottom w:val="none" w:sz="0" w:space="0" w:color="auto"/>
            <w:right w:val="none" w:sz="0" w:space="0" w:color="auto"/>
          </w:divBdr>
        </w:div>
      </w:divsChild>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theme" Target="theme/theme1.xml"/><Relationship Id="rId5" Type="http://schemas.openxmlformats.org/officeDocument/2006/relationships/customXml" Target="../customXml/item4.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Documents/Tencent%20Files/896410897/Image/C2C/)2BMC~ZXQ_GX5)S%7b(MG%7b9AP.png" TargetMode="External"/><Relationship Id="rId44" Type="http://schemas.openxmlformats.org/officeDocument/2006/relationships/image" Target="media/image32.png"/><Relationship Id="rId52"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settings" Target="settings.xml"/><Relationship Id="rId51" Type="http://schemas.openxmlformats.org/officeDocument/2006/relationships/header" Target="header1.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49" Type="http://schemas.openxmlformats.org/officeDocument/2006/relationships/image" Target="media/image37.png"/></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293</TotalTime>
  <Pages>16</Pages>
  <Words>995</Words>
  <Characters>5674</Characters>
  <Application>Microsoft Office Word</Application>
  <DocSecurity>0</DocSecurity>
  <Lines>47</Lines>
  <Paragraphs>13</Paragraphs>
  <ScaleCrop>false</ScaleCrop>
  <Company>Huawei Technologies Co.,Ltd.</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L JH</cp:lastModifiedBy>
  <cp:revision>63</cp:revision>
  <cp:lastPrinted>2016-11-21T02:33:00Z</cp:lastPrinted>
  <dcterms:created xsi:type="dcterms:W3CDTF">2020-04-26T01:02:00Z</dcterms:created>
  <dcterms:modified xsi:type="dcterms:W3CDTF">2021-12-24T10:36:00Z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