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r>
        <w:rPr>
          <w:rFonts w:ascii="HuaweiSans-Regular" w:hAnsi="HuaweiSans-Regular" w:eastAsia="方正兰亭黑简体"/>
          <w:sz w:val="72"/>
          <w:szCs w:val="72"/>
          <w:lang w:eastAsia="zh-CN"/>
        </w:rPr>
        <w:t>openGauss AI特性创新实践课</w:t>
      </w: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199"/>
        <w:rPr>
          <w:rFonts w:hint="eastAsia" w:ascii="HuaweiSans-Regular" w:hAnsi="HuaweiSans-Regular" w:eastAsia="方正兰亭黑简体"/>
          <w:lang w:eastAsia="zh-CN"/>
        </w:rPr>
      </w:pPr>
    </w:p>
    <w:p>
      <w:pPr>
        <w:pStyle w:val="224"/>
        <w:rPr>
          <w:rFonts w:hint="eastAsia" w:ascii="HuaweiSans-Regular" w:hAnsi="HuaweiSans-Regular" w:eastAsia="方正兰亭黑简体"/>
        </w:rPr>
      </w:pPr>
      <w:r>
        <w:rPr>
          <w:rFonts w:ascii="HuaweiSans-Regular" w:hAnsi="HuaweiSans-Regular" w:eastAsia="方正兰亭黑简体"/>
        </w:rPr>
        <w:drawing>
          <wp:inline distT="0" distB="0" distL="0" distR="0">
            <wp:extent cx="942975" cy="962025"/>
            <wp:effectExtent l="0" t="0" r="9525" b="9525"/>
            <wp:docPr id="2" name="图片 2" descr="C:\Users\jwx341670\AppData\Local\Microsoft\Windows\INetCache\Content.Word\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jwx341670\AppData\Local\Microsoft\Windows\INetCache\Content.Word\HW_POS_RBG_Vertical-150ppi.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a:xfrm>
                      <a:off x="0" y="0"/>
                      <a:ext cx="942975" cy="962025"/>
                    </a:xfrm>
                    <a:prstGeom prst="rect">
                      <a:avLst/>
                    </a:prstGeom>
                    <a:noFill/>
                    <a:ln>
                      <a:noFill/>
                    </a:ln>
                  </pic:spPr>
                </pic:pic>
              </a:graphicData>
            </a:graphic>
          </wp:inline>
        </w:drawing>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fldChar w:fldCharType="begin"/>
      </w:r>
      <w:r>
        <w:rPr>
          <w:rFonts w:ascii="HuaweiSans-Regular" w:hAnsi="HuaweiSans-Regular" w:eastAsia="方正兰亭黑简体"/>
          <w:lang w:eastAsia="zh-CN"/>
        </w:rPr>
        <w:instrText xml:space="preserve"> DOCPROPERTY  Confidential </w:instrText>
      </w:r>
      <w:r>
        <w:rPr>
          <w:rFonts w:ascii="HuaweiSans-Regular" w:hAnsi="HuaweiSans-Regular" w:eastAsia="方正兰亭黑简体"/>
          <w:lang w:eastAsia="zh-CN"/>
        </w:rPr>
        <w:fldChar w:fldCharType="end"/>
      </w:r>
    </w:p>
    <w:p>
      <w:pPr>
        <w:pStyle w:val="199"/>
        <w:rPr>
          <w:rFonts w:hint="eastAsia" w:ascii="HuaweiSans-Regular" w:hAnsi="HuaweiSans-Regular" w:eastAsia="方正兰亭黑简体"/>
          <w:lang w:eastAsia="zh-CN"/>
        </w:rPr>
      </w:pPr>
      <w:r>
        <w:rPr>
          <w:rFonts w:ascii="HuaweiSans-Regular" w:hAnsi="HuaweiSans-Regular" w:eastAsia="方正兰亭黑简体"/>
          <w:lang w:eastAsia="zh-CN"/>
        </w:rPr>
        <w:t>华为技术有限公司</w:t>
      </w:r>
    </w:p>
    <w:p>
      <w:pPr>
        <w:topLinePunct w:val="0"/>
        <w:adjustRightInd/>
        <w:snapToGrid/>
        <w:spacing w:before="0" w:after="0" w:line="240" w:lineRule="auto"/>
        <w:ind w:left="0"/>
        <w:rPr>
          <w:rFonts w:hint="eastAsia" w:ascii="HuaweiSans-Regular" w:hAnsi="HuaweiSans-Regular" w:eastAsia="方正兰亭黑简体"/>
        </w:rPr>
        <w:sectPr>
          <w:pgSz w:w="11906" w:h="16838"/>
          <w:pgMar w:top="1701" w:right="1134" w:bottom="1701" w:left="1134" w:header="567" w:footer="567" w:gutter="0"/>
          <w:pgNumType w:start="1"/>
          <w:cols w:space="425" w:num="1"/>
          <w:docGrid w:linePitch="312" w:charSpace="0"/>
        </w:sectPr>
      </w:pPr>
      <w:r>
        <w:rPr>
          <w:rFonts w:ascii="HuaweiSans-Regular" w:hAnsi="HuaweiSans-Regular" w:eastAsia="方正兰亭黑简体"/>
        </w:rPr>
        <w:br w:type="page"/>
      </w:r>
    </w:p>
    <w:p>
      <w:pPr>
        <w:pStyle w:val="3"/>
        <w:numPr>
          <w:ilvl w:val="0"/>
          <w:numId w:val="0"/>
        </w:numPr>
        <w:rPr>
          <w:rFonts w:hint="eastAsia"/>
        </w:rPr>
      </w:pPr>
      <w:r>
        <w:t>关卡一、openGauss数据安装及基本操作</w:t>
      </w:r>
    </w:p>
    <w:p>
      <w:pPr>
        <w:pStyle w:val="255"/>
        <w:rPr>
          <w:rFonts w:hint="eastAsia"/>
        </w:rPr>
      </w:pPr>
      <w:r>
        <w:t>openGauss数据安装及基本操作</w:t>
      </w:r>
      <w:r>
        <w:rPr>
          <w:rFonts w:hint="eastAsia"/>
        </w:rPr>
        <w:t>,</w:t>
      </w:r>
      <w:r>
        <w:t xml:space="preserve"> 作业提交</w:t>
      </w:r>
      <w:r>
        <w:rPr>
          <w:rFonts w:hint="eastAsia"/>
        </w:rPr>
        <w:t>任务</w:t>
      </w:r>
      <w:r>
        <w:t>如下</w:t>
      </w:r>
      <w:r>
        <w:rPr>
          <w:rFonts w:hint="eastAsia"/>
        </w:rPr>
        <w:t>：</w:t>
      </w:r>
    </w:p>
    <w:p>
      <w:pPr>
        <w:pStyle w:val="255"/>
        <w:rPr>
          <w:rFonts w:hint="eastAsia"/>
        </w:rPr>
      </w:pPr>
    </w:p>
    <w:p>
      <w:pPr>
        <w:pStyle w:val="255"/>
        <w:rPr>
          <w:rFonts w:hint="eastAsia"/>
        </w:rPr>
      </w:pPr>
      <w:r>
        <w:rPr>
          <w:rFonts w:hint="eastAsia"/>
        </w:rPr>
        <w:t>任务一：</w:t>
      </w:r>
      <w:r>
        <w:rPr>
          <w:rFonts w:hint="eastAsia" w:ascii="Huawei Sans" w:hAnsi="Huawei Sans" w:cs="Huawei Sans"/>
        </w:rPr>
        <w:t>数据库状态验证</w:t>
      </w:r>
    </w:p>
    <w:p>
      <w:pPr>
        <w:pStyle w:val="255"/>
        <w:numPr>
          <w:ilvl w:val="0"/>
          <w:numId w:val="15"/>
        </w:numPr>
        <w:rPr>
          <w:rFonts w:hint="eastAsia"/>
        </w:rPr>
      </w:pPr>
      <w:r>
        <w:rPr>
          <w:rFonts w:hint="eastAsia"/>
        </w:rPr>
        <w:t>查询数据库状态成功截图</w:t>
      </w:r>
    </w:p>
    <w:p>
      <w:pPr>
        <w:pStyle w:val="255"/>
        <w:rPr>
          <w:rFonts w:hint="eastAsia"/>
        </w:rPr>
      </w:pPr>
      <w:r>
        <w:drawing>
          <wp:inline distT="0" distB="0" distL="114300" distR="114300">
            <wp:extent cx="6113780" cy="800735"/>
            <wp:effectExtent l="0" t="0" r="7620" b="12065"/>
            <wp:docPr id="17"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5"/>
                    <pic:cNvPicPr>
                      <a:picLocks noChangeAspect="1"/>
                    </pic:cNvPicPr>
                  </pic:nvPicPr>
                  <pic:blipFill>
                    <a:blip r:embed="rId8"/>
                    <a:stretch>
                      <a:fillRect/>
                    </a:stretch>
                  </pic:blipFill>
                  <pic:spPr>
                    <a:xfrm>
                      <a:off x="0" y="0"/>
                      <a:ext cx="6113780" cy="80073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t>任务二</w:t>
      </w:r>
      <w:r>
        <w:rPr>
          <w:rFonts w:hint="eastAsia"/>
        </w:rPr>
        <w:t>：</w:t>
      </w:r>
      <w:r>
        <w:rPr>
          <w:rFonts w:hint="eastAsia" w:ascii="Huawei Sans" w:hAnsi="Huawei Sans" w:cs="Huawei Sans"/>
        </w:rPr>
        <w:t>数据库</w:t>
      </w:r>
      <w:r>
        <w:rPr>
          <w:rFonts w:ascii="Huawei Sans" w:hAnsi="Huawei Sans" w:cs="Huawei Sans"/>
        </w:rPr>
        <w:t>服务进程验证</w:t>
      </w:r>
    </w:p>
    <w:p>
      <w:pPr>
        <w:pStyle w:val="255"/>
        <w:numPr>
          <w:ilvl w:val="0"/>
          <w:numId w:val="16"/>
        </w:numPr>
        <w:rPr>
          <w:rFonts w:hint="eastAsia"/>
        </w:rPr>
      </w:pPr>
      <w:r>
        <w:rPr>
          <w:rFonts w:hint="eastAsia" w:ascii="Huawei Sans" w:hAnsi="Huawei Sans" w:cs="Huawei Sans"/>
        </w:rPr>
        <w:t>查看</w:t>
      </w:r>
      <w:r>
        <w:rPr>
          <w:rFonts w:ascii="Huawei Sans" w:hAnsi="Huawei Sans" w:cs="Huawei Sans"/>
        </w:rPr>
        <w:t>数据库服务进程截图</w:t>
      </w:r>
      <w:r>
        <w:rPr>
          <w:rFonts w:hint="eastAsia" w:ascii="Huawei Sans" w:hAnsi="Huawei Sans" w:cs="Huawei Sans"/>
        </w:rPr>
        <w:t>（包含数据库服务器的主机名）</w:t>
      </w:r>
    </w:p>
    <w:p>
      <w:pPr>
        <w:pStyle w:val="255"/>
        <w:rPr>
          <w:rFonts w:hint="eastAsia"/>
        </w:rPr>
      </w:pPr>
      <w:r>
        <w:drawing>
          <wp:inline distT="0" distB="0" distL="114300" distR="114300">
            <wp:extent cx="6115050" cy="988060"/>
            <wp:effectExtent l="0" t="0" r="6350" b="2540"/>
            <wp:docPr id="18"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6"/>
                    <pic:cNvPicPr>
                      <a:picLocks noChangeAspect="1"/>
                    </pic:cNvPicPr>
                  </pic:nvPicPr>
                  <pic:blipFill>
                    <a:blip r:embed="rId9"/>
                    <a:stretch>
                      <a:fillRect/>
                    </a:stretch>
                  </pic:blipFill>
                  <pic:spPr>
                    <a:xfrm>
                      <a:off x="0" y="0"/>
                      <a:ext cx="6115050" cy="98806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hint="eastAsia"/>
        </w:rPr>
        <w:t>实验思考题：</w:t>
      </w:r>
      <w:r>
        <w:rPr>
          <w:rFonts w:hint="eastAsia" w:ascii="Huawei Sans" w:hAnsi="Huawei Sans" w:cs="Huawei Sans"/>
        </w:rPr>
        <w:t>为什么需要通过源码编译，安装数据库？</w:t>
      </w:r>
    </w:p>
    <w:p>
      <w:pPr>
        <w:pStyle w:val="255"/>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通过源码编译安装数据库可以设定参数，按照需求进行安装，并且安装的版本</w:t>
      </w:r>
      <w:bookmarkStart w:id="0" w:name="_GoBack"/>
      <w:bookmarkEnd w:id="0"/>
      <w:r>
        <w:rPr>
          <w:rFonts w:hint="eastAsia" w:ascii="宋体" w:hAnsi="宋体" w:eastAsia="宋体" w:cs="宋体"/>
          <w:sz w:val="21"/>
          <w:szCs w:val="21"/>
          <w:lang w:val="en-US" w:eastAsia="zh-CN"/>
        </w:rPr>
        <w:t>可以自己选择，灵活性比较大</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topLinePunct w:val="0"/>
        <w:adjustRightInd/>
        <w:snapToGrid/>
        <w:spacing w:before="0" w:after="0" w:line="240" w:lineRule="auto"/>
        <w:ind w:left="0"/>
        <w:rPr>
          <w:rFonts w:ascii="Huawei Sans" w:hAnsi="Huawei Sans" w:eastAsia="方正兰亭黑简体" w:cs="Huawei Sans"/>
          <w:sz w:val="21"/>
        </w:rPr>
      </w:pPr>
      <w:r>
        <w:rPr>
          <w:rFonts w:ascii="Huawei Sans" w:hAnsi="Huawei Sans" w:cs="Huawei Sans"/>
        </w:rPr>
        <w:br w:type="page"/>
      </w:r>
    </w:p>
    <w:p>
      <w:pPr>
        <w:pStyle w:val="3"/>
        <w:numPr>
          <w:ilvl w:val="0"/>
          <w:numId w:val="0"/>
        </w:numPr>
      </w:pPr>
      <w:r>
        <w:t>关卡二、openGauss数据导入及基本操作</w:t>
      </w:r>
    </w:p>
    <w:p>
      <w:pPr>
        <w:pStyle w:val="255"/>
        <w:rPr>
          <w:rFonts w:ascii="Huawei Sans" w:hAnsi="Huawei Sans" w:cs="Huawei Sans"/>
        </w:rPr>
      </w:pPr>
      <w:r>
        <w:rPr>
          <w:rFonts w:ascii="Huawei Sans" w:hAnsi="Huawei Sans" w:cs="Huawei Sans"/>
        </w:rPr>
        <w:t>任务一：数据初始化验证</w:t>
      </w:r>
    </w:p>
    <w:p>
      <w:pPr>
        <w:pStyle w:val="255"/>
        <w:rPr>
          <w:rFonts w:ascii="Huawei Sans" w:hAnsi="Huawei Sans" w:cs="Huawei Sans"/>
        </w:rPr>
      </w:pPr>
      <w:r>
        <w:rPr>
          <w:rFonts w:ascii="Huawei Sans" w:hAnsi="Huawei Sans" w:cs="Huawei Sans"/>
        </w:rPr>
        <w:t>1. 查询supplier表的行数，并将结果进行图：</w:t>
      </w:r>
    </w:p>
    <w:p>
      <w:pPr>
        <w:pStyle w:val="297"/>
        <w:rPr>
          <w:rFonts w:ascii="Huawei Sans" w:hAnsi="Huawei Sans" w:cs="Huawei Sans"/>
        </w:rPr>
      </w:pPr>
      <w:r>
        <w:rPr>
          <w:rFonts w:ascii="Huawei Sans" w:hAnsi="Huawei Sans" w:cs="Huawei Sans"/>
        </w:rPr>
        <w:t>select count(*) from supplier;;</w:t>
      </w:r>
    </w:p>
    <w:p>
      <w:pPr>
        <w:pStyle w:val="255"/>
        <w:rPr>
          <w:rFonts w:ascii="Huawei Sans" w:hAnsi="Huawei Sans" w:cs="Huawei Sans"/>
        </w:rPr>
      </w:pPr>
      <w:r>
        <w:drawing>
          <wp:inline distT="0" distB="0" distL="114300" distR="114300">
            <wp:extent cx="6118225" cy="1358265"/>
            <wp:effectExtent l="0" t="0" r="3175" b="635"/>
            <wp:docPr id="19"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7"/>
                    <pic:cNvPicPr>
                      <a:picLocks noChangeAspect="1"/>
                    </pic:cNvPicPr>
                  </pic:nvPicPr>
                  <pic:blipFill>
                    <a:blip r:embed="rId10"/>
                    <a:stretch>
                      <a:fillRect/>
                    </a:stretch>
                  </pic:blipFill>
                  <pic:spPr>
                    <a:xfrm>
                      <a:off x="0" y="0"/>
                      <a:ext cx="6118225" cy="135826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任务二：行存表与列存表执行效率对比</w:t>
      </w:r>
    </w:p>
    <w:p>
      <w:pPr>
        <w:pStyle w:val="255"/>
        <w:rPr>
          <w:rFonts w:ascii="Huawei Sans" w:hAnsi="Huawei Sans" w:cs="Huawei Sans"/>
        </w:rPr>
      </w:pPr>
      <w:r>
        <w:rPr>
          <w:rFonts w:ascii="Huawei Sans" w:hAnsi="Huawei Sans" w:cs="Huawei Sans"/>
        </w:rPr>
        <w:t>1. 2020年上半年litemall_orders行存表与litemall_orders_col列存表中的order_price的总和查询，并对比执行效率截图</w:t>
      </w:r>
    </w:p>
    <w:p>
      <w:pPr>
        <w:pStyle w:val="297"/>
        <w:rPr>
          <w:rFonts w:ascii="Huawei Sans" w:hAnsi="Huawei Sans" w:cs="Huawei Sans"/>
        </w:rPr>
      </w:pPr>
      <w:r>
        <w:rPr>
          <w:rFonts w:ascii="Huawei Sans" w:hAnsi="Huawei Sans" w:cs="Huawei Sans"/>
        </w:rPr>
        <w:t xml:space="preserve">select sum (order_price) from litemall_orders where add_date between '20200101' and '20200701'; </w:t>
      </w:r>
    </w:p>
    <w:p>
      <w:pPr>
        <w:pStyle w:val="255"/>
        <w:rPr>
          <w:rFonts w:ascii="Huawei Sans" w:hAnsi="Huawei Sans" w:cs="Huawei Sans"/>
        </w:rPr>
      </w:pPr>
      <w:r>
        <w:drawing>
          <wp:inline distT="0" distB="0" distL="114300" distR="114300">
            <wp:extent cx="6118225" cy="1379220"/>
            <wp:effectExtent l="0" t="0" r="3175" b="5080"/>
            <wp:docPr id="20"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pic:cNvPicPr>
                      <a:picLocks noChangeAspect="1"/>
                    </pic:cNvPicPr>
                  </pic:nvPicPr>
                  <pic:blipFill>
                    <a:blip r:embed="rId11"/>
                    <a:stretch>
                      <a:fillRect/>
                    </a:stretch>
                  </pic:blipFill>
                  <pic:spPr>
                    <a:xfrm>
                      <a:off x="0" y="0"/>
                      <a:ext cx="6118225" cy="137922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select sum (order_price) from litemall_orders_col where add_date between '20200101' and '20200701';</w:t>
      </w:r>
    </w:p>
    <w:p>
      <w:pPr>
        <w:pStyle w:val="255"/>
        <w:rPr>
          <w:rFonts w:ascii="Huawei Sans" w:hAnsi="Huawei Sans" w:cs="Huawei Sans"/>
        </w:rPr>
      </w:pPr>
      <w:r>
        <w:drawing>
          <wp:inline distT="0" distB="0" distL="114300" distR="114300">
            <wp:extent cx="6115050" cy="1323340"/>
            <wp:effectExtent l="0" t="0" r="6350" b="10160"/>
            <wp:docPr id="21"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9"/>
                    <pic:cNvPicPr>
                      <a:picLocks noChangeAspect="1"/>
                    </pic:cNvPicPr>
                  </pic:nvPicPr>
                  <pic:blipFill>
                    <a:blip r:embed="rId12"/>
                    <a:stretch>
                      <a:fillRect/>
                    </a:stretch>
                  </pic:blipFill>
                  <pic:spPr>
                    <a:xfrm>
                      <a:off x="0" y="0"/>
                      <a:ext cx="6115050" cy="132334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2. 2020年上半年litemall_orders行存表与litemall_orders_col列存表中的order_price的平均值查询，并对比执行效率截图</w:t>
      </w:r>
    </w:p>
    <w:p>
      <w:pPr>
        <w:pStyle w:val="297"/>
        <w:rPr>
          <w:rFonts w:ascii="Huawei Sans" w:hAnsi="Huawei Sans" w:cs="Huawei Sans"/>
        </w:rPr>
      </w:pPr>
      <w:r>
        <w:rPr>
          <w:rFonts w:ascii="Huawei Sans" w:hAnsi="Huawei Sans" w:cs="Huawei Sans"/>
        </w:rPr>
        <w:t xml:space="preserve">select avg (order_price) from litemall_orders where add_date between '20200101' and '20200701'; </w:t>
      </w:r>
    </w:p>
    <w:p>
      <w:pPr>
        <w:pStyle w:val="255"/>
        <w:rPr>
          <w:rFonts w:ascii="Huawei Sans" w:hAnsi="Huawei Sans" w:cs="Huawei Sans"/>
        </w:rPr>
      </w:pPr>
      <w:r>
        <w:drawing>
          <wp:inline distT="0" distB="0" distL="114300" distR="114300">
            <wp:extent cx="6117590" cy="1221105"/>
            <wp:effectExtent l="0" t="0" r="3810" b="10795"/>
            <wp:docPr id="22"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0"/>
                    <pic:cNvPicPr>
                      <a:picLocks noChangeAspect="1"/>
                    </pic:cNvPicPr>
                  </pic:nvPicPr>
                  <pic:blipFill>
                    <a:blip r:embed="rId13"/>
                    <a:stretch>
                      <a:fillRect/>
                    </a:stretch>
                  </pic:blipFill>
                  <pic:spPr>
                    <a:xfrm>
                      <a:off x="0" y="0"/>
                      <a:ext cx="6117590" cy="1221105"/>
                    </a:xfrm>
                    <a:prstGeom prst="rect">
                      <a:avLst/>
                    </a:prstGeom>
                    <a:noFill/>
                    <a:ln>
                      <a:noFill/>
                    </a:ln>
                  </pic:spPr>
                </pic:pic>
              </a:graphicData>
            </a:graphic>
          </wp:inline>
        </w:drawing>
      </w:r>
    </w:p>
    <w:p>
      <w:pPr>
        <w:pStyle w:val="255"/>
        <w:rPr>
          <w:rFonts w:hint="eastAsia" w:ascii="Huawei Sans" w:hAnsi="Huawei Sans" w:cs="Huawei Sans"/>
        </w:rPr>
      </w:pPr>
    </w:p>
    <w:p>
      <w:pPr>
        <w:pStyle w:val="297"/>
        <w:rPr>
          <w:rFonts w:ascii="Huawei Sans" w:hAnsi="Huawei Sans" w:cs="Huawei Sans"/>
        </w:rPr>
      </w:pPr>
      <w:r>
        <w:rPr>
          <w:rFonts w:ascii="Huawei Sans" w:hAnsi="Huawei Sans" w:cs="Huawei Sans"/>
        </w:rPr>
        <w:t>select avg (order_price) from litemall_orders_col where add_date between '20200101' and '20200701';</w:t>
      </w:r>
    </w:p>
    <w:p>
      <w:pPr>
        <w:pStyle w:val="255"/>
        <w:rPr>
          <w:rFonts w:ascii="Huawei Sans" w:hAnsi="Huawei Sans" w:cs="Huawei Sans"/>
        </w:rPr>
      </w:pPr>
      <w:r>
        <w:drawing>
          <wp:inline distT="0" distB="0" distL="114300" distR="114300">
            <wp:extent cx="6116955" cy="1303020"/>
            <wp:effectExtent l="0" t="0" r="4445" b="5080"/>
            <wp:docPr id="2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1"/>
                    <pic:cNvPicPr>
                      <a:picLocks noChangeAspect="1"/>
                    </pic:cNvPicPr>
                  </pic:nvPicPr>
                  <pic:blipFill>
                    <a:blip r:embed="rId14"/>
                    <a:stretch>
                      <a:fillRect/>
                    </a:stretch>
                  </pic:blipFill>
                  <pic:spPr>
                    <a:xfrm>
                      <a:off x="0" y="0"/>
                      <a:ext cx="6116955" cy="130302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3. 查询litemall_orders行存表与litemall_orders_col列存表中order_id为6的order_price的值，并对比执行效率截图。</w:t>
      </w:r>
    </w:p>
    <w:p>
      <w:pPr>
        <w:pStyle w:val="297"/>
        <w:rPr>
          <w:rFonts w:ascii="Huawei Sans" w:hAnsi="Huawei Sans" w:cs="Huawei Sans"/>
        </w:rPr>
      </w:pPr>
      <w:r>
        <w:rPr>
          <w:rFonts w:ascii="Huawei Sans" w:hAnsi="Huawei Sans" w:cs="Huawei Sans"/>
        </w:rPr>
        <w:t>select order_price from litemall_orders where order_id=6;</w:t>
      </w:r>
    </w:p>
    <w:p>
      <w:pPr>
        <w:pStyle w:val="255"/>
        <w:rPr>
          <w:rFonts w:ascii="Huawei Sans" w:hAnsi="Huawei Sans" w:cs="Huawei Sans"/>
        </w:rPr>
      </w:pPr>
      <w:r>
        <w:drawing>
          <wp:inline distT="0" distB="0" distL="114300" distR="114300">
            <wp:extent cx="6116955" cy="1169035"/>
            <wp:effectExtent l="0" t="0" r="4445" b="12065"/>
            <wp:docPr id="24"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2"/>
                    <pic:cNvPicPr>
                      <a:picLocks noChangeAspect="1"/>
                    </pic:cNvPicPr>
                  </pic:nvPicPr>
                  <pic:blipFill>
                    <a:blip r:embed="rId15"/>
                    <a:stretch>
                      <a:fillRect/>
                    </a:stretch>
                  </pic:blipFill>
                  <pic:spPr>
                    <a:xfrm>
                      <a:off x="0" y="0"/>
                      <a:ext cx="6116955" cy="1169035"/>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select order_price from litemall_orders_col where order_id=6; </w:t>
      </w:r>
    </w:p>
    <w:p>
      <w:pPr>
        <w:pStyle w:val="255"/>
        <w:rPr>
          <w:rFonts w:ascii="Huawei Sans" w:hAnsi="Huawei Sans" w:cs="Huawei Sans"/>
        </w:rPr>
      </w:pPr>
      <w:r>
        <w:drawing>
          <wp:inline distT="0" distB="0" distL="114300" distR="114300">
            <wp:extent cx="5988050" cy="1416050"/>
            <wp:effectExtent l="0" t="0" r="6350" b="6350"/>
            <wp:docPr id="2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3"/>
                    <pic:cNvPicPr>
                      <a:picLocks noChangeAspect="1"/>
                    </pic:cNvPicPr>
                  </pic:nvPicPr>
                  <pic:blipFill>
                    <a:blip r:embed="rId16"/>
                    <a:stretch>
                      <a:fillRect/>
                    </a:stretch>
                  </pic:blipFill>
                  <pic:spPr>
                    <a:xfrm>
                      <a:off x="0" y="0"/>
                      <a:ext cx="5988050" cy="1416050"/>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4. 将litemall_orders行存表与litemall_orders_col列存表中order_id为6的order_price修改为2468，并对比执行效率截图。</w:t>
      </w:r>
    </w:p>
    <w:p>
      <w:pPr>
        <w:pStyle w:val="297"/>
        <w:rPr>
          <w:rFonts w:ascii="Huawei Sans" w:hAnsi="Huawei Sans" w:cs="Huawei Sans"/>
        </w:rPr>
      </w:pPr>
      <w:r>
        <w:rPr>
          <w:rFonts w:ascii="Huawei Sans" w:hAnsi="Huawei Sans" w:cs="Huawei Sans"/>
        </w:rPr>
        <w:t>update litemall_orders set order_price=2468 where order_id=6;</w:t>
      </w:r>
    </w:p>
    <w:p>
      <w:pPr>
        <w:pStyle w:val="255"/>
        <w:rPr>
          <w:rFonts w:ascii="Huawei Sans" w:hAnsi="Huawei Sans" w:cs="Huawei Sans"/>
        </w:rPr>
      </w:pPr>
      <w:r>
        <w:drawing>
          <wp:inline distT="0" distB="0" distL="114300" distR="114300">
            <wp:extent cx="6115685" cy="647700"/>
            <wp:effectExtent l="0" t="0" r="5715" b="0"/>
            <wp:docPr id="26"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4"/>
                    <pic:cNvPicPr>
                      <a:picLocks noChangeAspect="1"/>
                    </pic:cNvPicPr>
                  </pic:nvPicPr>
                  <pic:blipFill>
                    <a:blip r:embed="rId17"/>
                    <a:stretch>
                      <a:fillRect/>
                    </a:stretch>
                  </pic:blipFill>
                  <pic:spPr>
                    <a:xfrm>
                      <a:off x="0" y="0"/>
                      <a:ext cx="6115685" cy="647700"/>
                    </a:xfrm>
                    <a:prstGeom prst="rect">
                      <a:avLst/>
                    </a:prstGeom>
                    <a:noFill/>
                    <a:ln>
                      <a:noFill/>
                    </a:ln>
                  </pic:spPr>
                </pic:pic>
              </a:graphicData>
            </a:graphic>
          </wp:inline>
        </w:drawing>
      </w:r>
    </w:p>
    <w:p>
      <w:pPr>
        <w:pStyle w:val="297"/>
        <w:rPr>
          <w:rFonts w:ascii="Huawei Sans" w:hAnsi="Huawei Sans" w:cs="Huawei Sans"/>
        </w:rPr>
      </w:pPr>
      <w:r>
        <w:rPr>
          <w:rFonts w:ascii="Huawei Sans" w:hAnsi="Huawei Sans" w:cs="Huawei Sans"/>
        </w:rPr>
        <w:t xml:space="preserve">update litemall_orders_col set order_price=2468 where order_id=6; </w:t>
      </w:r>
    </w:p>
    <w:p>
      <w:pPr>
        <w:pStyle w:val="255"/>
        <w:rPr>
          <w:rFonts w:ascii="Huawei Sans" w:hAnsi="Huawei Sans" w:cs="Huawei Sans"/>
        </w:rPr>
      </w:pPr>
      <w:r>
        <w:drawing>
          <wp:inline distT="0" distB="0" distL="114300" distR="114300">
            <wp:extent cx="6116955" cy="727075"/>
            <wp:effectExtent l="0" t="0" r="4445" b="9525"/>
            <wp:docPr id="27"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5"/>
                    <pic:cNvPicPr>
                      <a:picLocks noChangeAspect="1"/>
                    </pic:cNvPicPr>
                  </pic:nvPicPr>
                  <pic:blipFill>
                    <a:blip r:embed="rId18"/>
                    <a:stretch>
                      <a:fillRect/>
                    </a:stretch>
                  </pic:blipFill>
                  <pic:spPr>
                    <a:xfrm>
                      <a:off x="0" y="0"/>
                      <a:ext cx="6116955" cy="727075"/>
                    </a:xfrm>
                    <a:prstGeom prst="rect">
                      <a:avLst/>
                    </a:prstGeom>
                    <a:noFill/>
                    <a:ln>
                      <a:noFill/>
                    </a:ln>
                  </pic:spPr>
                </pic:pic>
              </a:graphicData>
            </a:graphic>
          </wp:inline>
        </w:drawing>
      </w:r>
    </w:p>
    <w:p>
      <w:pPr>
        <w:pStyle w:val="255"/>
        <w:rPr>
          <w:rFonts w:ascii="Huawei Sans" w:hAnsi="Huawei Sans" w:cs="Huawei Sans"/>
        </w:rPr>
      </w:pPr>
      <w:r>
        <w:rPr>
          <w:rFonts w:ascii="Huawei Sans" w:hAnsi="Huawei Sans" w:cs="Huawei Sans"/>
        </w:rPr>
        <w:t>任务三：物化视图的使用</w:t>
      </w:r>
    </w:p>
    <w:p>
      <w:pPr>
        <w:pStyle w:val="255"/>
        <w:rPr>
          <w:rFonts w:ascii="Huawei Sans" w:hAnsi="Huawei Sans" w:cs="Huawei Sans"/>
        </w:rPr>
      </w:pPr>
      <w:r>
        <w:rPr>
          <w:rFonts w:ascii="Huawei Sans" w:hAnsi="Huawei Sans" w:cs="Huawei Sans"/>
        </w:rPr>
        <w:t>1. 创建物化视图所需要的表后，对表内容进行查询</w:t>
      </w:r>
      <w:r>
        <w:rPr>
          <w:rFonts w:hint="eastAsia" w:ascii="Huawei Sans" w:hAnsi="Huawei Sans" w:cs="Huawei Sans"/>
        </w:rPr>
        <w:t>，</w:t>
      </w:r>
      <w:r>
        <w:rPr>
          <w:rFonts w:ascii="Huawei Sans" w:hAnsi="Huawei Sans" w:cs="Huawei Sans"/>
        </w:rPr>
        <w:t>对查询结果截图：</w:t>
      </w:r>
    </w:p>
    <w:p>
      <w:pPr>
        <w:pStyle w:val="297"/>
        <w:rPr>
          <w:rFonts w:ascii="Huawei Sans" w:hAnsi="Huawei Sans" w:cs="Huawei Sans"/>
        </w:rPr>
      </w:pPr>
      <w:r>
        <w:rPr>
          <w:rFonts w:ascii="Huawei Sans" w:hAnsi="Huawei Sans" w:cs="Huawei Sans"/>
        </w:rPr>
        <w:t>SELECT * FROM test_view;</w:t>
      </w:r>
    </w:p>
    <w:p>
      <w:pPr>
        <w:pStyle w:val="255"/>
        <w:rPr>
          <w:rFonts w:ascii="Huawei Sans" w:hAnsi="Huawei Sans" w:eastAsia="微软雅黑" w:cs="Huawei Sans"/>
          <w:kern w:val="2"/>
          <w:szCs w:val="21"/>
        </w:rPr>
      </w:pPr>
      <w:r>
        <w:drawing>
          <wp:inline distT="0" distB="0" distL="114300" distR="114300">
            <wp:extent cx="4622800" cy="3086100"/>
            <wp:effectExtent l="0" t="0" r="0" b="0"/>
            <wp:docPr id="28"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6"/>
                    <pic:cNvPicPr>
                      <a:picLocks noChangeAspect="1"/>
                    </pic:cNvPicPr>
                  </pic:nvPicPr>
                  <pic:blipFill>
                    <a:blip r:embed="rId19"/>
                    <a:stretch>
                      <a:fillRect/>
                    </a:stretch>
                  </pic:blipFill>
                  <pic:spPr>
                    <a:xfrm>
                      <a:off x="0" y="0"/>
                      <a:ext cx="4622800" cy="308610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2. </w:t>
      </w:r>
      <w:r>
        <w:t>使用物化视图统计人数</w:t>
      </w:r>
      <w:r>
        <w:rPr>
          <w:rFonts w:hint="eastAsia"/>
        </w:rPr>
        <w:t>，查询物化视图结果，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eastAsia="微软雅黑" w:cs="Huawei Sans"/>
          <w:kern w:val="2"/>
          <w:szCs w:val="21"/>
        </w:rPr>
      </w:pPr>
      <w:r>
        <w:drawing>
          <wp:inline distT="0" distB="0" distL="114300" distR="114300">
            <wp:extent cx="6115685" cy="1437005"/>
            <wp:effectExtent l="0" t="0" r="5715" b="10795"/>
            <wp:docPr id="29"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7"/>
                    <pic:cNvPicPr>
                      <a:picLocks noChangeAspect="1"/>
                    </pic:cNvPicPr>
                  </pic:nvPicPr>
                  <pic:blipFill>
                    <a:blip r:embed="rId20"/>
                    <a:stretch>
                      <a:fillRect/>
                    </a:stretch>
                  </pic:blipFill>
                  <pic:spPr>
                    <a:xfrm>
                      <a:off x="0" y="0"/>
                      <a:ext cx="6115685" cy="1437005"/>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hint="eastAsia"/>
        </w:rPr>
      </w:pPr>
      <w:r>
        <w:rPr>
          <w:rFonts w:ascii="Huawei Sans" w:hAnsi="Huawei Sans" w:cs="Huawei Sans"/>
        </w:rPr>
        <w:t>3. 对表进行操作后</w:t>
      </w:r>
      <w:r>
        <w:rPr>
          <w:rFonts w:hint="eastAsia" w:ascii="Huawei Sans" w:hAnsi="Huawei Sans" w:cs="Huawei Sans"/>
        </w:rPr>
        <w:t>，刷新</w:t>
      </w:r>
      <w:r>
        <w:rPr>
          <w:rFonts w:hint="eastAsia"/>
        </w:rPr>
        <w:t>物化视图，查询物化视图结果，</w:t>
      </w:r>
      <w:r>
        <w:t>将执行结果截图</w:t>
      </w:r>
      <w:r>
        <w:rPr>
          <w:rFonts w:hint="eastAsia"/>
        </w:rPr>
        <w:t>。</w:t>
      </w:r>
    </w:p>
    <w:p>
      <w:pPr>
        <w:pStyle w:val="297"/>
        <w:rPr>
          <w:rFonts w:ascii="Huawei Sans" w:hAnsi="Huawei Sans" w:cs="Huawei Sans"/>
        </w:rPr>
      </w:pPr>
      <w:r>
        <w:rPr>
          <w:rFonts w:ascii="Huawei Sans" w:hAnsi="Huawei Sans" w:cs="Huawei Sans"/>
        </w:rPr>
        <w:t>SELECT * FROM v_order;</w:t>
      </w:r>
    </w:p>
    <w:p>
      <w:pPr>
        <w:pStyle w:val="255"/>
        <w:rPr>
          <w:rFonts w:ascii="Huawei Sans" w:hAnsi="Huawei Sans" w:cs="Huawei Sans"/>
        </w:rPr>
      </w:pPr>
      <w:r>
        <w:drawing>
          <wp:inline distT="0" distB="0" distL="114300" distR="114300">
            <wp:extent cx="6118225" cy="1480185"/>
            <wp:effectExtent l="0" t="0" r="3175" b="5715"/>
            <wp:docPr id="30"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28"/>
                    <pic:cNvPicPr>
                      <a:picLocks noChangeAspect="1"/>
                    </pic:cNvPicPr>
                  </pic:nvPicPr>
                  <pic:blipFill>
                    <a:blip r:embed="rId21"/>
                    <a:stretch>
                      <a:fillRect/>
                    </a:stretch>
                  </pic:blipFill>
                  <pic:spPr>
                    <a:xfrm>
                      <a:off x="0" y="0"/>
                      <a:ext cx="6118225" cy="148018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4.</w:t>
      </w:r>
      <w:r>
        <w:rPr>
          <w:rFonts w:ascii="Huawei Sans" w:hAnsi="Huawei Sans" w:cs="Huawei Sans"/>
        </w:rPr>
        <w:t xml:space="preserve"> 创建增量物化视图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5080000" cy="2997200"/>
            <wp:effectExtent l="0" t="0" r="0" b="0"/>
            <wp:docPr id="31"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29"/>
                    <pic:cNvPicPr>
                      <a:picLocks noChangeAspect="1"/>
                    </pic:cNvPicPr>
                  </pic:nvPicPr>
                  <pic:blipFill>
                    <a:blip r:embed="rId22"/>
                    <a:stretch>
                      <a:fillRect/>
                    </a:stretch>
                  </pic:blipFill>
                  <pic:spPr>
                    <a:xfrm>
                      <a:off x="0" y="0"/>
                      <a:ext cx="5080000" cy="29972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5</w:t>
      </w:r>
      <w:r>
        <w:rPr>
          <w:rFonts w:hint="eastAsia" w:ascii="Huawei Sans" w:hAnsi="Huawei Sans" w:cs="Huawei Sans"/>
        </w:rPr>
        <w:t>.</w:t>
      </w:r>
      <w:r>
        <w:rPr>
          <w:rFonts w:ascii="Huawei Sans" w:hAnsi="Huawei Sans" w:cs="Huawei Sans"/>
        </w:rPr>
        <w:t xml:space="preserve"> 对表进行操作后</w:t>
      </w:r>
      <w:r>
        <w:rPr>
          <w:rFonts w:hint="eastAsia" w:ascii="Huawei Sans" w:hAnsi="Huawei Sans" w:cs="Huawei Sans"/>
        </w:rPr>
        <w:t>，</w:t>
      </w:r>
      <w:r>
        <w:rPr>
          <w:rFonts w:ascii="Huawei Sans" w:hAnsi="Huawei Sans" w:cs="Huawei Sans"/>
        </w:rPr>
        <w:t>刷新增量物化视图</w:t>
      </w:r>
      <w:r>
        <w:rPr>
          <w:rFonts w:hint="eastAsia" w:ascii="Huawei Sans" w:hAnsi="Huawei Sans" w:cs="Huawei Sans"/>
        </w:rPr>
        <w:t>，查询物化视图结果，将执行结果截图。</w:t>
      </w:r>
    </w:p>
    <w:p>
      <w:pPr>
        <w:pStyle w:val="297"/>
        <w:rPr>
          <w:rFonts w:ascii="Huawei Sans" w:hAnsi="Huawei Sans" w:cs="Huawei Sans"/>
        </w:rPr>
      </w:pPr>
      <w:r>
        <w:rPr>
          <w:rFonts w:ascii="Huawei Sans" w:hAnsi="Huawei Sans" w:cs="Huawei Sans"/>
        </w:rPr>
        <w:t>SELECT * FROM vi_order;</w:t>
      </w:r>
    </w:p>
    <w:p>
      <w:pPr>
        <w:pStyle w:val="255"/>
        <w:rPr>
          <w:rFonts w:ascii="Huawei Sans" w:hAnsi="Huawei Sans" w:cs="Huawei Sans"/>
        </w:rPr>
      </w:pPr>
      <w:r>
        <w:drawing>
          <wp:inline distT="0" distB="0" distL="114300" distR="114300">
            <wp:extent cx="3733800" cy="3352800"/>
            <wp:effectExtent l="0" t="0" r="0" b="0"/>
            <wp:docPr id="16"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4"/>
                    <pic:cNvPicPr>
                      <a:picLocks noChangeAspect="1"/>
                    </pic:cNvPicPr>
                  </pic:nvPicPr>
                  <pic:blipFill>
                    <a:blip r:embed="rId23"/>
                    <a:stretch>
                      <a:fillRect/>
                    </a:stretch>
                  </pic:blipFill>
                  <pic:spPr>
                    <a:xfrm>
                      <a:off x="0" y="0"/>
                      <a:ext cx="3733800" cy="335280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：行存表与列存表在执行相同的</w:t>
      </w:r>
      <w:r>
        <w:rPr>
          <w:rFonts w:ascii="Huawei Sans" w:hAnsi="Huawei Sans" w:cs="Huawei Sans"/>
        </w:rPr>
        <w:t>SQL语句时，为何执行的时间不同？在执行哪些类型SQL时，行存表效率更高？在执行哪些类型SQL时，列存表效率更高？</w:t>
      </w:r>
    </w:p>
    <w:p>
      <w:pPr>
        <w:pStyle w:val="255"/>
        <w:rPr>
          <w:rFonts w:hint="eastAsia" w:ascii="宋体" w:hAnsi="宋体" w:eastAsia="宋体" w:cs="宋体"/>
          <w:sz w:val="21"/>
          <w:szCs w:val="21"/>
          <w:lang w:eastAsia="zh-CN"/>
        </w:rPr>
      </w:pPr>
      <w:r>
        <w:rPr>
          <w:rFonts w:hint="eastAsia" w:ascii="宋体" w:hAnsi="宋体" w:eastAsia="宋体" w:cs="宋体"/>
          <w:sz w:val="21"/>
          <w:szCs w:val="21"/>
        </w:rPr>
        <w:t>行存储的写入是一次性完成，消耗的时间比列存储少，并且能够保证数据的完整性，缺点是数据读取过程中会产生冗余数据，如果只有少量数据，此影响可以忽略;数量大可能会影响到数据的处理效率</w:t>
      </w:r>
      <w:r>
        <w:rPr>
          <w:rFonts w:hint="eastAsia" w:ascii="宋体" w:hAnsi="宋体" w:eastAsia="宋体" w:cs="宋体"/>
          <w:sz w:val="21"/>
          <w:szCs w:val="21"/>
          <w:lang w:eastAsia="zh-CN"/>
        </w:rPr>
        <w:t>。</w:t>
      </w:r>
    </w:p>
    <w:p>
      <w:pPr>
        <w:pStyle w:val="255"/>
        <w:rPr>
          <w:rFonts w:hint="eastAsia" w:ascii="宋体" w:hAnsi="宋体" w:eastAsia="宋体" w:cs="宋体"/>
          <w:sz w:val="21"/>
          <w:szCs w:val="21"/>
        </w:rPr>
      </w:pPr>
      <w:r>
        <w:rPr>
          <w:rFonts w:hint="eastAsia" w:ascii="宋体" w:hAnsi="宋体" w:eastAsia="宋体" w:cs="宋体"/>
          <w:sz w:val="21"/>
          <w:szCs w:val="21"/>
        </w:rPr>
        <w:t>列存储在写入效率上不如行存储，优势在读取过程，不会产生冗余数据</w:t>
      </w:r>
      <w:r>
        <w:rPr>
          <w:rFonts w:hint="eastAsia" w:ascii="宋体" w:hAnsi="宋体" w:eastAsia="宋体" w:cs="宋体"/>
          <w:sz w:val="21"/>
          <w:szCs w:val="21"/>
          <w:lang w:eastAsia="zh-CN"/>
        </w:rPr>
        <w:t>，</w:t>
      </w:r>
      <w:r>
        <w:rPr>
          <w:rFonts w:hint="eastAsia" w:ascii="宋体" w:hAnsi="宋体" w:eastAsia="宋体" w:cs="宋体"/>
          <w:sz w:val="21"/>
          <w:szCs w:val="21"/>
        </w:rPr>
        <w:t>可在数据列中高效查找数据，无需维护索引，查询过程中能够尽量减少无关IO，避免全表扫描;因为各列独立存储，且数据类型已知，可以针对该列的数据类型、数据量大小等因素动态选择压缩算法，以提高物理存储利用率;如果某一行的某一列没有数据，那在列存储时，就可以不存储该列的值，这将比行式存储更节省空间。</w:t>
      </w:r>
    </w:p>
    <w:p>
      <w:pPr>
        <w:pStyle w:val="255"/>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行存表效率更高的情况：</w:t>
      </w:r>
      <w:r>
        <w:rPr>
          <w:rFonts w:hint="default" w:ascii="宋体" w:hAnsi="宋体" w:eastAsia="宋体" w:cs="宋体"/>
          <w:sz w:val="21"/>
          <w:szCs w:val="21"/>
          <w:lang w:val="en-US" w:eastAsia="zh-CN"/>
        </w:rPr>
        <w:t>随机的增删改查操作</w:t>
      </w:r>
      <w:r>
        <w:rPr>
          <w:rFonts w:hint="eastAsia" w:ascii="宋体" w:hAnsi="宋体" w:eastAsia="宋体" w:cs="宋体"/>
          <w:sz w:val="21"/>
          <w:szCs w:val="21"/>
          <w:lang w:val="en-US" w:eastAsia="zh-CN"/>
        </w:rPr>
        <w:t>；</w:t>
      </w:r>
      <w:r>
        <w:rPr>
          <w:rFonts w:hint="default" w:ascii="宋体" w:hAnsi="宋体" w:eastAsia="宋体" w:cs="宋体"/>
          <w:sz w:val="21"/>
          <w:szCs w:val="21"/>
          <w:lang w:val="en-US" w:eastAsia="zh-CN"/>
        </w:rPr>
        <w:t>行中选取所有属性的查询操作;频繁插入或更新的操作</w:t>
      </w:r>
      <w:r>
        <w:rPr>
          <w:rFonts w:hint="eastAsia" w:ascii="宋体" w:hAnsi="宋体" w:eastAsia="宋体" w:cs="宋体"/>
          <w:sz w:val="21"/>
          <w:szCs w:val="21"/>
          <w:lang w:val="en-US" w:eastAsia="zh-CN"/>
        </w:rPr>
        <w:t>。</w:t>
      </w:r>
    </w:p>
    <w:p>
      <w:pPr>
        <w:pStyle w:val="255"/>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列存表效率更高的情况：查询的目标即使只涉及少数几项属性，查询量大的时候。</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：全量物化视图与增量物化视图有哪些差别？</w:t>
      </w:r>
    </w:p>
    <w:p>
      <w:pPr>
        <w:tabs>
          <w:tab w:val="left" w:pos="1169"/>
        </w:tabs>
        <w:topLinePunct w:val="0"/>
        <w:adjustRightInd/>
        <w:snapToGrid/>
        <w:spacing w:before="0" w:after="0" w:line="240" w:lineRule="auto"/>
        <w:ind w:left="0"/>
        <w:rPr>
          <w:rFonts w:hint="eastAsia" w:ascii="HuaweiSans-Regular" w:hAnsi="HuaweiSans-Regular" w:eastAsia="方正兰亭黑简体"/>
          <w:sz w:val="21"/>
          <w:lang w:eastAsia="zh-CN"/>
        </w:rPr>
      </w:pPr>
      <w:r>
        <w:rPr>
          <w:rFonts w:hint="eastAsia" w:ascii="HuaweiSans-Regular" w:hAnsi="HuaweiSans-Regular" w:eastAsia="方正兰亭黑简体"/>
          <w:sz w:val="21"/>
          <w:lang w:eastAsia="zh-CN"/>
        </w:rPr>
        <w:tab/>
      </w:r>
      <w:r>
        <w:rPr>
          <w:rFonts w:hint="eastAsia" w:ascii="宋体" w:hAnsi="宋体" w:eastAsia="宋体" w:cs="宋体"/>
          <w:sz w:val="21"/>
          <w:szCs w:val="21"/>
          <w:lang w:val="en-US" w:eastAsia="zh-CN"/>
        </w:rPr>
        <w:t>全量物化视图全部刷新修改，增量物化视图只刷新上次刷新后的修改。</w:t>
      </w: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pStyle w:val="3"/>
        <w:numPr>
          <w:ilvl w:val="0"/>
          <w:numId w:val="0"/>
        </w:numPr>
      </w:pPr>
      <w:r>
        <w:t>关卡三、openGauss的AI4DB特性应用</w:t>
      </w:r>
    </w:p>
    <w:p>
      <w:pPr>
        <w:pStyle w:val="255"/>
        <w:rPr>
          <w:rFonts w:ascii="Huawei Sans" w:hAnsi="Huawei Sans" w:cs="Huawei Sans"/>
        </w:rPr>
      </w:pPr>
      <w:r>
        <w:rPr>
          <w:rFonts w:ascii="Huawei Sans" w:hAnsi="Huawei Sans" w:cs="Huawei Sans"/>
        </w:rPr>
        <w:t>任务一：</w:t>
      </w:r>
      <w:r>
        <w:rPr>
          <w:rFonts w:hint="eastAsia" w:ascii="Huawei Sans" w:hAnsi="Huawei Sans" w:cs="Huawei Sans"/>
        </w:rPr>
        <w:t>使用</w:t>
      </w:r>
      <w:r>
        <w:rPr>
          <w:rFonts w:ascii="Huawei Sans" w:hAnsi="Huawei Sans" w:cs="Huawei Sans"/>
        </w:rPr>
        <w:t>X-Tuner进行参数优化</w:t>
      </w:r>
    </w:p>
    <w:p>
      <w:pPr>
        <w:pStyle w:val="255"/>
        <w:rPr>
          <w:rFonts w:ascii="Huawei Sans" w:hAnsi="Huawei Sans" w:cs="Huawei Sans"/>
        </w:rPr>
      </w:pPr>
      <w:r>
        <w:rPr>
          <w:rFonts w:ascii="Huawei Sans" w:hAnsi="Huawei Sans" w:cs="Huawei Sans"/>
        </w:rPr>
        <w:t xml:space="preserve">1. </w:t>
      </w:r>
      <w:r>
        <w:rPr>
          <w:rFonts w:hint="eastAsia"/>
        </w:rPr>
        <w:t>执行TPCH脚本，获得测试时间，</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/opt/software/tpch-kit/dbgen/queries/queries01.log</w:t>
      </w:r>
    </w:p>
    <w:p>
      <w:pPr>
        <w:pStyle w:val="255"/>
        <w:rPr>
          <w:rFonts w:ascii="Huawei Sans" w:hAnsi="Huawei Sans" w:cs="Huawei Sans"/>
        </w:rPr>
      </w:pPr>
      <w:r>
        <w:drawing>
          <wp:inline distT="0" distB="0" distL="114300" distR="114300">
            <wp:extent cx="3492500" cy="2095500"/>
            <wp:effectExtent l="0" t="0" r="0" b="0"/>
            <wp:docPr id="15"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3"/>
                    <pic:cNvPicPr>
                      <a:picLocks noChangeAspect="1"/>
                    </pic:cNvPicPr>
                  </pic:nvPicPr>
                  <pic:blipFill>
                    <a:blip r:embed="rId24"/>
                    <a:stretch>
                      <a:fillRect/>
                    </a:stretch>
                  </pic:blipFill>
                  <pic:spPr>
                    <a:xfrm>
                      <a:off x="0" y="0"/>
                      <a:ext cx="3492500" cy="2095500"/>
                    </a:xfrm>
                    <a:prstGeom prst="rect">
                      <a:avLst/>
                    </a:prstGeom>
                    <a:noFill/>
                    <a:ln>
                      <a:noFill/>
                    </a:ln>
                  </pic:spPr>
                </pic:pic>
              </a:graphicData>
            </a:graphic>
          </wp:inline>
        </w:drawing>
      </w:r>
      <w:r>
        <w:drawing>
          <wp:inline distT="0" distB="0" distL="114300" distR="114300">
            <wp:extent cx="4991100" cy="2139950"/>
            <wp:effectExtent l="0" t="0" r="0" b="6350"/>
            <wp:docPr id="14"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2"/>
                    <pic:cNvPicPr>
                      <a:picLocks noChangeAspect="1"/>
                    </pic:cNvPicPr>
                  </pic:nvPicPr>
                  <pic:blipFill>
                    <a:blip r:embed="rId25"/>
                    <a:stretch>
                      <a:fillRect/>
                    </a:stretch>
                  </pic:blipFill>
                  <pic:spPr>
                    <a:xfrm>
                      <a:off x="0" y="0"/>
                      <a:ext cx="4991100" cy="21399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hint="eastAsia"/>
        </w:rPr>
      </w:pPr>
      <w:r>
        <w:rPr>
          <w:rFonts w:hint="eastAsia" w:ascii="Huawei Sans" w:hAnsi="Huawei Sans" w:cs="Huawei Sans"/>
        </w:rPr>
        <w:t>2</w:t>
      </w:r>
      <w:r>
        <w:rPr>
          <w:rFonts w:ascii="Huawei Sans" w:hAnsi="Huawei Sans" w:cs="Huawei Sans"/>
        </w:rPr>
        <w:t>.</w:t>
      </w:r>
      <w:r>
        <w:t xml:space="preserve"> 使用root用户</w:t>
      </w:r>
      <w:r>
        <w:rPr>
          <w:rFonts w:hint="eastAsia"/>
        </w:rPr>
        <w:t>，执行</w:t>
      </w:r>
      <w:r>
        <w:t>X-Tuner进行参数建议优化</w:t>
      </w:r>
      <w:r>
        <w:rPr>
          <w:rFonts w:hint="eastAsia"/>
        </w:rPr>
        <w:t>，</w:t>
      </w:r>
      <w:r>
        <w:t>将执行结果截图</w:t>
      </w:r>
    </w:p>
    <w:p>
      <w:pPr>
        <w:pStyle w:val="297"/>
        <w:rPr>
          <w:rFonts w:ascii="Huawei Sans" w:hAnsi="Huawei Sans" w:cs="Huawei Sans"/>
        </w:rPr>
      </w:pPr>
      <w:r>
        <w:rPr>
          <w:rFonts w:ascii="Huawei Sans" w:hAnsi="Huawei Sans" w:cs="Huawei Sans"/>
        </w:rPr>
        <w:t>gs_xtuner recommend --db-name tpch --db-user omm --port 5432 --host 127.0.0.1 --host-user omm</w:t>
      </w:r>
    </w:p>
    <w:p>
      <w:pPr>
        <w:pStyle w:val="255"/>
        <w:rPr>
          <w:rFonts w:hint="eastAsia"/>
        </w:rPr>
      </w:pPr>
      <w:r>
        <w:drawing>
          <wp:inline distT="0" distB="0" distL="114300" distR="114300">
            <wp:extent cx="6115050" cy="2406015"/>
            <wp:effectExtent l="0" t="0" r="6350" b="6985"/>
            <wp:docPr id="13"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1"/>
                    <pic:cNvPicPr>
                      <a:picLocks noChangeAspect="1"/>
                    </pic:cNvPicPr>
                  </pic:nvPicPr>
                  <pic:blipFill>
                    <a:blip r:embed="rId26"/>
                    <a:stretch>
                      <a:fillRect/>
                    </a:stretch>
                  </pic:blipFill>
                  <pic:spPr>
                    <a:xfrm>
                      <a:off x="0" y="0"/>
                      <a:ext cx="6115050" cy="2406015"/>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hint="eastAsia" w:ascii="Huawei Sans" w:hAnsi="Huawei Sans" w:cs="Huawei Sans"/>
        </w:rPr>
        <w:t>3</w:t>
      </w:r>
      <w:r>
        <w:rPr>
          <w:rFonts w:ascii="Huawei Sans" w:hAnsi="Huawei Sans" w:cs="Huawei Sans"/>
        </w:rPr>
        <w:t>.重启完成后</w:t>
      </w:r>
      <w:r>
        <w:rPr>
          <w:rFonts w:hint="eastAsia" w:ascii="Huawei Sans" w:hAnsi="Huawei Sans" w:cs="Huawei Sans"/>
        </w:rPr>
        <w:t>，</w:t>
      </w:r>
      <w:r>
        <w:rPr>
          <w:rFonts w:ascii="Huawei Sans" w:hAnsi="Huawei Sans" w:cs="Huawei Sans"/>
        </w:rPr>
        <w:t>获取参数值</w:t>
      </w:r>
      <w:r>
        <w:rPr>
          <w:rFonts w:hint="eastAsia" w:ascii="Huawei Sans" w:hAnsi="Huawei Sans" w:cs="Huawei Sans"/>
        </w:rPr>
        <w:t>：</w:t>
      </w:r>
    </w:p>
    <w:p>
      <w:pPr>
        <w:pStyle w:val="297"/>
        <w:rPr>
          <w:rFonts w:ascii="Huawei Sans" w:hAnsi="Huawei Sans" w:cs="Huawei Sans"/>
        </w:rPr>
      </w:pPr>
      <w:r>
        <w:rPr>
          <w:rFonts w:ascii="Huawei Sans" w:hAnsi="Huawei Sans" w:cs="Huawei Sans"/>
        </w:rPr>
        <w:t>cd /opt/software/openGauss/data</w:t>
      </w:r>
    </w:p>
    <w:p>
      <w:pPr>
        <w:pStyle w:val="297"/>
        <w:rPr>
          <w:rFonts w:ascii="Huawei Sans" w:hAnsi="Huawei Sans" w:cs="Huawei Sans"/>
        </w:rPr>
      </w:pPr>
      <w:r>
        <w:rPr>
          <w:rFonts w:ascii="Huawei Sans" w:hAnsi="Huawei Sans" w:cs="Huawei Sans"/>
        </w:rPr>
        <w:t>cat postgresql.conf|grep -E 'shared_buffers|max_connections|effective_cache_size|effective_io_concurrency|wal_buffers|random_page_cost|default_statistics_target'</w:t>
      </w:r>
    </w:p>
    <w:p>
      <w:pPr>
        <w:pStyle w:val="255"/>
        <w:rPr>
          <w:rFonts w:ascii="Huawei Sans" w:hAnsi="Huawei Sans" w:cs="Huawei Sans"/>
        </w:rPr>
      </w:pPr>
      <w:r>
        <w:drawing>
          <wp:inline distT="0" distB="0" distL="114300" distR="114300">
            <wp:extent cx="6120130" cy="2146935"/>
            <wp:effectExtent l="0" t="0" r="1270" b="12065"/>
            <wp:docPr id="1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0"/>
                    <pic:cNvPicPr>
                      <a:picLocks noChangeAspect="1"/>
                    </pic:cNvPicPr>
                  </pic:nvPicPr>
                  <pic:blipFill>
                    <a:blip r:embed="rId27"/>
                    <a:stretch>
                      <a:fillRect/>
                    </a:stretch>
                  </pic:blipFill>
                  <pic:spPr>
                    <a:xfrm>
                      <a:off x="0" y="0"/>
                      <a:ext cx="6120130" cy="214693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使用</w:t>
      </w:r>
      <w:r>
        <w:rPr>
          <w:rFonts w:ascii="Huawei Sans" w:hAnsi="Huawei Sans" w:cs="Huawei Sans"/>
        </w:rPr>
        <w:t>Index-advisor对select 查询语句进行优化，并通过对比执行计划，得到优化前后的不同。</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使用</w:t>
      </w:r>
      <w:r>
        <w:rPr>
          <w:rFonts w:ascii="Huawei Sans" w:hAnsi="Huawei Sans" w:cs="Huawei Sans"/>
        </w:rPr>
        <w:t>explain，对</w:t>
      </w:r>
      <w:r>
        <w:t>查询2020年</w:t>
      </w:r>
      <w:r>
        <w:rPr>
          <w:rFonts w:hint="eastAsia"/>
        </w:rPr>
        <w:t>3月订单表收入并进行排序的S</w:t>
      </w:r>
      <w:r>
        <w:t>QL</w:t>
      </w:r>
      <w:r>
        <w:rPr>
          <w:rFonts w:ascii="Huawei Sans" w:hAnsi="Huawei Sans" w:cs="Huawei Sans"/>
        </w:rPr>
        <w:t>加以分析，将结果截图。</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eastAsia="微软雅黑" w:cs="Huawei Sans"/>
          <w:kern w:val="2"/>
          <w:szCs w:val="21"/>
        </w:rPr>
      </w:pPr>
      <w:r>
        <w:drawing>
          <wp:inline distT="0" distB="0" distL="114300" distR="114300">
            <wp:extent cx="6116320" cy="2462530"/>
            <wp:effectExtent l="0" t="0" r="5080" b="1270"/>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28"/>
                    <a:stretch>
                      <a:fillRect/>
                    </a:stretch>
                  </pic:blipFill>
                  <pic:spPr>
                    <a:xfrm>
                      <a:off x="0" y="0"/>
                      <a:ext cx="6116320" cy="2462530"/>
                    </a:xfrm>
                    <a:prstGeom prst="rect">
                      <a:avLst/>
                    </a:prstGeom>
                    <a:noFill/>
                    <a:ln>
                      <a:noFill/>
                    </a:ln>
                  </pic:spPr>
                </pic:pic>
              </a:graphicData>
            </a:graphic>
          </wp:inline>
        </w:drawing>
      </w: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2. </w:t>
      </w:r>
      <w:r>
        <w:rPr>
          <w:rFonts w:hint="eastAsia" w:ascii="Huawei Sans" w:hAnsi="Huawei Sans" w:cs="Huawei Sans"/>
        </w:rPr>
        <w:t>使用索引推荐功能，对查询语句进行推荐，将执行结果截图。</w:t>
      </w:r>
    </w:p>
    <w:p>
      <w:pPr>
        <w:pStyle w:val="297"/>
        <w:rPr>
          <w:rFonts w:ascii="Huawei Sans" w:hAnsi="Huawei Sans" w:cs="Huawei Sans"/>
        </w:rPr>
      </w:pPr>
      <w:r>
        <w:rPr>
          <w:rFonts w:ascii="Huawei Sans" w:hAnsi="Huawei Sans" w:cs="Huawei Sans"/>
        </w:rPr>
        <w:t>select * from gs_index_advise('</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 </w:t>
      </w:r>
    </w:p>
    <w:p>
      <w:pPr>
        <w:pStyle w:val="255"/>
        <w:rPr>
          <w:rFonts w:ascii="Huawei Sans" w:hAnsi="Huawei Sans" w:cs="Huawei Sans"/>
        </w:rPr>
      </w:pPr>
      <w:r>
        <w:drawing>
          <wp:inline distT="0" distB="0" distL="114300" distR="114300">
            <wp:extent cx="6118860" cy="2541905"/>
            <wp:effectExtent l="0" t="0" r="2540" b="10795"/>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pic:cNvPicPr>
                  </pic:nvPicPr>
                  <pic:blipFill>
                    <a:blip r:embed="rId29"/>
                    <a:stretch>
                      <a:fillRect/>
                    </a:stretch>
                  </pic:blipFill>
                  <pic:spPr>
                    <a:xfrm>
                      <a:off x="0" y="0"/>
                      <a:ext cx="6118860" cy="254190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 xml:space="preserve">3. </w:t>
      </w:r>
      <w:r>
        <w:rPr>
          <w:rFonts w:hint="eastAsia"/>
        </w:rPr>
        <w:t>查看创建的虚拟索引列，</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select * from hypopg_display_index();</w:t>
      </w:r>
    </w:p>
    <w:p>
      <w:pPr>
        <w:pStyle w:val="255"/>
        <w:rPr>
          <w:rFonts w:ascii="Huawei Sans" w:hAnsi="Huawei Sans" w:cs="Huawei Sans"/>
        </w:rPr>
      </w:pPr>
      <w:r>
        <w:drawing>
          <wp:inline distT="0" distB="0" distL="114300" distR="114300">
            <wp:extent cx="6116955" cy="1454785"/>
            <wp:effectExtent l="0" t="0" r="4445" b="5715"/>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pic:cNvPicPr>
                  </pic:nvPicPr>
                  <pic:blipFill>
                    <a:blip r:embed="rId30"/>
                    <a:stretch>
                      <a:fillRect/>
                    </a:stretch>
                  </pic:blipFill>
                  <pic:spPr>
                    <a:xfrm>
                      <a:off x="0" y="0"/>
                      <a:ext cx="6116955" cy="145478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eastAsia="微软雅黑" w:cs="Huawei Sans"/>
          <w:kern w:val="2"/>
          <w:szCs w:val="21"/>
        </w:rPr>
      </w:pPr>
    </w:p>
    <w:p>
      <w:pPr>
        <w:pStyle w:val="255"/>
        <w:rPr>
          <w:rFonts w:ascii="Huawei Sans" w:hAnsi="Huawei Sans" w:eastAsia="微软雅黑" w:cs="Huawei Sans"/>
          <w:kern w:val="2"/>
          <w:szCs w:val="21"/>
        </w:rPr>
      </w:pPr>
    </w:p>
    <w:p>
      <w:pPr>
        <w:pStyle w:val="255"/>
        <w:rPr>
          <w:rFonts w:ascii="Huawei Sans" w:hAnsi="Huawei Sans" w:cs="Huawei Sans"/>
        </w:rPr>
      </w:pPr>
      <w:r>
        <w:rPr>
          <w:rFonts w:ascii="Huawei Sans" w:hAnsi="Huawei Sans" w:cs="Huawei Sans"/>
        </w:rPr>
        <w:t xml:space="preserve">4. </w:t>
      </w:r>
      <w:r>
        <w:rPr>
          <w:rFonts w:hint="eastAsia" w:ascii="Huawei Sans" w:hAnsi="Huawei Sans" w:cs="Huawei Sans"/>
        </w:rPr>
        <w:t>获取索引虚拟列大小结果（单位为：字节），将执行结果截图。</w:t>
      </w:r>
    </w:p>
    <w:p>
      <w:pPr>
        <w:pStyle w:val="297"/>
        <w:rPr>
          <w:rFonts w:ascii="Huawei Sans" w:hAnsi="Huawei Sans" w:cs="Huawei Sans"/>
        </w:rPr>
      </w:pPr>
      <w:r>
        <w:rPr>
          <w:rFonts w:ascii="Huawei Sans" w:hAnsi="Huawei Sans" w:cs="Huawei Sans"/>
        </w:rPr>
        <w:t>select * from hypopg_estimate_size(16715);</w:t>
      </w:r>
    </w:p>
    <w:p>
      <w:pPr>
        <w:pStyle w:val="297"/>
        <w:rPr>
          <w:rFonts w:ascii="Huawei Sans" w:hAnsi="Huawei Sans" w:cs="Huawei Sans"/>
        </w:rPr>
      </w:pPr>
      <w:r>
        <w:rPr>
          <w:rFonts w:ascii="Huawei Sans" w:hAnsi="Huawei Sans" w:cs="Huawei Sans"/>
        </w:rPr>
        <w:t>select * from hypopg_estimate_size(16716);</w:t>
      </w:r>
    </w:p>
    <w:p>
      <w:pPr>
        <w:pStyle w:val="255"/>
        <w:rPr>
          <w:rFonts w:ascii="Huawei Sans" w:hAnsi="Huawei Sans" w:cs="Huawei Sans"/>
        </w:rPr>
      </w:pPr>
      <w:r>
        <w:drawing>
          <wp:inline distT="0" distB="0" distL="114300" distR="114300">
            <wp:extent cx="4813300" cy="2133600"/>
            <wp:effectExtent l="0" t="0" r="0" b="0"/>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31"/>
                    <a:stretch>
                      <a:fillRect/>
                    </a:stretch>
                  </pic:blipFill>
                  <pic:spPr>
                    <a:xfrm>
                      <a:off x="0" y="0"/>
                      <a:ext cx="4813300" cy="2133600"/>
                    </a:xfrm>
                    <a:prstGeom prst="rect">
                      <a:avLst/>
                    </a:prstGeom>
                    <a:noFill/>
                    <a:ln>
                      <a:noFill/>
                    </a:ln>
                  </pic:spPr>
                </pic:pic>
              </a:graphicData>
            </a:graphic>
          </wp:inline>
        </w:drawing>
      </w:r>
    </w:p>
    <w:p>
      <w:pPr>
        <w:pStyle w:val="255"/>
        <w:rPr>
          <w:rFonts w:ascii="Huawei Sans" w:hAnsi="Huawei Sans" w:cs="Huawei Sans"/>
        </w:rPr>
      </w:pPr>
      <w:r>
        <w:rPr>
          <w:rFonts w:hint="eastAsia" w:ascii="Huawei Sans" w:hAnsi="Huawei Sans" w:cs="Huawei Sans"/>
        </w:rPr>
        <w:t>5</w:t>
      </w:r>
      <w:r>
        <w:rPr>
          <w:rFonts w:ascii="Huawei Sans" w:hAnsi="Huawei Sans" w:cs="Huawei Sans"/>
        </w:rPr>
        <w:t>.</w:t>
      </w:r>
      <w:r>
        <w:rPr>
          <w:rFonts w:hint="eastAsia"/>
        </w:rPr>
        <w:t>再次使用explain，对该S</w:t>
      </w:r>
      <w:r>
        <w:t>QL加以分析</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 xml:space="preserve">EXPLAIN </w:t>
      </w:r>
    </w:p>
    <w:p>
      <w:pPr>
        <w:pStyle w:val="297"/>
        <w:rPr>
          <w:rFonts w:ascii="Huawei Sans" w:hAnsi="Huawei Sans" w:cs="Huawei Sans"/>
        </w:rPr>
      </w:pPr>
      <w:r>
        <w:rPr>
          <w:rFonts w:ascii="Huawei Sans" w:hAnsi="Huawei Sans" w:cs="Huawei Sans"/>
        </w:rPr>
        <w:t>SELECT ad.province AS province, SUM(o.actual_price) AS GMV</w:t>
      </w:r>
    </w:p>
    <w:p>
      <w:pPr>
        <w:pStyle w:val="297"/>
        <w:rPr>
          <w:rFonts w:ascii="Huawei Sans" w:hAnsi="Huawei Sans" w:cs="Huawei Sans"/>
        </w:rPr>
      </w:pPr>
      <w:r>
        <w:rPr>
          <w:rFonts w:ascii="Huawei Sans" w:hAnsi="Huawei Sans" w:cs="Huawei Sans"/>
        </w:rPr>
        <w:t xml:space="preserve">  FROM litemall_orders o,</w:t>
      </w:r>
    </w:p>
    <w:p>
      <w:pPr>
        <w:pStyle w:val="297"/>
        <w:rPr>
          <w:rFonts w:ascii="Huawei Sans" w:hAnsi="Huawei Sans" w:cs="Huawei Sans"/>
        </w:rPr>
      </w:pPr>
      <w:r>
        <w:rPr>
          <w:rFonts w:ascii="Huawei Sans" w:hAnsi="Huawei Sans" w:cs="Huawei Sans"/>
        </w:rPr>
        <w:t xml:space="preserve">       address_dimension ad,</w:t>
      </w:r>
    </w:p>
    <w:p>
      <w:pPr>
        <w:pStyle w:val="297"/>
        <w:rPr>
          <w:rFonts w:ascii="Huawei Sans" w:hAnsi="Huawei Sans" w:cs="Huawei Sans"/>
        </w:rPr>
      </w:pPr>
      <w:r>
        <w:rPr>
          <w:rFonts w:ascii="Huawei Sans" w:hAnsi="Huawei Sans" w:cs="Huawei Sans"/>
        </w:rPr>
        <w:t xml:space="preserve">       date_dimension dd</w:t>
      </w:r>
    </w:p>
    <w:p>
      <w:pPr>
        <w:pStyle w:val="297"/>
        <w:rPr>
          <w:rFonts w:ascii="Huawei Sans" w:hAnsi="Huawei Sans" w:cs="Huawei Sans"/>
        </w:rPr>
      </w:pPr>
      <w:r>
        <w:rPr>
          <w:rFonts w:ascii="Huawei Sans" w:hAnsi="Huawei Sans" w:cs="Huawei Sans"/>
        </w:rPr>
        <w:t xml:space="preserve"> WHERE o.address_key = ad.address_key</w:t>
      </w:r>
    </w:p>
    <w:p>
      <w:pPr>
        <w:pStyle w:val="297"/>
        <w:rPr>
          <w:rFonts w:ascii="Huawei Sans" w:hAnsi="Huawei Sans" w:cs="Huawei Sans"/>
        </w:rPr>
      </w:pPr>
      <w:r>
        <w:rPr>
          <w:rFonts w:ascii="Huawei Sans" w:hAnsi="Huawei Sans" w:cs="Huawei Sans"/>
        </w:rPr>
        <w:t xml:space="preserve">   AND o.add_date = dd.date_key</w:t>
      </w:r>
    </w:p>
    <w:p>
      <w:pPr>
        <w:pStyle w:val="297"/>
        <w:rPr>
          <w:rFonts w:ascii="Huawei Sans" w:hAnsi="Huawei Sans" w:cs="Huawei Sans"/>
        </w:rPr>
      </w:pPr>
      <w:r>
        <w:rPr>
          <w:rFonts w:ascii="Huawei Sans" w:hAnsi="Huawei Sans" w:cs="Huawei Sans"/>
        </w:rPr>
        <w:t xml:space="preserve">   AND dd.year = 2020</w:t>
      </w:r>
    </w:p>
    <w:p>
      <w:pPr>
        <w:pStyle w:val="297"/>
        <w:rPr>
          <w:rFonts w:ascii="Huawei Sans" w:hAnsi="Huawei Sans" w:cs="Huawei Sans"/>
        </w:rPr>
      </w:pPr>
      <w:r>
        <w:rPr>
          <w:rFonts w:ascii="Huawei Sans" w:hAnsi="Huawei Sans" w:cs="Huawei Sans"/>
        </w:rPr>
        <w:t xml:space="preserve">   AND dd.month = 3</w:t>
      </w:r>
    </w:p>
    <w:p>
      <w:pPr>
        <w:pStyle w:val="297"/>
        <w:rPr>
          <w:rFonts w:ascii="Huawei Sans" w:hAnsi="Huawei Sans" w:cs="Huawei Sans"/>
        </w:rPr>
      </w:pPr>
      <w:r>
        <w:rPr>
          <w:rFonts w:ascii="Huawei Sans" w:hAnsi="Huawei Sans" w:cs="Huawei Sans"/>
        </w:rPr>
        <w:t xml:space="preserve"> GROUP BY ad.province</w:t>
      </w:r>
    </w:p>
    <w:p>
      <w:pPr>
        <w:pStyle w:val="297"/>
        <w:rPr>
          <w:rFonts w:ascii="Huawei Sans" w:hAnsi="Huawei Sans" w:cs="Huawei Sans"/>
        </w:rPr>
      </w:pPr>
      <w:r>
        <w:rPr>
          <w:rFonts w:ascii="Huawei Sans" w:hAnsi="Huawei Sans" w:cs="Huawei Sans"/>
        </w:rPr>
        <w:t xml:space="preserve"> ORDER BY SUM(o.actual_price) DESC;</w:t>
      </w:r>
    </w:p>
    <w:p>
      <w:pPr>
        <w:pStyle w:val="255"/>
        <w:rPr>
          <w:rFonts w:hint="eastAsia"/>
        </w:rPr>
      </w:pPr>
      <w:r>
        <w:drawing>
          <wp:inline distT="0" distB="0" distL="114300" distR="114300">
            <wp:extent cx="6113145" cy="2381250"/>
            <wp:effectExtent l="0" t="0" r="8255" b="6350"/>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32"/>
                    <a:stretch>
                      <a:fillRect/>
                    </a:stretch>
                  </pic:blipFill>
                  <pic:spPr>
                    <a:xfrm>
                      <a:off x="0" y="0"/>
                      <a:ext cx="6113145" cy="2381250"/>
                    </a:xfrm>
                    <a:prstGeom prst="rect">
                      <a:avLst/>
                    </a:prstGeom>
                    <a:noFill/>
                    <a:ln>
                      <a:noFill/>
                    </a:ln>
                  </pic:spPr>
                </pic:pic>
              </a:graphicData>
            </a:graphic>
          </wp:inline>
        </w:drawing>
      </w:r>
    </w:p>
    <w:p>
      <w:pPr>
        <w:pStyle w:val="255"/>
        <w:rPr>
          <w:rFonts w:hint="eastAsia"/>
        </w:rPr>
      </w:pPr>
    </w:p>
    <w:p>
      <w:pPr>
        <w:pStyle w:val="255"/>
        <w:rPr>
          <w:rFonts w:hint="eastAsia"/>
        </w:rPr>
      </w:pPr>
      <w:r>
        <w:t xml:space="preserve"> </w:t>
      </w:r>
    </w:p>
    <w:p>
      <w:pPr>
        <w:pStyle w:val="255"/>
        <w:rPr>
          <w:rFonts w:hint="eastAsia"/>
        </w:rPr>
      </w:pPr>
    </w:p>
    <w:p>
      <w:pPr>
        <w:pStyle w:val="255"/>
        <w:rPr>
          <w:rFonts w:hint="eastAsia"/>
        </w:rPr>
      </w:pPr>
      <w:r>
        <w:t>6.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hypopg_drop_index(16715);</w:t>
      </w:r>
    </w:p>
    <w:p>
      <w:pPr>
        <w:pStyle w:val="255"/>
        <w:rPr>
          <w:rFonts w:hint="eastAsia"/>
        </w:rPr>
      </w:pPr>
      <w:r>
        <w:drawing>
          <wp:inline distT="0" distB="0" distL="114300" distR="114300">
            <wp:extent cx="4959350" cy="1225550"/>
            <wp:effectExtent l="0" t="0" r="635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33"/>
                    <a:stretch>
                      <a:fillRect/>
                    </a:stretch>
                  </pic:blipFill>
                  <pic:spPr>
                    <a:xfrm>
                      <a:off x="0" y="0"/>
                      <a:ext cx="4959350" cy="122555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t>7. 删除某一个索引虚拟列</w:t>
      </w:r>
      <w:r>
        <w:rPr>
          <w:rFonts w:hint="eastAsia"/>
        </w:rPr>
        <w:t>，</w:t>
      </w:r>
      <w:r>
        <w:t>将执行结果截图</w:t>
      </w:r>
      <w:r>
        <w:rPr>
          <w:rFonts w:hint="eastAsia"/>
        </w:rPr>
        <w:t>。</w:t>
      </w:r>
    </w:p>
    <w:p>
      <w:pPr>
        <w:pStyle w:val="297"/>
        <w:rPr>
          <w:rFonts w:ascii="Huawei Sans" w:hAnsi="Huawei Sans" w:cs="Huawei Sans"/>
        </w:rPr>
      </w:pPr>
      <w:r>
        <w:rPr>
          <w:rFonts w:ascii="Huawei Sans" w:hAnsi="Huawei Sans" w:cs="Huawei Sans"/>
        </w:rPr>
        <w:t>select * from hypopg_reset_index();</w:t>
      </w:r>
    </w:p>
    <w:p>
      <w:pPr>
        <w:pStyle w:val="255"/>
        <w:rPr>
          <w:rFonts w:hint="eastAsia"/>
        </w:rPr>
      </w:pPr>
    </w:p>
    <w:p>
      <w:pPr>
        <w:pStyle w:val="255"/>
        <w:rPr>
          <w:rFonts w:hint="eastAsia"/>
        </w:rPr>
      </w:pPr>
      <w:r>
        <w:drawing>
          <wp:inline distT="0" distB="0" distL="114300" distR="114300">
            <wp:extent cx="5943600" cy="1117600"/>
            <wp:effectExtent l="0" t="0" r="0" b="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34"/>
                    <a:stretch>
                      <a:fillRect/>
                    </a:stretch>
                  </pic:blipFill>
                  <pic:spPr>
                    <a:xfrm>
                      <a:off x="0" y="0"/>
                      <a:ext cx="5943600" cy="111760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r>
        <w:rPr>
          <w:rFonts w:hint="eastAsia"/>
        </w:rPr>
        <w:t>8</w:t>
      </w:r>
      <w:r>
        <w:t xml:space="preserve">. </w:t>
      </w:r>
      <w:r>
        <w:rPr>
          <w:rFonts w:hint="eastAsia"/>
        </w:rPr>
        <w:t>查看索引虚拟列，</w:t>
      </w:r>
      <w:r>
        <w:t>将执行结果截图</w:t>
      </w:r>
      <w:r>
        <w:rPr>
          <w:rFonts w:hint="eastAsia"/>
        </w:rPr>
        <w:t>。</w:t>
      </w:r>
    </w:p>
    <w:p>
      <w:pPr>
        <w:pStyle w:val="297"/>
        <w:rPr>
          <w:rFonts w:ascii="Huawei Sans" w:hAnsi="Huawei Sans" w:cs="Huawei Sans"/>
        </w:rPr>
      </w:pPr>
      <w:r>
        <w:rPr>
          <w:rFonts w:ascii="Huawei Sans" w:hAnsi="Huawei Sans" w:cs="Huawei Sans"/>
        </w:rPr>
        <w:t>select * from hypopg_display_index();</w:t>
      </w:r>
    </w:p>
    <w:p>
      <w:pPr>
        <w:pStyle w:val="255"/>
        <w:rPr>
          <w:rFonts w:hint="eastAsia"/>
        </w:rPr>
      </w:pPr>
      <w:r>
        <w:drawing>
          <wp:inline distT="0" distB="0" distL="114300" distR="114300">
            <wp:extent cx="4368800" cy="1320800"/>
            <wp:effectExtent l="0" t="0" r="0" b="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35"/>
                    <a:stretch>
                      <a:fillRect/>
                    </a:stretch>
                  </pic:blipFill>
                  <pic:spPr>
                    <a:xfrm>
                      <a:off x="0" y="0"/>
                      <a:ext cx="4368800" cy="132080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w:t>
      </w:r>
      <w:r>
        <w:rPr>
          <w:rFonts w:hint="eastAsia" w:ascii="Huawei Sans" w:hAnsi="Huawei Sans" w:cs="Huawei Sans"/>
        </w:rPr>
        <w:t>通过创建索引，对</w:t>
      </w:r>
      <w:r>
        <w:rPr>
          <w:rFonts w:ascii="Huawei Sans" w:hAnsi="Huawei Sans" w:cs="Huawei Sans"/>
        </w:rPr>
        <w:t>queries.sql中的SQL语句进行优化，并对比优化前后queries.sql执行的时间。</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/opt/software/tpch-kit/dbgen/queries/queries02.log</w:t>
      </w:r>
    </w:p>
    <w:p>
      <w:pPr>
        <w:pStyle w:val="255"/>
        <w:rPr>
          <w:rFonts w:ascii="Huawei Sans" w:hAnsi="Huawei Sans" w:eastAsia="微软雅黑" w:cs="Huawei Sans"/>
          <w:kern w:val="2"/>
          <w:szCs w:val="21"/>
        </w:rPr>
      </w:pPr>
      <w:r>
        <w:drawing>
          <wp:inline distT="0" distB="0" distL="114300" distR="114300">
            <wp:extent cx="6116320" cy="2118995"/>
            <wp:effectExtent l="0" t="0" r="508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36"/>
                    <a:stretch>
                      <a:fillRect/>
                    </a:stretch>
                  </pic:blipFill>
                  <pic:spPr>
                    <a:xfrm>
                      <a:off x="0" y="0"/>
                      <a:ext cx="6116320" cy="2118995"/>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挑战</w:t>
      </w:r>
      <w:r>
        <w:rPr>
          <w:rFonts w:ascii="Huawei Sans" w:hAnsi="Huawei Sans" w:cs="Huawei Sans"/>
        </w:rPr>
        <w:t>一：</w:t>
      </w:r>
      <w:r>
        <w:rPr>
          <w:rFonts w:hint="eastAsia" w:ascii="Huawei Sans" w:hAnsi="Huawei Sans" w:cs="Huawei Sans"/>
        </w:rPr>
        <w:t>进一步优化</w:t>
      </w:r>
      <w:r>
        <w:rPr>
          <w:rFonts w:ascii="Huawei Sans" w:hAnsi="Huawei Sans" w:cs="Huawei Sans"/>
        </w:rPr>
        <w:t>queries.sql中的查询语句，使得前后执行时间出现倍数级的提升。</w:t>
      </w:r>
    </w:p>
    <w:p>
      <w:pPr>
        <w:pStyle w:val="255"/>
        <w:rPr>
          <w:rFonts w:ascii="Huawei Sans" w:hAnsi="Huawei Sans" w:cs="Huawei Sans"/>
        </w:rPr>
      </w:pPr>
      <w:r>
        <w:rPr>
          <w:rFonts w:ascii="Huawei Sans" w:hAnsi="Huawei Sans" w:cs="Huawei Sans"/>
        </w:rPr>
        <w:t xml:space="preserve">1. </w:t>
      </w:r>
      <w:r>
        <w:rPr>
          <w:rFonts w:hint="eastAsia" w:ascii="Huawei Sans" w:hAnsi="Huawei Sans" w:cs="Huawei Sans"/>
        </w:rPr>
        <w:t>重新执行</w:t>
      </w:r>
      <w:r>
        <w:rPr>
          <w:rFonts w:ascii="Huawei Sans" w:hAnsi="Huawei Sans" w:cs="Huawei Sans"/>
        </w:rPr>
        <w:t>queries.sql查询，将执行结果截图：</w:t>
      </w:r>
    </w:p>
    <w:p>
      <w:pPr>
        <w:pStyle w:val="297"/>
        <w:rPr>
          <w:rFonts w:ascii="Huawei Sans" w:hAnsi="Huawei Sans" w:cs="Huawei Sans"/>
        </w:rPr>
      </w:pPr>
      <w:r>
        <w:rPr>
          <w:rFonts w:ascii="Huawei Sans" w:hAnsi="Huawei Sans" w:cs="Huawei Sans"/>
        </w:rPr>
        <w:t>gsql -d tpch -p 5432 -r -f /opt/software/tpch-kit/dbgen/queries/queries.sql &gt; /opt/software/tpch-kit/dbgen/queries/queries03.log</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：根据</w:t>
      </w:r>
      <w:r>
        <w:rPr>
          <w:rFonts w:ascii="Huawei Sans" w:hAnsi="Huawei Sans" w:cs="Huawei Sans"/>
        </w:rPr>
        <w:t>X-Tuner给出的参数优化，在哪些参数上进行了优化，为何要对这些参数进行优化？</w:t>
      </w:r>
    </w:p>
    <w:p>
      <w:pPr>
        <w:pStyle w:val="255"/>
        <w:rPr>
          <w:rFonts w:hint="eastAsia" w:ascii="宋体" w:hAnsi="宋体" w:eastAsia="宋体" w:cs="宋体"/>
          <w:sz w:val="21"/>
          <w:szCs w:val="21"/>
        </w:rPr>
      </w:pPr>
      <w:r>
        <w:rPr>
          <w:rFonts w:hint="eastAsia" w:ascii="宋体" w:hAnsi="宋体" w:eastAsia="宋体" w:cs="宋体"/>
          <w:sz w:val="21"/>
          <w:szCs w:val="21"/>
        </w:rPr>
        <w:t>shared_buffers</w:t>
      </w:r>
      <w:r>
        <w:rPr>
          <w:rFonts w:hint="eastAsia" w:ascii="宋体" w:hAnsi="宋体" w:eastAsia="宋体" w:cs="宋体"/>
          <w:sz w:val="21"/>
          <w:szCs w:val="21"/>
          <w:lang w:eastAsia="zh-CN"/>
        </w:rPr>
        <w:t>，</w:t>
      </w:r>
      <w:r>
        <w:rPr>
          <w:rFonts w:hint="eastAsia" w:ascii="宋体" w:hAnsi="宋体" w:eastAsia="宋体" w:cs="宋体"/>
          <w:sz w:val="21"/>
          <w:szCs w:val="21"/>
        </w:rPr>
        <w:t>max_connections</w:t>
      </w:r>
      <w:r>
        <w:rPr>
          <w:rFonts w:hint="eastAsia" w:ascii="宋体" w:hAnsi="宋体" w:eastAsia="宋体" w:cs="宋体"/>
          <w:sz w:val="21"/>
          <w:szCs w:val="21"/>
          <w:lang w:eastAsia="zh-CN"/>
        </w:rPr>
        <w:t>，</w:t>
      </w:r>
      <w:r>
        <w:rPr>
          <w:rFonts w:hint="eastAsia" w:ascii="宋体" w:hAnsi="宋体" w:eastAsia="宋体" w:cs="宋体"/>
          <w:sz w:val="21"/>
          <w:szCs w:val="21"/>
        </w:rPr>
        <w:t>effective_cache_size</w:t>
      </w:r>
      <w:r>
        <w:rPr>
          <w:rFonts w:hint="eastAsia" w:ascii="宋体" w:hAnsi="宋体" w:eastAsia="宋体" w:cs="宋体"/>
          <w:sz w:val="21"/>
          <w:szCs w:val="21"/>
          <w:lang w:eastAsia="zh-CN"/>
        </w:rPr>
        <w:t>，</w:t>
      </w:r>
      <w:r>
        <w:rPr>
          <w:rFonts w:hint="eastAsia" w:ascii="宋体" w:hAnsi="宋体" w:eastAsia="宋体" w:cs="宋体"/>
          <w:sz w:val="21"/>
          <w:szCs w:val="21"/>
        </w:rPr>
        <w:t>effective_io_concurrency</w:t>
      </w:r>
      <w:r>
        <w:rPr>
          <w:rFonts w:hint="eastAsia" w:ascii="宋体" w:hAnsi="宋体" w:eastAsia="宋体" w:cs="宋体"/>
          <w:sz w:val="21"/>
          <w:szCs w:val="21"/>
          <w:lang w:eastAsia="zh-CN"/>
        </w:rPr>
        <w:t>，</w:t>
      </w:r>
      <w:r>
        <w:rPr>
          <w:rFonts w:hint="eastAsia" w:ascii="宋体" w:hAnsi="宋体" w:eastAsia="宋体" w:cs="宋体"/>
          <w:sz w:val="21"/>
          <w:szCs w:val="21"/>
        </w:rPr>
        <w:t>wal_buffers</w:t>
      </w:r>
      <w:r>
        <w:rPr>
          <w:rFonts w:hint="eastAsia" w:ascii="宋体" w:hAnsi="宋体" w:eastAsia="宋体" w:cs="宋体"/>
          <w:sz w:val="21"/>
          <w:szCs w:val="21"/>
          <w:lang w:eastAsia="zh-CN"/>
        </w:rPr>
        <w:t>，</w:t>
      </w:r>
      <w:r>
        <w:rPr>
          <w:rFonts w:hint="eastAsia" w:ascii="宋体" w:hAnsi="宋体" w:eastAsia="宋体" w:cs="宋体"/>
          <w:sz w:val="21"/>
          <w:szCs w:val="21"/>
        </w:rPr>
        <w:t>random_page_cost</w:t>
      </w:r>
      <w:r>
        <w:rPr>
          <w:rFonts w:hint="eastAsia" w:ascii="宋体" w:hAnsi="宋体" w:eastAsia="宋体" w:cs="宋体"/>
          <w:sz w:val="21"/>
          <w:szCs w:val="21"/>
          <w:lang w:eastAsia="zh-CN"/>
        </w:rPr>
        <w:t>，</w:t>
      </w:r>
      <w:r>
        <w:rPr>
          <w:rFonts w:hint="eastAsia" w:ascii="宋体" w:hAnsi="宋体" w:eastAsia="宋体" w:cs="宋体"/>
          <w:sz w:val="21"/>
          <w:szCs w:val="21"/>
        </w:rPr>
        <w:t>default_statistics_target</w:t>
      </w:r>
    </w:p>
    <w:p>
      <w:pPr>
        <w:pStyle w:val="255"/>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根据参数优化建议调参使数据库相关性能得到提升</w:t>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：索引的使用，对于执行</w:t>
      </w:r>
      <w:r>
        <w:rPr>
          <w:rFonts w:ascii="Huawei Sans" w:hAnsi="Huawei Sans" w:cs="Huawei Sans"/>
        </w:rPr>
        <w:t>SQL有什么好处？除了使用索引和参数外，还有哪些方面可以对数据库进行优化？</w:t>
      </w:r>
    </w:p>
    <w:p>
      <w:pPr>
        <w:pStyle w:val="255"/>
        <w:rPr>
          <w:rFonts w:hint="eastAsia" w:ascii="宋体" w:hAnsi="宋体" w:eastAsia="宋体" w:cs="宋体"/>
          <w:sz w:val="21"/>
          <w:szCs w:val="21"/>
          <w:lang w:val="en-US" w:eastAsia="zh-CN"/>
        </w:rPr>
      </w:pPr>
      <w:r>
        <w:rPr>
          <w:rFonts w:hint="eastAsia" w:ascii="HuaweiSans-Regular" w:hAnsi="HuaweiSans-Regular" w:eastAsia="方正兰亭黑简体"/>
          <w:sz w:val="21"/>
          <w:lang w:eastAsia="zh-CN"/>
        </w:rPr>
        <w:tab/>
      </w:r>
      <w:r>
        <w:rPr>
          <w:rFonts w:hint="eastAsia" w:ascii="宋体" w:hAnsi="宋体" w:eastAsia="宋体" w:cs="宋体"/>
          <w:sz w:val="21"/>
          <w:szCs w:val="21"/>
          <w:lang w:val="en-US" w:eastAsia="zh-CN"/>
        </w:rPr>
        <w:t>好处：</w:t>
      </w:r>
    </w:p>
    <w:p>
      <w:pPr>
        <w:pStyle w:val="255"/>
        <w:numPr>
          <w:ilvl w:val="0"/>
          <w:numId w:val="17"/>
        </w:numPr>
        <w:rPr>
          <w:rFonts w:hint="eastAsia" w:ascii="宋体" w:hAnsi="宋体" w:eastAsia="宋体" w:cs="宋体"/>
          <w:sz w:val="21"/>
          <w:szCs w:val="21"/>
        </w:rPr>
      </w:pPr>
      <w:r>
        <w:rPr>
          <w:rFonts w:hint="eastAsia" w:ascii="宋体" w:hAnsi="宋体" w:eastAsia="宋体" w:cs="宋体"/>
          <w:sz w:val="21"/>
          <w:szCs w:val="21"/>
        </w:rPr>
        <w:t>通过创建唯一性索引保证数据库表中每一行数据的唯一性</w:t>
      </w:r>
    </w:p>
    <w:p>
      <w:pPr>
        <w:pStyle w:val="255"/>
        <w:numPr>
          <w:ilvl w:val="0"/>
          <w:numId w:val="17"/>
        </w:numPr>
        <w:rPr>
          <w:rFonts w:hint="eastAsia" w:ascii="宋体" w:hAnsi="宋体" w:eastAsia="宋体" w:cs="宋体"/>
          <w:sz w:val="21"/>
          <w:szCs w:val="21"/>
        </w:rPr>
      </w:pPr>
      <w:r>
        <w:rPr>
          <w:rFonts w:hint="eastAsia" w:ascii="宋体" w:hAnsi="宋体" w:eastAsia="宋体" w:cs="宋体"/>
          <w:sz w:val="21"/>
          <w:szCs w:val="21"/>
        </w:rPr>
        <w:t>加快数据的检索速度</w:t>
      </w:r>
    </w:p>
    <w:p>
      <w:pPr>
        <w:pStyle w:val="255"/>
        <w:numPr>
          <w:ilvl w:val="0"/>
          <w:numId w:val="17"/>
        </w:numPr>
        <w:rPr>
          <w:rFonts w:hint="eastAsia" w:ascii="宋体" w:hAnsi="宋体" w:eastAsia="宋体" w:cs="宋体"/>
          <w:sz w:val="21"/>
          <w:szCs w:val="21"/>
        </w:rPr>
      </w:pPr>
      <w:r>
        <w:rPr>
          <w:rFonts w:hint="eastAsia" w:ascii="宋体" w:hAnsi="宋体" w:eastAsia="宋体" w:cs="宋体"/>
          <w:sz w:val="21"/>
          <w:szCs w:val="21"/>
        </w:rPr>
        <w:t>加速表连接</w:t>
      </w:r>
    </w:p>
    <w:p>
      <w:pPr>
        <w:pStyle w:val="255"/>
        <w:numPr>
          <w:ilvl w:val="0"/>
          <w:numId w:val="17"/>
        </w:numPr>
        <w:rPr>
          <w:rFonts w:hint="eastAsia" w:ascii="宋体" w:hAnsi="宋体" w:eastAsia="宋体" w:cs="宋体"/>
          <w:sz w:val="21"/>
          <w:szCs w:val="21"/>
        </w:rPr>
      </w:pPr>
      <w:r>
        <w:rPr>
          <w:rFonts w:hint="eastAsia" w:ascii="宋体" w:hAnsi="宋体" w:eastAsia="宋体" w:cs="宋体"/>
          <w:sz w:val="21"/>
          <w:szCs w:val="21"/>
        </w:rPr>
        <w:t>在使用分组和排序子句进行数据检索时，显著减少查询中分组和排序的时间</w:t>
      </w:r>
    </w:p>
    <w:p>
      <w:pPr>
        <w:pStyle w:val="255"/>
        <w:numPr>
          <w:ilvl w:val="0"/>
          <w:numId w:val="17"/>
        </w:numPr>
        <w:rPr>
          <w:rFonts w:hint="eastAsia" w:ascii="宋体" w:hAnsi="宋体" w:eastAsia="宋体" w:cs="宋体"/>
          <w:sz w:val="21"/>
          <w:szCs w:val="21"/>
        </w:rPr>
      </w:pPr>
      <w:r>
        <w:rPr>
          <w:rFonts w:hint="eastAsia" w:ascii="宋体" w:hAnsi="宋体" w:eastAsia="宋体" w:cs="宋体"/>
          <w:sz w:val="21"/>
          <w:szCs w:val="21"/>
        </w:rPr>
        <w:t>可以在查询的过程中，使用优化隐藏器，提高系统的性能</w:t>
      </w:r>
    </w:p>
    <w:p>
      <w:pPr>
        <w:pStyle w:val="255"/>
        <w:numPr>
          <w:ilvl w:val="0"/>
          <w:numId w:val="0"/>
        </w:num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其它优化方法：</w:t>
      </w:r>
    </w:p>
    <w:p>
      <w:pPr>
        <w:pStyle w:val="255"/>
        <w:numPr>
          <w:ilvl w:val="0"/>
          <w:numId w:val="18"/>
        </w:numPr>
        <w:ind w:left="1050" w:leftChars="0" w:firstLine="0" w:firstLineChars="0"/>
        <w:rPr>
          <w:rFonts w:hint="default" w:ascii="宋体" w:hAnsi="宋体" w:eastAsia="宋体" w:cs="宋体"/>
          <w:sz w:val="21"/>
          <w:szCs w:val="21"/>
          <w:lang w:val="en-US" w:eastAsia="zh-CN"/>
        </w:rPr>
      </w:pPr>
      <w:r>
        <w:rPr>
          <w:rFonts w:hint="eastAsia" w:ascii="宋体" w:hAnsi="宋体" w:eastAsia="宋体" w:cs="宋体"/>
          <w:sz w:val="21"/>
          <w:szCs w:val="21"/>
        </w:rPr>
        <w:t>选取适用的字段属性</w:t>
      </w:r>
    </w:p>
    <w:p>
      <w:pPr>
        <w:pStyle w:val="255"/>
        <w:numPr>
          <w:ilvl w:val="0"/>
          <w:numId w:val="18"/>
        </w:numPr>
        <w:ind w:left="1050" w:leftChars="0" w:firstLine="0" w:firstLineChars="0"/>
        <w:rPr>
          <w:rFonts w:hint="default" w:ascii="宋体" w:hAnsi="宋体" w:eastAsia="宋体" w:cs="宋体"/>
          <w:sz w:val="21"/>
          <w:szCs w:val="21"/>
          <w:lang w:val="en-US" w:eastAsia="zh-CN"/>
        </w:rPr>
      </w:pPr>
      <w:r>
        <w:rPr>
          <w:rFonts w:hint="eastAsia" w:ascii="宋体" w:hAnsi="宋体" w:eastAsia="宋体" w:cs="宋体"/>
          <w:sz w:val="21"/>
          <w:szCs w:val="21"/>
        </w:rPr>
        <w:t>使用连接（JOIN）代替子查询(Sub-Queries)</w:t>
      </w:r>
    </w:p>
    <w:p>
      <w:pPr>
        <w:pStyle w:val="255"/>
        <w:numPr>
          <w:ilvl w:val="0"/>
          <w:numId w:val="18"/>
        </w:numPr>
        <w:ind w:left="1050" w:leftChars="0" w:firstLine="0" w:firstLineChars="0"/>
        <w:rPr>
          <w:rFonts w:hint="default" w:ascii="宋体" w:hAnsi="宋体" w:eastAsia="宋体" w:cs="宋体"/>
          <w:sz w:val="21"/>
          <w:szCs w:val="21"/>
          <w:lang w:val="en-US" w:eastAsia="zh-CN"/>
        </w:rPr>
      </w:pPr>
      <w:r>
        <w:rPr>
          <w:rFonts w:hint="eastAsia" w:ascii="宋体" w:hAnsi="宋体" w:eastAsia="宋体" w:cs="宋体"/>
          <w:sz w:val="21"/>
          <w:szCs w:val="21"/>
        </w:rPr>
        <w:t>使用联合(UNION)代替手动创建的临时表</w:t>
      </w:r>
    </w:p>
    <w:p>
      <w:pPr>
        <w:pStyle w:val="255"/>
        <w:numPr>
          <w:ilvl w:val="0"/>
          <w:numId w:val="18"/>
        </w:numPr>
        <w:ind w:left="1050" w:leftChars="0" w:firstLine="0" w:firstLineChars="0"/>
        <w:rPr>
          <w:rFonts w:hint="default" w:ascii="宋体" w:hAnsi="宋体" w:eastAsia="宋体" w:cs="宋体"/>
          <w:sz w:val="21"/>
          <w:szCs w:val="21"/>
          <w:lang w:val="en-US" w:eastAsia="zh-CN"/>
        </w:rPr>
      </w:pPr>
      <w:r>
        <w:rPr>
          <w:rFonts w:hint="eastAsia" w:ascii="宋体" w:hAnsi="宋体" w:eastAsia="宋体" w:cs="宋体"/>
          <w:sz w:val="21"/>
          <w:szCs w:val="21"/>
        </w:rPr>
        <w:t>事务</w:t>
      </w:r>
    </w:p>
    <w:p>
      <w:pPr>
        <w:pStyle w:val="255"/>
        <w:numPr>
          <w:ilvl w:val="0"/>
          <w:numId w:val="18"/>
        </w:numPr>
        <w:ind w:left="1050" w:leftChars="0" w:firstLine="0" w:firstLineChars="0"/>
        <w:rPr>
          <w:rFonts w:hint="default" w:ascii="宋体" w:hAnsi="宋体" w:eastAsia="宋体" w:cs="宋体"/>
          <w:sz w:val="21"/>
          <w:szCs w:val="21"/>
          <w:lang w:val="en-US" w:eastAsia="zh-CN"/>
        </w:rPr>
      </w:pPr>
      <w:r>
        <w:rPr>
          <w:rFonts w:hint="eastAsia" w:ascii="宋体" w:hAnsi="宋体" w:eastAsia="宋体" w:cs="宋体"/>
          <w:sz w:val="21"/>
          <w:szCs w:val="21"/>
        </w:rPr>
        <w:t>锁定表</w:t>
      </w:r>
    </w:p>
    <w:p>
      <w:pPr>
        <w:pStyle w:val="255"/>
        <w:numPr>
          <w:ilvl w:val="0"/>
          <w:numId w:val="18"/>
        </w:numPr>
        <w:ind w:left="1050" w:leftChars="0" w:firstLine="0" w:firstLineChars="0"/>
        <w:rPr>
          <w:rFonts w:hint="default" w:ascii="宋体" w:hAnsi="宋体" w:eastAsia="宋体" w:cs="宋体"/>
          <w:sz w:val="21"/>
          <w:szCs w:val="21"/>
          <w:lang w:val="en-US" w:eastAsia="zh-CN"/>
        </w:rPr>
      </w:pPr>
      <w:r>
        <w:rPr>
          <w:rFonts w:hint="eastAsia" w:ascii="宋体" w:hAnsi="宋体" w:eastAsia="宋体" w:cs="宋体"/>
          <w:sz w:val="21"/>
          <w:szCs w:val="21"/>
        </w:rPr>
        <w:t>使用外键</w:t>
      </w:r>
    </w:p>
    <w:p>
      <w:pPr>
        <w:pStyle w:val="255"/>
        <w:numPr>
          <w:ilvl w:val="0"/>
          <w:numId w:val="18"/>
        </w:numPr>
        <w:ind w:left="1050" w:leftChars="0" w:firstLine="0" w:firstLineChars="0"/>
        <w:rPr>
          <w:rFonts w:hint="default" w:ascii="宋体" w:hAnsi="宋体" w:eastAsia="宋体" w:cs="宋体"/>
          <w:sz w:val="21"/>
          <w:szCs w:val="21"/>
          <w:lang w:val="en-US" w:eastAsia="zh-CN"/>
        </w:rPr>
      </w:pPr>
      <w:r>
        <w:rPr>
          <w:rFonts w:hint="eastAsia" w:ascii="宋体" w:hAnsi="宋体" w:eastAsia="宋体" w:cs="宋体"/>
          <w:sz w:val="21"/>
          <w:szCs w:val="21"/>
        </w:rPr>
        <w:t>优化查询语句</w:t>
      </w:r>
    </w:p>
    <w:p>
      <w:pPr>
        <w:tabs>
          <w:tab w:val="left" w:pos="1156"/>
        </w:tabs>
        <w:topLinePunct w:val="0"/>
        <w:adjustRightInd/>
        <w:snapToGrid/>
        <w:spacing w:before="0" w:after="0" w:line="240" w:lineRule="auto"/>
        <w:ind w:left="0"/>
        <w:rPr>
          <w:rFonts w:hint="eastAsia" w:ascii="HuaweiSans-Regular" w:hAnsi="HuaweiSans-Regular" w:eastAsia="方正兰亭黑简体"/>
          <w:sz w:val="21"/>
          <w:lang w:eastAsia="zh-CN"/>
        </w:rPr>
      </w:pPr>
    </w:p>
    <w:p>
      <w:pPr>
        <w:topLinePunct w:val="0"/>
        <w:adjustRightInd/>
        <w:snapToGrid/>
        <w:spacing w:before="0" w:after="0" w:line="240" w:lineRule="auto"/>
        <w:ind w:left="0"/>
        <w:rPr>
          <w:rFonts w:ascii="HuaweiSans-Regular" w:hAnsi="HuaweiSans-Regular" w:eastAsia="方正兰亭黑简体"/>
          <w:sz w:val="21"/>
        </w:rPr>
      </w:pPr>
    </w:p>
    <w:p>
      <w:pPr>
        <w:topLinePunct w:val="0"/>
        <w:adjustRightInd/>
        <w:snapToGrid/>
        <w:spacing w:before="0" w:after="0" w:line="240" w:lineRule="auto"/>
        <w:ind w:left="0"/>
        <w:rPr>
          <w:rFonts w:hint="eastAsia" w:ascii="HuaweiSans-Regular" w:hAnsi="HuaweiSans-Regular" w:eastAsia="方正兰亭黑简体"/>
          <w:sz w:val="21"/>
        </w:rPr>
      </w:pPr>
      <w:r>
        <w:rPr>
          <w:rFonts w:hint="eastAsia" w:ascii="HuaweiSans-Regular" w:hAnsi="HuaweiSans-Regular" w:eastAsia="方正兰亭黑简体"/>
          <w:sz w:val="21"/>
        </w:rPr>
        <w:br w:type="page"/>
      </w:r>
    </w:p>
    <w:p>
      <w:pPr>
        <w:topLinePunct w:val="0"/>
        <w:adjustRightInd/>
        <w:snapToGrid/>
        <w:spacing w:before="0" w:after="0" w:line="240" w:lineRule="auto"/>
        <w:ind w:left="0"/>
        <w:rPr>
          <w:rFonts w:hint="eastAsia" w:ascii="HuaweiSans-Regular" w:hAnsi="HuaweiSans-Regular" w:eastAsia="方正兰亭黑简体"/>
          <w:sz w:val="21"/>
        </w:rPr>
      </w:pPr>
    </w:p>
    <w:p>
      <w:pPr>
        <w:pStyle w:val="3"/>
        <w:numPr>
          <w:ilvl w:val="0"/>
          <w:numId w:val="0"/>
        </w:numPr>
      </w:pPr>
      <w:r>
        <w:t>关卡四、openGauss的DB4AI特性应用</w:t>
      </w:r>
    </w:p>
    <w:p>
      <w:pPr>
        <w:pStyle w:val="255"/>
        <w:rPr>
          <w:rFonts w:ascii="Huawei Sans" w:hAnsi="Huawei Sans" w:cs="Huawei Sans"/>
        </w:rPr>
      </w:pPr>
      <w:r>
        <w:rPr>
          <w:rFonts w:ascii="Huawei Sans" w:hAnsi="Huawei Sans" w:cs="Huawei Sans"/>
        </w:rPr>
        <w:t>任务一：</w:t>
      </w:r>
      <w:r>
        <w:t>在</w:t>
      </w:r>
      <w:r>
        <w:rPr>
          <w:rFonts w:hint="eastAsia"/>
        </w:rPr>
        <w:t>g</w:t>
      </w:r>
      <w:r>
        <w:t>s_model_warehouse系统表中查看训练后的模型信息</w:t>
      </w:r>
      <w:r>
        <w:rPr>
          <w:rFonts w:hint="eastAsia"/>
        </w:rPr>
        <w:t>，</w:t>
      </w:r>
      <w:r>
        <w:t>将执行结果截图</w:t>
      </w:r>
      <w:r>
        <w:rPr>
          <w:rFonts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ascii="Huawei Sans" w:hAnsi="Huawei Sans" w:cs="Huawei Sans"/>
        </w:rPr>
      </w:pPr>
      <w:r>
        <w:drawing>
          <wp:inline distT="0" distB="0" distL="114300" distR="114300">
            <wp:extent cx="6113145" cy="3524250"/>
            <wp:effectExtent l="0" t="0" r="8255" b="6350"/>
            <wp:docPr id="33"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1"/>
                    <pic:cNvPicPr>
                      <a:picLocks noChangeAspect="1"/>
                    </pic:cNvPicPr>
                  </pic:nvPicPr>
                  <pic:blipFill>
                    <a:blip r:embed="rId37"/>
                    <a:stretch>
                      <a:fillRect/>
                    </a:stretch>
                  </pic:blipFill>
                  <pic:spPr>
                    <a:xfrm>
                      <a:off x="0" y="0"/>
                      <a:ext cx="6113145" cy="352425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ascii="Huawei Sans" w:hAnsi="Huawei Sans" w:cs="Huawei Sans"/>
        </w:rPr>
        <w:t>任务二：</w:t>
      </w:r>
      <w:r>
        <w:rPr>
          <w:rFonts w:hint="eastAsia" w:ascii="Huawei Sans" w:hAnsi="Huawei Sans" w:cs="Huawei Sans"/>
        </w:rPr>
        <w:t>观察新模型的信息，</w:t>
      </w:r>
      <w:r>
        <w:rPr>
          <w:rFonts w:ascii="Huawei Sans" w:hAnsi="Huawei Sans" w:cs="Huawei Sans"/>
        </w:rPr>
        <w:t>将执行结果截图</w:t>
      </w:r>
      <w:r>
        <w:rPr>
          <w:rFonts w:hint="eastAsia" w:ascii="Huawei Sans" w:hAnsi="Huawei Sans" w:cs="Huawei Sans"/>
        </w:rPr>
        <w:t>。</w:t>
      </w:r>
    </w:p>
    <w:p>
      <w:pPr>
        <w:pStyle w:val="297"/>
        <w:rPr>
          <w:rFonts w:ascii="Huawei Sans" w:hAnsi="Huawei Sans" w:cs="Huawei Sans"/>
        </w:rPr>
      </w:pPr>
      <w:r>
        <w:rPr>
          <w:rFonts w:ascii="Huawei Sans" w:hAnsi="Huawei Sans" w:cs="Huawei Sans"/>
        </w:rPr>
        <w:t>postgres=# SELECT * FROM gs_model_warehouse WHERE modelname = 'house_binary_classifier';</w:t>
      </w:r>
    </w:p>
    <w:p>
      <w:pPr>
        <w:pStyle w:val="255"/>
        <w:rPr>
          <w:rFonts w:hint="eastAsia"/>
        </w:rPr>
      </w:pPr>
      <w:r>
        <w:drawing>
          <wp:inline distT="0" distB="0" distL="114300" distR="114300">
            <wp:extent cx="6109970" cy="2456180"/>
            <wp:effectExtent l="0" t="0" r="11430" b="7620"/>
            <wp:docPr id="34"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2"/>
                    <pic:cNvPicPr>
                      <a:picLocks noChangeAspect="1"/>
                    </pic:cNvPicPr>
                  </pic:nvPicPr>
                  <pic:blipFill>
                    <a:blip r:embed="rId38"/>
                    <a:stretch>
                      <a:fillRect/>
                    </a:stretch>
                  </pic:blipFill>
                  <pic:spPr>
                    <a:xfrm>
                      <a:off x="0" y="0"/>
                      <a:ext cx="6109970" cy="2456180"/>
                    </a:xfrm>
                    <a:prstGeom prst="rect">
                      <a:avLst/>
                    </a:prstGeom>
                    <a:noFill/>
                    <a:ln>
                      <a:noFill/>
                    </a:ln>
                  </pic:spPr>
                </pic:pic>
              </a:graphicData>
            </a:graphic>
          </wp:inline>
        </w:drawing>
      </w:r>
    </w:p>
    <w:p>
      <w:pPr>
        <w:pStyle w:val="255"/>
        <w:rPr>
          <w:rFonts w:hint="eastAsia"/>
        </w:rPr>
      </w:pPr>
    </w:p>
    <w:p>
      <w:pPr>
        <w:pStyle w:val="255"/>
        <w:rPr>
          <w:rFonts w:hint="eastAsia"/>
        </w:rPr>
      </w:pPr>
    </w:p>
    <w:p>
      <w:pPr>
        <w:pStyle w:val="255"/>
        <w:rPr>
          <w:rFonts w:ascii="Huawei Sans" w:hAnsi="Huawei Sans" w:cs="Huawei Sans"/>
        </w:rPr>
      </w:pPr>
      <w:r>
        <w:rPr>
          <w:rFonts w:ascii="Huawei Sans" w:hAnsi="Huawei Sans" w:cs="Huawei Sans"/>
        </w:rPr>
        <w:t>任务三：利用训练好的逻辑回归模型预测数据</w:t>
      </w:r>
      <w:r>
        <w:rPr>
          <w:rFonts w:hint="eastAsia" w:ascii="Huawei Sans" w:hAnsi="Huawei Sans" w:cs="Huawei Sans"/>
        </w:rPr>
        <w:t>，</w:t>
      </w:r>
      <w:r>
        <w:rPr>
          <w:rFonts w:ascii="Huawei Sans" w:hAnsi="Huawei Sans" w:cs="Huawei Sans"/>
        </w:rPr>
        <w:t>并与</w:t>
      </w:r>
      <w:r>
        <w:rPr>
          <w:rFonts w:hint="eastAsia" w:ascii="Huawei Sans" w:hAnsi="Huawei Sans" w:cs="Huawei Sans"/>
        </w:rPr>
        <w:t>S</w:t>
      </w:r>
      <w:r>
        <w:rPr>
          <w:rFonts w:ascii="Huawei Sans" w:hAnsi="Huawei Sans" w:cs="Huawei Sans"/>
        </w:rPr>
        <w:t>VM算法进行比较</w:t>
      </w:r>
      <w:r>
        <w:rPr>
          <w:rFonts w:hint="eastAsia" w:ascii="Huawei Sans" w:hAnsi="Huawei Sans" w:cs="Huawei Sans"/>
        </w:rPr>
        <w:t>，</w:t>
      </w:r>
      <w:r>
        <w:rPr>
          <w:rFonts w:ascii="Huawei Sans" w:hAnsi="Huawei Sans" w:cs="Huawei Sans"/>
        </w:rPr>
        <w:t>将执行结果截图。</w:t>
      </w:r>
    </w:p>
    <w:p>
      <w:pPr>
        <w:pStyle w:val="297"/>
        <w:rPr>
          <w:rFonts w:ascii="Huawei Sans" w:hAnsi="Huawei Sans" w:cs="Huawei Sans"/>
        </w:rPr>
      </w:pPr>
      <w:r>
        <w:rPr>
          <w:rFonts w:ascii="Huawei Sans" w:hAnsi="Huawei Sans" w:cs="Huawei Sans"/>
        </w:rPr>
        <w:t>postgres=# SELECT tax, bath, size, price, price &lt; 100000 AS price_actual, PREDICT BY house_binary_classifier (FEATURES tax, bath, size) AS price_svm_pred, PREDICT BY house_logistic_classifier (FEATURES tax, bath, size) AS price_logistic_pred FROM houses;</w:t>
      </w:r>
    </w:p>
    <w:p>
      <w:pPr>
        <w:pStyle w:val="255"/>
        <w:rPr>
          <w:rFonts w:ascii="Huawei Sans" w:hAnsi="Huawei Sans" w:cs="Huawei Sans"/>
        </w:rPr>
      </w:pPr>
      <w:r>
        <w:drawing>
          <wp:inline distT="0" distB="0" distL="114300" distR="114300">
            <wp:extent cx="6116320" cy="3034030"/>
            <wp:effectExtent l="0" t="0" r="5080" b="1270"/>
            <wp:docPr id="35"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3"/>
                    <pic:cNvPicPr>
                      <a:picLocks noChangeAspect="1"/>
                    </pic:cNvPicPr>
                  </pic:nvPicPr>
                  <pic:blipFill>
                    <a:blip r:embed="rId39"/>
                    <a:stretch>
                      <a:fillRect/>
                    </a:stretch>
                  </pic:blipFill>
                  <pic:spPr>
                    <a:xfrm>
                      <a:off x="0" y="0"/>
                      <a:ext cx="6116320" cy="3034030"/>
                    </a:xfrm>
                    <a:prstGeom prst="rect">
                      <a:avLst/>
                    </a:prstGeom>
                    <a:noFill/>
                    <a:ln>
                      <a:noFill/>
                    </a:ln>
                  </pic:spPr>
                </pic:pic>
              </a:graphicData>
            </a:graphic>
          </wp:inline>
        </w:drawing>
      </w:r>
    </w:p>
    <w:p>
      <w:pPr>
        <w:pStyle w:val="255"/>
        <w:rPr>
          <w:rFonts w:ascii="Huawei Sans" w:hAnsi="Huawei Sans" w:cs="Huawei Sans"/>
        </w:rPr>
      </w:pPr>
    </w:p>
    <w:p>
      <w:pPr>
        <w:pStyle w:val="255"/>
        <w:rPr>
          <w:rFonts w:ascii="Huawei Sans" w:hAnsi="Huawei Sans" w:cs="Huawei Sans"/>
        </w:rPr>
      </w:pP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1</w:t>
      </w:r>
      <w:r>
        <w:rPr>
          <w:rFonts w:hint="eastAsia" w:ascii="Huawei Sans" w:hAnsi="Huawei Sans" w:cs="Huawei Sans"/>
        </w:rPr>
        <w:t>：分类模型与回归模型有何不同？</w:t>
      </w:r>
    </w:p>
    <w:p>
      <w:pPr>
        <w:pStyle w:val="255"/>
        <w:rPr>
          <w:rFonts w:ascii="Huawei Sans" w:hAnsi="Huawei Sans" w:cs="Huawei Sans"/>
        </w:rPr>
      </w:pPr>
      <w:r>
        <w:rPr>
          <w:rFonts w:ascii="宋体" w:hAnsi="宋体" w:eastAsia="宋体" w:cs="宋体"/>
          <w:sz w:val="24"/>
          <w:szCs w:val="24"/>
        </w:rPr>
        <w:t>分类和回归的区别在于输出变量的类型。</w:t>
      </w:r>
      <w:r>
        <w:rPr>
          <w:rFonts w:ascii="宋体" w:hAnsi="宋体" w:eastAsia="宋体" w:cs="宋体"/>
          <w:sz w:val="24"/>
          <w:szCs w:val="24"/>
        </w:rPr>
        <w:br w:type="textWrapping"/>
      </w:r>
      <w:r>
        <w:rPr>
          <w:rFonts w:ascii="宋体" w:hAnsi="宋体" w:eastAsia="宋体" w:cs="宋体"/>
          <w:sz w:val="24"/>
          <w:szCs w:val="24"/>
        </w:rPr>
        <w:t>定量输出称为回归，或者说是连续变量预测；</w:t>
      </w:r>
      <w:r>
        <w:rPr>
          <w:rFonts w:ascii="宋体" w:hAnsi="宋体" w:eastAsia="宋体" w:cs="宋体"/>
          <w:sz w:val="24"/>
          <w:szCs w:val="24"/>
        </w:rPr>
        <w:br w:type="textWrapping"/>
      </w:r>
      <w:r>
        <w:rPr>
          <w:rFonts w:ascii="宋体" w:hAnsi="宋体" w:eastAsia="宋体" w:cs="宋体"/>
          <w:sz w:val="24"/>
          <w:szCs w:val="24"/>
        </w:rPr>
        <w:t>定性输出称为分类，或者说是离散变量预测。</w:t>
      </w:r>
    </w:p>
    <w:p>
      <w:pPr>
        <w:pStyle w:val="255"/>
        <w:rPr>
          <w:rFonts w:ascii="Huawei Sans" w:hAnsi="Huawei Sans" w:cs="Huawei Sans"/>
        </w:rPr>
      </w:pPr>
      <w:r>
        <w:rPr>
          <w:rFonts w:hint="eastAsia" w:ascii="Huawei Sans" w:hAnsi="Huawei Sans" w:cs="Huawei Sans"/>
        </w:rPr>
        <w:t>实践思考题</w:t>
      </w:r>
      <w:r>
        <w:rPr>
          <w:rFonts w:ascii="Huawei Sans" w:hAnsi="Huawei Sans" w:cs="Huawei Sans"/>
        </w:rPr>
        <w:t>2</w:t>
      </w:r>
      <w:r>
        <w:rPr>
          <w:rFonts w:hint="eastAsia" w:ascii="Huawei Sans" w:hAnsi="Huawei Sans" w:cs="Huawei Sans"/>
        </w:rPr>
        <w:t>：什么是</w:t>
      </w:r>
      <w:r>
        <w:rPr>
          <w:rFonts w:ascii="Huawei Sans" w:hAnsi="Huawei Sans" w:cs="Huawei Sans"/>
        </w:rPr>
        <w:t>SVM算法？</w:t>
      </w:r>
    </w:p>
    <w:p>
      <w:pPr>
        <w:pStyle w:val="255"/>
        <w:rPr>
          <w:rFonts w:ascii="宋体" w:hAnsi="宋体" w:eastAsia="宋体" w:cs="宋体"/>
          <w:sz w:val="24"/>
          <w:szCs w:val="24"/>
        </w:rPr>
      </w:pPr>
      <w:r>
        <w:rPr>
          <w:rFonts w:ascii="宋体" w:hAnsi="宋体" w:eastAsia="宋体" w:cs="宋体"/>
          <w:sz w:val="24"/>
          <w:szCs w:val="24"/>
        </w:rPr>
        <w:t>支持向量机（英语：support vector machine，常简称为SVM，又名支持向量网络）是在分类与回归分析中分析数据的监督式学习模型与相关的学习算法。</w:t>
      </w:r>
    </w:p>
    <w:p>
      <w:pPr>
        <w:pStyle w:val="255"/>
        <w:rPr>
          <w:rFonts w:hint="eastAsia" w:ascii="宋体" w:hAnsi="宋体" w:eastAsia="宋体" w:cs="宋体"/>
          <w:sz w:val="24"/>
          <w:szCs w:val="24"/>
        </w:rPr>
      </w:pPr>
      <w:r>
        <w:rPr>
          <w:rFonts w:ascii="宋体" w:hAnsi="宋体" w:eastAsia="宋体" w:cs="宋体"/>
          <w:sz w:val="24"/>
          <w:szCs w:val="24"/>
        </w:rPr>
        <w:t>支持向量机方法是建立在统计学习理论的VC维理论和结构风险最小原理基础上的，根据有限的样本信息在模型的复杂性(即对特定训练样本的学习精度，Accuracy)和学习能力( 即无错误地识别任意样本的能力)之间寻求最佳折衷,以期获得最好的推广能力(或称泛化能力) 。</w:t>
      </w: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3</w:t>
      </w:r>
      <w:r>
        <w:rPr>
          <w:rFonts w:hint="eastAsia" w:ascii="Huawei Sans" w:hAnsi="Huawei Sans" w:cs="Huawei Sans"/>
        </w:rPr>
        <w:t>：</w:t>
      </w:r>
      <w:r>
        <w:rPr>
          <w:rFonts w:hint="eastAsia" w:ascii="Arial" w:hAnsi="Arial" w:cs="Arial"/>
          <w:shd w:val="clear" w:color="auto" w:fill="FFFFFF"/>
        </w:rPr>
        <w:t>分类问题有哪些评价指标，请分别说明他们的含义？</w:t>
      </w:r>
    </w:p>
    <w:p>
      <w:pPr>
        <w:pStyle w:val="255"/>
        <w:rPr>
          <w:rFonts w:hint="eastAsia" w:ascii="宋体" w:hAnsi="宋体" w:eastAsia="宋体" w:cs="宋体"/>
          <w:sz w:val="21"/>
          <w:szCs w:val="21"/>
        </w:rPr>
      </w:pPr>
      <w:r>
        <w:rPr>
          <w:rFonts w:hint="eastAsia" w:ascii="宋体" w:hAnsi="宋体" w:eastAsia="宋体" w:cs="宋体"/>
          <w:sz w:val="21"/>
          <w:szCs w:val="21"/>
        </w:rPr>
        <w:t>accuracy，precision，recall，F值，P-R曲线，ROC曲线和AUC</w:t>
      </w:r>
    </w:p>
    <w:p>
      <w:pPr>
        <w:pStyle w:val="255"/>
        <w:rPr>
          <w:rFonts w:ascii="Arial" w:hAnsi="Arial" w:cs="Arial"/>
          <w:shd w:val="clear" w:color="auto" w:fill="FFFFFF"/>
        </w:rPr>
      </w:pPr>
    </w:p>
    <w:p>
      <w:pPr>
        <w:pStyle w:val="255"/>
        <w:rPr>
          <w:rFonts w:ascii="Arial" w:hAnsi="Arial" w:cs="Arial"/>
          <w:shd w:val="clear" w:color="auto" w:fill="FFFFFF"/>
        </w:rPr>
      </w:pPr>
      <w:r>
        <w:rPr>
          <w:rFonts w:hint="eastAsia" w:ascii="Huawei Sans" w:hAnsi="Huawei Sans" w:cs="Huawei Sans"/>
        </w:rPr>
        <w:t>实践思考题</w:t>
      </w:r>
      <w:r>
        <w:rPr>
          <w:rFonts w:ascii="Huawei Sans" w:hAnsi="Huawei Sans" w:cs="Huawei Sans"/>
        </w:rPr>
        <w:t>4</w:t>
      </w:r>
      <w:r>
        <w:rPr>
          <w:rFonts w:hint="eastAsia" w:ascii="Huawei Sans" w:hAnsi="Huawei Sans" w:cs="Huawei Sans"/>
        </w:rPr>
        <w:t>：</w:t>
      </w:r>
      <w:r>
        <w:rPr>
          <w:rFonts w:hint="eastAsia" w:ascii="Arial" w:hAnsi="Arial" w:cs="Arial"/>
          <w:shd w:val="clear" w:color="auto" w:fill="FFFFFF"/>
        </w:rPr>
        <w:t>回归问题有哪些评价指标，请分别说明他们的含义？</w:t>
      </w:r>
    </w:p>
    <w:p>
      <w:pPr>
        <w:pStyle w:val="255"/>
        <w:rPr>
          <w:rFonts w:hint="eastAsia" w:ascii="宋体" w:hAnsi="宋体" w:eastAsia="宋体" w:cs="宋体"/>
          <w:sz w:val="21"/>
          <w:szCs w:val="21"/>
          <w:lang w:eastAsia="zh-CN"/>
        </w:rPr>
      </w:pPr>
      <w:r>
        <w:rPr>
          <w:rFonts w:hint="eastAsia" w:ascii="宋体" w:hAnsi="宋体" w:eastAsia="宋体" w:cs="宋体"/>
          <w:sz w:val="21"/>
          <w:szCs w:val="21"/>
        </w:rPr>
        <w:t>平均绝对误差MAE，均方误差MSE，均方根差RMSE，交叉熵lloss，确定系数r2_score</w:t>
      </w:r>
    </w:p>
    <w:p>
      <w:pPr>
        <w:pStyle w:val="255"/>
        <w:rPr>
          <w:rFonts w:ascii="Huawei Sans" w:hAnsi="Huawei Sans" w:cs="Huawei Sans"/>
        </w:rPr>
      </w:pPr>
    </w:p>
    <w:p>
      <w:pPr>
        <w:topLinePunct w:val="0"/>
        <w:adjustRightInd/>
        <w:snapToGrid/>
        <w:spacing w:before="0" w:after="0" w:line="240" w:lineRule="auto"/>
        <w:ind w:left="0"/>
        <w:rPr>
          <w:rFonts w:hint="eastAsia" w:ascii="HuaweiSans-Regular" w:hAnsi="HuaweiSans-Regular" w:eastAsia="方正兰亭黑简体"/>
          <w:sz w:val="21"/>
        </w:rPr>
      </w:pPr>
    </w:p>
    <w:sectPr>
      <w:headerReference r:id="rId5" w:type="default"/>
      <w:pgSz w:w="11906" w:h="16838"/>
      <w:pgMar w:top="1701" w:right="1134" w:bottom="1701" w:left="1134" w:header="567" w:footer="567" w:gutter="0"/>
      <w:pgNumType w:start="1"/>
      <w:cols w:space="425" w:num="1"/>
      <w:docGrid w:linePitch="312" w:charSpace="0"/>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2"/>
    </wne:keymap>
    <wne:keymap wne:kcmPrimary="0077">
      <wne:acd wne:acdName="acd3"/>
    </wne:keymap>
    <wne:keymap wne:kcmPrimary="0431">
      <wne:acd wne:acdName="acd4"/>
    </wne:keymap>
    <wne:keymap wne:kcmPrimary="0432">
      <wne:acd wne:acdName="acd5"/>
    </wne:keymap>
    <wne:keymap wne:kcmPrimary="0433">
      <wne:acd wne:acdName="acd6"/>
    </wne:keymap>
    <wne:keymap wne:kcmPrimary="0434">
      <wne:acd wne:acdName="acd7"/>
    </wne:keymap>
    <wne:keymap wne:kcmPrimary="0435">
      <wne:acd wne:acdName="acd8"/>
    </wne:keymap>
    <wne:keymap wne:kcmPrimary="0436">
      <wne:acd wne:acdName="acd9"/>
    </wne:keymap>
    <wne:keymap wne:kcmPrimary="0437">
      <wne:acd wne:acdName="acd10"/>
    </wne:keymap>
    <wne:keymap wne:kcmPrimary="0458">
      <wne:acd wne:acdName="acd11"/>
    </wne:keymap>
    <wne:keymap wne:kcmPrimary="045A">
      <wne:acd wne:acdName="acd12"/>
    </wne:keymap>
    <wne:keymap wne:kcmPrimary="0470">
      <wne:acd wne:acdName="acd13"/>
    </wne:keymap>
    <wne:keymap wne:kcmPrimary="0471">
      <wne:acd wne:acdName="acd14"/>
    </wne:keymap>
    <wne:keymap wne:kcmPrimary="0472">
      <wne:acd wne:acdName="acd15"/>
    </wne:keymap>
    <wne:keymap wne:kcmPrimary="0473">
      <wne:acd wne:acdName="acd16"/>
    </wne:keymap>
    <wne:keymap wne:kcmPrimary="0474">
      <wne:acd wne:acdName="acd17"/>
    </wne:keymap>
    <wne:keymap wne:kcmPrimary="0475">
      <wne:acd wne:acdName="acd18"/>
    </wne:keymap>
    <wne:keymap wne:kcmPrimary="0476">
      <wne:acd wne:acdName="acd19"/>
    </wne:keymap>
    <wne:keymap wne:kcmPrimary="0477">
      <wne:acd wne:acdName="acd20"/>
    </wne:keymap>
  </wne:keymaps>
  <wne:acds>
    <wne:acd wne:argValue="AQAAAAIA" wne:acdName="acd0" wne:fciIndexBasedOn="0065"/>
    <wne:acd wne:argValue="AQAAAAAA" wne:acdName="acd1" wne:fciIndexBasedOn="0065"/>
    <wne:acd wne:argValue="AgBGAGkAZwB1AHIAZQAgAEQAZQBzAGMAcgBpAHAAdABpAG8AbgA=" wne:acdName="acd2" wne:fciIndexBasedOn="0065"/>
    <wne:acd wne:argValue="AgBUAGEAYgBsAGUAIABEAGUAcwBjAHIAaQBwAHQAaQBvAG4A" wne:acdName="acd3" wne:fciIndexBasedOn="0065"/>
    <wne:acd wne:argValue="AgBBAEwAVAArADEA" wne:acdName="acd4" wne:fciIndexBasedOn="0065"/>
    <wne:acd wne:argValue="AgBBAEwAVAArADIA" wne:acdName="acd5" wne:fciIndexBasedOn="0065"/>
    <wne:acd wne:argValue="AgBBAEwAVAArADMA" wne:acdName="acd6" wne:fciIndexBasedOn="0065"/>
    <wne:acd wne:argValue="AgBBAEwAVAArADQA" wne:acdName="acd7" wne:fciIndexBasedOn="0065"/>
    <wne:acd wne:argValue="AgBBAEwAVAArADUA" wne:acdName="acd8" wne:fciIndexBasedOn="0065"/>
    <wne:acd wne:argValue="AgA1AC4AaIg8aAdomJg=" wne:acdName="acd9" wne:fciIndexBasedOn="0065"/>
    <wne:acd wne:argValue="AgA5AC4A/lZHcgdomJg=" wne:acdName="acd10" wne:fciIndexBasedOn="0065"/>
    <wne:acd wne:argValue="AgBDAG8AbQBtAGEAbgBkAA==" wne:acdName="acd11" wne:fciIndexBasedOn="0065"/>
    <wne:acd wne:argValue="AgA3aA9fIAA+UJxlIADdhHKC" wne:acdName="acd12" wne:fciIndexBasedOn="0065"/>
    <wne:acd wne:argValue="AgAxAC4AY2uHZQ==" wne:acdName="acd13" wne:fciIndexBasedOn="0065"/>
    <wne:acd wne:argValue="AgAyAC4AfVTkTg==" wne:acdName="acd14" wne:fciIndexBasedOn="0065"/>
    <wne:acd wne:argValue="AgAzAC4AZWukmg==" wne:acdName="acd15" wne:fciIndexBasedOn="0065"/>
    <wne:acd wne:argValue="AgA0AC4A+06hUg==" wne:acdName="acd16" wne:fciIndexBasedOn="0065"/>
    <wne:acd wne:argValue="AgA1AC4AaIg8aIdlV1s=" wne:acdName="acd17" wne:fciIndexBasedOn="0065"/>
    <wne:acd wne:argValue="AgA2AC4ATVIAig==" wne:acdName="acd18" wne:fciIndexBasedOn="0065"/>
    <wne:acd wne:argValue="AgA3AC4AgHvLTgdomJg=" wne:acdName="acd19" wne:fciIndexBasedOn="0065"/>
    <wne:acd wne:argValue="AgA4AC4ATVIAigdomJg=" wne:acdName="acd2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HuaweiSans-Regular">
    <w:altName w:val="Times New Roman"/>
    <w:panose1 w:val="00000000000000000000"/>
    <w:charset w:val="00"/>
    <w:family w:val="roman"/>
    <w:pitch w:val="default"/>
    <w:sig w:usb0="00000000" w:usb1="00000000" w:usb2="00000000" w:usb3="00000000" w:csb0="00000000" w:csb1="00000000"/>
  </w:font>
  <w:font w:name="方正兰亭黑简体">
    <w:altName w:val="黑体"/>
    <w:panose1 w:val="02000000000000000000"/>
    <w:charset w:val="86"/>
    <w:family w:val="auto"/>
    <w:pitch w:val="default"/>
    <w:sig w:usb0="00000000" w:usb1="00000000" w:usb2="00000010" w:usb3="00000000" w:csb0="00040000" w:csb1="00000000"/>
  </w:font>
  <w:font w:name="Huawei Sans">
    <w:altName w:val="Yu Gothic UI"/>
    <w:panose1 w:val="020C0503030203020204"/>
    <w:charset w:val="00"/>
    <w:family w:val="swiss"/>
    <w:pitch w:val="default"/>
    <w:sig w:usb0="00000000" w:usb1="00000000" w:usb2="00000008" w:usb3="00000000" w:csb0="0000009F" w:csb1="00000000"/>
  </w:font>
  <w:font w:name="Yu Gothic UI">
    <w:panose1 w:val="020B0500000000000000"/>
    <w:charset w:val="80"/>
    <w:family w:val="auto"/>
    <w:pitch w:val="default"/>
    <w:sig w:usb0="E00002FF" w:usb1="2AC7FDFF" w:usb2="00000016" w:usb3="00000000" w:csb0="2002009F" w:csb1="00000000"/>
  </w:font>
  <w:font w:name="Book Antiqua">
    <w:panose1 w:val="02040602050305030304"/>
    <w:charset w:val="00"/>
    <w:family w:val="roman"/>
    <w:pitch w:val="default"/>
    <w:sig w:usb0="00000287" w:usb1="00000000" w:usb2="00000000" w:usb3="00000000" w:csb0="2000009F" w:csb1="DFD70000"/>
  </w:font>
  <w:font w:name="Arial Unicode MS">
    <w:altName w:val="宋体"/>
    <w:panose1 w:val="020B0604020202020204"/>
    <w:charset w:val="86"/>
    <w:family w:val="swiss"/>
    <w:pitch w:val="default"/>
    <w:sig w:usb0="00000000" w:usb1="00000000" w:usb2="0000003F" w:usb3="00000000" w:csb0="003F01FF" w:csb1="00000000"/>
  </w:font>
  <w:font w:name="FrutigerNext LT Regular">
    <w:altName w:val="Times New Roman"/>
    <w:panose1 w:val="00000000000000000000"/>
    <w:charset w:val="00"/>
    <w:family w:val="swiss"/>
    <w:pitch w:val="default"/>
    <w:sig w:usb0="00000000" w:usb1="00000000" w:usb2="00000000" w:usb3="00000000" w:csb0="00000111"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50405020304"/>
    <w:charset w:val="00"/>
    <w:family w:val="roman"/>
    <w:pitch w:val="default"/>
    <w:sig w:usb0="00000000" w:usb1="00000000" w:usb2="00000009" w:usb3="00000000" w:csb0="000001FF" w:csb1="00000000"/>
  </w:font>
  <w:font w:name="MS Mincho">
    <w:altName w:val="MS Gothic"/>
    <w:panose1 w:val="02020609040205080304"/>
    <w:charset w:val="80"/>
    <w:family w:val="roman"/>
    <w:pitch w:val="default"/>
    <w:sig w:usb0="00000000" w:usb1="00000000" w:usb2="00000010" w:usb3="00000000" w:csb0="00020000" w:csb1="00000000"/>
  </w:font>
  <w:font w:name="MS Gothic">
    <w:panose1 w:val="020B0609070205080204"/>
    <w:charset w:val="80"/>
    <w:family w:val="auto"/>
    <w:pitch w:val="default"/>
    <w:sig w:usb0="E00002FF" w:usb1="6AC7FDFB" w:usb2="08000012" w:usb3="00000000" w:csb0="4002009F" w:csb1="DFD70000"/>
  </w:font>
  <w:font w:name="Palatino">
    <w:altName w:val="Book Antiqua"/>
    <w:panose1 w:val="00000000000000000000"/>
    <w:charset w:val="00"/>
    <w:family w:val="roman"/>
    <w:pitch w:val="default"/>
    <w:sig w:usb0="00000000" w:usb1="00000000" w:usb2="14600000" w:usb3="00000000" w:csb0="000001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tbl>
    <w:tblPr>
      <w:tblStyle w:val="90"/>
      <w:tblW w:w="9639" w:type="dxa"/>
      <w:tblInd w:w="-15" w:type="dxa"/>
      <w:tblLayout w:type="autofit"/>
      <w:tblCellMar>
        <w:top w:w="0" w:type="dxa"/>
        <w:left w:w="57" w:type="dxa"/>
        <w:bottom w:w="0" w:type="dxa"/>
        <w:right w:w="57" w:type="dxa"/>
      </w:tblCellMar>
    </w:tblPr>
    <w:tblGrid>
      <w:gridCol w:w="1134"/>
      <w:gridCol w:w="7371"/>
      <w:gridCol w:w="1134"/>
    </w:tblGrid>
    <w:tr>
      <w:tblPrEx>
        <w:tblCellMar>
          <w:top w:w="0" w:type="dxa"/>
          <w:left w:w="57" w:type="dxa"/>
          <w:bottom w:w="0" w:type="dxa"/>
          <w:right w:w="57" w:type="dxa"/>
        </w:tblCellMar>
      </w:tblPrEx>
      <w:trPr>
        <w:cantSplit/>
        <w:trHeight w:val="738" w:hRule="exact"/>
      </w:trPr>
      <w:tc>
        <w:tcPr>
          <w:tcW w:w="1134" w:type="dxa"/>
        </w:tcPr>
        <w:p>
          <w:pPr>
            <w:pStyle w:val="225"/>
            <w:jc w:val="left"/>
            <w:rPr>
              <w:rFonts w:hint="eastAsia" w:ascii="HuaweiSans-Regular" w:hAnsi="HuaweiSans-Regular" w:eastAsia="方正兰亭黑简体"/>
            </w:rPr>
          </w:pPr>
          <w:r>
            <w:rPr>
              <w:rFonts w:ascii="HuaweiSans-Regular" w:hAnsi="HuaweiSans-Regular" w:eastAsia="方正兰亭黑简体"/>
            </w:rPr>
            <w:drawing>
              <wp:inline distT="0" distB="0" distL="0" distR="0">
                <wp:extent cx="424180" cy="432435"/>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424800" cy="432623"/>
                        </a:xfrm>
                        <a:prstGeom prst="rect">
                          <a:avLst/>
                        </a:prstGeom>
                        <a:noFill/>
                        <a:ln>
                          <a:noFill/>
                        </a:ln>
                      </pic:spPr>
                    </pic:pic>
                  </a:graphicData>
                </a:graphic>
              </wp:inline>
            </w:drawing>
          </w:r>
        </w:p>
        <w:p>
          <w:pPr>
            <w:spacing w:before="120"/>
            <w:rPr>
              <w:rFonts w:hint="eastAsia" w:ascii="HuaweiSans-Regular" w:hAnsi="HuaweiSans-Regular" w:eastAsia="方正兰亭黑简体"/>
            </w:rPr>
          </w:pPr>
        </w:p>
      </w:tc>
      <w:tc>
        <w:tcPr>
          <w:tcW w:w="7371" w:type="dxa"/>
          <w:vAlign w:val="bottom"/>
        </w:tcPr>
        <w:p>
          <w:pPr>
            <w:pStyle w:val="184"/>
            <w:ind w:left="0"/>
            <w:jc w:val="center"/>
            <w:rPr>
              <w:rFonts w:hint="eastAsia" w:ascii="HuaweiSans-Regular" w:hAnsi="HuaweiSans-Regular" w:eastAsia="方正兰亭黑简体"/>
            </w:rPr>
          </w:pPr>
        </w:p>
      </w:tc>
      <w:tc>
        <w:tcPr>
          <w:tcW w:w="1134" w:type="dxa"/>
          <w:vAlign w:val="bottom"/>
        </w:tcPr>
        <w:p>
          <w:pPr>
            <w:pStyle w:val="184"/>
            <w:ind w:left="0"/>
            <w:jc w:val="right"/>
            <w:rPr>
              <w:rFonts w:hint="eastAsia" w:ascii="HuaweiSans-Regular" w:hAnsi="HuaweiSans-Regular" w:eastAsia="方正兰亭黑简体"/>
            </w:rPr>
          </w:pPr>
          <w:r>
            <w:rPr>
              <w:rFonts w:ascii="HuaweiSans-Regular" w:hAnsi="HuaweiSans-Regular" w:eastAsia="方正兰亭黑简体"/>
            </w:rPr>
            <w:t>第</w:t>
          </w:r>
          <w:r>
            <w:rPr>
              <w:rFonts w:ascii="HuaweiSans-Regular" w:hAnsi="HuaweiSans-Regular" w:eastAsia="方正兰亭黑简体"/>
            </w:rPr>
            <w:fldChar w:fldCharType="begin"/>
          </w:r>
          <w:r>
            <w:rPr>
              <w:rFonts w:ascii="HuaweiSans-Regular" w:hAnsi="HuaweiSans-Regular" w:eastAsia="方正兰亭黑简体"/>
            </w:rPr>
            <w:instrText xml:space="preserve"> PAGE </w:instrText>
          </w:r>
          <w:r>
            <w:rPr>
              <w:rFonts w:ascii="HuaweiSans-Regular" w:hAnsi="HuaweiSans-Regular" w:eastAsia="方正兰亭黑简体"/>
            </w:rPr>
            <w:fldChar w:fldCharType="separate"/>
          </w:r>
          <w:r>
            <w:rPr>
              <w:rFonts w:hint="eastAsia" w:ascii="HuaweiSans-Regular" w:hAnsi="HuaweiSans-Regular" w:eastAsia="方正兰亭黑简体"/>
            </w:rPr>
            <w:t>6</w:t>
          </w:r>
          <w:r>
            <w:rPr>
              <w:rFonts w:ascii="HuaweiSans-Regular" w:hAnsi="HuaweiSans-Regular" w:eastAsia="方正兰亭黑简体"/>
            </w:rPr>
            <w:fldChar w:fldCharType="end"/>
          </w:r>
          <w:r>
            <w:rPr>
              <w:rFonts w:ascii="HuaweiSans-Regular" w:hAnsi="HuaweiSans-Regular" w:eastAsia="方正兰亭黑简体"/>
            </w:rPr>
            <w:t>页</w:t>
          </w:r>
        </w:p>
      </w:tc>
    </w:tr>
  </w:tbl>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p>
    <w:pPr>
      <w:pStyle w:val="59"/>
      <w:rPr>
        <w:rFonts w:hint="eastAsia" w:ascii="HuaweiSans-Regular" w:hAnsi="HuaweiSans-Regular" w:eastAsia="方正兰亭黑简体"/>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63A02C5"/>
    <w:multiLevelType w:val="singleLevel"/>
    <w:tmpl w:val="C63A02C5"/>
    <w:lvl w:ilvl="0" w:tentative="0">
      <w:start w:val="1"/>
      <w:numFmt w:val="decimal"/>
      <w:suff w:val="nothing"/>
      <w:lvlText w:val="%1、"/>
      <w:lvlJc w:val="left"/>
    </w:lvl>
  </w:abstractNum>
  <w:abstractNum w:abstractNumId="1">
    <w:nsid w:val="0E8701E2"/>
    <w:multiLevelType w:val="multilevel"/>
    <w:tmpl w:val="0E8701E2"/>
    <w:lvl w:ilvl="0" w:tentative="0">
      <w:start w:val="1"/>
      <w:numFmt w:val="bullet"/>
      <w:pStyle w:val="177"/>
      <w:lvlText w:val=""/>
      <w:lvlJc w:val="left"/>
      <w:pPr>
        <w:tabs>
          <w:tab w:val="left" w:pos="1985"/>
        </w:tabs>
        <w:ind w:left="1985" w:hanging="284"/>
      </w:pPr>
      <w:rPr>
        <w:rFonts w:hint="default" w:ascii="Wingdings" w:hAnsi="Wingdings"/>
        <w:color w:val="auto"/>
        <w:spacing w:val="0"/>
        <w:w w:val="100"/>
        <w:position w:val="1"/>
        <w:sz w:val="16"/>
        <w:szCs w:val="16"/>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2">
    <w:nsid w:val="0EDB2900"/>
    <w:multiLevelType w:val="multilevel"/>
    <w:tmpl w:val="0EDB2900"/>
    <w:lvl w:ilvl="0" w:tentative="0">
      <w:start w:val="1"/>
      <w:numFmt w:val="bullet"/>
      <w:pStyle w:val="181"/>
      <w:lvlText w:val="−"/>
      <w:lvlJc w:val="left"/>
      <w:pPr>
        <w:tabs>
          <w:tab w:val="left" w:pos="2409"/>
        </w:tabs>
        <w:ind w:left="2410" w:hanging="284"/>
      </w:pPr>
      <w:rPr>
        <w:rFonts w:hint="default" w:ascii="Times New Roman" w:hAnsi="Times New Roman" w:cs="Times New Roman"/>
        <w:sz w:val="16"/>
        <w:szCs w:val="16"/>
      </w:rPr>
    </w:lvl>
    <w:lvl w:ilvl="1" w:tentative="0">
      <w:start w:val="1"/>
      <w:numFmt w:val="bullet"/>
      <w:lvlText w:val=""/>
      <w:lvlJc w:val="left"/>
      <w:pPr>
        <w:tabs>
          <w:tab w:val="left" w:pos="840"/>
        </w:tabs>
        <w:ind w:left="840" w:hanging="420"/>
      </w:pPr>
      <w:rPr>
        <w:rFonts w:hint="default" w:ascii="Wingdings" w:hAnsi="Wingdings" w:cs="Wingdings"/>
      </w:rPr>
    </w:lvl>
    <w:lvl w:ilvl="2" w:tentative="0">
      <w:start w:val="1"/>
      <w:numFmt w:val="bullet"/>
      <w:lvlText w:val=""/>
      <w:lvlJc w:val="left"/>
      <w:pPr>
        <w:tabs>
          <w:tab w:val="left" w:pos="1260"/>
        </w:tabs>
        <w:ind w:left="1260" w:hanging="420"/>
      </w:pPr>
      <w:rPr>
        <w:rFonts w:hint="default" w:ascii="Wingdings" w:hAnsi="Wingdings" w:cs="Wingdings"/>
      </w:rPr>
    </w:lvl>
    <w:lvl w:ilvl="3" w:tentative="0">
      <w:start w:val="1"/>
      <w:numFmt w:val="bullet"/>
      <w:lvlText w:val=""/>
      <w:lvlJc w:val="left"/>
      <w:pPr>
        <w:tabs>
          <w:tab w:val="left" w:pos="1680"/>
        </w:tabs>
        <w:ind w:left="1680" w:hanging="420"/>
      </w:pPr>
      <w:rPr>
        <w:rFonts w:hint="default" w:ascii="Wingdings" w:hAnsi="Wingdings" w:cs="Wingdings"/>
      </w:rPr>
    </w:lvl>
    <w:lvl w:ilvl="4" w:tentative="0">
      <w:start w:val="1"/>
      <w:numFmt w:val="bullet"/>
      <w:lvlText w:val=""/>
      <w:lvlJc w:val="left"/>
      <w:pPr>
        <w:tabs>
          <w:tab w:val="left" w:pos="2100"/>
        </w:tabs>
        <w:ind w:left="2100" w:hanging="420"/>
      </w:pPr>
      <w:rPr>
        <w:rFonts w:hint="default" w:ascii="Wingdings" w:hAnsi="Wingdings" w:cs="Wingdings"/>
      </w:rPr>
    </w:lvl>
    <w:lvl w:ilvl="5" w:tentative="0">
      <w:start w:val="1"/>
      <w:numFmt w:val="bullet"/>
      <w:lvlText w:val=""/>
      <w:lvlJc w:val="left"/>
      <w:pPr>
        <w:tabs>
          <w:tab w:val="left" w:pos="2520"/>
        </w:tabs>
        <w:ind w:left="2520" w:hanging="420"/>
      </w:pPr>
      <w:rPr>
        <w:rFonts w:hint="default" w:ascii="Wingdings" w:hAnsi="Wingdings" w:cs="Wingdings"/>
      </w:rPr>
    </w:lvl>
    <w:lvl w:ilvl="6" w:tentative="0">
      <w:start w:val="1"/>
      <w:numFmt w:val="bullet"/>
      <w:lvlText w:val=""/>
      <w:lvlJc w:val="left"/>
      <w:pPr>
        <w:tabs>
          <w:tab w:val="left" w:pos="2940"/>
        </w:tabs>
        <w:ind w:left="2940" w:hanging="420"/>
      </w:pPr>
      <w:rPr>
        <w:rFonts w:hint="default" w:ascii="Wingdings" w:hAnsi="Wingdings" w:cs="Wingdings"/>
      </w:rPr>
    </w:lvl>
    <w:lvl w:ilvl="7" w:tentative="0">
      <w:start w:val="1"/>
      <w:numFmt w:val="bullet"/>
      <w:lvlText w:val=""/>
      <w:lvlJc w:val="left"/>
      <w:pPr>
        <w:tabs>
          <w:tab w:val="left" w:pos="3360"/>
        </w:tabs>
        <w:ind w:left="3360" w:hanging="420"/>
      </w:pPr>
      <w:rPr>
        <w:rFonts w:hint="default" w:ascii="Wingdings" w:hAnsi="Wingdings" w:cs="Wingdings"/>
      </w:rPr>
    </w:lvl>
    <w:lvl w:ilvl="8" w:tentative="0">
      <w:start w:val="1"/>
      <w:numFmt w:val="bullet"/>
      <w:lvlText w:val=""/>
      <w:lvlJc w:val="left"/>
      <w:pPr>
        <w:tabs>
          <w:tab w:val="left" w:pos="3780"/>
        </w:tabs>
        <w:ind w:left="3780" w:hanging="420"/>
      </w:pPr>
      <w:rPr>
        <w:rFonts w:hint="default" w:ascii="Wingdings" w:hAnsi="Wingdings" w:cs="Wingdings"/>
      </w:rPr>
    </w:lvl>
  </w:abstractNum>
  <w:abstractNum w:abstractNumId="3">
    <w:nsid w:val="171657A1"/>
    <w:multiLevelType w:val="multilevel"/>
    <w:tmpl w:val="171657A1"/>
    <w:lvl w:ilvl="0" w:tentative="0">
      <w:start w:val="1"/>
      <w:numFmt w:val="decimal"/>
      <w:pStyle w:val="3"/>
      <w:suff w:val="nothing"/>
      <w:lvlText w:val="%1 "/>
      <w:lvlJc w:val="left"/>
      <w:pPr>
        <w:ind w:left="0" w:firstLine="0"/>
      </w:pPr>
      <w:rPr>
        <w:rFonts w:hint="default" w:ascii="HuaweiSans-Regular" w:hAnsi="HuaweiSans-Regular" w:eastAsia="方正兰亭黑简体" w:cs="Huawei Sans"/>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4"/>
      <w:suff w:val="nothing"/>
      <w:lvlText w:val="%1.%2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5"/>
      <w:suff w:val="nothing"/>
      <w:lvlText w:val="%1.%2.%3 "/>
      <w:lvlJc w:val="left"/>
      <w:pPr>
        <w:ind w:left="0" w:firstLine="0"/>
      </w:pPr>
      <w:rPr>
        <w:rFonts w:hint="default" w:ascii="HuaweiSans-Regular" w:hAnsi="HuaweiSans-Regular" w:eastAsia="方正兰亭黑简体" w:cs="Huawei Sans"/>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6"/>
      <w:suff w:val="nothing"/>
      <w:lvlText w:val="%1.%2.%3.%4 "/>
      <w:lvlJc w:val="left"/>
      <w:pPr>
        <w:ind w:left="0" w:firstLine="0"/>
      </w:pPr>
      <w:rPr>
        <w:rFonts w:hint="default" w:ascii="Book Antiqua" w:hAnsi="Book Antiqua" w:eastAsia="黑体" w:cs="Book Antiqua"/>
        <w:bCs/>
        <w:i w:val="0"/>
        <w:iCs w:val="0"/>
        <w:caps w:val="0"/>
        <w:strike w:val="0"/>
        <w:dstrike w:val="0"/>
        <w:vanish w:val="0"/>
        <w:color w:val="000000"/>
        <w:sz w:val="28"/>
        <w:szCs w:val="28"/>
        <w:vertAlign w:val="baseline"/>
        <w14:shadow w14:blurRad="0" w14:dist="0" w14:dir="0" w14:sx="0" w14:sy="0" w14:kx="0" w14:ky="0" w14:algn="none">
          <w14:srgbClr w14:val="000000"/>
        </w14:shadow>
      </w:rPr>
    </w:lvl>
    <w:lvl w:ilvl="4" w:tentative="0">
      <w:start w:val="1"/>
      <w:numFmt w:val="decimal"/>
      <w:pStyle w:val="7"/>
      <w:suff w:val="nothing"/>
      <w:lvlText w:val="%1.%2.%3.%4.%5 "/>
      <w:lvlJc w:val="left"/>
      <w:pPr>
        <w:ind w:left="0" w:firstLine="0"/>
      </w:pPr>
      <w:rPr>
        <w:rFonts w:hint="default" w:ascii="Book Antiqua" w:hAnsi="Book Antiqua" w:eastAsia="黑体" w:cs="Book Antiqua"/>
        <w:bCs/>
        <w:i w:val="0"/>
        <w:iCs w:val="0"/>
        <w:caps w:val="0"/>
        <w:strike w:val="0"/>
        <w:dstrike w:val="0"/>
        <w:vanish w:val="0"/>
        <w:color w:val="000000"/>
        <w:sz w:val="24"/>
        <w:szCs w:val="24"/>
        <w:vertAlign w:val="baseline"/>
        <w14:shadow w14:blurRad="0" w14:dist="0" w14:dir="0" w14:sx="0" w14:sy="0" w14:kx="0" w14:ky="0" w14:algn="none">
          <w14:srgbClr w14:val="000000"/>
        </w14:shadow>
      </w:rPr>
    </w:lvl>
    <w:lvl w:ilvl="5" w:tentative="0">
      <w:start w:val="1"/>
      <w:numFmt w:val="decimal"/>
      <w:pStyle w:val="261"/>
      <w:lvlText w:val="步骤 %6"/>
      <w:lvlJc w:val="right"/>
      <w:pPr>
        <w:tabs>
          <w:tab w:val="left" w:pos="1701"/>
        </w:tabs>
        <w:ind w:left="1701" w:hanging="159"/>
      </w:pPr>
      <w:rPr>
        <w:rFonts w:hint="default" w:ascii="Huawei Sans" w:hAnsi="Huawei Sans" w:eastAsia="方正兰亭黑简体" w:cs="Arial"/>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rPr>
    </w:lvl>
    <w:lvl w:ilvl="6" w:tentative="0">
      <w:start w:val="1"/>
      <w:numFmt w:val="decimal"/>
      <w:pStyle w:val="171"/>
      <w:lvlText w:val="%7."/>
      <w:lvlJc w:val="left"/>
      <w:pPr>
        <w:tabs>
          <w:tab w:val="left" w:pos="2126"/>
        </w:tabs>
        <w:ind w:left="2126" w:hanging="425"/>
      </w:pPr>
      <w:rPr>
        <w:rFonts w:hint="default" w:ascii="Times New Roman" w:hAnsi="Times New Roman" w:eastAsia="黑体" w:cs="Times New Roman"/>
        <w:b w:val="0"/>
        <w:bCs/>
        <w:i w:val="0"/>
        <w:iCs w:val="0"/>
        <w:color w:val="auto"/>
        <w:sz w:val="21"/>
        <w:szCs w:val="21"/>
      </w:rPr>
    </w:lvl>
    <w:lvl w:ilvl="7" w:tentative="0">
      <w:start w:val="1"/>
      <w:numFmt w:val="decimal"/>
      <w:lvlRestart w:val="1"/>
      <w:pStyle w:val="284"/>
      <w:suff w:val="space"/>
      <w:lvlText w:val="图%1-%8"/>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8" w:tentative="0">
      <w:start w:val="1"/>
      <w:numFmt w:val="decimal"/>
      <w:lvlRestart w:val="1"/>
      <w:pStyle w:val="283"/>
      <w:suff w:val="space"/>
      <w:lvlText w:val="表%1-%9"/>
      <w:lvlJc w:val="left"/>
      <w:pPr>
        <w:ind w:left="1701" w:firstLine="0"/>
      </w:pPr>
      <w:rPr>
        <w:rFonts w:hint="eastAsia"/>
        <w:b/>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abstractNum>
  <w:abstractNum w:abstractNumId="4">
    <w:nsid w:val="1A89310D"/>
    <w:multiLevelType w:val="multilevel"/>
    <w:tmpl w:val="1A89310D"/>
    <w:lvl w:ilvl="0" w:tentative="0">
      <w:start w:val="1"/>
      <w:numFmt w:val="bullet"/>
      <w:pStyle w:val="194"/>
      <w:lvlText w:val=""/>
      <w:lvlJc w:val="left"/>
      <w:pPr>
        <w:ind w:left="704" w:hanging="420"/>
      </w:pPr>
      <w:rPr>
        <w:rFonts w:hint="default" w:ascii="Wingdings" w:hAnsi="Wingdings"/>
        <w:b w:val="0"/>
        <w:i w:val="0"/>
        <w:sz w:val="13"/>
      </w:rPr>
    </w:lvl>
    <w:lvl w:ilvl="1" w:tentative="0">
      <w:start w:val="1"/>
      <w:numFmt w:val="bullet"/>
      <w:lvlText w:val=""/>
      <w:lvlJc w:val="left"/>
      <w:pPr>
        <w:ind w:left="1124" w:hanging="420"/>
      </w:pPr>
      <w:rPr>
        <w:rFonts w:hint="default" w:ascii="Wingdings" w:hAnsi="Wingdings"/>
      </w:rPr>
    </w:lvl>
    <w:lvl w:ilvl="2" w:tentative="0">
      <w:start w:val="1"/>
      <w:numFmt w:val="bullet"/>
      <w:lvlText w:val=""/>
      <w:lvlJc w:val="left"/>
      <w:pPr>
        <w:ind w:left="1544" w:hanging="420"/>
      </w:pPr>
      <w:rPr>
        <w:rFonts w:hint="default" w:ascii="Wingdings" w:hAnsi="Wingdings"/>
      </w:rPr>
    </w:lvl>
    <w:lvl w:ilvl="3" w:tentative="0">
      <w:start w:val="1"/>
      <w:numFmt w:val="bullet"/>
      <w:lvlText w:val=""/>
      <w:lvlJc w:val="left"/>
      <w:pPr>
        <w:ind w:left="1964" w:hanging="420"/>
      </w:pPr>
      <w:rPr>
        <w:rFonts w:hint="default" w:ascii="Wingdings" w:hAnsi="Wingdings"/>
      </w:rPr>
    </w:lvl>
    <w:lvl w:ilvl="4" w:tentative="0">
      <w:start w:val="1"/>
      <w:numFmt w:val="bullet"/>
      <w:lvlText w:val=""/>
      <w:lvlJc w:val="left"/>
      <w:pPr>
        <w:ind w:left="2384" w:hanging="420"/>
      </w:pPr>
      <w:rPr>
        <w:rFonts w:hint="default" w:ascii="Wingdings" w:hAnsi="Wingdings"/>
      </w:rPr>
    </w:lvl>
    <w:lvl w:ilvl="5" w:tentative="0">
      <w:start w:val="1"/>
      <w:numFmt w:val="bullet"/>
      <w:lvlText w:val=""/>
      <w:lvlJc w:val="left"/>
      <w:pPr>
        <w:ind w:left="2804" w:hanging="420"/>
      </w:pPr>
      <w:rPr>
        <w:rFonts w:hint="default" w:ascii="Wingdings" w:hAnsi="Wingdings"/>
      </w:rPr>
    </w:lvl>
    <w:lvl w:ilvl="6" w:tentative="0">
      <w:start w:val="1"/>
      <w:numFmt w:val="bullet"/>
      <w:lvlText w:val=""/>
      <w:lvlJc w:val="left"/>
      <w:pPr>
        <w:ind w:left="3224" w:hanging="420"/>
      </w:pPr>
      <w:rPr>
        <w:rFonts w:hint="default" w:ascii="Wingdings" w:hAnsi="Wingdings"/>
      </w:rPr>
    </w:lvl>
    <w:lvl w:ilvl="7" w:tentative="0">
      <w:start w:val="1"/>
      <w:numFmt w:val="bullet"/>
      <w:lvlText w:val=""/>
      <w:lvlJc w:val="left"/>
      <w:pPr>
        <w:ind w:left="3644" w:hanging="420"/>
      </w:pPr>
      <w:rPr>
        <w:rFonts w:hint="default" w:ascii="Wingdings" w:hAnsi="Wingdings"/>
      </w:rPr>
    </w:lvl>
    <w:lvl w:ilvl="8" w:tentative="0">
      <w:start w:val="1"/>
      <w:numFmt w:val="bullet"/>
      <w:lvlText w:val=""/>
      <w:lvlJc w:val="left"/>
      <w:pPr>
        <w:ind w:left="4064" w:hanging="420"/>
      </w:pPr>
      <w:rPr>
        <w:rFonts w:hint="default" w:ascii="Wingdings" w:hAnsi="Wingdings"/>
      </w:rPr>
    </w:lvl>
  </w:abstractNum>
  <w:abstractNum w:abstractNumId="5">
    <w:nsid w:val="1D5755D3"/>
    <w:multiLevelType w:val="multilevel"/>
    <w:tmpl w:val="1D5755D3"/>
    <w:lvl w:ilvl="0" w:tentative="0">
      <w:start w:val="1"/>
      <w:numFmt w:val="bullet"/>
      <w:pStyle w:val="168"/>
      <w:lvlText w:val=""/>
      <w:lvlJc w:val="left"/>
      <w:pPr>
        <w:tabs>
          <w:tab w:val="left" w:pos="2126"/>
        </w:tabs>
        <w:ind w:left="2126" w:hanging="425"/>
      </w:pPr>
      <w:rPr>
        <w:rFonts w:hint="default" w:ascii="Wingdings" w:hAnsi="Wingdings" w:cs="Wingdings"/>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6">
    <w:nsid w:val="20453EF0"/>
    <w:multiLevelType w:val="multilevel"/>
    <w:tmpl w:val="20453EF0"/>
    <w:lvl w:ilvl="0" w:tentative="0">
      <w:start w:val="1"/>
      <w:numFmt w:val="upperLetter"/>
      <w:pStyle w:val="47"/>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abstractNum w:abstractNumId="7">
    <w:nsid w:val="42FE570A"/>
    <w:multiLevelType w:val="multilevel"/>
    <w:tmpl w:val="42FE570A"/>
    <w:lvl w:ilvl="0" w:tentative="0">
      <w:start w:val="1"/>
      <w:numFmt w:val="decimal"/>
      <w:pStyle w:val="48"/>
      <w:suff w:val="nothing"/>
      <w:lvlText w:val="%1  "/>
      <w:lvlJc w:val="left"/>
      <w:pPr>
        <w:ind w:left="0" w:firstLine="0"/>
      </w:pPr>
      <w:rPr>
        <w:rFonts w:hint="default" w:ascii="Arial" w:hAnsi="Arial" w:eastAsia="黑体"/>
        <w:b w:val="0"/>
        <w:i w:val="0"/>
        <w:sz w:val="36"/>
        <w:szCs w:val="36"/>
      </w:rPr>
    </w:lvl>
    <w:lvl w:ilvl="1" w:tentative="0">
      <w:start w:val="1"/>
      <w:numFmt w:val="decimal"/>
      <w:suff w:val="nothing"/>
      <w:lvlText w:val="%1.%2  "/>
      <w:lvlJc w:val="left"/>
      <w:pPr>
        <w:ind w:left="0" w:firstLine="0"/>
      </w:pPr>
      <w:rPr>
        <w:rFonts w:hint="default" w:ascii="Arial" w:hAnsi="Arial"/>
        <w:b w:val="0"/>
        <w:i w:val="0"/>
        <w:sz w:val="30"/>
        <w:szCs w:val="30"/>
      </w:rPr>
    </w:lvl>
    <w:lvl w:ilvl="2" w:tentative="0">
      <w:start w:val="1"/>
      <w:numFmt w:val="decimal"/>
      <w:suff w:val="nothing"/>
      <w:lvlText w:val="%1.%2.%3  "/>
      <w:lvlJc w:val="left"/>
      <w:pPr>
        <w:ind w:left="0" w:firstLine="0"/>
      </w:pPr>
      <w:rPr>
        <w:rFonts w:hint="default" w:ascii="Arial" w:hAnsi="Arial"/>
        <w:b w:val="0"/>
        <w:i w:val="0"/>
        <w:sz w:val="24"/>
        <w:szCs w:val="24"/>
      </w:rPr>
    </w:lvl>
    <w:lvl w:ilvl="3" w:tentative="0">
      <w:start w:val="1"/>
      <w:numFmt w:val="decimal"/>
      <w:suff w:val="nothing"/>
      <w:lvlText w:val="%1.%2.%3.%4  "/>
      <w:lvlJc w:val="left"/>
      <w:pPr>
        <w:ind w:left="0" w:firstLine="0"/>
      </w:pPr>
      <w:rPr>
        <w:rFonts w:hint="default" w:ascii="Arial" w:hAnsi="Arial"/>
        <w:b w:val="0"/>
        <w:i w:val="0"/>
        <w:sz w:val="21"/>
        <w:szCs w:val="21"/>
      </w:rPr>
    </w:lvl>
    <w:lvl w:ilvl="4" w:tentative="0">
      <w:start w:val="1"/>
      <w:numFmt w:val="decimal"/>
      <w:lvlText w:val="%5."/>
      <w:lvlJc w:val="left"/>
      <w:pPr>
        <w:tabs>
          <w:tab w:val="left" w:pos="1134"/>
        </w:tabs>
        <w:ind w:left="1134" w:hanging="312"/>
      </w:pPr>
      <w:rPr>
        <w:rFonts w:hint="default" w:ascii="Arial" w:hAnsi="Arial"/>
        <w:b w:val="0"/>
        <w:i w:val="0"/>
        <w:sz w:val="21"/>
        <w:szCs w:val="21"/>
      </w:rPr>
    </w:lvl>
    <w:lvl w:ilvl="5" w:tentative="0">
      <w:start w:val="1"/>
      <w:numFmt w:val="decimal"/>
      <w:lvlText w:val="%6)"/>
      <w:lvlJc w:val="left"/>
      <w:pPr>
        <w:tabs>
          <w:tab w:val="left" w:pos="1134"/>
        </w:tabs>
        <w:ind w:left="1134" w:hanging="312"/>
      </w:pPr>
      <w:rPr>
        <w:rFonts w:hint="default" w:ascii="Arial" w:hAnsi="Arial"/>
        <w:b w:val="0"/>
        <w:i w:val="0"/>
        <w:sz w:val="21"/>
        <w:szCs w:val="21"/>
      </w:rPr>
    </w:lvl>
    <w:lvl w:ilvl="6" w:tentative="0">
      <w:start w:val="1"/>
      <w:numFmt w:val="lowerLetter"/>
      <w:lvlText w:val="%7."/>
      <w:lvlJc w:val="left"/>
      <w:pPr>
        <w:tabs>
          <w:tab w:val="left" w:pos="1134"/>
        </w:tabs>
        <w:ind w:left="1134" w:hanging="312"/>
      </w:pPr>
      <w:rPr>
        <w:rFonts w:hint="default" w:ascii="Arial" w:hAnsi="Arial"/>
        <w:b w:val="0"/>
        <w:i w:val="0"/>
        <w:sz w:val="21"/>
        <w:szCs w:val="21"/>
      </w:rPr>
    </w:lvl>
    <w:lvl w:ilvl="7" w:tentative="0">
      <w:start w:val="1"/>
      <w:numFmt w:val="decimal"/>
      <w:lvlRestart w:val="0"/>
      <w:suff w:val="space"/>
      <w:lvlText w:val="图%8"/>
      <w:lvlJc w:val="center"/>
      <w:pPr>
        <w:ind w:left="0" w:firstLine="0"/>
      </w:pPr>
      <w:rPr>
        <w:rFonts w:hint="default" w:ascii="Arial" w:hAnsi="Arial" w:eastAsia="黑体"/>
        <w:b w:val="0"/>
        <w:i w:val="0"/>
        <w:sz w:val="18"/>
        <w:szCs w:val="18"/>
      </w:rPr>
    </w:lvl>
    <w:lvl w:ilvl="8" w:tentative="0">
      <w:start w:val="1"/>
      <w:numFmt w:val="decimal"/>
      <w:lvlRestart w:val="0"/>
      <w:suff w:val="space"/>
      <w:lvlText w:val="表%9"/>
      <w:lvlJc w:val="center"/>
      <w:pPr>
        <w:ind w:left="0" w:firstLine="0"/>
      </w:pPr>
      <w:rPr>
        <w:rFonts w:hint="default" w:ascii="Arial" w:hAnsi="Arial" w:eastAsia="黑体"/>
        <w:b w:val="0"/>
        <w:i w:val="0"/>
        <w:sz w:val="18"/>
        <w:szCs w:val="18"/>
      </w:rPr>
    </w:lvl>
  </w:abstractNum>
  <w:abstractNum w:abstractNumId="8">
    <w:nsid w:val="463C3DB5"/>
    <w:multiLevelType w:val="multilevel"/>
    <w:tmpl w:val="463C3DB5"/>
    <w:lvl w:ilvl="0" w:tentative="0">
      <w:start w:val="1"/>
      <w:numFmt w:val="decimal"/>
      <w:pStyle w:val="191"/>
      <w:lvlText w:val="%1."/>
      <w:lvlJc w:val="left"/>
      <w:pPr>
        <w:tabs>
          <w:tab w:val="left" w:pos="284"/>
        </w:tabs>
        <w:ind w:left="284" w:hanging="284"/>
      </w:pPr>
      <w:rPr>
        <w:rFonts w:hint="default" w:ascii="Times New Roman" w:hAnsi="Times New Roman"/>
        <w:b w:val="0"/>
        <w:i w:val="0"/>
        <w:sz w:val="21"/>
      </w:rPr>
    </w:lvl>
    <w:lvl w:ilvl="1" w:tentative="0">
      <w:start w:val="1"/>
      <w:numFmt w:val="lowerLetter"/>
      <w:lvlText w:val="%2)"/>
      <w:lvlJc w:val="left"/>
      <w:pPr>
        <w:tabs>
          <w:tab w:val="left" w:pos="840"/>
        </w:tabs>
        <w:ind w:left="840" w:hanging="420"/>
      </w:pPr>
      <w:rPr>
        <w:rFonts w:hint="eastAsia"/>
      </w:rPr>
    </w:lvl>
    <w:lvl w:ilvl="2" w:tentative="0">
      <w:start w:val="1"/>
      <w:numFmt w:val="lowerRoman"/>
      <w:lvlText w:val="%3."/>
      <w:lvlJc w:val="right"/>
      <w:pPr>
        <w:tabs>
          <w:tab w:val="left" w:pos="1260"/>
        </w:tabs>
        <w:ind w:left="1260" w:hanging="420"/>
      </w:pPr>
      <w:rPr>
        <w:rFonts w:hint="eastAsia"/>
      </w:rPr>
    </w:lvl>
    <w:lvl w:ilvl="3" w:tentative="0">
      <w:start w:val="1"/>
      <w:numFmt w:val="decimal"/>
      <w:lvlText w:val="%4."/>
      <w:lvlJc w:val="left"/>
      <w:pPr>
        <w:tabs>
          <w:tab w:val="left" w:pos="1680"/>
        </w:tabs>
        <w:ind w:left="1680" w:hanging="420"/>
      </w:pPr>
      <w:rPr>
        <w:rFonts w:hint="eastAsia"/>
      </w:rPr>
    </w:lvl>
    <w:lvl w:ilvl="4" w:tentative="0">
      <w:start w:val="1"/>
      <w:numFmt w:val="lowerLetter"/>
      <w:lvlText w:val="%5)"/>
      <w:lvlJc w:val="left"/>
      <w:pPr>
        <w:tabs>
          <w:tab w:val="left" w:pos="2100"/>
        </w:tabs>
        <w:ind w:left="2100" w:hanging="420"/>
      </w:pPr>
      <w:rPr>
        <w:rFonts w:hint="eastAsia"/>
      </w:rPr>
    </w:lvl>
    <w:lvl w:ilvl="5" w:tentative="0">
      <w:start w:val="1"/>
      <w:numFmt w:val="lowerRoman"/>
      <w:lvlText w:val="%6."/>
      <w:lvlJc w:val="right"/>
      <w:pPr>
        <w:tabs>
          <w:tab w:val="left" w:pos="2520"/>
        </w:tabs>
        <w:ind w:left="2520" w:hanging="420"/>
      </w:pPr>
      <w:rPr>
        <w:rFonts w:hint="eastAsia"/>
      </w:rPr>
    </w:lvl>
    <w:lvl w:ilvl="6" w:tentative="0">
      <w:start w:val="1"/>
      <w:numFmt w:val="decimal"/>
      <w:lvlText w:val="%7."/>
      <w:lvlJc w:val="left"/>
      <w:pPr>
        <w:tabs>
          <w:tab w:val="left" w:pos="2940"/>
        </w:tabs>
        <w:ind w:left="2940" w:hanging="420"/>
      </w:pPr>
      <w:rPr>
        <w:rFonts w:hint="eastAsia"/>
      </w:rPr>
    </w:lvl>
    <w:lvl w:ilvl="7" w:tentative="0">
      <w:start w:val="1"/>
      <w:numFmt w:val="lowerLetter"/>
      <w:lvlText w:val="%8)"/>
      <w:lvlJc w:val="left"/>
      <w:pPr>
        <w:tabs>
          <w:tab w:val="left" w:pos="3360"/>
        </w:tabs>
        <w:ind w:left="3360" w:hanging="420"/>
      </w:pPr>
      <w:rPr>
        <w:rFonts w:hint="eastAsia"/>
      </w:rPr>
    </w:lvl>
    <w:lvl w:ilvl="8" w:tentative="0">
      <w:start w:val="1"/>
      <w:numFmt w:val="lowerRoman"/>
      <w:lvlText w:val="%9."/>
      <w:lvlJc w:val="right"/>
      <w:pPr>
        <w:tabs>
          <w:tab w:val="left" w:pos="3780"/>
        </w:tabs>
        <w:ind w:left="3780" w:hanging="420"/>
      </w:pPr>
      <w:rPr>
        <w:rFonts w:hint="eastAsia"/>
      </w:rPr>
    </w:lvl>
  </w:abstractNum>
  <w:abstractNum w:abstractNumId="9">
    <w:nsid w:val="4DDA66D1"/>
    <w:multiLevelType w:val="multilevel"/>
    <w:tmpl w:val="4DDA66D1"/>
    <w:lvl w:ilvl="0" w:tentative="0">
      <w:start w:val="1"/>
      <w:numFmt w:val="upperLetter"/>
      <w:pStyle w:val="215"/>
      <w:suff w:val="nothing"/>
      <w:lvlText w:val="%1 "/>
      <w:lvlJc w:val="left"/>
      <w:pPr>
        <w:ind w:left="0" w:firstLine="0"/>
      </w:pPr>
      <w:rPr>
        <w:rFonts w:hint="default" w:ascii="Book Antiqua" w:hAnsi="Book Antiqua" w:eastAsia="黑体" w:cs="Book Antiqua"/>
        <w:b/>
        <w:bCs/>
        <w:i w:val="0"/>
        <w:iCs w:val="0"/>
        <w:caps w:val="0"/>
        <w:strike w:val="0"/>
        <w:dstrike w:val="0"/>
        <w:vanish w:val="0"/>
        <w:color w:val="000000"/>
        <w:sz w:val="144"/>
        <w:szCs w:val="144"/>
        <w:vertAlign w:val="baseline"/>
        <w14:shadow w14:blurRad="0" w14:dist="0" w14:dir="0" w14:sx="0" w14:sy="0" w14:kx="0" w14:ky="0" w14:algn="none">
          <w14:srgbClr w14:val="000000"/>
        </w14:shadow>
      </w:rPr>
    </w:lvl>
    <w:lvl w:ilvl="1" w:tentative="0">
      <w:start w:val="1"/>
      <w:numFmt w:val="decimal"/>
      <w:pStyle w:val="216"/>
      <w:suff w:val="nothing"/>
      <w:lvlText w:val="%1.%2 "/>
      <w:lvlJc w:val="left"/>
      <w:pPr>
        <w:ind w:left="0" w:firstLine="0"/>
      </w:pPr>
      <w:rPr>
        <w:rFonts w:hint="default" w:ascii="Book Antiqua" w:hAnsi="Book Antiqua" w:eastAsia="黑体" w:cs="Book Antiqua"/>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rPr>
    </w:lvl>
    <w:lvl w:ilvl="2" w:tentative="0">
      <w:start w:val="1"/>
      <w:numFmt w:val="decimal"/>
      <w:pStyle w:val="217"/>
      <w:suff w:val="nothing"/>
      <w:lvlText w:val="%1.%2.%3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rPr>
    </w:lvl>
    <w:lvl w:ilvl="3" w:tentative="0">
      <w:start w:val="1"/>
      <w:numFmt w:val="decimal"/>
      <w:pStyle w:val="218"/>
      <w:suff w:val="nothing"/>
      <w:lvlText w:val="%1.%2.%3.%4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rPr>
    </w:lvl>
    <w:lvl w:ilvl="4" w:tentative="0">
      <w:start w:val="1"/>
      <w:numFmt w:val="decimal"/>
      <w:pStyle w:val="219"/>
      <w:suff w:val="nothing"/>
      <w:lvlText w:val="%1.%2.%3.%4.%5 "/>
      <w:lvlJc w:val="left"/>
      <w:pPr>
        <w:ind w:left="0" w:firstLine="0"/>
      </w:pPr>
      <w:rPr>
        <w:rFonts w:hint="default" w:ascii="Book Antiqua" w:hAnsi="Book Antiqua" w:eastAsia="黑体" w:cs="Book Antiqua"/>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rPr>
    </w:lvl>
    <w:lvl w:ilvl="5" w:tentative="0">
      <w:start w:val="1"/>
      <w:numFmt w:val="decimal"/>
      <w:lvlText w:val="步骤 %6"/>
      <w:lvlJc w:val="right"/>
      <w:pPr>
        <w:tabs>
          <w:tab w:val="left" w:pos="1701"/>
        </w:tabs>
        <w:ind w:left="1701" w:hanging="159"/>
      </w:pPr>
      <w:rPr>
        <w:rFonts w:hint="default" w:ascii="Book Antiqua" w:hAnsi="Book Antiqua" w:eastAsia="黑体" w:cs="Times New Roman"/>
        <w:b w:val="0"/>
        <w:bCs/>
        <w:i w:val="0"/>
        <w:iCs w:val="0"/>
        <w:sz w:val="21"/>
        <w:szCs w:val="21"/>
        <w:u w:val="none"/>
      </w:rPr>
    </w:lvl>
    <w:lvl w:ilvl="6" w:tentative="0">
      <w:start w:val="1"/>
      <w:numFmt w:val="decimal"/>
      <w:lvlText w:val="%7."/>
      <w:lvlJc w:val="left"/>
      <w:pPr>
        <w:tabs>
          <w:tab w:val="left" w:pos="2126"/>
        </w:tabs>
        <w:ind w:left="2126" w:hanging="425"/>
      </w:pPr>
      <w:rPr>
        <w:rFonts w:hint="default" w:ascii="Times New Roman" w:hAnsi="Times New Roman" w:cs="Times New Roman"/>
        <w:b w:val="0"/>
        <w:bCs/>
        <w:i w:val="0"/>
        <w:iCs w:val="0"/>
        <w:color w:val="auto"/>
        <w:sz w:val="21"/>
        <w:szCs w:val="21"/>
      </w:rPr>
    </w:lvl>
    <w:lvl w:ilvl="7" w:tentative="0">
      <w:start w:val="1"/>
      <w:numFmt w:val="decimal"/>
      <w:lvlRestart w:val="1"/>
      <w:pStyle w:val="198"/>
      <w:suff w:val="space"/>
      <w:lvlText w:val="图%1-%8"/>
      <w:lvlJc w:val="left"/>
      <w:pPr>
        <w:ind w:left="1701" w:firstLine="0"/>
      </w:pPr>
      <w:rPr>
        <w:rFonts w:hint="default" w:ascii="Times New Roman" w:hAnsi="Times New Roman" w:eastAsia="黑体" w:cs="Book Antiqua"/>
        <w:b w:val="0"/>
        <w:bCs/>
        <w:i w:val="0"/>
        <w:iCs w:val="0"/>
        <w:sz w:val="21"/>
        <w:szCs w:val="21"/>
        <w:u w:val="none"/>
      </w:rPr>
    </w:lvl>
    <w:lvl w:ilvl="8" w:tentative="0">
      <w:start w:val="1"/>
      <w:numFmt w:val="decimal"/>
      <w:lvlRestart w:val="1"/>
      <w:suff w:val="space"/>
      <w:lvlText w:val="表%1-%9"/>
      <w:lvlJc w:val="left"/>
      <w:pPr>
        <w:ind w:left="1701" w:firstLine="0"/>
      </w:pPr>
      <w:rPr>
        <w:rFonts w:hint="default" w:ascii="Times New Roman" w:hAnsi="Times New Roman" w:eastAsia="黑体" w:cs="Book Antiqua"/>
        <w:b w:val="0"/>
        <w:bCs/>
        <w:i w:val="0"/>
        <w:iCs w:val="0"/>
        <w:strike w:val="0"/>
        <w:dstrike w:val="0"/>
        <w:color w:val="auto"/>
        <w:sz w:val="21"/>
        <w:szCs w:val="21"/>
        <w:vertAlign w:val="baseline"/>
        <w14:shadow w14:blurRad="0" w14:dist="0" w14:dir="0" w14:sx="0" w14:sy="0" w14:kx="0" w14:ky="0" w14:algn="none">
          <w14:srgbClr w14:val="000000"/>
        </w14:shadow>
      </w:rPr>
    </w:lvl>
  </w:abstractNum>
  <w:abstractNum w:abstractNumId="10">
    <w:nsid w:val="56C04D8F"/>
    <w:multiLevelType w:val="multilevel"/>
    <w:tmpl w:val="56C04D8F"/>
    <w:lvl w:ilvl="0" w:tentative="0">
      <w:start w:val="1"/>
      <w:numFmt w:val="bullet"/>
      <w:pStyle w:val="169"/>
      <w:lvlText w:val=""/>
      <w:lvlJc w:val="left"/>
      <w:pPr>
        <w:ind w:left="420" w:hanging="420"/>
      </w:pPr>
      <w:rPr>
        <w:rFonts w:hint="default" w:ascii="Wingdings" w:hAnsi="Wingdings"/>
        <w:b w:val="0"/>
        <w:i w:val="0"/>
        <w:spacing w:val="0"/>
        <w:w w:val="100"/>
        <w:position w:val="3"/>
        <w:sz w:val="13"/>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1">
    <w:nsid w:val="5E9A1586"/>
    <w:multiLevelType w:val="multilevel"/>
    <w:tmpl w:val="5E9A1586"/>
    <w:lvl w:ilvl="0" w:tentative="0">
      <w:start w:val="1"/>
      <w:numFmt w:val="decimal"/>
      <w:lvlText w:val="%1."/>
      <w:lvlJc w:val="left"/>
      <w:pPr>
        <w:ind w:left="1381" w:hanging="360"/>
      </w:pPr>
      <w:rPr>
        <w:rFonts w:hint="default" w:ascii="Huawei Sans" w:hAnsi="Huawei Sans" w:cs="Huawei Sans"/>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2">
    <w:nsid w:val="667437AC"/>
    <w:multiLevelType w:val="multilevel"/>
    <w:tmpl w:val="667437AC"/>
    <w:lvl w:ilvl="0" w:tentative="0">
      <w:start w:val="1"/>
      <w:numFmt w:val="bullet"/>
      <w:pStyle w:val="197"/>
      <w:lvlText w:val=""/>
      <w:lvlJc w:val="left"/>
      <w:pPr>
        <w:tabs>
          <w:tab w:val="left" w:pos="2359"/>
        </w:tabs>
        <w:ind w:left="2359" w:hanging="284"/>
      </w:pPr>
      <w:rPr>
        <w:rFonts w:hint="default" w:ascii="Wingdings" w:hAnsi="Wingdings" w:cs="Wingdings"/>
        <w:position w:val="1"/>
        <w:sz w:val="13"/>
        <w:szCs w:val="13"/>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3">
    <w:nsid w:val="67DE040F"/>
    <w:multiLevelType w:val="multilevel"/>
    <w:tmpl w:val="67DE040F"/>
    <w:lvl w:ilvl="0" w:tentative="0">
      <w:start w:val="1"/>
      <w:numFmt w:val="bullet"/>
      <w:pStyle w:val="250"/>
      <w:lvlText w:val=""/>
      <w:lvlJc w:val="left"/>
      <w:pPr>
        <w:ind w:left="1720" w:hanging="420"/>
      </w:pPr>
      <w:rPr>
        <w:rFonts w:hint="default" w:ascii="Wingdings" w:hAnsi="Wingdings"/>
      </w:rPr>
    </w:lvl>
    <w:lvl w:ilvl="1" w:tentative="0">
      <w:start w:val="1"/>
      <w:numFmt w:val="bullet"/>
      <w:lvlText w:val=""/>
      <w:lvlJc w:val="left"/>
      <w:pPr>
        <w:ind w:left="2140" w:hanging="420"/>
      </w:pPr>
      <w:rPr>
        <w:rFonts w:hint="default" w:ascii="Wingdings" w:hAnsi="Wingdings"/>
      </w:rPr>
    </w:lvl>
    <w:lvl w:ilvl="2" w:tentative="0">
      <w:start w:val="1"/>
      <w:numFmt w:val="bullet"/>
      <w:lvlText w:val=""/>
      <w:lvlJc w:val="left"/>
      <w:pPr>
        <w:ind w:left="2560" w:hanging="420"/>
      </w:pPr>
      <w:rPr>
        <w:rFonts w:hint="default" w:ascii="Wingdings" w:hAnsi="Wingdings"/>
      </w:rPr>
    </w:lvl>
    <w:lvl w:ilvl="3" w:tentative="0">
      <w:start w:val="1"/>
      <w:numFmt w:val="bullet"/>
      <w:lvlText w:val=""/>
      <w:lvlJc w:val="left"/>
      <w:pPr>
        <w:ind w:left="2980" w:hanging="420"/>
      </w:pPr>
      <w:rPr>
        <w:rFonts w:hint="default" w:ascii="Wingdings" w:hAnsi="Wingdings"/>
      </w:rPr>
    </w:lvl>
    <w:lvl w:ilvl="4" w:tentative="0">
      <w:start w:val="1"/>
      <w:numFmt w:val="bullet"/>
      <w:lvlText w:val=""/>
      <w:lvlJc w:val="left"/>
      <w:pPr>
        <w:ind w:left="3400" w:hanging="420"/>
      </w:pPr>
      <w:rPr>
        <w:rFonts w:hint="default" w:ascii="Wingdings" w:hAnsi="Wingdings"/>
      </w:rPr>
    </w:lvl>
    <w:lvl w:ilvl="5" w:tentative="0">
      <w:start w:val="1"/>
      <w:numFmt w:val="bullet"/>
      <w:lvlText w:val=""/>
      <w:lvlJc w:val="left"/>
      <w:pPr>
        <w:ind w:left="3820" w:hanging="420"/>
      </w:pPr>
      <w:rPr>
        <w:rFonts w:hint="default" w:ascii="Wingdings" w:hAnsi="Wingdings"/>
      </w:rPr>
    </w:lvl>
    <w:lvl w:ilvl="6" w:tentative="0">
      <w:start w:val="1"/>
      <w:numFmt w:val="bullet"/>
      <w:lvlText w:val=""/>
      <w:lvlJc w:val="left"/>
      <w:pPr>
        <w:ind w:left="4240" w:hanging="420"/>
      </w:pPr>
      <w:rPr>
        <w:rFonts w:hint="default" w:ascii="Wingdings" w:hAnsi="Wingdings"/>
      </w:rPr>
    </w:lvl>
    <w:lvl w:ilvl="7" w:tentative="0">
      <w:start w:val="1"/>
      <w:numFmt w:val="bullet"/>
      <w:lvlText w:val=""/>
      <w:lvlJc w:val="left"/>
      <w:pPr>
        <w:ind w:left="4660" w:hanging="420"/>
      </w:pPr>
      <w:rPr>
        <w:rFonts w:hint="default" w:ascii="Wingdings" w:hAnsi="Wingdings"/>
      </w:rPr>
    </w:lvl>
    <w:lvl w:ilvl="8" w:tentative="0">
      <w:start w:val="1"/>
      <w:numFmt w:val="bullet"/>
      <w:lvlText w:val=""/>
      <w:lvlJc w:val="left"/>
      <w:pPr>
        <w:ind w:left="5080" w:hanging="420"/>
      </w:pPr>
      <w:rPr>
        <w:rFonts w:hint="default" w:ascii="Wingdings" w:hAnsi="Wingdings"/>
      </w:rPr>
    </w:lvl>
  </w:abstractNum>
  <w:abstractNum w:abstractNumId="14">
    <w:nsid w:val="68E28D8F"/>
    <w:multiLevelType w:val="singleLevel"/>
    <w:tmpl w:val="68E28D8F"/>
    <w:lvl w:ilvl="0" w:tentative="0">
      <w:start w:val="1"/>
      <w:numFmt w:val="decimal"/>
      <w:suff w:val="nothing"/>
      <w:lvlText w:val="%1、"/>
      <w:lvlJc w:val="left"/>
      <w:pPr>
        <w:ind w:left="1050" w:leftChars="0" w:firstLine="0" w:firstLineChars="0"/>
      </w:pPr>
    </w:lvl>
  </w:abstractNum>
  <w:abstractNum w:abstractNumId="15">
    <w:nsid w:val="6F5F6F29"/>
    <w:multiLevelType w:val="multilevel"/>
    <w:tmpl w:val="6F5F6F29"/>
    <w:lvl w:ilvl="0" w:tentative="0">
      <w:start w:val="1"/>
      <w:numFmt w:val="decimal"/>
      <w:lvlText w:val="%1."/>
      <w:lvlJc w:val="left"/>
      <w:pPr>
        <w:ind w:left="1381" w:hanging="360"/>
      </w:pPr>
      <w:rPr>
        <w:rFonts w:hint="default"/>
      </w:rPr>
    </w:lvl>
    <w:lvl w:ilvl="1" w:tentative="0">
      <w:start w:val="1"/>
      <w:numFmt w:val="lowerLetter"/>
      <w:lvlText w:val="%2)"/>
      <w:lvlJc w:val="left"/>
      <w:pPr>
        <w:ind w:left="1861" w:hanging="420"/>
      </w:pPr>
    </w:lvl>
    <w:lvl w:ilvl="2" w:tentative="0">
      <w:start w:val="1"/>
      <w:numFmt w:val="lowerRoman"/>
      <w:lvlText w:val="%3."/>
      <w:lvlJc w:val="right"/>
      <w:pPr>
        <w:ind w:left="2281" w:hanging="420"/>
      </w:pPr>
    </w:lvl>
    <w:lvl w:ilvl="3" w:tentative="0">
      <w:start w:val="1"/>
      <w:numFmt w:val="decimal"/>
      <w:lvlText w:val="%4."/>
      <w:lvlJc w:val="left"/>
      <w:pPr>
        <w:ind w:left="2701" w:hanging="420"/>
      </w:pPr>
    </w:lvl>
    <w:lvl w:ilvl="4" w:tentative="0">
      <w:start w:val="1"/>
      <w:numFmt w:val="lowerLetter"/>
      <w:lvlText w:val="%5)"/>
      <w:lvlJc w:val="left"/>
      <w:pPr>
        <w:ind w:left="3121" w:hanging="420"/>
      </w:pPr>
    </w:lvl>
    <w:lvl w:ilvl="5" w:tentative="0">
      <w:start w:val="1"/>
      <w:numFmt w:val="lowerRoman"/>
      <w:lvlText w:val="%6."/>
      <w:lvlJc w:val="right"/>
      <w:pPr>
        <w:ind w:left="3541" w:hanging="420"/>
      </w:pPr>
    </w:lvl>
    <w:lvl w:ilvl="6" w:tentative="0">
      <w:start w:val="1"/>
      <w:numFmt w:val="decimal"/>
      <w:lvlText w:val="%7."/>
      <w:lvlJc w:val="left"/>
      <w:pPr>
        <w:ind w:left="3961" w:hanging="420"/>
      </w:pPr>
    </w:lvl>
    <w:lvl w:ilvl="7" w:tentative="0">
      <w:start w:val="1"/>
      <w:numFmt w:val="lowerLetter"/>
      <w:lvlText w:val="%8)"/>
      <w:lvlJc w:val="left"/>
      <w:pPr>
        <w:ind w:left="4381" w:hanging="420"/>
      </w:pPr>
    </w:lvl>
    <w:lvl w:ilvl="8" w:tentative="0">
      <w:start w:val="1"/>
      <w:numFmt w:val="lowerRoman"/>
      <w:lvlText w:val="%9."/>
      <w:lvlJc w:val="right"/>
      <w:pPr>
        <w:ind w:left="4801" w:hanging="420"/>
      </w:pPr>
    </w:lvl>
  </w:abstractNum>
  <w:abstractNum w:abstractNumId="16">
    <w:nsid w:val="708C7AD2"/>
    <w:multiLevelType w:val="multilevel"/>
    <w:tmpl w:val="708C7AD2"/>
    <w:lvl w:ilvl="0" w:tentative="0">
      <w:start w:val="1"/>
      <w:numFmt w:val="decimal"/>
      <w:pStyle w:val="249"/>
      <w:lvlText w:val="2.%1"/>
      <w:lvlJc w:val="left"/>
      <w:pPr>
        <w:ind w:left="420" w:hanging="420"/>
      </w:pPr>
      <w:rPr>
        <w:rFonts w:hint="eastAsia"/>
      </w:rPr>
    </w:lvl>
    <w:lvl w:ilvl="1" w:tentative="0">
      <w:start w:val="1"/>
      <w:numFmt w:val="lowerLetter"/>
      <w:lvlText w:val="%2)"/>
      <w:lvlJc w:val="left"/>
      <w:pPr>
        <w:ind w:left="840" w:hanging="420"/>
      </w:pPr>
    </w:lvl>
    <w:lvl w:ilvl="2" w:tentative="0">
      <w:start w:val="1"/>
      <w:numFmt w:val="decimal"/>
      <w:lvlText w:val="%3."/>
      <w:lvlJc w:val="lef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72347E6A"/>
    <w:multiLevelType w:val="multilevel"/>
    <w:tmpl w:val="72347E6A"/>
    <w:lvl w:ilvl="0" w:tentative="0">
      <w:start w:val="1"/>
      <w:numFmt w:val="upperLetter"/>
      <w:pStyle w:val="21"/>
      <w:lvlText w:val="附录%1"/>
      <w:lvlJc w:val="left"/>
      <w:pPr>
        <w:tabs>
          <w:tab w:val="left" w:pos="432"/>
        </w:tabs>
        <w:ind w:left="432" w:hanging="432"/>
      </w:pPr>
      <w:rPr>
        <w:rFonts w:hint="eastAsia"/>
      </w:rPr>
    </w:lvl>
    <w:lvl w:ilvl="1" w:tentative="0">
      <w:start w:val="1"/>
      <w:numFmt w:val="decimal"/>
      <w:lvlText w:val="%1.%2"/>
      <w:lvlJc w:val="left"/>
      <w:pPr>
        <w:tabs>
          <w:tab w:val="left" w:pos="576"/>
        </w:tabs>
        <w:ind w:left="576" w:hanging="576"/>
      </w:pPr>
      <w:rPr>
        <w:rFonts w:hint="eastAsia"/>
      </w:rPr>
    </w:lvl>
    <w:lvl w:ilvl="2" w:tentative="0">
      <w:start w:val="1"/>
      <w:numFmt w:val="decimal"/>
      <w:lvlText w:val="%1.%2.%3"/>
      <w:lvlJc w:val="left"/>
      <w:pPr>
        <w:tabs>
          <w:tab w:val="left" w:pos="720"/>
        </w:tabs>
        <w:ind w:left="720" w:hanging="720"/>
      </w:pPr>
      <w:rPr>
        <w:rFonts w:hint="eastAsia"/>
      </w:rPr>
    </w:lvl>
    <w:lvl w:ilvl="3" w:tentative="0">
      <w:start w:val="1"/>
      <w:numFmt w:val="decimal"/>
      <w:lvlText w:val="%4."/>
      <w:lvlJc w:val="left"/>
      <w:pPr>
        <w:tabs>
          <w:tab w:val="left" w:pos="567"/>
        </w:tabs>
        <w:ind w:left="936" w:hanging="680"/>
      </w:pPr>
      <w:rPr>
        <w:rFonts w:hint="eastAsia"/>
      </w:rPr>
    </w:lvl>
    <w:lvl w:ilvl="4" w:tentative="0">
      <w:start w:val="1"/>
      <w:numFmt w:val="decimal"/>
      <w:lvlText w:val="%5）"/>
      <w:lvlJc w:val="left"/>
      <w:pPr>
        <w:tabs>
          <w:tab w:val="left" w:pos="567"/>
        </w:tabs>
        <w:ind w:left="936" w:hanging="680"/>
      </w:pPr>
      <w:rPr>
        <w:rFonts w:hint="eastAsia"/>
      </w:rPr>
    </w:lvl>
    <w:lvl w:ilvl="5" w:tentative="0">
      <w:start w:val="1"/>
      <w:numFmt w:val="lowerLetter"/>
      <w:lvlText w:val="%6）"/>
      <w:lvlJc w:val="left"/>
      <w:pPr>
        <w:tabs>
          <w:tab w:val="left" w:pos="567"/>
        </w:tabs>
        <w:ind w:left="936" w:hanging="680"/>
      </w:pPr>
      <w:rPr>
        <w:rFonts w:hint="eastAsia"/>
      </w:rPr>
    </w:lvl>
    <w:lvl w:ilvl="6" w:tentative="0">
      <w:start w:val="1"/>
      <w:numFmt w:val="lowerRoman"/>
      <w:lvlText w:val="%7"/>
      <w:lvlJc w:val="left"/>
      <w:pPr>
        <w:tabs>
          <w:tab w:val="left" w:pos="567"/>
        </w:tabs>
        <w:ind w:left="936" w:hanging="680"/>
      </w:pPr>
      <w:rPr>
        <w:rFonts w:hint="default"/>
      </w:rPr>
    </w:lvl>
    <w:lvl w:ilvl="7" w:tentative="0">
      <w:start w:val="1"/>
      <w:numFmt w:val="decimal"/>
      <w:lvlText w:val="%1.%2.%3.%4.%5.%6.%7.%8"/>
      <w:lvlJc w:val="left"/>
      <w:pPr>
        <w:tabs>
          <w:tab w:val="left" w:pos="1440"/>
        </w:tabs>
        <w:ind w:left="1440" w:hanging="1440"/>
      </w:pPr>
      <w:rPr>
        <w:rFonts w:hint="eastAsia"/>
      </w:rPr>
    </w:lvl>
    <w:lvl w:ilvl="8" w:tentative="0">
      <w:start w:val="1"/>
      <w:numFmt w:val="decimal"/>
      <w:lvlText w:val="%1.%2.%3.%4.%5.%6.%7.%8.%9"/>
      <w:lvlJc w:val="left"/>
      <w:pPr>
        <w:tabs>
          <w:tab w:val="left" w:pos="1584"/>
        </w:tabs>
        <w:ind w:left="1584" w:hanging="1584"/>
      </w:pPr>
      <w:rPr>
        <w:rFonts w:hint="eastAsia"/>
      </w:rPr>
    </w:lvl>
  </w:abstractNum>
  <w:num w:numId="1">
    <w:abstractNumId w:val="3"/>
  </w:num>
  <w:num w:numId="2">
    <w:abstractNumId w:val="17"/>
  </w:num>
  <w:num w:numId="3">
    <w:abstractNumId w:val="6"/>
  </w:num>
  <w:num w:numId="4">
    <w:abstractNumId w:val="7"/>
  </w:num>
  <w:num w:numId="5">
    <w:abstractNumId w:val="5"/>
  </w:num>
  <w:num w:numId="6">
    <w:abstractNumId w:val="10"/>
  </w:num>
  <w:num w:numId="7">
    <w:abstractNumId w:val="1"/>
  </w:num>
  <w:num w:numId="8">
    <w:abstractNumId w:val="2"/>
  </w:num>
  <w:num w:numId="9">
    <w:abstractNumId w:val="8"/>
  </w:num>
  <w:num w:numId="10">
    <w:abstractNumId w:val="4"/>
  </w:num>
  <w:num w:numId="11">
    <w:abstractNumId w:val="12"/>
  </w:num>
  <w:num w:numId="12">
    <w:abstractNumId w:val="9"/>
  </w:num>
  <w:num w:numId="13">
    <w:abstractNumId w:val="16"/>
  </w:num>
  <w:num w:numId="14">
    <w:abstractNumId w:val="13"/>
  </w:num>
  <w:num w:numId="15">
    <w:abstractNumId w:val="15"/>
  </w:num>
  <w:num w:numId="16">
    <w:abstractNumId w:val="11"/>
  </w:num>
  <w:num w:numId="17">
    <w:abstractNumId w:val="0"/>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NotDisplayPageBoundaries w:val="1"/>
  <w:bordersDoNotSurroundHeader w:val="0"/>
  <w:bordersDoNotSurroundFooter w:val="0"/>
  <w:hideSpelling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attachedTemplate r:id="rId1"/>
  <w:documentProtection w:enforcement="0"/>
  <w:defaultTabStop w:val="420"/>
  <w:drawingGridHorizontalSpacing w:val="105"/>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15A"/>
    <w:rsid w:val="00000724"/>
    <w:rsid w:val="0000120B"/>
    <w:rsid w:val="00001904"/>
    <w:rsid w:val="00002614"/>
    <w:rsid w:val="00004DF5"/>
    <w:rsid w:val="00007325"/>
    <w:rsid w:val="00010C0A"/>
    <w:rsid w:val="000114AC"/>
    <w:rsid w:val="00011630"/>
    <w:rsid w:val="00011962"/>
    <w:rsid w:val="00011B50"/>
    <w:rsid w:val="00013155"/>
    <w:rsid w:val="00014276"/>
    <w:rsid w:val="000145D8"/>
    <w:rsid w:val="00014C0D"/>
    <w:rsid w:val="00015BD1"/>
    <w:rsid w:val="000171EC"/>
    <w:rsid w:val="00017C40"/>
    <w:rsid w:val="000210D2"/>
    <w:rsid w:val="0002214D"/>
    <w:rsid w:val="0002276F"/>
    <w:rsid w:val="00024836"/>
    <w:rsid w:val="0002558E"/>
    <w:rsid w:val="00025BAC"/>
    <w:rsid w:val="00027F46"/>
    <w:rsid w:val="00030293"/>
    <w:rsid w:val="000321CB"/>
    <w:rsid w:val="00033243"/>
    <w:rsid w:val="00033B54"/>
    <w:rsid w:val="00033F84"/>
    <w:rsid w:val="00036827"/>
    <w:rsid w:val="000375E9"/>
    <w:rsid w:val="00037AB1"/>
    <w:rsid w:val="00041545"/>
    <w:rsid w:val="00041907"/>
    <w:rsid w:val="00043B1A"/>
    <w:rsid w:val="000502C1"/>
    <w:rsid w:val="00050311"/>
    <w:rsid w:val="000504DB"/>
    <w:rsid w:val="0005157D"/>
    <w:rsid w:val="00051A7C"/>
    <w:rsid w:val="00051CA2"/>
    <w:rsid w:val="00052608"/>
    <w:rsid w:val="000535E5"/>
    <w:rsid w:val="00054DE4"/>
    <w:rsid w:val="000607A8"/>
    <w:rsid w:val="00062A99"/>
    <w:rsid w:val="00064F80"/>
    <w:rsid w:val="0006678D"/>
    <w:rsid w:val="0006684D"/>
    <w:rsid w:val="00066A44"/>
    <w:rsid w:val="00066F4D"/>
    <w:rsid w:val="00070957"/>
    <w:rsid w:val="0007139A"/>
    <w:rsid w:val="00071923"/>
    <w:rsid w:val="00072087"/>
    <w:rsid w:val="0007236C"/>
    <w:rsid w:val="00072AAD"/>
    <w:rsid w:val="00074B6E"/>
    <w:rsid w:val="0007553D"/>
    <w:rsid w:val="00076475"/>
    <w:rsid w:val="00076AFE"/>
    <w:rsid w:val="000777E5"/>
    <w:rsid w:val="00077BC2"/>
    <w:rsid w:val="0008037B"/>
    <w:rsid w:val="0008048D"/>
    <w:rsid w:val="00080838"/>
    <w:rsid w:val="00080D2F"/>
    <w:rsid w:val="00082C9D"/>
    <w:rsid w:val="00082F3F"/>
    <w:rsid w:val="000834DE"/>
    <w:rsid w:val="00083A51"/>
    <w:rsid w:val="00083FC8"/>
    <w:rsid w:val="00084A89"/>
    <w:rsid w:val="00084BE0"/>
    <w:rsid w:val="0008503A"/>
    <w:rsid w:val="000854EA"/>
    <w:rsid w:val="000862CE"/>
    <w:rsid w:val="00087B38"/>
    <w:rsid w:val="000911B6"/>
    <w:rsid w:val="0009129A"/>
    <w:rsid w:val="00091B19"/>
    <w:rsid w:val="000934F1"/>
    <w:rsid w:val="0009536E"/>
    <w:rsid w:val="0009621C"/>
    <w:rsid w:val="00096488"/>
    <w:rsid w:val="00096A63"/>
    <w:rsid w:val="00097458"/>
    <w:rsid w:val="0009792A"/>
    <w:rsid w:val="00097A9D"/>
    <w:rsid w:val="00097DE7"/>
    <w:rsid w:val="000A0022"/>
    <w:rsid w:val="000A1AFA"/>
    <w:rsid w:val="000A2674"/>
    <w:rsid w:val="000A585E"/>
    <w:rsid w:val="000A5CB3"/>
    <w:rsid w:val="000A5E01"/>
    <w:rsid w:val="000A6E55"/>
    <w:rsid w:val="000A7FBA"/>
    <w:rsid w:val="000B1E79"/>
    <w:rsid w:val="000B1F79"/>
    <w:rsid w:val="000B245B"/>
    <w:rsid w:val="000B279C"/>
    <w:rsid w:val="000B4A13"/>
    <w:rsid w:val="000B5EE1"/>
    <w:rsid w:val="000B6384"/>
    <w:rsid w:val="000B7C6A"/>
    <w:rsid w:val="000B7EFF"/>
    <w:rsid w:val="000C06CE"/>
    <w:rsid w:val="000C0963"/>
    <w:rsid w:val="000C0A74"/>
    <w:rsid w:val="000C3F98"/>
    <w:rsid w:val="000C62CD"/>
    <w:rsid w:val="000D0045"/>
    <w:rsid w:val="000D0502"/>
    <w:rsid w:val="000D1F11"/>
    <w:rsid w:val="000D2513"/>
    <w:rsid w:val="000D41DD"/>
    <w:rsid w:val="000D57E7"/>
    <w:rsid w:val="000D601E"/>
    <w:rsid w:val="000D79DE"/>
    <w:rsid w:val="000D7A2B"/>
    <w:rsid w:val="000E12FE"/>
    <w:rsid w:val="000E16AA"/>
    <w:rsid w:val="000E3396"/>
    <w:rsid w:val="000E3C2C"/>
    <w:rsid w:val="000E3FA8"/>
    <w:rsid w:val="000E42C5"/>
    <w:rsid w:val="000E48ED"/>
    <w:rsid w:val="000E4D9B"/>
    <w:rsid w:val="000E5B3B"/>
    <w:rsid w:val="000F21A1"/>
    <w:rsid w:val="000F443B"/>
    <w:rsid w:val="000F4683"/>
    <w:rsid w:val="000F536E"/>
    <w:rsid w:val="000F68E8"/>
    <w:rsid w:val="000F6AA5"/>
    <w:rsid w:val="000F73A2"/>
    <w:rsid w:val="001007FB"/>
    <w:rsid w:val="001017DC"/>
    <w:rsid w:val="0010187A"/>
    <w:rsid w:val="00101AE3"/>
    <w:rsid w:val="00101F4B"/>
    <w:rsid w:val="001020BB"/>
    <w:rsid w:val="0010214D"/>
    <w:rsid w:val="0010341A"/>
    <w:rsid w:val="0010410B"/>
    <w:rsid w:val="00104ADC"/>
    <w:rsid w:val="00106460"/>
    <w:rsid w:val="00106A4A"/>
    <w:rsid w:val="00107072"/>
    <w:rsid w:val="00107DA6"/>
    <w:rsid w:val="00110923"/>
    <w:rsid w:val="00110F4C"/>
    <w:rsid w:val="0011199D"/>
    <w:rsid w:val="001131A1"/>
    <w:rsid w:val="0011425F"/>
    <w:rsid w:val="00114A3D"/>
    <w:rsid w:val="0011636E"/>
    <w:rsid w:val="00116DBF"/>
    <w:rsid w:val="001178C7"/>
    <w:rsid w:val="00117C30"/>
    <w:rsid w:val="00120C0B"/>
    <w:rsid w:val="0012112D"/>
    <w:rsid w:val="001216A9"/>
    <w:rsid w:val="00122A8A"/>
    <w:rsid w:val="00125657"/>
    <w:rsid w:val="00131CAC"/>
    <w:rsid w:val="001326BE"/>
    <w:rsid w:val="00134805"/>
    <w:rsid w:val="00135B97"/>
    <w:rsid w:val="00135C53"/>
    <w:rsid w:val="00136912"/>
    <w:rsid w:val="00141351"/>
    <w:rsid w:val="0014145E"/>
    <w:rsid w:val="0014154F"/>
    <w:rsid w:val="00142926"/>
    <w:rsid w:val="00142F34"/>
    <w:rsid w:val="0014332B"/>
    <w:rsid w:val="0014385B"/>
    <w:rsid w:val="0014498F"/>
    <w:rsid w:val="001453BD"/>
    <w:rsid w:val="001454CD"/>
    <w:rsid w:val="001454D1"/>
    <w:rsid w:val="00145A38"/>
    <w:rsid w:val="00150624"/>
    <w:rsid w:val="00150967"/>
    <w:rsid w:val="00153A12"/>
    <w:rsid w:val="00154ACF"/>
    <w:rsid w:val="00156F51"/>
    <w:rsid w:val="00160729"/>
    <w:rsid w:val="001612EC"/>
    <w:rsid w:val="00161BC3"/>
    <w:rsid w:val="00163AA2"/>
    <w:rsid w:val="00163D02"/>
    <w:rsid w:val="001666C5"/>
    <w:rsid w:val="00170BD2"/>
    <w:rsid w:val="00172027"/>
    <w:rsid w:val="00172E55"/>
    <w:rsid w:val="0017327A"/>
    <w:rsid w:val="0017451A"/>
    <w:rsid w:val="00176B45"/>
    <w:rsid w:val="00180259"/>
    <w:rsid w:val="0018080D"/>
    <w:rsid w:val="00180E3E"/>
    <w:rsid w:val="00181143"/>
    <w:rsid w:val="00185231"/>
    <w:rsid w:val="00185AA1"/>
    <w:rsid w:val="00185DD5"/>
    <w:rsid w:val="00185EEE"/>
    <w:rsid w:val="00186154"/>
    <w:rsid w:val="00187508"/>
    <w:rsid w:val="00187DEF"/>
    <w:rsid w:val="00190227"/>
    <w:rsid w:val="00190A41"/>
    <w:rsid w:val="00191323"/>
    <w:rsid w:val="00191D15"/>
    <w:rsid w:val="001921A9"/>
    <w:rsid w:val="001964B5"/>
    <w:rsid w:val="00196C9F"/>
    <w:rsid w:val="00197385"/>
    <w:rsid w:val="001A14C4"/>
    <w:rsid w:val="001A24AF"/>
    <w:rsid w:val="001A3936"/>
    <w:rsid w:val="001A42A4"/>
    <w:rsid w:val="001A43B9"/>
    <w:rsid w:val="001A5EBD"/>
    <w:rsid w:val="001A7817"/>
    <w:rsid w:val="001B0FF2"/>
    <w:rsid w:val="001B18BF"/>
    <w:rsid w:val="001B20C3"/>
    <w:rsid w:val="001B38FF"/>
    <w:rsid w:val="001B3964"/>
    <w:rsid w:val="001B3B2E"/>
    <w:rsid w:val="001B4094"/>
    <w:rsid w:val="001B4737"/>
    <w:rsid w:val="001B5D02"/>
    <w:rsid w:val="001B6FAC"/>
    <w:rsid w:val="001B70B6"/>
    <w:rsid w:val="001C0851"/>
    <w:rsid w:val="001C0E12"/>
    <w:rsid w:val="001C0F7A"/>
    <w:rsid w:val="001C1E34"/>
    <w:rsid w:val="001C3D41"/>
    <w:rsid w:val="001C3F12"/>
    <w:rsid w:val="001C4487"/>
    <w:rsid w:val="001C54AF"/>
    <w:rsid w:val="001D001D"/>
    <w:rsid w:val="001D0149"/>
    <w:rsid w:val="001D0278"/>
    <w:rsid w:val="001D18DC"/>
    <w:rsid w:val="001D669F"/>
    <w:rsid w:val="001D6842"/>
    <w:rsid w:val="001D7530"/>
    <w:rsid w:val="001D7DDA"/>
    <w:rsid w:val="001E30B9"/>
    <w:rsid w:val="001E382D"/>
    <w:rsid w:val="001E5B72"/>
    <w:rsid w:val="001E6211"/>
    <w:rsid w:val="001E6ABB"/>
    <w:rsid w:val="001E71BD"/>
    <w:rsid w:val="001F1D00"/>
    <w:rsid w:val="001F3661"/>
    <w:rsid w:val="001F54BE"/>
    <w:rsid w:val="002004D8"/>
    <w:rsid w:val="00200836"/>
    <w:rsid w:val="0020153C"/>
    <w:rsid w:val="00202D59"/>
    <w:rsid w:val="002031A4"/>
    <w:rsid w:val="00203E5B"/>
    <w:rsid w:val="002044DD"/>
    <w:rsid w:val="00205D1E"/>
    <w:rsid w:val="002060ED"/>
    <w:rsid w:val="00210AA0"/>
    <w:rsid w:val="002116A0"/>
    <w:rsid w:val="0021235C"/>
    <w:rsid w:val="002129F4"/>
    <w:rsid w:val="002134C0"/>
    <w:rsid w:val="0021362D"/>
    <w:rsid w:val="00213E96"/>
    <w:rsid w:val="002148FC"/>
    <w:rsid w:val="00214A4F"/>
    <w:rsid w:val="00215F94"/>
    <w:rsid w:val="00216D88"/>
    <w:rsid w:val="00217BD4"/>
    <w:rsid w:val="00217D84"/>
    <w:rsid w:val="00220C70"/>
    <w:rsid w:val="002213B8"/>
    <w:rsid w:val="002226E2"/>
    <w:rsid w:val="002245F2"/>
    <w:rsid w:val="002247BC"/>
    <w:rsid w:val="00225D91"/>
    <w:rsid w:val="00225DA0"/>
    <w:rsid w:val="002315E3"/>
    <w:rsid w:val="0023220D"/>
    <w:rsid w:val="00232D1D"/>
    <w:rsid w:val="00234CC4"/>
    <w:rsid w:val="002352DE"/>
    <w:rsid w:val="002369D4"/>
    <w:rsid w:val="00236A73"/>
    <w:rsid w:val="002375BA"/>
    <w:rsid w:val="002376A5"/>
    <w:rsid w:val="00242D9E"/>
    <w:rsid w:val="00244C66"/>
    <w:rsid w:val="00244EA6"/>
    <w:rsid w:val="002457D8"/>
    <w:rsid w:val="002461C9"/>
    <w:rsid w:val="00246E3D"/>
    <w:rsid w:val="002512A2"/>
    <w:rsid w:val="00251FCE"/>
    <w:rsid w:val="00253234"/>
    <w:rsid w:val="00253B8B"/>
    <w:rsid w:val="002541B3"/>
    <w:rsid w:val="00256313"/>
    <w:rsid w:val="00257718"/>
    <w:rsid w:val="00260343"/>
    <w:rsid w:val="002605B0"/>
    <w:rsid w:val="00260775"/>
    <w:rsid w:val="00262636"/>
    <w:rsid w:val="00264059"/>
    <w:rsid w:val="00264ABB"/>
    <w:rsid w:val="002652D5"/>
    <w:rsid w:val="002711F9"/>
    <w:rsid w:val="00271653"/>
    <w:rsid w:val="00273DF1"/>
    <w:rsid w:val="00274DC5"/>
    <w:rsid w:val="0027689A"/>
    <w:rsid w:val="00276B83"/>
    <w:rsid w:val="00276BD2"/>
    <w:rsid w:val="002819BC"/>
    <w:rsid w:val="00282C8C"/>
    <w:rsid w:val="00284CBB"/>
    <w:rsid w:val="00285D92"/>
    <w:rsid w:val="002867B5"/>
    <w:rsid w:val="002867C1"/>
    <w:rsid w:val="002870F9"/>
    <w:rsid w:val="00287854"/>
    <w:rsid w:val="00287B6B"/>
    <w:rsid w:val="00287E2E"/>
    <w:rsid w:val="00290174"/>
    <w:rsid w:val="0029017B"/>
    <w:rsid w:val="0029076F"/>
    <w:rsid w:val="002907EC"/>
    <w:rsid w:val="00292365"/>
    <w:rsid w:val="002935E0"/>
    <w:rsid w:val="00294C23"/>
    <w:rsid w:val="00294DF9"/>
    <w:rsid w:val="00295E21"/>
    <w:rsid w:val="00296E4D"/>
    <w:rsid w:val="002978F8"/>
    <w:rsid w:val="00297AEF"/>
    <w:rsid w:val="002A09D3"/>
    <w:rsid w:val="002A1B3F"/>
    <w:rsid w:val="002A2995"/>
    <w:rsid w:val="002A2E79"/>
    <w:rsid w:val="002A2F8F"/>
    <w:rsid w:val="002A33AF"/>
    <w:rsid w:val="002A39A2"/>
    <w:rsid w:val="002A3B1A"/>
    <w:rsid w:val="002A486C"/>
    <w:rsid w:val="002A571E"/>
    <w:rsid w:val="002A5DEE"/>
    <w:rsid w:val="002A7E08"/>
    <w:rsid w:val="002B00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3278"/>
    <w:rsid w:val="002C3365"/>
    <w:rsid w:val="002C48D7"/>
    <w:rsid w:val="002C59AB"/>
    <w:rsid w:val="002C5BEE"/>
    <w:rsid w:val="002C5EE9"/>
    <w:rsid w:val="002C6505"/>
    <w:rsid w:val="002C7773"/>
    <w:rsid w:val="002D10F5"/>
    <w:rsid w:val="002D1728"/>
    <w:rsid w:val="002D1DC8"/>
    <w:rsid w:val="002D489E"/>
    <w:rsid w:val="002D5BF8"/>
    <w:rsid w:val="002D6161"/>
    <w:rsid w:val="002D6C54"/>
    <w:rsid w:val="002E0191"/>
    <w:rsid w:val="002E2376"/>
    <w:rsid w:val="002E48D0"/>
    <w:rsid w:val="002E4B0D"/>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49DF"/>
    <w:rsid w:val="00305BEB"/>
    <w:rsid w:val="00305FB3"/>
    <w:rsid w:val="00306280"/>
    <w:rsid w:val="003070E0"/>
    <w:rsid w:val="00307A8D"/>
    <w:rsid w:val="00307DBA"/>
    <w:rsid w:val="00310021"/>
    <w:rsid w:val="00311171"/>
    <w:rsid w:val="00312DF1"/>
    <w:rsid w:val="00313967"/>
    <w:rsid w:val="003141CC"/>
    <w:rsid w:val="00314574"/>
    <w:rsid w:val="003162AE"/>
    <w:rsid w:val="00316889"/>
    <w:rsid w:val="0031692E"/>
    <w:rsid w:val="00316C8E"/>
    <w:rsid w:val="0031718A"/>
    <w:rsid w:val="00320117"/>
    <w:rsid w:val="00321154"/>
    <w:rsid w:val="00322063"/>
    <w:rsid w:val="00325029"/>
    <w:rsid w:val="003267BB"/>
    <w:rsid w:val="00327963"/>
    <w:rsid w:val="00327A89"/>
    <w:rsid w:val="003344D9"/>
    <w:rsid w:val="00335B9D"/>
    <w:rsid w:val="003372EA"/>
    <w:rsid w:val="00337A16"/>
    <w:rsid w:val="00337B1D"/>
    <w:rsid w:val="00340128"/>
    <w:rsid w:val="00340C4B"/>
    <w:rsid w:val="00342110"/>
    <w:rsid w:val="0034452C"/>
    <w:rsid w:val="003449B6"/>
    <w:rsid w:val="00345758"/>
    <w:rsid w:val="00345965"/>
    <w:rsid w:val="00345CA8"/>
    <w:rsid w:val="003460BF"/>
    <w:rsid w:val="003461B0"/>
    <w:rsid w:val="0034741F"/>
    <w:rsid w:val="00350893"/>
    <w:rsid w:val="00350A7D"/>
    <w:rsid w:val="00352717"/>
    <w:rsid w:val="00352F23"/>
    <w:rsid w:val="003539B9"/>
    <w:rsid w:val="00354F26"/>
    <w:rsid w:val="00355556"/>
    <w:rsid w:val="003579F6"/>
    <w:rsid w:val="00360713"/>
    <w:rsid w:val="003610EF"/>
    <w:rsid w:val="00361101"/>
    <w:rsid w:val="00361792"/>
    <w:rsid w:val="00361F14"/>
    <w:rsid w:val="00362546"/>
    <w:rsid w:val="003629CB"/>
    <w:rsid w:val="00362BAD"/>
    <w:rsid w:val="00362ECF"/>
    <w:rsid w:val="00363D04"/>
    <w:rsid w:val="0036631D"/>
    <w:rsid w:val="00366E4B"/>
    <w:rsid w:val="00370DC3"/>
    <w:rsid w:val="00373B2C"/>
    <w:rsid w:val="00375EAD"/>
    <w:rsid w:val="00382427"/>
    <w:rsid w:val="00382B00"/>
    <w:rsid w:val="00382C74"/>
    <w:rsid w:val="00383C67"/>
    <w:rsid w:val="00384F48"/>
    <w:rsid w:val="00385845"/>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BE8"/>
    <w:rsid w:val="003A5FE1"/>
    <w:rsid w:val="003A7260"/>
    <w:rsid w:val="003A7C9C"/>
    <w:rsid w:val="003B0C21"/>
    <w:rsid w:val="003B1CDC"/>
    <w:rsid w:val="003B22E9"/>
    <w:rsid w:val="003B2CEF"/>
    <w:rsid w:val="003B49A7"/>
    <w:rsid w:val="003B6F29"/>
    <w:rsid w:val="003C08CB"/>
    <w:rsid w:val="003C1978"/>
    <w:rsid w:val="003C1B12"/>
    <w:rsid w:val="003C1E9E"/>
    <w:rsid w:val="003C2E2D"/>
    <w:rsid w:val="003C30C3"/>
    <w:rsid w:val="003C39E6"/>
    <w:rsid w:val="003C40D6"/>
    <w:rsid w:val="003C5BE1"/>
    <w:rsid w:val="003D2573"/>
    <w:rsid w:val="003D2786"/>
    <w:rsid w:val="003E0076"/>
    <w:rsid w:val="003E06CC"/>
    <w:rsid w:val="003E115D"/>
    <w:rsid w:val="003E1CCE"/>
    <w:rsid w:val="003E1F44"/>
    <w:rsid w:val="003E20B8"/>
    <w:rsid w:val="003E211E"/>
    <w:rsid w:val="003E3A83"/>
    <w:rsid w:val="003E420C"/>
    <w:rsid w:val="003E5019"/>
    <w:rsid w:val="003E5313"/>
    <w:rsid w:val="003E63EC"/>
    <w:rsid w:val="003E7FEC"/>
    <w:rsid w:val="003F0B45"/>
    <w:rsid w:val="003F0F18"/>
    <w:rsid w:val="003F2A42"/>
    <w:rsid w:val="003F3A47"/>
    <w:rsid w:val="003F3D2A"/>
    <w:rsid w:val="003F4170"/>
    <w:rsid w:val="003F43CE"/>
    <w:rsid w:val="003F4FCF"/>
    <w:rsid w:val="003F7555"/>
    <w:rsid w:val="00400F61"/>
    <w:rsid w:val="00401A60"/>
    <w:rsid w:val="00403032"/>
    <w:rsid w:val="0040332D"/>
    <w:rsid w:val="004040EF"/>
    <w:rsid w:val="004053CB"/>
    <w:rsid w:val="00405BE4"/>
    <w:rsid w:val="0041039A"/>
    <w:rsid w:val="00411791"/>
    <w:rsid w:val="00413400"/>
    <w:rsid w:val="004136A5"/>
    <w:rsid w:val="0041409F"/>
    <w:rsid w:val="00416E2E"/>
    <w:rsid w:val="00420B72"/>
    <w:rsid w:val="00422748"/>
    <w:rsid w:val="004278B5"/>
    <w:rsid w:val="004278BE"/>
    <w:rsid w:val="004300F4"/>
    <w:rsid w:val="004314CE"/>
    <w:rsid w:val="004336B1"/>
    <w:rsid w:val="004346AD"/>
    <w:rsid w:val="004356EB"/>
    <w:rsid w:val="00435FAE"/>
    <w:rsid w:val="0043602D"/>
    <w:rsid w:val="0043675F"/>
    <w:rsid w:val="00436804"/>
    <w:rsid w:val="00436B92"/>
    <w:rsid w:val="00440AA8"/>
    <w:rsid w:val="0044100F"/>
    <w:rsid w:val="00441171"/>
    <w:rsid w:val="00441D72"/>
    <w:rsid w:val="00447103"/>
    <w:rsid w:val="0044762D"/>
    <w:rsid w:val="00450E12"/>
    <w:rsid w:val="00451CF6"/>
    <w:rsid w:val="0045366D"/>
    <w:rsid w:val="00453B74"/>
    <w:rsid w:val="004547B4"/>
    <w:rsid w:val="00455497"/>
    <w:rsid w:val="00457348"/>
    <w:rsid w:val="004601F1"/>
    <w:rsid w:val="004622AB"/>
    <w:rsid w:val="00462D8E"/>
    <w:rsid w:val="0046363A"/>
    <w:rsid w:val="00463820"/>
    <w:rsid w:val="004638E2"/>
    <w:rsid w:val="00464E48"/>
    <w:rsid w:val="00466677"/>
    <w:rsid w:val="0046676C"/>
    <w:rsid w:val="00466E8E"/>
    <w:rsid w:val="00470A8F"/>
    <w:rsid w:val="004722EF"/>
    <w:rsid w:val="00473CB2"/>
    <w:rsid w:val="00473FEF"/>
    <w:rsid w:val="00476FB1"/>
    <w:rsid w:val="00477191"/>
    <w:rsid w:val="00477927"/>
    <w:rsid w:val="004821F6"/>
    <w:rsid w:val="004832FC"/>
    <w:rsid w:val="0048347D"/>
    <w:rsid w:val="00483F9A"/>
    <w:rsid w:val="00486E75"/>
    <w:rsid w:val="00487A1C"/>
    <w:rsid w:val="00487E35"/>
    <w:rsid w:val="00490EDD"/>
    <w:rsid w:val="00491A2E"/>
    <w:rsid w:val="004933CE"/>
    <w:rsid w:val="004957AB"/>
    <w:rsid w:val="00496E4C"/>
    <w:rsid w:val="00497BF9"/>
    <w:rsid w:val="00497F73"/>
    <w:rsid w:val="004A2642"/>
    <w:rsid w:val="004A2673"/>
    <w:rsid w:val="004A31D9"/>
    <w:rsid w:val="004A3992"/>
    <w:rsid w:val="004A4005"/>
    <w:rsid w:val="004B0D41"/>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5CF1"/>
    <w:rsid w:val="004D5DC8"/>
    <w:rsid w:val="004D643F"/>
    <w:rsid w:val="004D69D2"/>
    <w:rsid w:val="004D72A9"/>
    <w:rsid w:val="004E058B"/>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88E"/>
    <w:rsid w:val="004F697C"/>
    <w:rsid w:val="004F6CED"/>
    <w:rsid w:val="005016A8"/>
    <w:rsid w:val="00501B07"/>
    <w:rsid w:val="00501EA8"/>
    <w:rsid w:val="00503848"/>
    <w:rsid w:val="00503D14"/>
    <w:rsid w:val="00504B55"/>
    <w:rsid w:val="0050614A"/>
    <w:rsid w:val="00507E2A"/>
    <w:rsid w:val="00512B28"/>
    <w:rsid w:val="005135D9"/>
    <w:rsid w:val="005176E5"/>
    <w:rsid w:val="00520C94"/>
    <w:rsid w:val="005214A7"/>
    <w:rsid w:val="00522580"/>
    <w:rsid w:val="00522967"/>
    <w:rsid w:val="00523C28"/>
    <w:rsid w:val="00524225"/>
    <w:rsid w:val="005242A8"/>
    <w:rsid w:val="0052474E"/>
    <w:rsid w:val="00526952"/>
    <w:rsid w:val="00526BBC"/>
    <w:rsid w:val="00530302"/>
    <w:rsid w:val="00530D24"/>
    <w:rsid w:val="0053194D"/>
    <w:rsid w:val="00533708"/>
    <w:rsid w:val="005350A0"/>
    <w:rsid w:val="00536900"/>
    <w:rsid w:val="00536D4D"/>
    <w:rsid w:val="00537472"/>
    <w:rsid w:val="005424EA"/>
    <w:rsid w:val="00543953"/>
    <w:rsid w:val="00543A76"/>
    <w:rsid w:val="00543FDE"/>
    <w:rsid w:val="00545A3D"/>
    <w:rsid w:val="005476F7"/>
    <w:rsid w:val="00547873"/>
    <w:rsid w:val="00547FAA"/>
    <w:rsid w:val="005536B4"/>
    <w:rsid w:val="0055520C"/>
    <w:rsid w:val="0055595D"/>
    <w:rsid w:val="00556DB2"/>
    <w:rsid w:val="005578B6"/>
    <w:rsid w:val="00557DAE"/>
    <w:rsid w:val="005607FC"/>
    <w:rsid w:val="00562E3E"/>
    <w:rsid w:val="00563999"/>
    <w:rsid w:val="005668CE"/>
    <w:rsid w:val="005706B5"/>
    <w:rsid w:val="00571B40"/>
    <w:rsid w:val="00573C39"/>
    <w:rsid w:val="0057476C"/>
    <w:rsid w:val="0057502B"/>
    <w:rsid w:val="005750C8"/>
    <w:rsid w:val="00577A5F"/>
    <w:rsid w:val="00577A8B"/>
    <w:rsid w:val="00577CDF"/>
    <w:rsid w:val="00581446"/>
    <w:rsid w:val="00581962"/>
    <w:rsid w:val="00585E01"/>
    <w:rsid w:val="00586D12"/>
    <w:rsid w:val="00587551"/>
    <w:rsid w:val="00592EA9"/>
    <w:rsid w:val="00594091"/>
    <w:rsid w:val="00596A92"/>
    <w:rsid w:val="005A0AAD"/>
    <w:rsid w:val="005A10FC"/>
    <w:rsid w:val="005A1A80"/>
    <w:rsid w:val="005A1E6F"/>
    <w:rsid w:val="005A26CE"/>
    <w:rsid w:val="005A348F"/>
    <w:rsid w:val="005A53D7"/>
    <w:rsid w:val="005A751D"/>
    <w:rsid w:val="005B0949"/>
    <w:rsid w:val="005B1188"/>
    <w:rsid w:val="005B11F5"/>
    <w:rsid w:val="005B2518"/>
    <w:rsid w:val="005B2BFD"/>
    <w:rsid w:val="005B30B2"/>
    <w:rsid w:val="005B310A"/>
    <w:rsid w:val="005B3DDC"/>
    <w:rsid w:val="005B5054"/>
    <w:rsid w:val="005B5970"/>
    <w:rsid w:val="005B6D8C"/>
    <w:rsid w:val="005B755C"/>
    <w:rsid w:val="005B7DC2"/>
    <w:rsid w:val="005B7E6C"/>
    <w:rsid w:val="005C4B55"/>
    <w:rsid w:val="005C4E64"/>
    <w:rsid w:val="005C7FAB"/>
    <w:rsid w:val="005D203C"/>
    <w:rsid w:val="005D2A15"/>
    <w:rsid w:val="005D2ADA"/>
    <w:rsid w:val="005D2DB6"/>
    <w:rsid w:val="005D4160"/>
    <w:rsid w:val="005D419D"/>
    <w:rsid w:val="005D499C"/>
    <w:rsid w:val="005D4B94"/>
    <w:rsid w:val="005D4C6C"/>
    <w:rsid w:val="005E004F"/>
    <w:rsid w:val="005E0257"/>
    <w:rsid w:val="005E08C3"/>
    <w:rsid w:val="005E18FF"/>
    <w:rsid w:val="005E2BA8"/>
    <w:rsid w:val="005E2DD2"/>
    <w:rsid w:val="005E2EAB"/>
    <w:rsid w:val="005E4B56"/>
    <w:rsid w:val="005E5310"/>
    <w:rsid w:val="005F10B1"/>
    <w:rsid w:val="005F26D0"/>
    <w:rsid w:val="005F2A85"/>
    <w:rsid w:val="005F3B45"/>
    <w:rsid w:val="005F5536"/>
    <w:rsid w:val="00600FA3"/>
    <w:rsid w:val="0060106F"/>
    <w:rsid w:val="006014A4"/>
    <w:rsid w:val="00602B73"/>
    <w:rsid w:val="00606353"/>
    <w:rsid w:val="006072A9"/>
    <w:rsid w:val="00607A81"/>
    <w:rsid w:val="00610C3F"/>
    <w:rsid w:val="006120E1"/>
    <w:rsid w:val="006137CA"/>
    <w:rsid w:val="00613D31"/>
    <w:rsid w:val="00614715"/>
    <w:rsid w:val="006149B1"/>
    <w:rsid w:val="006174FF"/>
    <w:rsid w:val="0061787C"/>
    <w:rsid w:val="00620B4A"/>
    <w:rsid w:val="00621B0C"/>
    <w:rsid w:val="00621FE8"/>
    <w:rsid w:val="00622970"/>
    <w:rsid w:val="00622AD7"/>
    <w:rsid w:val="00623396"/>
    <w:rsid w:val="0062468F"/>
    <w:rsid w:val="00624F47"/>
    <w:rsid w:val="006259EC"/>
    <w:rsid w:val="00626B7A"/>
    <w:rsid w:val="00627321"/>
    <w:rsid w:val="00631584"/>
    <w:rsid w:val="00631B2F"/>
    <w:rsid w:val="006320F1"/>
    <w:rsid w:val="00632A2C"/>
    <w:rsid w:val="00633087"/>
    <w:rsid w:val="0063351F"/>
    <w:rsid w:val="00634469"/>
    <w:rsid w:val="00634DF4"/>
    <w:rsid w:val="00636190"/>
    <w:rsid w:val="00636666"/>
    <w:rsid w:val="00637B8D"/>
    <w:rsid w:val="0064022C"/>
    <w:rsid w:val="00640FAB"/>
    <w:rsid w:val="00641667"/>
    <w:rsid w:val="00641F46"/>
    <w:rsid w:val="00641FC7"/>
    <w:rsid w:val="006420EA"/>
    <w:rsid w:val="00643652"/>
    <w:rsid w:val="00645D7A"/>
    <w:rsid w:val="006468D2"/>
    <w:rsid w:val="006521BE"/>
    <w:rsid w:val="00652A23"/>
    <w:rsid w:val="00652FDB"/>
    <w:rsid w:val="00655365"/>
    <w:rsid w:val="00656D35"/>
    <w:rsid w:val="00656DFB"/>
    <w:rsid w:val="006611CD"/>
    <w:rsid w:val="00661235"/>
    <w:rsid w:val="00662E2B"/>
    <w:rsid w:val="006646A8"/>
    <w:rsid w:val="006651F6"/>
    <w:rsid w:val="00665B0E"/>
    <w:rsid w:val="00672951"/>
    <w:rsid w:val="00674778"/>
    <w:rsid w:val="00674A4C"/>
    <w:rsid w:val="006765F5"/>
    <w:rsid w:val="00676C2A"/>
    <w:rsid w:val="00680302"/>
    <w:rsid w:val="00680585"/>
    <w:rsid w:val="00680B76"/>
    <w:rsid w:val="00681061"/>
    <w:rsid w:val="00682FB5"/>
    <w:rsid w:val="00683953"/>
    <w:rsid w:val="0068422F"/>
    <w:rsid w:val="006854E3"/>
    <w:rsid w:val="00691C48"/>
    <w:rsid w:val="00691CA6"/>
    <w:rsid w:val="00692E62"/>
    <w:rsid w:val="0069554C"/>
    <w:rsid w:val="0069572D"/>
    <w:rsid w:val="00695D19"/>
    <w:rsid w:val="00697D2C"/>
    <w:rsid w:val="006A0DF2"/>
    <w:rsid w:val="006A144A"/>
    <w:rsid w:val="006A22A1"/>
    <w:rsid w:val="006A25D7"/>
    <w:rsid w:val="006A39FD"/>
    <w:rsid w:val="006A4158"/>
    <w:rsid w:val="006A458E"/>
    <w:rsid w:val="006A7AB4"/>
    <w:rsid w:val="006B58EE"/>
    <w:rsid w:val="006B5E98"/>
    <w:rsid w:val="006B652E"/>
    <w:rsid w:val="006B6A79"/>
    <w:rsid w:val="006C03EE"/>
    <w:rsid w:val="006C1E0B"/>
    <w:rsid w:val="006C425F"/>
    <w:rsid w:val="006C4329"/>
    <w:rsid w:val="006C559F"/>
    <w:rsid w:val="006C65AA"/>
    <w:rsid w:val="006C756C"/>
    <w:rsid w:val="006C7F59"/>
    <w:rsid w:val="006D0B05"/>
    <w:rsid w:val="006D46A5"/>
    <w:rsid w:val="006D622A"/>
    <w:rsid w:val="006E0824"/>
    <w:rsid w:val="006E17E3"/>
    <w:rsid w:val="006E2DF2"/>
    <w:rsid w:val="006E2F9F"/>
    <w:rsid w:val="006E53CC"/>
    <w:rsid w:val="006E70B8"/>
    <w:rsid w:val="006F206B"/>
    <w:rsid w:val="006F23AF"/>
    <w:rsid w:val="006F2A6C"/>
    <w:rsid w:val="006F3081"/>
    <w:rsid w:val="006F30BD"/>
    <w:rsid w:val="006F4046"/>
    <w:rsid w:val="006F58F0"/>
    <w:rsid w:val="006F6A85"/>
    <w:rsid w:val="006F6B63"/>
    <w:rsid w:val="00701E21"/>
    <w:rsid w:val="007029D0"/>
    <w:rsid w:val="0070345E"/>
    <w:rsid w:val="0070376F"/>
    <w:rsid w:val="007042AA"/>
    <w:rsid w:val="007043C1"/>
    <w:rsid w:val="00704E84"/>
    <w:rsid w:val="00705017"/>
    <w:rsid w:val="007055F4"/>
    <w:rsid w:val="0070636C"/>
    <w:rsid w:val="00707F57"/>
    <w:rsid w:val="007117AB"/>
    <w:rsid w:val="00711AA7"/>
    <w:rsid w:val="0071233B"/>
    <w:rsid w:val="00713707"/>
    <w:rsid w:val="00714C88"/>
    <w:rsid w:val="007153FB"/>
    <w:rsid w:val="00715EF5"/>
    <w:rsid w:val="0071626D"/>
    <w:rsid w:val="007163A7"/>
    <w:rsid w:val="00716916"/>
    <w:rsid w:val="00716DA8"/>
    <w:rsid w:val="00716F24"/>
    <w:rsid w:val="0072122A"/>
    <w:rsid w:val="00722684"/>
    <w:rsid w:val="00723A5F"/>
    <w:rsid w:val="00725F76"/>
    <w:rsid w:val="0072774E"/>
    <w:rsid w:val="00727A1A"/>
    <w:rsid w:val="0073084B"/>
    <w:rsid w:val="007308D9"/>
    <w:rsid w:val="007317BB"/>
    <w:rsid w:val="00731863"/>
    <w:rsid w:val="00731ADC"/>
    <w:rsid w:val="0073326B"/>
    <w:rsid w:val="00733628"/>
    <w:rsid w:val="00733BDB"/>
    <w:rsid w:val="00734829"/>
    <w:rsid w:val="0073530A"/>
    <w:rsid w:val="007369BD"/>
    <w:rsid w:val="00737D63"/>
    <w:rsid w:val="00737E11"/>
    <w:rsid w:val="00737EF0"/>
    <w:rsid w:val="00742A75"/>
    <w:rsid w:val="00742D5E"/>
    <w:rsid w:val="0074365E"/>
    <w:rsid w:val="007455B8"/>
    <w:rsid w:val="0074627D"/>
    <w:rsid w:val="0074648A"/>
    <w:rsid w:val="007476D8"/>
    <w:rsid w:val="00747D73"/>
    <w:rsid w:val="007511FB"/>
    <w:rsid w:val="007513EB"/>
    <w:rsid w:val="00752B9C"/>
    <w:rsid w:val="00754D63"/>
    <w:rsid w:val="0075561F"/>
    <w:rsid w:val="0075691C"/>
    <w:rsid w:val="00756FCA"/>
    <w:rsid w:val="00757266"/>
    <w:rsid w:val="007578B3"/>
    <w:rsid w:val="00760AD1"/>
    <w:rsid w:val="00762127"/>
    <w:rsid w:val="007638B2"/>
    <w:rsid w:val="00764EB5"/>
    <w:rsid w:val="00765F00"/>
    <w:rsid w:val="0076735B"/>
    <w:rsid w:val="007673B1"/>
    <w:rsid w:val="00771F53"/>
    <w:rsid w:val="00774DDB"/>
    <w:rsid w:val="007750B2"/>
    <w:rsid w:val="00775422"/>
    <w:rsid w:val="00776137"/>
    <w:rsid w:val="00777606"/>
    <w:rsid w:val="00780864"/>
    <w:rsid w:val="00781B39"/>
    <w:rsid w:val="0078266A"/>
    <w:rsid w:val="0078422C"/>
    <w:rsid w:val="00785ECF"/>
    <w:rsid w:val="00787543"/>
    <w:rsid w:val="00790918"/>
    <w:rsid w:val="00790CE5"/>
    <w:rsid w:val="00791CC2"/>
    <w:rsid w:val="00792F48"/>
    <w:rsid w:val="007946B0"/>
    <w:rsid w:val="00796312"/>
    <w:rsid w:val="007A0830"/>
    <w:rsid w:val="007A0C9B"/>
    <w:rsid w:val="007A11F7"/>
    <w:rsid w:val="007A1649"/>
    <w:rsid w:val="007A2E34"/>
    <w:rsid w:val="007A40F2"/>
    <w:rsid w:val="007A43DD"/>
    <w:rsid w:val="007A4B89"/>
    <w:rsid w:val="007B1662"/>
    <w:rsid w:val="007B1E9D"/>
    <w:rsid w:val="007B43DA"/>
    <w:rsid w:val="007B570C"/>
    <w:rsid w:val="007B5EB9"/>
    <w:rsid w:val="007B5F15"/>
    <w:rsid w:val="007B656E"/>
    <w:rsid w:val="007C0C25"/>
    <w:rsid w:val="007C0C8B"/>
    <w:rsid w:val="007C16D6"/>
    <w:rsid w:val="007C1A6E"/>
    <w:rsid w:val="007C3B47"/>
    <w:rsid w:val="007C58EA"/>
    <w:rsid w:val="007D0F25"/>
    <w:rsid w:val="007D1776"/>
    <w:rsid w:val="007D1AD5"/>
    <w:rsid w:val="007D1DFD"/>
    <w:rsid w:val="007D2A02"/>
    <w:rsid w:val="007D2A46"/>
    <w:rsid w:val="007D370D"/>
    <w:rsid w:val="007D410C"/>
    <w:rsid w:val="007D64F6"/>
    <w:rsid w:val="007E021F"/>
    <w:rsid w:val="007E18B6"/>
    <w:rsid w:val="007E1945"/>
    <w:rsid w:val="007E2B96"/>
    <w:rsid w:val="007E2F3F"/>
    <w:rsid w:val="007E30DF"/>
    <w:rsid w:val="007E4F2E"/>
    <w:rsid w:val="007E59F2"/>
    <w:rsid w:val="007E5E20"/>
    <w:rsid w:val="007E6778"/>
    <w:rsid w:val="007F1CDC"/>
    <w:rsid w:val="007F2ED8"/>
    <w:rsid w:val="007F349E"/>
    <w:rsid w:val="007F5A96"/>
    <w:rsid w:val="007F5BF7"/>
    <w:rsid w:val="007F6ED9"/>
    <w:rsid w:val="007F72E4"/>
    <w:rsid w:val="007F79DF"/>
    <w:rsid w:val="007F7AA3"/>
    <w:rsid w:val="007F7C13"/>
    <w:rsid w:val="008019B8"/>
    <w:rsid w:val="00802CB6"/>
    <w:rsid w:val="00803565"/>
    <w:rsid w:val="00803612"/>
    <w:rsid w:val="008054F9"/>
    <w:rsid w:val="00806486"/>
    <w:rsid w:val="00806744"/>
    <w:rsid w:val="00806D41"/>
    <w:rsid w:val="00807F84"/>
    <w:rsid w:val="00810923"/>
    <w:rsid w:val="00810E74"/>
    <w:rsid w:val="00811280"/>
    <w:rsid w:val="00811B8B"/>
    <w:rsid w:val="00811EA4"/>
    <w:rsid w:val="0081257B"/>
    <w:rsid w:val="00813EBA"/>
    <w:rsid w:val="00814B59"/>
    <w:rsid w:val="0081556A"/>
    <w:rsid w:val="008170F5"/>
    <w:rsid w:val="00817623"/>
    <w:rsid w:val="008178E2"/>
    <w:rsid w:val="0082028F"/>
    <w:rsid w:val="00820D56"/>
    <w:rsid w:val="0082170E"/>
    <w:rsid w:val="008222C3"/>
    <w:rsid w:val="008226AF"/>
    <w:rsid w:val="00823835"/>
    <w:rsid w:val="008251CB"/>
    <w:rsid w:val="00825757"/>
    <w:rsid w:val="00825A1A"/>
    <w:rsid w:val="00825F2F"/>
    <w:rsid w:val="00826AC1"/>
    <w:rsid w:val="00832D95"/>
    <w:rsid w:val="00832F4E"/>
    <w:rsid w:val="008330FA"/>
    <w:rsid w:val="0083357F"/>
    <w:rsid w:val="00834E0D"/>
    <w:rsid w:val="008354A3"/>
    <w:rsid w:val="0084058A"/>
    <w:rsid w:val="00841556"/>
    <w:rsid w:val="00842A43"/>
    <w:rsid w:val="00843274"/>
    <w:rsid w:val="0084363F"/>
    <w:rsid w:val="00843817"/>
    <w:rsid w:val="0084475E"/>
    <w:rsid w:val="0084655B"/>
    <w:rsid w:val="00846BB0"/>
    <w:rsid w:val="008501BC"/>
    <w:rsid w:val="00850B14"/>
    <w:rsid w:val="00851383"/>
    <w:rsid w:val="00851563"/>
    <w:rsid w:val="00851688"/>
    <w:rsid w:val="00851DB9"/>
    <w:rsid w:val="00851F82"/>
    <w:rsid w:val="008522C4"/>
    <w:rsid w:val="00852C97"/>
    <w:rsid w:val="00852EDF"/>
    <w:rsid w:val="00854769"/>
    <w:rsid w:val="008558AA"/>
    <w:rsid w:val="00856EDA"/>
    <w:rsid w:val="0086134D"/>
    <w:rsid w:val="008619CD"/>
    <w:rsid w:val="00861AD4"/>
    <w:rsid w:val="00864F67"/>
    <w:rsid w:val="00865C51"/>
    <w:rsid w:val="00866CFB"/>
    <w:rsid w:val="00870F0E"/>
    <w:rsid w:val="008711C0"/>
    <w:rsid w:val="008731B3"/>
    <w:rsid w:val="00874304"/>
    <w:rsid w:val="0087492D"/>
    <w:rsid w:val="0087575D"/>
    <w:rsid w:val="008763C5"/>
    <w:rsid w:val="008764D4"/>
    <w:rsid w:val="0087789B"/>
    <w:rsid w:val="00877F78"/>
    <w:rsid w:val="008815FE"/>
    <w:rsid w:val="00883CD8"/>
    <w:rsid w:val="00883E98"/>
    <w:rsid w:val="008845C4"/>
    <w:rsid w:val="00884B45"/>
    <w:rsid w:val="00887F79"/>
    <w:rsid w:val="00890300"/>
    <w:rsid w:val="00890E6E"/>
    <w:rsid w:val="0089106F"/>
    <w:rsid w:val="0089146B"/>
    <w:rsid w:val="00892A42"/>
    <w:rsid w:val="00892ED7"/>
    <w:rsid w:val="008938AC"/>
    <w:rsid w:val="00894601"/>
    <w:rsid w:val="00894B1A"/>
    <w:rsid w:val="00895BB5"/>
    <w:rsid w:val="00896E8D"/>
    <w:rsid w:val="00897757"/>
    <w:rsid w:val="008A08C6"/>
    <w:rsid w:val="008A0CDC"/>
    <w:rsid w:val="008A288E"/>
    <w:rsid w:val="008A3B32"/>
    <w:rsid w:val="008A4ADD"/>
    <w:rsid w:val="008A4BDD"/>
    <w:rsid w:val="008A4D88"/>
    <w:rsid w:val="008A5256"/>
    <w:rsid w:val="008B0E3E"/>
    <w:rsid w:val="008B17EE"/>
    <w:rsid w:val="008B34F2"/>
    <w:rsid w:val="008B43C6"/>
    <w:rsid w:val="008B4D70"/>
    <w:rsid w:val="008B5835"/>
    <w:rsid w:val="008B6622"/>
    <w:rsid w:val="008B6D57"/>
    <w:rsid w:val="008B7B9B"/>
    <w:rsid w:val="008C0438"/>
    <w:rsid w:val="008C09F3"/>
    <w:rsid w:val="008C2E4D"/>
    <w:rsid w:val="008C30F4"/>
    <w:rsid w:val="008C3E9A"/>
    <w:rsid w:val="008C5037"/>
    <w:rsid w:val="008C7F85"/>
    <w:rsid w:val="008D2C22"/>
    <w:rsid w:val="008D622B"/>
    <w:rsid w:val="008D76B5"/>
    <w:rsid w:val="008E0285"/>
    <w:rsid w:val="008E168E"/>
    <w:rsid w:val="008E2E95"/>
    <w:rsid w:val="008E322E"/>
    <w:rsid w:val="008E6235"/>
    <w:rsid w:val="008E68BA"/>
    <w:rsid w:val="008E72B4"/>
    <w:rsid w:val="008F2081"/>
    <w:rsid w:val="008F7FF9"/>
    <w:rsid w:val="00900AEF"/>
    <w:rsid w:val="00902B2B"/>
    <w:rsid w:val="00903192"/>
    <w:rsid w:val="00903F93"/>
    <w:rsid w:val="009058A8"/>
    <w:rsid w:val="00906E29"/>
    <w:rsid w:val="00907A51"/>
    <w:rsid w:val="00907F52"/>
    <w:rsid w:val="00912A6C"/>
    <w:rsid w:val="00914937"/>
    <w:rsid w:val="0091628A"/>
    <w:rsid w:val="009171BC"/>
    <w:rsid w:val="0092083F"/>
    <w:rsid w:val="009227DD"/>
    <w:rsid w:val="00923F55"/>
    <w:rsid w:val="0092482D"/>
    <w:rsid w:val="00924EEA"/>
    <w:rsid w:val="00925318"/>
    <w:rsid w:val="00925EA4"/>
    <w:rsid w:val="009301F6"/>
    <w:rsid w:val="00931412"/>
    <w:rsid w:val="009319E8"/>
    <w:rsid w:val="00934483"/>
    <w:rsid w:val="00937764"/>
    <w:rsid w:val="009379C2"/>
    <w:rsid w:val="00940D2A"/>
    <w:rsid w:val="00941295"/>
    <w:rsid w:val="00941507"/>
    <w:rsid w:val="00941CE0"/>
    <w:rsid w:val="00943F7A"/>
    <w:rsid w:val="00947A35"/>
    <w:rsid w:val="00950A31"/>
    <w:rsid w:val="00951F14"/>
    <w:rsid w:val="009540D2"/>
    <w:rsid w:val="0095453E"/>
    <w:rsid w:val="009574FE"/>
    <w:rsid w:val="0096097A"/>
    <w:rsid w:val="00961777"/>
    <w:rsid w:val="00963BC9"/>
    <w:rsid w:val="009642C5"/>
    <w:rsid w:val="00964E90"/>
    <w:rsid w:val="00965B42"/>
    <w:rsid w:val="00965D6A"/>
    <w:rsid w:val="00967337"/>
    <w:rsid w:val="00967407"/>
    <w:rsid w:val="00967511"/>
    <w:rsid w:val="0096779F"/>
    <w:rsid w:val="00970D02"/>
    <w:rsid w:val="0097211B"/>
    <w:rsid w:val="00972BB4"/>
    <w:rsid w:val="009761C5"/>
    <w:rsid w:val="0097664E"/>
    <w:rsid w:val="009767A8"/>
    <w:rsid w:val="00977DD6"/>
    <w:rsid w:val="00980F37"/>
    <w:rsid w:val="0098158B"/>
    <w:rsid w:val="00982BE1"/>
    <w:rsid w:val="00983660"/>
    <w:rsid w:val="00983CF7"/>
    <w:rsid w:val="00984F4D"/>
    <w:rsid w:val="0098538D"/>
    <w:rsid w:val="00986B3A"/>
    <w:rsid w:val="0098700B"/>
    <w:rsid w:val="00987F76"/>
    <w:rsid w:val="0099118D"/>
    <w:rsid w:val="00991782"/>
    <w:rsid w:val="00993624"/>
    <w:rsid w:val="009951C6"/>
    <w:rsid w:val="0099614E"/>
    <w:rsid w:val="00997EF2"/>
    <w:rsid w:val="009A00CC"/>
    <w:rsid w:val="009A0D55"/>
    <w:rsid w:val="009A2185"/>
    <w:rsid w:val="009A4DA9"/>
    <w:rsid w:val="009A50D3"/>
    <w:rsid w:val="009A5460"/>
    <w:rsid w:val="009A65E8"/>
    <w:rsid w:val="009A6947"/>
    <w:rsid w:val="009A6B73"/>
    <w:rsid w:val="009A72CE"/>
    <w:rsid w:val="009A7644"/>
    <w:rsid w:val="009B014A"/>
    <w:rsid w:val="009B2AEB"/>
    <w:rsid w:val="009B2E12"/>
    <w:rsid w:val="009B499C"/>
    <w:rsid w:val="009B5B52"/>
    <w:rsid w:val="009B7234"/>
    <w:rsid w:val="009B7760"/>
    <w:rsid w:val="009C1BE8"/>
    <w:rsid w:val="009C3747"/>
    <w:rsid w:val="009C3DB8"/>
    <w:rsid w:val="009C4877"/>
    <w:rsid w:val="009C4F82"/>
    <w:rsid w:val="009C6EF4"/>
    <w:rsid w:val="009C730E"/>
    <w:rsid w:val="009D0212"/>
    <w:rsid w:val="009D09DC"/>
    <w:rsid w:val="009D0B7F"/>
    <w:rsid w:val="009D0D2A"/>
    <w:rsid w:val="009D19D5"/>
    <w:rsid w:val="009D21CD"/>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367"/>
    <w:rsid w:val="00A01E24"/>
    <w:rsid w:val="00A01EBD"/>
    <w:rsid w:val="00A01F83"/>
    <w:rsid w:val="00A02096"/>
    <w:rsid w:val="00A0237C"/>
    <w:rsid w:val="00A02EF3"/>
    <w:rsid w:val="00A03BF9"/>
    <w:rsid w:val="00A06748"/>
    <w:rsid w:val="00A07CC4"/>
    <w:rsid w:val="00A07EFA"/>
    <w:rsid w:val="00A07FFB"/>
    <w:rsid w:val="00A103A7"/>
    <w:rsid w:val="00A10B8F"/>
    <w:rsid w:val="00A11677"/>
    <w:rsid w:val="00A12301"/>
    <w:rsid w:val="00A13D67"/>
    <w:rsid w:val="00A142D6"/>
    <w:rsid w:val="00A20093"/>
    <w:rsid w:val="00A207D3"/>
    <w:rsid w:val="00A20DAD"/>
    <w:rsid w:val="00A22743"/>
    <w:rsid w:val="00A22BAD"/>
    <w:rsid w:val="00A24A27"/>
    <w:rsid w:val="00A25571"/>
    <w:rsid w:val="00A27105"/>
    <w:rsid w:val="00A27933"/>
    <w:rsid w:val="00A30296"/>
    <w:rsid w:val="00A30DA0"/>
    <w:rsid w:val="00A32195"/>
    <w:rsid w:val="00A3398E"/>
    <w:rsid w:val="00A37BAA"/>
    <w:rsid w:val="00A40B3C"/>
    <w:rsid w:val="00A42333"/>
    <w:rsid w:val="00A47302"/>
    <w:rsid w:val="00A47728"/>
    <w:rsid w:val="00A51A89"/>
    <w:rsid w:val="00A5245A"/>
    <w:rsid w:val="00A531D2"/>
    <w:rsid w:val="00A53288"/>
    <w:rsid w:val="00A539FD"/>
    <w:rsid w:val="00A5523D"/>
    <w:rsid w:val="00A55F0C"/>
    <w:rsid w:val="00A57961"/>
    <w:rsid w:val="00A60398"/>
    <w:rsid w:val="00A61F42"/>
    <w:rsid w:val="00A621E5"/>
    <w:rsid w:val="00A65E23"/>
    <w:rsid w:val="00A67072"/>
    <w:rsid w:val="00A673A0"/>
    <w:rsid w:val="00A6744F"/>
    <w:rsid w:val="00A70A70"/>
    <w:rsid w:val="00A73D37"/>
    <w:rsid w:val="00A73FA6"/>
    <w:rsid w:val="00A7532F"/>
    <w:rsid w:val="00A75ACB"/>
    <w:rsid w:val="00A764D1"/>
    <w:rsid w:val="00A76E5D"/>
    <w:rsid w:val="00A81AF3"/>
    <w:rsid w:val="00A82F82"/>
    <w:rsid w:val="00A83E06"/>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04CB"/>
    <w:rsid w:val="00AB07A3"/>
    <w:rsid w:val="00AB0B93"/>
    <w:rsid w:val="00AB3B4E"/>
    <w:rsid w:val="00AB3DED"/>
    <w:rsid w:val="00AB4692"/>
    <w:rsid w:val="00AB4E49"/>
    <w:rsid w:val="00AC0FE4"/>
    <w:rsid w:val="00AC248F"/>
    <w:rsid w:val="00AC263C"/>
    <w:rsid w:val="00AC2F29"/>
    <w:rsid w:val="00AC33AE"/>
    <w:rsid w:val="00AC3B01"/>
    <w:rsid w:val="00AC3F87"/>
    <w:rsid w:val="00AC40C5"/>
    <w:rsid w:val="00AC4746"/>
    <w:rsid w:val="00AC7F0E"/>
    <w:rsid w:val="00AD03B2"/>
    <w:rsid w:val="00AD0444"/>
    <w:rsid w:val="00AD0914"/>
    <w:rsid w:val="00AD1C1B"/>
    <w:rsid w:val="00AD1EE1"/>
    <w:rsid w:val="00AD3733"/>
    <w:rsid w:val="00AD442D"/>
    <w:rsid w:val="00AD482A"/>
    <w:rsid w:val="00AD48F7"/>
    <w:rsid w:val="00AD6D29"/>
    <w:rsid w:val="00AD7A12"/>
    <w:rsid w:val="00AD7D83"/>
    <w:rsid w:val="00AE187A"/>
    <w:rsid w:val="00AE38D9"/>
    <w:rsid w:val="00AE5AB6"/>
    <w:rsid w:val="00AE6172"/>
    <w:rsid w:val="00AF18DD"/>
    <w:rsid w:val="00AF2E9B"/>
    <w:rsid w:val="00AF3E39"/>
    <w:rsid w:val="00AF63C5"/>
    <w:rsid w:val="00AF79D0"/>
    <w:rsid w:val="00B01157"/>
    <w:rsid w:val="00B0131B"/>
    <w:rsid w:val="00B019CA"/>
    <w:rsid w:val="00B01D51"/>
    <w:rsid w:val="00B0343B"/>
    <w:rsid w:val="00B039AF"/>
    <w:rsid w:val="00B03E5E"/>
    <w:rsid w:val="00B03F48"/>
    <w:rsid w:val="00B04A7C"/>
    <w:rsid w:val="00B0531F"/>
    <w:rsid w:val="00B0626D"/>
    <w:rsid w:val="00B062AB"/>
    <w:rsid w:val="00B10FF9"/>
    <w:rsid w:val="00B121F3"/>
    <w:rsid w:val="00B122B9"/>
    <w:rsid w:val="00B12767"/>
    <w:rsid w:val="00B1346D"/>
    <w:rsid w:val="00B13EB0"/>
    <w:rsid w:val="00B201C9"/>
    <w:rsid w:val="00B2047C"/>
    <w:rsid w:val="00B22966"/>
    <w:rsid w:val="00B22BAC"/>
    <w:rsid w:val="00B239D5"/>
    <w:rsid w:val="00B23A0F"/>
    <w:rsid w:val="00B23E35"/>
    <w:rsid w:val="00B255C7"/>
    <w:rsid w:val="00B27534"/>
    <w:rsid w:val="00B3026B"/>
    <w:rsid w:val="00B3254B"/>
    <w:rsid w:val="00B32B98"/>
    <w:rsid w:val="00B32C83"/>
    <w:rsid w:val="00B3576B"/>
    <w:rsid w:val="00B3672F"/>
    <w:rsid w:val="00B37A3E"/>
    <w:rsid w:val="00B40687"/>
    <w:rsid w:val="00B40D7A"/>
    <w:rsid w:val="00B4225D"/>
    <w:rsid w:val="00B4324D"/>
    <w:rsid w:val="00B434B0"/>
    <w:rsid w:val="00B45C7C"/>
    <w:rsid w:val="00B46E0D"/>
    <w:rsid w:val="00B476CD"/>
    <w:rsid w:val="00B51FE4"/>
    <w:rsid w:val="00B52D8B"/>
    <w:rsid w:val="00B53096"/>
    <w:rsid w:val="00B546C4"/>
    <w:rsid w:val="00B54F7B"/>
    <w:rsid w:val="00B55F9B"/>
    <w:rsid w:val="00B56EBF"/>
    <w:rsid w:val="00B602CD"/>
    <w:rsid w:val="00B60EC4"/>
    <w:rsid w:val="00B617D6"/>
    <w:rsid w:val="00B62807"/>
    <w:rsid w:val="00B62F16"/>
    <w:rsid w:val="00B6476C"/>
    <w:rsid w:val="00B66DA1"/>
    <w:rsid w:val="00B6735C"/>
    <w:rsid w:val="00B72ACC"/>
    <w:rsid w:val="00B736C2"/>
    <w:rsid w:val="00B75A84"/>
    <w:rsid w:val="00B81DEF"/>
    <w:rsid w:val="00B82F1B"/>
    <w:rsid w:val="00B83916"/>
    <w:rsid w:val="00B83DFF"/>
    <w:rsid w:val="00B8503A"/>
    <w:rsid w:val="00B858DC"/>
    <w:rsid w:val="00B90C54"/>
    <w:rsid w:val="00B90E9B"/>
    <w:rsid w:val="00B919A9"/>
    <w:rsid w:val="00B94FB4"/>
    <w:rsid w:val="00B9558A"/>
    <w:rsid w:val="00B95E78"/>
    <w:rsid w:val="00B9624E"/>
    <w:rsid w:val="00B96C7D"/>
    <w:rsid w:val="00BA1BDD"/>
    <w:rsid w:val="00BA33D5"/>
    <w:rsid w:val="00BA4830"/>
    <w:rsid w:val="00BA528E"/>
    <w:rsid w:val="00BA662C"/>
    <w:rsid w:val="00BA67CE"/>
    <w:rsid w:val="00BA6A02"/>
    <w:rsid w:val="00BA7494"/>
    <w:rsid w:val="00BA777D"/>
    <w:rsid w:val="00BB0CFD"/>
    <w:rsid w:val="00BB0D26"/>
    <w:rsid w:val="00BB1121"/>
    <w:rsid w:val="00BB12DB"/>
    <w:rsid w:val="00BB13B1"/>
    <w:rsid w:val="00BB18B3"/>
    <w:rsid w:val="00BB1B45"/>
    <w:rsid w:val="00BB3A14"/>
    <w:rsid w:val="00BB7A7C"/>
    <w:rsid w:val="00BC0624"/>
    <w:rsid w:val="00BC0B94"/>
    <w:rsid w:val="00BC128B"/>
    <w:rsid w:val="00BC18A9"/>
    <w:rsid w:val="00BC19DC"/>
    <w:rsid w:val="00BC365E"/>
    <w:rsid w:val="00BC50B6"/>
    <w:rsid w:val="00BC5C02"/>
    <w:rsid w:val="00BC7C8F"/>
    <w:rsid w:val="00BD0135"/>
    <w:rsid w:val="00BD0B27"/>
    <w:rsid w:val="00BD38BD"/>
    <w:rsid w:val="00BD3A47"/>
    <w:rsid w:val="00BE05AF"/>
    <w:rsid w:val="00BE174A"/>
    <w:rsid w:val="00BE194F"/>
    <w:rsid w:val="00BE1DA9"/>
    <w:rsid w:val="00BE3B30"/>
    <w:rsid w:val="00BE5A13"/>
    <w:rsid w:val="00BE5BB0"/>
    <w:rsid w:val="00BE6A13"/>
    <w:rsid w:val="00BE778C"/>
    <w:rsid w:val="00BF046A"/>
    <w:rsid w:val="00BF17B9"/>
    <w:rsid w:val="00BF1B54"/>
    <w:rsid w:val="00BF1C93"/>
    <w:rsid w:val="00BF2CEA"/>
    <w:rsid w:val="00BF6169"/>
    <w:rsid w:val="00BF64F4"/>
    <w:rsid w:val="00BF6D0B"/>
    <w:rsid w:val="00BF73B0"/>
    <w:rsid w:val="00C010B6"/>
    <w:rsid w:val="00C01CD5"/>
    <w:rsid w:val="00C02103"/>
    <w:rsid w:val="00C03A93"/>
    <w:rsid w:val="00C05792"/>
    <w:rsid w:val="00C060BC"/>
    <w:rsid w:val="00C066BC"/>
    <w:rsid w:val="00C06F68"/>
    <w:rsid w:val="00C07C21"/>
    <w:rsid w:val="00C07E78"/>
    <w:rsid w:val="00C11E5E"/>
    <w:rsid w:val="00C12837"/>
    <w:rsid w:val="00C14F84"/>
    <w:rsid w:val="00C1569C"/>
    <w:rsid w:val="00C159AF"/>
    <w:rsid w:val="00C165A1"/>
    <w:rsid w:val="00C1668F"/>
    <w:rsid w:val="00C1742D"/>
    <w:rsid w:val="00C20B50"/>
    <w:rsid w:val="00C20F4E"/>
    <w:rsid w:val="00C22D62"/>
    <w:rsid w:val="00C23CF1"/>
    <w:rsid w:val="00C243D2"/>
    <w:rsid w:val="00C24D2E"/>
    <w:rsid w:val="00C2595D"/>
    <w:rsid w:val="00C25FEA"/>
    <w:rsid w:val="00C264E9"/>
    <w:rsid w:val="00C266F5"/>
    <w:rsid w:val="00C26A17"/>
    <w:rsid w:val="00C315D5"/>
    <w:rsid w:val="00C32D87"/>
    <w:rsid w:val="00C3306F"/>
    <w:rsid w:val="00C330D6"/>
    <w:rsid w:val="00C36EDB"/>
    <w:rsid w:val="00C40614"/>
    <w:rsid w:val="00C41742"/>
    <w:rsid w:val="00C41B58"/>
    <w:rsid w:val="00C445BE"/>
    <w:rsid w:val="00C44E38"/>
    <w:rsid w:val="00C460DE"/>
    <w:rsid w:val="00C46510"/>
    <w:rsid w:val="00C50344"/>
    <w:rsid w:val="00C5274C"/>
    <w:rsid w:val="00C5363D"/>
    <w:rsid w:val="00C54293"/>
    <w:rsid w:val="00C5707F"/>
    <w:rsid w:val="00C57360"/>
    <w:rsid w:val="00C57AA7"/>
    <w:rsid w:val="00C57E7D"/>
    <w:rsid w:val="00C602AF"/>
    <w:rsid w:val="00C60773"/>
    <w:rsid w:val="00C63397"/>
    <w:rsid w:val="00C67061"/>
    <w:rsid w:val="00C672C6"/>
    <w:rsid w:val="00C67C7C"/>
    <w:rsid w:val="00C71844"/>
    <w:rsid w:val="00C72048"/>
    <w:rsid w:val="00C72410"/>
    <w:rsid w:val="00C72E0B"/>
    <w:rsid w:val="00C7376F"/>
    <w:rsid w:val="00C75C41"/>
    <w:rsid w:val="00C8073E"/>
    <w:rsid w:val="00C82BCB"/>
    <w:rsid w:val="00C82FB3"/>
    <w:rsid w:val="00C84622"/>
    <w:rsid w:val="00C84841"/>
    <w:rsid w:val="00C85E9D"/>
    <w:rsid w:val="00C867E2"/>
    <w:rsid w:val="00C8704D"/>
    <w:rsid w:val="00C87587"/>
    <w:rsid w:val="00C9043E"/>
    <w:rsid w:val="00C919E6"/>
    <w:rsid w:val="00C91D8E"/>
    <w:rsid w:val="00C91DE7"/>
    <w:rsid w:val="00C92BC4"/>
    <w:rsid w:val="00C95961"/>
    <w:rsid w:val="00CA29F8"/>
    <w:rsid w:val="00CA332F"/>
    <w:rsid w:val="00CA563B"/>
    <w:rsid w:val="00CA5672"/>
    <w:rsid w:val="00CA5B38"/>
    <w:rsid w:val="00CA64E4"/>
    <w:rsid w:val="00CB00A4"/>
    <w:rsid w:val="00CB037B"/>
    <w:rsid w:val="00CB043F"/>
    <w:rsid w:val="00CB12B5"/>
    <w:rsid w:val="00CB136D"/>
    <w:rsid w:val="00CB32ED"/>
    <w:rsid w:val="00CB4013"/>
    <w:rsid w:val="00CB472C"/>
    <w:rsid w:val="00CB552F"/>
    <w:rsid w:val="00CB76A4"/>
    <w:rsid w:val="00CC0FB5"/>
    <w:rsid w:val="00CC3ABC"/>
    <w:rsid w:val="00CC5335"/>
    <w:rsid w:val="00CC7F17"/>
    <w:rsid w:val="00CD1F3E"/>
    <w:rsid w:val="00CD510E"/>
    <w:rsid w:val="00CD5637"/>
    <w:rsid w:val="00CD5FCA"/>
    <w:rsid w:val="00CD6D1E"/>
    <w:rsid w:val="00CD7055"/>
    <w:rsid w:val="00CE31C9"/>
    <w:rsid w:val="00CE3930"/>
    <w:rsid w:val="00CE4471"/>
    <w:rsid w:val="00CE4D13"/>
    <w:rsid w:val="00CE5DF7"/>
    <w:rsid w:val="00CE7CCC"/>
    <w:rsid w:val="00CF0A83"/>
    <w:rsid w:val="00CF12BE"/>
    <w:rsid w:val="00CF1D76"/>
    <w:rsid w:val="00CF29BC"/>
    <w:rsid w:val="00CF2BE3"/>
    <w:rsid w:val="00CF60E2"/>
    <w:rsid w:val="00D00B2D"/>
    <w:rsid w:val="00D0104C"/>
    <w:rsid w:val="00D01EA7"/>
    <w:rsid w:val="00D02D23"/>
    <w:rsid w:val="00D03557"/>
    <w:rsid w:val="00D063A8"/>
    <w:rsid w:val="00D064FF"/>
    <w:rsid w:val="00D065EA"/>
    <w:rsid w:val="00D069B3"/>
    <w:rsid w:val="00D07622"/>
    <w:rsid w:val="00D07E88"/>
    <w:rsid w:val="00D100E0"/>
    <w:rsid w:val="00D10CEA"/>
    <w:rsid w:val="00D11BC7"/>
    <w:rsid w:val="00D12A88"/>
    <w:rsid w:val="00D13439"/>
    <w:rsid w:val="00D14B03"/>
    <w:rsid w:val="00D157DD"/>
    <w:rsid w:val="00D173F3"/>
    <w:rsid w:val="00D2174E"/>
    <w:rsid w:val="00D21C3B"/>
    <w:rsid w:val="00D22161"/>
    <w:rsid w:val="00D22B29"/>
    <w:rsid w:val="00D23189"/>
    <w:rsid w:val="00D256C4"/>
    <w:rsid w:val="00D26000"/>
    <w:rsid w:val="00D26DAA"/>
    <w:rsid w:val="00D26F70"/>
    <w:rsid w:val="00D27659"/>
    <w:rsid w:val="00D277C9"/>
    <w:rsid w:val="00D31358"/>
    <w:rsid w:val="00D32D89"/>
    <w:rsid w:val="00D34627"/>
    <w:rsid w:val="00D3574A"/>
    <w:rsid w:val="00D36AE0"/>
    <w:rsid w:val="00D372D9"/>
    <w:rsid w:val="00D40CEF"/>
    <w:rsid w:val="00D41398"/>
    <w:rsid w:val="00D41603"/>
    <w:rsid w:val="00D416D7"/>
    <w:rsid w:val="00D43650"/>
    <w:rsid w:val="00D44FDB"/>
    <w:rsid w:val="00D4512C"/>
    <w:rsid w:val="00D46064"/>
    <w:rsid w:val="00D507E6"/>
    <w:rsid w:val="00D51510"/>
    <w:rsid w:val="00D51682"/>
    <w:rsid w:val="00D546F0"/>
    <w:rsid w:val="00D54DA0"/>
    <w:rsid w:val="00D5597A"/>
    <w:rsid w:val="00D55A0F"/>
    <w:rsid w:val="00D56881"/>
    <w:rsid w:val="00D56903"/>
    <w:rsid w:val="00D56A0D"/>
    <w:rsid w:val="00D56ABF"/>
    <w:rsid w:val="00D570F3"/>
    <w:rsid w:val="00D57460"/>
    <w:rsid w:val="00D576E4"/>
    <w:rsid w:val="00D60062"/>
    <w:rsid w:val="00D61762"/>
    <w:rsid w:val="00D63AF2"/>
    <w:rsid w:val="00D65514"/>
    <w:rsid w:val="00D65689"/>
    <w:rsid w:val="00D65C31"/>
    <w:rsid w:val="00D661A8"/>
    <w:rsid w:val="00D66D85"/>
    <w:rsid w:val="00D67D46"/>
    <w:rsid w:val="00D705F1"/>
    <w:rsid w:val="00D711C3"/>
    <w:rsid w:val="00D72ADF"/>
    <w:rsid w:val="00D72DB1"/>
    <w:rsid w:val="00D7434C"/>
    <w:rsid w:val="00D747A4"/>
    <w:rsid w:val="00D7687D"/>
    <w:rsid w:val="00D76A65"/>
    <w:rsid w:val="00D7759A"/>
    <w:rsid w:val="00D831FC"/>
    <w:rsid w:val="00D84170"/>
    <w:rsid w:val="00D844BA"/>
    <w:rsid w:val="00D84AC2"/>
    <w:rsid w:val="00D84ACF"/>
    <w:rsid w:val="00D8581C"/>
    <w:rsid w:val="00D8584C"/>
    <w:rsid w:val="00D85B3A"/>
    <w:rsid w:val="00D87A93"/>
    <w:rsid w:val="00D87F66"/>
    <w:rsid w:val="00D87F8D"/>
    <w:rsid w:val="00D9006B"/>
    <w:rsid w:val="00D90198"/>
    <w:rsid w:val="00D916B4"/>
    <w:rsid w:val="00D919AA"/>
    <w:rsid w:val="00D91CEE"/>
    <w:rsid w:val="00D924C0"/>
    <w:rsid w:val="00D93007"/>
    <w:rsid w:val="00D9376B"/>
    <w:rsid w:val="00D94261"/>
    <w:rsid w:val="00D94299"/>
    <w:rsid w:val="00D94588"/>
    <w:rsid w:val="00D954B7"/>
    <w:rsid w:val="00D96EE7"/>
    <w:rsid w:val="00D97207"/>
    <w:rsid w:val="00DA1A6E"/>
    <w:rsid w:val="00DA23CF"/>
    <w:rsid w:val="00DA2840"/>
    <w:rsid w:val="00DA37A8"/>
    <w:rsid w:val="00DA3CE9"/>
    <w:rsid w:val="00DA58B2"/>
    <w:rsid w:val="00DA58E1"/>
    <w:rsid w:val="00DA649B"/>
    <w:rsid w:val="00DA7B74"/>
    <w:rsid w:val="00DB2748"/>
    <w:rsid w:val="00DB53C2"/>
    <w:rsid w:val="00DB7765"/>
    <w:rsid w:val="00DC0ED5"/>
    <w:rsid w:val="00DC1FBE"/>
    <w:rsid w:val="00DC2761"/>
    <w:rsid w:val="00DC2C3A"/>
    <w:rsid w:val="00DC300C"/>
    <w:rsid w:val="00DC33B4"/>
    <w:rsid w:val="00DC5960"/>
    <w:rsid w:val="00DC61FB"/>
    <w:rsid w:val="00DC6966"/>
    <w:rsid w:val="00DC6DD9"/>
    <w:rsid w:val="00DC7A65"/>
    <w:rsid w:val="00DC7C6B"/>
    <w:rsid w:val="00DD0015"/>
    <w:rsid w:val="00DD12E4"/>
    <w:rsid w:val="00DD2D28"/>
    <w:rsid w:val="00DD370A"/>
    <w:rsid w:val="00DD3ABB"/>
    <w:rsid w:val="00DD5163"/>
    <w:rsid w:val="00DD5B11"/>
    <w:rsid w:val="00DD7BE0"/>
    <w:rsid w:val="00DD7EA6"/>
    <w:rsid w:val="00DE17FF"/>
    <w:rsid w:val="00DE26CF"/>
    <w:rsid w:val="00DE2963"/>
    <w:rsid w:val="00DE2D12"/>
    <w:rsid w:val="00DE3A18"/>
    <w:rsid w:val="00DE3E92"/>
    <w:rsid w:val="00DE428D"/>
    <w:rsid w:val="00DE58FA"/>
    <w:rsid w:val="00DE6573"/>
    <w:rsid w:val="00DE6816"/>
    <w:rsid w:val="00DF06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45D"/>
    <w:rsid w:val="00E148D3"/>
    <w:rsid w:val="00E161D5"/>
    <w:rsid w:val="00E165B0"/>
    <w:rsid w:val="00E17315"/>
    <w:rsid w:val="00E20170"/>
    <w:rsid w:val="00E219D5"/>
    <w:rsid w:val="00E2309E"/>
    <w:rsid w:val="00E260FB"/>
    <w:rsid w:val="00E263D0"/>
    <w:rsid w:val="00E3083B"/>
    <w:rsid w:val="00E31ED1"/>
    <w:rsid w:val="00E31F8F"/>
    <w:rsid w:val="00E32B18"/>
    <w:rsid w:val="00E330A8"/>
    <w:rsid w:val="00E3459F"/>
    <w:rsid w:val="00E36635"/>
    <w:rsid w:val="00E37736"/>
    <w:rsid w:val="00E40671"/>
    <w:rsid w:val="00E418C3"/>
    <w:rsid w:val="00E43ED6"/>
    <w:rsid w:val="00E445BF"/>
    <w:rsid w:val="00E44B38"/>
    <w:rsid w:val="00E452EC"/>
    <w:rsid w:val="00E47910"/>
    <w:rsid w:val="00E47CF2"/>
    <w:rsid w:val="00E509FF"/>
    <w:rsid w:val="00E51DEA"/>
    <w:rsid w:val="00E51F41"/>
    <w:rsid w:val="00E5304E"/>
    <w:rsid w:val="00E53059"/>
    <w:rsid w:val="00E53D67"/>
    <w:rsid w:val="00E53FDB"/>
    <w:rsid w:val="00E54273"/>
    <w:rsid w:val="00E54E80"/>
    <w:rsid w:val="00E54FB1"/>
    <w:rsid w:val="00E609C5"/>
    <w:rsid w:val="00E63113"/>
    <w:rsid w:val="00E65C68"/>
    <w:rsid w:val="00E66289"/>
    <w:rsid w:val="00E66978"/>
    <w:rsid w:val="00E66A56"/>
    <w:rsid w:val="00E670C2"/>
    <w:rsid w:val="00E70255"/>
    <w:rsid w:val="00E7353D"/>
    <w:rsid w:val="00E74316"/>
    <w:rsid w:val="00E7444B"/>
    <w:rsid w:val="00E747A3"/>
    <w:rsid w:val="00E75636"/>
    <w:rsid w:val="00E75EA5"/>
    <w:rsid w:val="00E8074C"/>
    <w:rsid w:val="00E8157D"/>
    <w:rsid w:val="00E825B6"/>
    <w:rsid w:val="00E83B88"/>
    <w:rsid w:val="00E84541"/>
    <w:rsid w:val="00E8559C"/>
    <w:rsid w:val="00E857B6"/>
    <w:rsid w:val="00E85A93"/>
    <w:rsid w:val="00E90B3F"/>
    <w:rsid w:val="00E9111D"/>
    <w:rsid w:val="00E914CB"/>
    <w:rsid w:val="00E91CFC"/>
    <w:rsid w:val="00E933ED"/>
    <w:rsid w:val="00E93620"/>
    <w:rsid w:val="00E937DC"/>
    <w:rsid w:val="00E95C32"/>
    <w:rsid w:val="00E97254"/>
    <w:rsid w:val="00E9743A"/>
    <w:rsid w:val="00E974D5"/>
    <w:rsid w:val="00E976B1"/>
    <w:rsid w:val="00EA0975"/>
    <w:rsid w:val="00EA0AF8"/>
    <w:rsid w:val="00EA17A6"/>
    <w:rsid w:val="00EA31D3"/>
    <w:rsid w:val="00EA3B42"/>
    <w:rsid w:val="00EA3C8B"/>
    <w:rsid w:val="00EA3D0C"/>
    <w:rsid w:val="00EA585B"/>
    <w:rsid w:val="00EA6654"/>
    <w:rsid w:val="00EA73FF"/>
    <w:rsid w:val="00EB12DC"/>
    <w:rsid w:val="00EB1D56"/>
    <w:rsid w:val="00EB35E7"/>
    <w:rsid w:val="00EB4AF4"/>
    <w:rsid w:val="00EB74F9"/>
    <w:rsid w:val="00EC077F"/>
    <w:rsid w:val="00EC2199"/>
    <w:rsid w:val="00EC2807"/>
    <w:rsid w:val="00EC2C02"/>
    <w:rsid w:val="00EC3C72"/>
    <w:rsid w:val="00EC4EA2"/>
    <w:rsid w:val="00EC50C7"/>
    <w:rsid w:val="00EC5F49"/>
    <w:rsid w:val="00ED1690"/>
    <w:rsid w:val="00ED23AD"/>
    <w:rsid w:val="00ED330C"/>
    <w:rsid w:val="00ED5A32"/>
    <w:rsid w:val="00ED6254"/>
    <w:rsid w:val="00ED68EE"/>
    <w:rsid w:val="00ED6C19"/>
    <w:rsid w:val="00EE2196"/>
    <w:rsid w:val="00EE2404"/>
    <w:rsid w:val="00EE2DF2"/>
    <w:rsid w:val="00EE51F2"/>
    <w:rsid w:val="00EE73CE"/>
    <w:rsid w:val="00EE7C55"/>
    <w:rsid w:val="00EF0B3B"/>
    <w:rsid w:val="00EF6554"/>
    <w:rsid w:val="00EF67DA"/>
    <w:rsid w:val="00F021DF"/>
    <w:rsid w:val="00F03FF8"/>
    <w:rsid w:val="00F04521"/>
    <w:rsid w:val="00F04810"/>
    <w:rsid w:val="00F04A3F"/>
    <w:rsid w:val="00F064EA"/>
    <w:rsid w:val="00F06E9C"/>
    <w:rsid w:val="00F073BE"/>
    <w:rsid w:val="00F1087F"/>
    <w:rsid w:val="00F1121E"/>
    <w:rsid w:val="00F11616"/>
    <w:rsid w:val="00F11A16"/>
    <w:rsid w:val="00F12015"/>
    <w:rsid w:val="00F1237A"/>
    <w:rsid w:val="00F12554"/>
    <w:rsid w:val="00F15E32"/>
    <w:rsid w:val="00F162DB"/>
    <w:rsid w:val="00F20933"/>
    <w:rsid w:val="00F211EE"/>
    <w:rsid w:val="00F21A7A"/>
    <w:rsid w:val="00F22DAE"/>
    <w:rsid w:val="00F22E0F"/>
    <w:rsid w:val="00F239B6"/>
    <w:rsid w:val="00F2439C"/>
    <w:rsid w:val="00F27E88"/>
    <w:rsid w:val="00F30A7E"/>
    <w:rsid w:val="00F320DF"/>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143"/>
    <w:rsid w:val="00F50371"/>
    <w:rsid w:val="00F50AB3"/>
    <w:rsid w:val="00F5170C"/>
    <w:rsid w:val="00F53A66"/>
    <w:rsid w:val="00F53ACE"/>
    <w:rsid w:val="00F54CD2"/>
    <w:rsid w:val="00F55CCB"/>
    <w:rsid w:val="00F56732"/>
    <w:rsid w:val="00F57C2C"/>
    <w:rsid w:val="00F60D1E"/>
    <w:rsid w:val="00F60D3E"/>
    <w:rsid w:val="00F62169"/>
    <w:rsid w:val="00F64E13"/>
    <w:rsid w:val="00F65914"/>
    <w:rsid w:val="00F70B27"/>
    <w:rsid w:val="00F719DD"/>
    <w:rsid w:val="00F7304E"/>
    <w:rsid w:val="00F73117"/>
    <w:rsid w:val="00F73215"/>
    <w:rsid w:val="00F738F5"/>
    <w:rsid w:val="00F739A7"/>
    <w:rsid w:val="00F73F7D"/>
    <w:rsid w:val="00F744BF"/>
    <w:rsid w:val="00F749B0"/>
    <w:rsid w:val="00F75204"/>
    <w:rsid w:val="00F7529E"/>
    <w:rsid w:val="00F75568"/>
    <w:rsid w:val="00F75C29"/>
    <w:rsid w:val="00F77175"/>
    <w:rsid w:val="00F8338E"/>
    <w:rsid w:val="00F85105"/>
    <w:rsid w:val="00F85AF1"/>
    <w:rsid w:val="00F90BA4"/>
    <w:rsid w:val="00F91EFC"/>
    <w:rsid w:val="00F936A3"/>
    <w:rsid w:val="00F95172"/>
    <w:rsid w:val="00F952D6"/>
    <w:rsid w:val="00F959A4"/>
    <w:rsid w:val="00F959FD"/>
    <w:rsid w:val="00F95E42"/>
    <w:rsid w:val="00F96BA0"/>
    <w:rsid w:val="00F970AA"/>
    <w:rsid w:val="00F97B9A"/>
    <w:rsid w:val="00F97D99"/>
    <w:rsid w:val="00FA0954"/>
    <w:rsid w:val="00FA1991"/>
    <w:rsid w:val="00FA264A"/>
    <w:rsid w:val="00FA5CD5"/>
    <w:rsid w:val="00FA7295"/>
    <w:rsid w:val="00FB1323"/>
    <w:rsid w:val="00FB1848"/>
    <w:rsid w:val="00FB3995"/>
    <w:rsid w:val="00FB3A49"/>
    <w:rsid w:val="00FB4062"/>
    <w:rsid w:val="00FB494A"/>
    <w:rsid w:val="00FB5073"/>
    <w:rsid w:val="00FC188E"/>
    <w:rsid w:val="00FC2213"/>
    <w:rsid w:val="00FC2E70"/>
    <w:rsid w:val="00FC3250"/>
    <w:rsid w:val="00FC3516"/>
    <w:rsid w:val="00FC3AAC"/>
    <w:rsid w:val="00FC41DA"/>
    <w:rsid w:val="00FC5E37"/>
    <w:rsid w:val="00FC61BC"/>
    <w:rsid w:val="00FC7574"/>
    <w:rsid w:val="00FC77D7"/>
    <w:rsid w:val="00FC7B31"/>
    <w:rsid w:val="00FC7B61"/>
    <w:rsid w:val="00FD0ED5"/>
    <w:rsid w:val="00FD15DD"/>
    <w:rsid w:val="00FD3373"/>
    <w:rsid w:val="00FD450C"/>
    <w:rsid w:val="00FD6CD0"/>
    <w:rsid w:val="00FD733D"/>
    <w:rsid w:val="00FD73EA"/>
    <w:rsid w:val="00FD7A39"/>
    <w:rsid w:val="00FE2364"/>
    <w:rsid w:val="00FE5E39"/>
    <w:rsid w:val="00FE71DC"/>
    <w:rsid w:val="00FE74C3"/>
    <w:rsid w:val="00FE74CD"/>
    <w:rsid w:val="00FE7F8C"/>
    <w:rsid w:val="00FF08F9"/>
    <w:rsid w:val="00FF0D35"/>
    <w:rsid w:val="00FF4540"/>
    <w:rsid w:val="00FF580D"/>
    <w:rsid w:val="00FF7757"/>
    <w:rsid w:val="00FF7E53"/>
    <w:rsid w:val="0AF9116C"/>
    <w:rsid w:val="0E0F2D6C"/>
    <w:rsid w:val="2D80355B"/>
    <w:rsid w:val="36481B24"/>
    <w:rsid w:val="73E472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name="heading 6"/>
    <w:lsdException w:qFormat="1" w:unhideWhenUsed="0" w:uiPriority="0" w:semiHidden="0" w:name="heading 7"/>
    <w:lsdException w:qFormat="1" w:unhideWhenUsed="0" w:uiPriority="0" w:semiHidden="0" w:name="heading 8"/>
    <w:lsdException w:qFormat="1" w:unhideWhenUsed="0" w:uiPriority="0" w:semiHidden="0" w:name="heading 9"/>
    <w:lsdException w:qFormat="1" w:unhideWhenUsed="0" w:uiPriority="0" w:name="index 1"/>
    <w:lsdException w:qFormat="1" w:unhideWhenUsed="0" w:uiPriority="0" w:name="index 2"/>
    <w:lsdException w:qFormat="1" w:unhideWhenUsed="0" w:uiPriority="0" w:name="index 3"/>
    <w:lsdException w:qFormat="1" w:unhideWhenUsed="0" w:uiPriority="0" w:name="index 4"/>
    <w:lsdException w:qFormat="1" w:unhideWhenUsed="0" w:uiPriority="0" w:name="index 5"/>
    <w:lsdException w:qFormat="1" w:unhideWhenUsed="0" w:uiPriority="0" w:name="index 6"/>
    <w:lsdException w:qFormat="1" w:unhideWhenUsed="0" w:uiPriority="0" w:name="index 7"/>
    <w:lsdException w:qFormat="1" w:unhideWhenUsed="0" w:uiPriority="0" w:name="index 8"/>
    <w:lsdException w:qFormat="1" w:unhideWhenUsed="0" w:uiPriority="0" w:name="index 9"/>
    <w:lsdException w:qFormat="1" w:unhideWhenUsed="0" w:uiPriority="39" w:semiHidden="0" w:name="toc 1"/>
    <w:lsdException w:qFormat="1" w:unhideWhenUsed="0" w:uiPriority="39" w:semiHidden="0" w:name="toc 2"/>
    <w:lsdException w:qFormat="1" w:unhideWhenUsed="0" w:uiPriority="39" w:semiHidden="0" w:name="toc 3"/>
    <w:lsdException w:qFormat="1" w:unhideWhenUsed="0" w:uiPriority="39" w:semiHidden="0" w:name="toc 4"/>
    <w:lsdException w:qFormat="1" w:unhideWhenUsed="0" w:uiPriority="39" w:semiHidden="0" w:name="toc 5"/>
    <w:lsdException w:qFormat="1" w:unhideWhenUsed="0" w:uiPriority="39" w:semiHidden="0" w:name="toc 6"/>
    <w:lsdException w:qFormat="1" w:unhideWhenUsed="0" w:uiPriority="39" w:semiHidden="0" w:name="toc 7"/>
    <w:lsdException w:qFormat="1" w:unhideWhenUsed="0" w:uiPriority="39" w:semiHidden="0" w:name="toc 8"/>
    <w:lsdException w:qFormat="1" w:unhideWhenUsed="0" w:uiPriority="39" w:semiHidden="0" w:name="toc 9"/>
    <w:lsdException w:qFormat="1" w:unhideWhenUsed="0" w:uiPriority="0" w:name="Normal Indent"/>
    <w:lsdException w:qFormat="1" w:unhideWhenUsed="0" w:uiPriority="99" w:semiHidden="0" w:name="footnote text"/>
    <w:lsdException w:qFormat="1" w:unhideWhenUsed="0" w:uiPriority="0" w:name="annotation text"/>
    <w:lsdException w:qFormat="1" w:unhideWhenUsed="0" w:uiPriority="0" w:name="header"/>
    <w:lsdException w:qFormat="1" w:unhideWhenUsed="0" w:uiPriority="99" w:semiHidden="0" w:name="footer"/>
    <w:lsdException w:qFormat="1" w:unhideWhenUsed="0" w:uiPriority="0" w:name="index heading"/>
    <w:lsdException w:qFormat="1" w:unhideWhenUsed="0" w:uiPriority="0" w:name="caption"/>
    <w:lsdException w:qFormat="1" w:unhideWhenUsed="0" w:uiPriority="0" w:name="table of figures"/>
    <w:lsdException w:qFormat="1" w:unhideWhenUsed="0" w:uiPriority="0" w:name="envelope address"/>
    <w:lsdException w:qFormat="1" w:unhideWhenUsed="0" w:uiPriority="0" w:name="envelope return"/>
    <w:lsdException w:qFormat="1" w:unhideWhenUsed="0" w:uiPriority="0" w:name="footnote reference"/>
    <w:lsdException w:qFormat="1" w:unhideWhenUsed="0" w:uiPriority="0" w:name="annotation reference"/>
    <w:lsdException w:qFormat="1" w:unhideWhenUsed="0" w:uiPriority="0" w:name="line number"/>
    <w:lsdException w:qFormat="1" w:unhideWhenUsed="0" w:uiPriority="0" w:name="page number"/>
    <w:lsdException w:qFormat="1" w:unhideWhenUsed="0" w:uiPriority="0" w:name="endnote reference"/>
    <w:lsdException w:qFormat="1" w:unhideWhenUsed="0" w:uiPriority="0" w:name="endnote text"/>
    <w:lsdException w:qFormat="1" w:unhideWhenUsed="0" w:uiPriority="0" w:name="table of authorities"/>
    <w:lsdException w:qFormat="1" w:unhideWhenUsed="0" w:uiPriority="0" w:name="macro"/>
    <w:lsdException w:qFormat="1" w:unhideWhenUsed="0" w:uiPriority="0" w:name="toa heading"/>
    <w:lsdException w:qFormat="1" w:unhideWhenUsed="0" w:uiPriority="0" w:name="List"/>
    <w:lsdException w:qFormat="1" w:unhideWhenUsed="0" w:uiPriority="0" w:name="List Bullet"/>
    <w:lsdException w:qFormat="1" w:unhideWhenUsed="0" w:uiPriority="0" w:name="List Number"/>
    <w:lsdException w:qFormat="1" w:unhideWhenUsed="0" w:uiPriority="0" w:name="List 2"/>
    <w:lsdException w:qFormat="1" w:unhideWhenUsed="0" w:uiPriority="0" w:name="List 3"/>
    <w:lsdException w:qFormat="1" w:unhideWhenUsed="0" w:uiPriority="0" w:name="List 4"/>
    <w:lsdException w:qFormat="1" w:unhideWhenUsed="0" w:uiPriority="0" w:name="List 5"/>
    <w:lsdException w:qFormat="1" w:unhideWhenUsed="0" w:uiPriority="0" w:name="List Bullet 2"/>
    <w:lsdException w:qFormat="1" w:unhideWhenUsed="0" w:uiPriority="0" w:name="List Bullet 3"/>
    <w:lsdException w:qFormat="1" w:unhideWhenUsed="0" w:uiPriority="0" w:name="List Bullet 4"/>
    <w:lsdException w:qFormat="1" w:unhideWhenUsed="0" w:uiPriority="0" w:name="List Bullet 5"/>
    <w:lsdException w:qFormat="1" w:unhideWhenUsed="0" w:uiPriority="0" w:name="List Number 2"/>
    <w:lsdException w:qFormat="1" w:unhideWhenUsed="0" w:uiPriority="0" w:name="List Number 3"/>
    <w:lsdException w:qFormat="1" w:unhideWhenUsed="0" w:uiPriority="0" w:name="List Number 4"/>
    <w:lsdException w:qFormat="1" w:unhideWhenUsed="0" w:uiPriority="0" w:name="List Number 5"/>
    <w:lsdException w:qFormat="1" w:unhideWhenUsed="0" w:uiPriority="0" w:name="Title"/>
    <w:lsdException w:qFormat="1" w:unhideWhenUsed="0" w:uiPriority="0" w:name="Closing"/>
    <w:lsdException w:qFormat="1" w:unhideWhenUsed="0" w:uiPriority="0" w:name="Signature"/>
    <w:lsdException w:qFormat="1" w:uiPriority="1" w:name="Default Paragraph Font"/>
    <w:lsdException w:qFormat="1" w:unhideWhenUsed="0" w:uiPriority="0" w:name="Body Text"/>
    <w:lsdException w:qFormat="1" w:unhideWhenUsed="0" w:uiPriority="0" w:name="Body Text Indent"/>
    <w:lsdException w:qFormat="1" w:unhideWhenUsed="0" w:uiPriority="0" w:name="List Continue"/>
    <w:lsdException w:qFormat="1" w:unhideWhenUsed="0" w:uiPriority="0" w:name="List Continue 2"/>
    <w:lsdException w:qFormat="1" w:unhideWhenUsed="0" w:uiPriority="0" w:name="List Continue 3"/>
    <w:lsdException w:qFormat="1" w:unhideWhenUsed="0" w:uiPriority="0" w:name="List Continue 4"/>
    <w:lsdException w:qFormat="1" w:unhideWhenUsed="0" w:uiPriority="0" w:name="List Continue 5"/>
    <w:lsdException w:qFormat="1" w:unhideWhenUsed="0" w:uiPriority="0" w:name="Message Header"/>
    <w:lsdException w:qFormat="1" w:unhideWhenUsed="0" w:uiPriority="0" w:name="Subtitle"/>
    <w:lsdException w:qFormat="1" w:unhideWhenUsed="0" w:uiPriority="0" w:name="Salutation"/>
    <w:lsdException w:qFormat="1" w:unhideWhenUsed="0" w:uiPriority="0" w:name="Date"/>
    <w:lsdException w:qFormat="1" w:unhideWhenUsed="0" w:uiPriority="0" w:name="Body Text First Indent"/>
    <w:lsdException w:qFormat="1" w:unhideWhenUsed="0" w:uiPriority="0" w:name="Body Text First Indent 2"/>
    <w:lsdException w:qFormat="1" w:unhideWhenUsed="0" w:uiPriority="0" w:name="Note Heading"/>
    <w:lsdException w:qFormat="1" w:unhideWhenUsed="0" w:uiPriority="0" w:name="Body Text 2"/>
    <w:lsdException w:qFormat="1" w:unhideWhenUsed="0" w:uiPriority="0" w:name="Body Text 3"/>
    <w:lsdException w:qFormat="1" w:unhideWhenUsed="0" w:uiPriority="0" w:name="Body Text Indent 2"/>
    <w:lsdException w:qFormat="1" w:unhideWhenUsed="0" w:uiPriority="0" w:name="Body Text Indent 3"/>
    <w:lsdException w:qFormat="1" w:unhideWhenUsed="0" w:uiPriority="0" w:name="Block Text"/>
    <w:lsdException w:qFormat="1" w:unhideWhenUsed="0" w:uiPriority="99" w:semiHidden="0" w:name="Hyperlink"/>
    <w:lsdException w:qFormat="1" w:unhideWhenUsed="0" w:uiPriority="0" w:name="FollowedHyperlink"/>
    <w:lsdException w:qFormat="1" w:unhideWhenUsed="0" w:uiPriority="0" w:name="Strong"/>
    <w:lsdException w:qFormat="1" w:unhideWhenUsed="0" w:uiPriority="0" w:name="Emphasis"/>
    <w:lsdException w:qFormat="1" w:unhideWhenUsed="0" w:uiPriority="0" w:name="Document Map"/>
    <w:lsdException w:qFormat="1" w:unhideWhenUsed="0" w:uiPriority="0" w:name="Plain Text"/>
    <w:lsdException w:qFormat="1" w:unhideWhenUsed="0" w:uiPriority="0" w:name="E-mail Signature"/>
    <w:lsdException w:qFormat="1" w:unhideWhenUsed="0" w:uiPriority="0" w:name="Normal (Web)"/>
    <w:lsdException w:qFormat="1" w:unhideWhenUsed="0" w:uiPriority="0" w:name="HTML Acronym"/>
    <w:lsdException w:qFormat="1" w:unhideWhenUsed="0" w:uiPriority="0" w:name="HTML Address"/>
    <w:lsdException w:qFormat="1" w:unhideWhenUsed="0" w:uiPriority="0" w:name="HTML Cite"/>
    <w:lsdException w:qFormat="1" w:unhideWhenUsed="0" w:uiPriority="0" w:name="HTML Code"/>
    <w:lsdException w:qFormat="1" w:unhideWhenUsed="0" w:uiPriority="0" w:name="HTML Definition"/>
    <w:lsdException w:qFormat="1" w:unhideWhenUsed="0" w:uiPriority="0" w:name="HTML Keyboard"/>
    <w:lsdException w:qFormat="1" w:unhideWhenUsed="0" w:uiPriority="0" w:name="HTML Preformatted"/>
    <w:lsdException w:qFormat="1" w:unhideWhenUsed="0" w:uiPriority="0" w:name="HTML Sample"/>
    <w:lsdException w:qFormat="1" w:unhideWhenUsed="0" w:uiPriority="0" w:name="HTML Typewriter"/>
    <w:lsdException w:qFormat="1" w:unhideWhenUsed="0" w:uiPriority="0" w:name="HTML Variable"/>
    <w:lsdException w:qFormat="1" w:uiPriority="99" w:name="Normal Table"/>
    <w:lsdException w:qFormat="1" w:unhideWhenUsed="0" w:uiPriority="0" w:name="annotation subject"/>
    <w:lsdException w:qFormat="1" w:unhideWhenUsed="0" w:uiPriority="0" w:name="Table Simple 1"/>
    <w:lsdException w:qFormat="1" w:unhideWhenUsed="0" w:uiPriority="0" w:name="Table Simple 2"/>
    <w:lsdException w:qFormat="1" w:unhideWhenUsed="0" w:uiPriority="0" w:name="Table Simple 3"/>
    <w:lsdException w:qFormat="1" w:unhideWhenUsed="0" w:uiPriority="0" w:name="Table Classic 1"/>
    <w:lsdException w:qFormat="1" w:unhideWhenUsed="0" w:uiPriority="0" w:name="Table Classic 2"/>
    <w:lsdException w:qFormat="1" w:unhideWhenUsed="0" w:uiPriority="0" w:name="Table Classic 3"/>
    <w:lsdException w:qFormat="1" w:unhideWhenUsed="0" w:uiPriority="0" w:name="Table Classic 4"/>
    <w:lsdException w:qFormat="1" w:unhideWhenUsed="0" w:uiPriority="0" w:name="Table Colorful 1"/>
    <w:lsdException w:qFormat="1" w:unhideWhenUsed="0" w:uiPriority="0" w:name="Table Colorful 2"/>
    <w:lsdException w:qFormat="1" w:unhideWhenUsed="0" w:uiPriority="0" w:name="Table Colorful 3"/>
    <w:lsdException w:qFormat="1" w:unhideWhenUsed="0" w:uiPriority="0" w:name="Table Columns 1"/>
    <w:lsdException w:qFormat="1" w:unhideWhenUsed="0" w:uiPriority="0" w:name="Table Columns 2"/>
    <w:lsdException w:qFormat="1" w:unhideWhenUsed="0" w:uiPriority="0" w:name="Table Columns 3"/>
    <w:lsdException w:qFormat="1" w:unhideWhenUsed="0" w:uiPriority="0" w:name="Table Columns 4"/>
    <w:lsdException w:qFormat="1" w:unhideWhenUsed="0" w:uiPriority="0" w:name="Table Columns 5"/>
    <w:lsdException w:qFormat="1" w:unhideWhenUsed="0" w:uiPriority="0" w:name="Table Grid 1"/>
    <w:lsdException w:qFormat="1" w:unhideWhenUsed="0" w:uiPriority="0" w:name="Table Grid 2"/>
    <w:lsdException w:qFormat="1" w:unhideWhenUsed="0" w:uiPriority="0" w:name="Table Grid 3"/>
    <w:lsdException w:qFormat="1" w:unhideWhenUsed="0" w:uiPriority="0" w:name="Table Grid 4"/>
    <w:lsdException w:qFormat="1" w:unhideWhenUsed="0" w:uiPriority="0" w:name="Table Grid 5"/>
    <w:lsdException w:qFormat="1" w:unhideWhenUsed="0" w:uiPriority="0" w:name="Table Grid 6"/>
    <w:lsdException w:qFormat="1" w:unhideWhenUsed="0" w:uiPriority="0" w:name="Table Grid 7"/>
    <w:lsdException w:qFormat="1" w:unhideWhenUsed="0" w:uiPriority="0" w:name="Table Grid 8"/>
    <w:lsdException w:qFormat="1" w:unhideWhenUsed="0" w:uiPriority="0" w:name="Table List 1"/>
    <w:lsdException w:qFormat="1" w:unhideWhenUsed="0" w:uiPriority="0" w:name="Table List 2"/>
    <w:lsdException w:qFormat="1" w:unhideWhenUsed="0" w:uiPriority="0" w:name="Table List 3"/>
    <w:lsdException w:qFormat="1" w:unhideWhenUsed="0" w:uiPriority="0" w:name="Table List 4"/>
    <w:lsdException w:qFormat="1" w:unhideWhenUsed="0" w:uiPriority="0" w:name="Table List 5"/>
    <w:lsdException w:qFormat="1" w:unhideWhenUsed="0" w:uiPriority="0" w:name="Table List 6"/>
    <w:lsdException w:qFormat="1" w:unhideWhenUsed="0" w:uiPriority="0" w:name="Table List 7"/>
    <w:lsdException w:qFormat="1" w:unhideWhenUsed="0" w:uiPriority="0" w:name="Table List 8"/>
    <w:lsdException w:qFormat="1" w:unhideWhenUsed="0" w:uiPriority="0" w:name="Table 3D effects 1"/>
    <w:lsdException w:qFormat="1" w:unhideWhenUsed="0" w:uiPriority="0" w:name="Table 3D effects 2"/>
    <w:lsdException w:qFormat="1" w:unhideWhenUsed="0" w:uiPriority="0" w:name="Table 3D effects 3"/>
    <w:lsdException w:qFormat="1" w:unhideWhenUsed="0" w:uiPriority="0" w:name="Table Contemporary"/>
    <w:lsdException w:qFormat="1" w:unhideWhenUsed="0" w:uiPriority="0" w:name="Table Elegant"/>
    <w:lsdException w:qFormat="1" w:unhideWhenUsed="0" w:uiPriority="0" w:name="Table Professional"/>
    <w:lsdException w:qFormat="1" w:unhideWhenUsed="0" w:uiPriority="0" w:name="Table Subtle 1"/>
    <w:lsdException w:qFormat="1" w:unhideWhenUsed="0" w:uiPriority="0" w:name="Table Subtle 2"/>
    <w:lsdException w:qFormat="1" w:unhideWhenUsed="0" w:uiPriority="0" w:name="Table Web 1"/>
    <w:lsdException w:qFormat="1" w:unhideWhenUsed="0" w:uiPriority="0" w:name="Table Web 2"/>
    <w:lsdException w:qFormat="1" w:unhideWhenUsed="0" w:uiPriority="0" w:name="Table Web 3"/>
    <w:lsdException w:qFormat="1" w:unhideWhenUsed="0" w:uiPriority="0" w:name="Balloon Text"/>
    <w:lsdException w:qFormat="1" w:unhideWhenUsed="0" w:uiPriority="0" w:semiHidden="0" w:name="Table Grid"/>
    <w:lsdException w:qFormat="1" w:unhideWhenUsed="0" w:uiPriority="0" w:name="Table Theme"/>
    <w:lsdException w:qFormat="1" w:unhideWhenUsed="0" w:uiPriority="99" w:name="Placeholder Text"/>
    <w:lsdException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29" w:semiHidden="0" w:name="Quote"/>
    <w:lsdException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qFormat="1"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topLinePunct/>
      <w:adjustRightInd w:val="0"/>
      <w:snapToGrid w:val="0"/>
      <w:spacing w:before="80" w:after="80" w:line="240" w:lineRule="atLeast"/>
      <w:ind w:left="1134"/>
    </w:pPr>
    <w:rPr>
      <w:rFonts w:ascii="微软雅黑" w:hAnsi="微软雅黑" w:eastAsia="微软雅黑" w:cs="微软雅黑"/>
      <w:lang w:val="en-US" w:eastAsia="zh-CN" w:bidi="ar-SA"/>
    </w:rPr>
  </w:style>
  <w:style w:type="paragraph" w:styleId="3">
    <w:name w:val="heading 1"/>
    <w:basedOn w:val="1"/>
    <w:next w:val="4"/>
    <w:link w:val="242"/>
    <w:qFormat/>
    <w:uiPriority w:val="0"/>
    <w:pPr>
      <w:keepNext/>
      <w:numPr>
        <w:ilvl w:val="0"/>
        <w:numId w:val="1"/>
      </w:numPr>
      <w:pBdr>
        <w:bottom w:val="single" w:color="auto" w:sz="12" w:space="1"/>
      </w:pBdr>
      <w:spacing w:before="0" w:after="800"/>
      <w:jc w:val="right"/>
      <w:outlineLvl w:val="0"/>
    </w:pPr>
    <w:rPr>
      <w:rFonts w:ascii="HuaweiSans-Regular" w:hAnsi="HuaweiSans-Regular" w:eastAsia="方正兰亭黑简体"/>
      <w:b/>
      <w:bCs/>
      <w:sz w:val="44"/>
      <w:szCs w:val="44"/>
    </w:rPr>
  </w:style>
  <w:style w:type="paragraph" w:styleId="4">
    <w:name w:val="heading 2"/>
    <w:basedOn w:val="1"/>
    <w:next w:val="5"/>
    <w:link w:val="274"/>
    <w:qFormat/>
    <w:uiPriority w:val="0"/>
    <w:pPr>
      <w:keepNext/>
      <w:keepLines/>
      <w:numPr>
        <w:ilvl w:val="1"/>
        <w:numId w:val="1"/>
      </w:numPr>
      <w:spacing w:before="600"/>
      <w:outlineLvl w:val="1"/>
    </w:pPr>
    <w:rPr>
      <w:rFonts w:ascii="HuaweiSans-Regular" w:hAnsi="HuaweiSans-Regular" w:eastAsia="方正兰亭黑简体" w:cs="Book Antiqua"/>
      <w:bCs/>
      <w:sz w:val="36"/>
      <w:szCs w:val="36"/>
      <w:lang w:eastAsia="en-US"/>
    </w:rPr>
  </w:style>
  <w:style w:type="paragraph" w:styleId="5">
    <w:name w:val="heading 3"/>
    <w:basedOn w:val="1"/>
    <w:next w:val="1"/>
    <w:link w:val="277"/>
    <w:qFormat/>
    <w:uiPriority w:val="0"/>
    <w:pPr>
      <w:keepNext/>
      <w:keepLines/>
      <w:numPr>
        <w:ilvl w:val="2"/>
        <w:numId w:val="1"/>
      </w:numPr>
      <w:spacing w:before="200"/>
      <w:outlineLvl w:val="2"/>
    </w:pPr>
    <w:rPr>
      <w:rFonts w:ascii="HuaweiSans-Regular" w:hAnsi="HuaweiSans-Regular" w:eastAsia="方正兰亭黑简体"/>
      <w:sz w:val="32"/>
      <w:szCs w:val="32"/>
    </w:rPr>
  </w:style>
  <w:style w:type="paragraph" w:styleId="6">
    <w:name w:val="heading 4"/>
    <w:basedOn w:val="1"/>
    <w:next w:val="7"/>
    <w:qFormat/>
    <w:uiPriority w:val="0"/>
    <w:pPr>
      <w:keepNext/>
      <w:keepLines/>
      <w:numPr>
        <w:ilvl w:val="3"/>
        <w:numId w:val="1"/>
      </w:numPr>
      <w:outlineLvl w:val="3"/>
    </w:pPr>
    <w:rPr>
      <w:rFonts w:ascii="HuaweiSans-Regular" w:hAnsi="HuaweiSans-Regular" w:eastAsia="方正兰亭黑简体"/>
      <w:sz w:val="28"/>
      <w:szCs w:val="28"/>
    </w:rPr>
  </w:style>
  <w:style w:type="paragraph" w:styleId="7">
    <w:name w:val="heading 5"/>
    <w:basedOn w:val="1"/>
    <w:next w:val="8"/>
    <w:qFormat/>
    <w:uiPriority w:val="0"/>
    <w:pPr>
      <w:keepNext/>
      <w:keepLines/>
      <w:numPr>
        <w:ilvl w:val="4"/>
        <w:numId w:val="1"/>
      </w:numPr>
      <w:outlineLvl w:val="4"/>
    </w:pPr>
    <w:rPr>
      <w:rFonts w:hint="eastAsia" w:ascii="HuaweiSans-Regular" w:hAnsi="HuaweiSans-Regular" w:eastAsia="方正兰亭黑简体"/>
      <w:sz w:val="24"/>
      <w:szCs w:val="24"/>
    </w:rPr>
  </w:style>
  <w:style w:type="paragraph" w:styleId="9">
    <w:name w:val="heading 6"/>
    <w:basedOn w:val="1"/>
    <w:next w:val="1"/>
    <w:semiHidden/>
    <w:qFormat/>
    <w:uiPriority w:val="0"/>
    <w:pPr>
      <w:keepNext/>
      <w:keepLines/>
      <w:spacing w:before="240" w:after="64" w:line="320" w:lineRule="atLeast"/>
      <w:outlineLvl w:val="5"/>
    </w:pPr>
    <w:rPr>
      <w:rFonts w:ascii="Arial" w:hAnsi="Arial" w:eastAsia="黑体" w:cs="Times New Roman"/>
      <w:b/>
      <w:bCs/>
    </w:rPr>
  </w:style>
  <w:style w:type="paragraph" w:styleId="10">
    <w:name w:val="heading 7"/>
    <w:basedOn w:val="3"/>
    <w:next w:val="11"/>
    <w:qFormat/>
    <w:uiPriority w:val="0"/>
    <w:pPr>
      <w:keepLines/>
      <w:numPr>
        <w:numId w:val="0"/>
      </w:numPr>
      <w:topLinePunct w:val="0"/>
      <w:outlineLvl w:val="6"/>
    </w:pPr>
    <w:rPr>
      <w:bCs w:val="0"/>
    </w:rPr>
  </w:style>
  <w:style w:type="paragraph" w:styleId="11">
    <w:name w:val="heading 8"/>
    <w:basedOn w:val="4"/>
    <w:next w:val="12"/>
    <w:qFormat/>
    <w:uiPriority w:val="0"/>
    <w:pPr>
      <w:numPr>
        <w:ilvl w:val="0"/>
        <w:numId w:val="0"/>
      </w:numPr>
      <w:topLinePunct w:val="0"/>
      <w:spacing w:before="200"/>
      <w:outlineLvl w:val="7"/>
    </w:pPr>
    <w:rPr>
      <w:rFonts w:cs="Times New Roman"/>
    </w:rPr>
  </w:style>
  <w:style w:type="paragraph" w:styleId="12">
    <w:name w:val="heading 9"/>
    <w:basedOn w:val="5"/>
    <w:next w:val="1"/>
    <w:qFormat/>
    <w:uiPriority w:val="0"/>
    <w:pPr>
      <w:numPr>
        <w:ilvl w:val="0"/>
        <w:numId w:val="0"/>
      </w:numPr>
      <w:topLinePunct w:val="0"/>
      <w:outlineLvl w:val="8"/>
    </w:pPr>
    <w:rPr>
      <w:rFonts w:cs="Times New Roman"/>
    </w:rPr>
  </w:style>
  <w:style w:type="character" w:default="1" w:styleId="136">
    <w:name w:val="Default Paragraph Font"/>
    <w:semiHidden/>
    <w:unhideWhenUsed/>
    <w:qFormat/>
    <w:uiPriority w:val="1"/>
  </w:style>
  <w:style w:type="table" w:default="1" w:styleId="90">
    <w:name w:val="Normal Table"/>
    <w:semiHidden/>
    <w:unhideWhenUsed/>
    <w:qFormat/>
    <w:uiPriority w:val="99"/>
    <w:tblPr>
      <w:tblCellMar>
        <w:top w:w="0" w:type="dxa"/>
        <w:left w:w="108" w:type="dxa"/>
        <w:bottom w:w="0" w:type="dxa"/>
        <w:right w:w="108" w:type="dxa"/>
      </w:tblCellMar>
    </w:tblPr>
  </w:style>
  <w:style w:type="paragraph" w:styleId="2">
    <w:name w:val="macro"/>
    <w:semiHidden/>
    <w:qFormat/>
    <w:uiPriority w:val="0"/>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eastAsia="宋体" w:cs="Courier New"/>
      <w:kern w:val="2"/>
      <w:sz w:val="24"/>
      <w:szCs w:val="24"/>
      <w:lang w:val="en-US" w:eastAsia="zh-CN" w:bidi="ar-SA"/>
    </w:rPr>
  </w:style>
  <w:style w:type="paragraph" w:customStyle="1" w:styleId="8">
    <w:name w:val="Block Label"/>
    <w:basedOn w:val="1"/>
    <w:next w:val="1"/>
    <w:qFormat/>
    <w:uiPriority w:val="0"/>
    <w:pPr>
      <w:keepNext/>
      <w:keepLines/>
      <w:spacing w:before="300"/>
      <w:ind w:left="0"/>
    </w:pPr>
    <w:rPr>
      <w:rFonts w:ascii="Arial Unicode MS" w:hAnsi="Arial Unicode MS" w:eastAsia="黑体" w:cs="Book Antiqua"/>
      <w:bCs/>
      <w:sz w:val="26"/>
      <w:szCs w:val="26"/>
    </w:rPr>
  </w:style>
  <w:style w:type="paragraph" w:styleId="13">
    <w:name w:val="List 3"/>
    <w:basedOn w:val="1"/>
    <w:semiHidden/>
    <w:qFormat/>
    <w:uiPriority w:val="0"/>
    <w:pPr>
      <w:ind w:left="100" w:leftChars="400" w:hanging="200" w:hangingChars="200"/>
    </w:pPr>
  </w:style>
  <w:style w:type="paragraph" w:styleId="14">
    <w:name w:val="toc 7"/>
    <w:basedOn w:val="1"/>
    <w:next w:val="1"/>
    <w:qFormat/>
    <w:uiPriority w:val="39"/>
    <w:pPr>
      <w:ind w:left="2520"/>
    </w:pPr>
    <w:rPr>
      <w:sz w:val="24"/>
    </w:rPr>
  </w:style>
  <w:style w:type="paragraph" w:styleId="15">
    <w:name w:val="List Number 2"/>
    <w:basedOn w:val="1"/>
    <w:semiHidden/>
    <w:qFormat/>
    <w:uiPriority w:val="0"/>
    <w:pPr>
      <w:tabs>
        <w:tab w:val="left" w:pos="432"/>
      </w:tabs>
      <w:ind w:left="432" w:hanging="432"/>
    </w:pPr>
  </w:style>
  <w:style w:type="paragraph" w:styleId="16">
    <w:name w:val="table of authorities"/>
    <w:basedOn w:val="1"/>
    <w:next w:val="1"/>
    <w:semiHidden/>
    <w:qFormat/>
    <w:uiPriority w:val="0"/>
    <w:pPr>
      <w:ind w:left="420"/>
    </w:pPr>
  </w:style>
  <w:style w:type="paragraph" w:styleId="17">
    <w:name w:val="Note Heading"/>
    <w:basedOn w:val="1"/>
    <w:next w:val="1"/>
    <w:semiHidden/>
    <w:qFormat/>
    <w:uiPriority w:val="0"/>
    <w:pPr>
      <w:jc w:val="center"/>
    </w:pPr>
  </w:style>
  <w:style w:type="paragraph" w:styleId="18">
    <w:name w:val="List Bullet 4"/>
    <w:basedOn w:val="1"/>
    <w:semiHidden/>
    <w:qFormat/>
    <w:uiPriority w:val="0"/>
    <w:pPr>
      <w:tabs>
        <w:tab w:val="left" w:pos="432"/>
      </w:tabs>
      <w:ind w:left="432" w:hanging="432"/>
    </w:pPr>
  </w:style>
  <w:style w:type="paragraph" w:styleId="19">
    <w:name w:val="index 8"/>
    <w:basedOn w:val="1"/>
    <w:next w:val="1"/>
    <w:semiHidden/>
    <w:qFormat/>
    <w:uiPriority w:val="0"/>
    <w:pPr>
      <w:ind w:left="1680" w:hanging="210"/>
    </w:pPr>
  </w:style>
  <w:style w:type="paragraph" w:styleId="20">
    <w:name w:val="E-mail Signature"/>
    <w:basedOn w:val="1"/>
    <w:semiHidden/>
    <w:qFormat/>
    <w:uiPriority w:val="0"/>
  </w:style>
  <w:style w:type="paragraph" w:styleId="21">
    <w:name w:val="List Number"/>
    <w:basedOn w:val="1"/>
    <w:semiHidden/>
    <w:qFormat/>
    <w:uiPriority w:val="0"/>
    <w:pPr>
      <w:numPr>
        <w:ilvl w:val="0"/>
        <w:numId w:val="2"/>
      </w:numPr>
    </w:pPr>
  </w:style>
  <w:style w:type="paragraph" w:styleId="22">
    <w:name w:val="Normal Indent"/>
    <w:basedOn w:val="1"/>
    <w:semiHidden/>
    <w:qFormat/>
    <w:uiPriority w:val="0"/>
    <w:pPr>
      <w:ind w:firstLine="420" w:firstLineChars="200"/>
    </w:pPr>
  </w:style>
  <w:style w:type="paragraph" w:styleId="23">
    <w:name w:val="caption"/>
    <w:basedOn w:val="1"/>
    <w:next w:val="1"/>
    <w:semiHidden/>
    <w:qFormat/>
    <w:uiPriority w:val="0"/>
    <w:pPr>
      <w:spacing w:before="152"/>
    </w:pPr>
    <w:rPr>
      <w:rFonts w:ascii="Arial" w:hAnsi="Arial" w:eastAsia="黑体"/>
    </w:rPr>
  </w:style>
  <w:style w:type="paragraph" w:styleId="24">
    <w:name w:val="index 5"/>
    <w:basedOn w:val="1"/>
    <w:next w:val="1"/>
    <w:semiHidden/>
    <w:qFormat/>
    <w:uiPriority w:val="0"/>
    <w:pPr>
      <w:ind w:left="1050" w:hanging="210"/>
    </w:pPr>
  </w:style>
  <w:style w:type="paragraph" w:styleId="25">
    <w:name w:val="List Bullet"/>
    <w:basedOn w:val="1"/>
    <w:semiHidden/>
    <w:qFormat/>
    <w:uiPriority w:val="0"/>
    <w:pPr>
      <w:tabs>
        <w:tab w:val="left" w:pos="432"/>
      </w:tabs>
      <w:ind w:left="432" w:hanging="432"/>
    </w:pPr>
  </w:style>
  <w:style w:type="paragraph" w:styleId="26">
    <w:name w:val="envelope address"/>
    <w:basedOn w:val="1"/>
    <w:semiHidden/>
    <w:qFormat/>
    <w:uiPriority w:val="0"/>
    <w:pPr>
      <w:framePr w:w="7920" w:h="1980" w:hRule="exact" w:hSpace="180" w:wrap="auto" w:vAnchor="margin" w:hAnchor="page" w:xAlign="center" w:yAlign="bottom"/>
      <w:ind w:left="100" w:leftChars="1400"/>
    </w:pPr>
    <w:rPr>
      <w:rFonts w:ascii="Arial" w:hAnsi="Arial"/>
    </w:rPr>
  </w:style>
  <w:style w:type="paragraph" w:styleId="27">
    <w:name w:val="Document Map"/>
    <w:basedOn w:val="1"/>
    <w:semiHidden/>
    <w:qFormat/>
    <w:uiPriority w:val="0"/>
    <w:pPr>
      <w:shd w:val="clear" w:color="auto" w:fill="000080"/>
    </w:pPr>
  </w:style>
  <w:style w:type="paragraph" w:styleId="28">
    <w:name w:val="toa heading"/>
    <w:basedOn w:val="1"/>
    <w:next w:val="1"/>
    <w:semiHidden/>
    <w:qFormat/>
    <w:uiPriority w:val="0"/>
    <w:pPr>
      <w:spacing w:before="120"/>
    </w:pPr>
    <w:rPr>
      <w:rFonts w:ascii="Arial" w:hAnsi="Arial"/>
    </w:rPr>
  </w:style>
  <w:style w:type="paragraph" w:styleId="29">
    <w:name w:val="annotation text"/>
    <w:basedOn w:val="1"/>
    <w:semiHidden/>
    <w:qFormat/>
    <w:uiPriority w:val="0"/>
  </w:style>
  <w:style w:type="paragraph" w:styleId="30">
    <w:name w:val="index 6"/>
    <w:basedOn w:val="1"/>
    <w:next w:val="1"/>
    <w:semiHidden/>
    <w:qFormat/>
    <w:uiPriority w:val="0"/>
    <w:pPr>
      <w:ind w:left="1260" w:hanging="210"/>
    </w:pPr>
  </w:style>
  <w:style w:type="paragraph" w:styleId="31">
    <w:name w:val="Salutation"/>
    <w:basedOn w:val="1"/>
    <w:next w:val="1"/>
    <w:semiHidden/>
    <w:qFormat/>
    <w:uiPriority w:val="0"/>
  </w:style>
  <w:style w:type="paragraph" w:styleId="32">
    <w:name w:val="Body Text 3"/>
    <w:basedOn w:val="1"/>
    <w:semiHidden/>
    <w:qFormat/>
    <w:uiPriority w:val="0"/>
    <w:pPr>
      <w:spacing w:after="120"/>
    </w:pPr>
    <w:rPr>
      <w:sz w:val="16"/>
      <w:szCs w:val="16"/>
    </w:rPr>
  </w:style>
  <w:style w:type="paragraph" w:styleId="33">
    <w:name w:val="Closing"/>
    <w:basedOn w:val="1"/>
    <w:semiHidden/>
    <w:qFormat/>
    <w:uiPriority w:val="0"/>
    <w:pPr>
      <w:ind w:left="100" w:leftChars="2100"/>
    </w:pPr>
  </w:style>
  <w:style w:type="paragraph" w:styleId="34">
    <w:name w:val="List Bullet 3"/>
    <w:basedOn w:val="1"/>
    <w:semiHidden/>
    <w:qFormat/>
    <w:uiPriority w:val="0"/>
    <w:pPr>
      <w:tabs>
        <w:tab w:val="left" w:pos="432"/>
      </w:tabs>
      <w:ind w:left="432" w:hanging="432"/>
    </w:pPr>
  </w:style>
  <w:style w:type="paragraph" w:styleId="35">
    <w:name w:val="Body Text"/>
    <w:basedOn w:val="1"/>
    <w:semiHidden/>
    <w:qFormat/>
    <w:uiPriority w:val="0"/>
    <w:pPr>
      <w:spacing w:after="120"/>
    </w:pPr>
  </w:style>
  <w:style w:type="paragraph" w:styleId="36">
    <w:name w:val="Body Text Indent"/>
    <w:basedOn w:val="1"/>
    <w:semiHidden/>
    <w:qFormat/>
    <w:uiPriority w:val="0"/>
    <w:pPr>
      <w:spacing w:after="120"/>
      <w:ind w:left="420" w:leftChars="200"/>
    </w:pPr>
  </w:style>
  <w:style w:type="paragraph" w:styleId="37">
    <w:name w:val="List Number 3"/>
    <w:basedOn w:val="1"/>
    <w:semiHidden/>
    <w:qFormat/>
    <w:uiPriority w:val="0"/>
    <w:pPr>
      <w:tabs>
        <w:tab w:val="left" w:pos="432"/>
      </w:tabs>
      <w:ind w:left="432" w:hanging="432"/>
    </w:pPr>
  </w:style>
  <w:style w:type="paragraph" w:styleId="38">
    <w:name w:val="List 2"/>
    <w:basedOn w:val="1"/>
    <w:semiHidden/>
    <w:qFormat/>
    <w:uiPriority w:val="0"/>
    <w:pPr>
      <w:ind w:left="100" w:leftChars="200" w:hanging="200" w:hangingChars="200"/>
    </w:pPr>
  </w:style>
  <w:style w:type="paragraph" w:styleId="39">
    <w:name w:val="List Continue"/>
    <w:basedOn w:val="1"/>
    <w:semiHidden/>
    <w:qFormat/>
    <w:uiPriority w:val="0"/>
    <w:pPr>
      <w:spacing w:after="120"/>
      <w:ind w:left="420" w:leftChars="200"/>
    </w:pPr>
  </w:style>
  <w:style w:type="paragraph" w:styleId="40">
    <w:name w:val="Block Text"/>
    <w:basedOn w:val="1"/>
    <w:semiHidden/>
    <w:qFormat/>
    <w:uiPriority w:val="0"/>
    <w:pPr>
      <w:spacing w:after="120"/>
      <w:ind w:left="1440" w:leftChars="700" w:right="1440" w:rightChars="700"/>
    </w:pPr>
  </w:style>
  <w:style w:type="paragraph" w:styleId="41">
    <w:name w:val="List Bullet 2"/>
    <w:basedOn w:val="1"/>
    <w:semiHidden/>
    <w:qFormat/>
    <w:uiPriority w:val="0"/>
    <w:pPr>
      <w:tabs>
        <w:tab w:val="left" w:pos="432"/>
      </w:tabs>
      <w:ind w:left="432" w:hanging="432"/>
    </w:pPr>
  </w:style>
  <w:style w:type="paragraph" w:styleId="42">
    <w:name w:val="HTML Address"/>
    <w:basedOn w:val="1"/>
    <w:semiHidden/>
    <w:qFormat/>
    <w:uiPriority w:val="0"/>
    <w:rPr>
      <w:i/>
      <w:iCs/>
    </w:rPr>
  </w:style>
  <w:style w:type="paragraph" w:styleId="43">
    <w:name w:val="index 4"/>
    <w:basedOn w:val="1"/>
    <w:next w:val="1"/>
    <w:semiHidden/>
    <w:qFormat/>
    <w:uiPriority w:val="0"/>
    <w:pPr>
      <w:ind w:left="1260"/>
    </w:pPr>
  </w:style>
  <w:style w:type="paragraph" w:styleId="44">
    <w:name w:val="toc 5"/>
    <w:basedOn w:val="1"/>
    <w:next w:val="1"/>
    <w:qFormat/>
    <w:uiPriority w:val="39"/>
    <w:pPr>
      <w:ind w:left="0"/>
    </w:pPr>
    <w:rPr>
      <w:rFonts w:ascii="HuaweiSans-Regular" w:hAnsi="HuaweiSans-Regular" w:eastAsia="方正兰亭黑简体"/>
    </w:rPr>
  </w:style>
  <w:style w:type="paragraph" w:styleId="45">
    <w:name w:val="toc 3"/>
    <w:basedOn w:val="1"/>
    <w:next w:val="1"/>
    <w:qFormat/>
    <w:uiPriority w:val="39"/>
    <w:pPr>
      <w:ind w:left="0"/>
    </w:pPr>
    <w:rPr>
      <w:rFonts w:ascii="HuaweiSans-Regular" w:hAnsi="HuaweiSans-Regular" w:eastAsia="方正兰亭黑简体"/>
    </w:rPr>
  </w:style>
  <w:style w:type="paragraph" w:styleId="46">
    <w:name w:val="Plain Text"/>
    <w:basedOn w:val="1"/>
    <w:semiHidden/>
    <w:qFormat/>
    <w:uiPriority w:val="0"/>
    <w:rPr>
      <w:rFonts w:ascii="宋体" w:hAnsi="Courier New" w:cs="Courier New"/>
    </w:rPr>
  </w:style>
  <w:style w:type="paragraph" w:styleId="47">
    <w:name w:val="List Bullet 5"/>
    <w:basedOn w:val="1"/>
    <w:semiHidden/>
    <w:qFormat/>
    <w:uiPriority w:val="0"/>
    <w:pPr>
      <w:numPr>
        <w:ilvl w:val="0"/>
        <w:numId w:val="3"/>
      </w:numPr>
    </w:pPr>
  </w:style>
  <w:style w:type="paragraph" w:styleId="48">
    <w:name w:val="List Number 4"/>
    <w:basedOn w:val="1"/>
    <w:semiHidden/>
    <w:qFormat/>
    <w:uiPriority w:val="0"/>
    <w:pPr>
      <w:numPr>
        <w:ilvl w:val="0"/>
        <w:numId w:val="4"/>
      </w:numPr>
    </w:pPr>
  </w:style>
  <w:style w:type="paragraph" w:styleId="49">
    <w:name w:val="toc 8"/>
    <w:basedOn w:val="1"/>
    <w:next w:val="1"/>
    <w:qFormat/>
    <w:uiPriority w:val="39"/>
    <w:pPr>
      <w:ind w:left="2940"/>
    </w:pPr>
    <w:rPr>
      <w:sz w:val="24"/>
    </w:rPr>
  </w:style>
  <w:style w:type="paragraph" w:styleId="50">
    <w:name w:val="index 3"/>
    <w:basedOn w:val="1"/>
    <w:next w:val="1"/>
    <w:semiHidden/>
    <w:qFormat/>
    <w:uiPriority w:val="0"/>
    <w:pPr>
      <w:ind w:left="400" w:leftChars="400"/>
    </w:pPr>
    <w:rPr>
      <w:sz w:val="24"/>
    </w:rPr>
  </w:style>
  <w:style w:type="paragraph" w:styleId="51">
    <w:name w:val="Date"/>
    <w:basedOn w:val="1"/>
    <w:next w:val="1"/>
    <w:semiHidden/>
    <w:qFormat/>
    <w:uiPriority w:val="0"/>
    <w:pPr>
      <w:ind w:left="100" w:leftChars="2500"/>
    </w:pPr>
  </w:style>
  <w:style w:type="paragraph" w:styleId="52">
    <w:name w:val="Body Text Indent 2"/>
    <w:basedOn w:val="1"/>
    <w:semiHidden/>
    <w:qFormat/>
    <w:uiPriority w:val="0"/>
    <w:pPr>
      <w:spacing w:after="120" w:line="480" w:lineRule="auto"/>
      <w:ind w:left="420" w:leftChars="200"/>
    </w:pPr>
  </w:style>
  <w:style w:type="paragraph" w:styleId="53">
    <w:name w:val="endnote text"/>
    <w:basedOn w:val="1"/>
    <w:semiHidden/>
    <w:qFormat/>
    <w:uiPriority w:val="0"/>
  </w:style>
  <w:style w:type="paragraph" w:styleId="54">
    <w:name w:val="List Continue 5"/>
    <w:basedOn w:val="1"/>
    <w:semiHidden/>
    <w:qFormat/>
    <w:uiPriority w:val="0"/>
    <w:pPr>
      <w:spacing w:after="120"/>
      <w:ind w:left="2100" w:leftChars="1000"/>
    </w:pPr>
  </w:style>
  <w:style w:type="paragraph" w:styleId="55">
    <w:name w:val="Balloon Text"/>
    <w:basedOn w:val="1"/>
    <w:semiHidden/>
    <w:qFormat/>
    <w:uiPriority w:val="0"/>
    <w:rPr>
      <w:sz w:val="18"/>
      <w:szCs w:val="18"/>
    </w:rPr>
  </w:style>
  <w:style w:type="paragraph" w:styleId="56">
    <w:name w:val="footer"/>
    <w:basedOn w:val="57"/>
    <w:link w:val="252"/>
    <w:qFormat/>
    <w:uiPriority w:val="99"/>
    <w:pPr>
      <w:spacing w:before="200" w:after="200" w:line="20" w:lineRule="atLeast"/>
      <w:jc w:val="center"/>
    </w:pPr>
    <w:rPr>
      <w:rFonts w:cs="Times New Roman"/>
      <w:b/>
      <w:bCs/>
      <w:sz w:val="2"/>
      <w:szCs w:val="2"/>
    </w:rPr>
  </w:style>
  <w:style w:type="paragraph" w:customStyle="1" w:styleId="57">
    <w:name w:val="Heading Left"/>
    <w:basedOn w:val="1"/>
    <w:qFormat/>
    <w:uiPriority w:val="0"/>
    <w:pPr>
      <w:spacing w:before="0" w:after="0"/>
      <w:ind w:left="0"/>
    </w:pPr>
  </w:style>
  <w:style w:type="paragraph" w:styleId="58">
    <w:name w:val="envelope return"/>
    <w:basedOn w:val="1"/>
    <w:semiHidden/>
    <w:qFormat/>
    <w:uiPriority w:val="0"/>
    <w:rPr>
      <w:rFonts w:ascii="Arial" w:hAnsi="Arial"/>
    </w:rPr>
  </w:style>
  <w:style w:type="paragraph" w:styleId="59">
    <w:name w:val="header"/>
    <w:basedOn w:val="1"/>
    <w:link w:val="157"/>
    <w:semiHidden/>
    <w:qFormat/>
    <w:uiPriority w:val="0"/>
    <w:pPr>
      <w:tabs>
        <w:tab w:val="center" w:pos="4153"/>
        <w:tab w:val="right" w:pos="8306"/>
      </w:tabs>
      <w:spacing w:before="0" w:after="0" w:line="20" w:lineRule="atLeast"/>
      <w:ind w:left="0"/>
      <w:jc w:val="right"/>
    </w:pPr>
    <w:rPr>
      <w:sz w:val="2"/>
      <w:szCs w:val="2"/>
    </w:rPr>
  </w:style>
  <w:style w:type="paragraph" w:styleId="60">
    <w:name w:val="Signature"/>
    <w:basedOn w:val="1"/>
    <w:semiHidden/>
    <w:qFormat/>
    <w:uiPriority w:val="0"/>
    <w:pPr>
      <w:ind w:left="100" w:leftChars="2100"/>
    </w:pPr>
  </w:style>
  <w:style w:type="paragraph" w:styleId="61">
    <w:name w:val="toc 1"/>
    <w:basedOn w:val="1"/>
    <w:next w:val="1"/>
    <w:qFormat/>
    <w:uiPriority w:val="39"/>
    <w:pPr>
      <w:ind w:left="0"/>
    </w:pPr>
    <w:rPr>
      <w:rFonts w:ascii="HuaweiSans-Regular" w:hAnsi="HuaweiSans-Regular" w:eastAsia="方正兰亭黑简体" w:cs="Book Antiqua"/>
      <w:b/>
      <w:bCs/>
      <w:sz w:val="24"/>
      <w:szCs w:val="24"/>
    </w:rPr>
  </w:style>
  <w:style w:type="paragraph" w:styleId="62">
    <w:name w:val="List Continue 4"/>
    <w:basedOn w:val="1"/>
    <w:semiHidden/>
    <w:qFormat/>
    <w:uiPriority w:val="0"/>
    <w:pPr>
      <w:spacing w:after="120"/>
      <w:ind w:left="1680" w:leftChars="800"/>
    </w:pPr>
  </w:style>
  <w:style w:type="paragraph" w:styleId="63">
    <w:name w:val="toc 4"/>
    <w:basedOn w:val="1"/>
    <w:next w:val="1"/>
    <w:qFormat/>
    <w:uiPriority w:val="39"/>
    <w:pPr>
      <w:ind w:left="0"/>
    </w:pPr>
    <w:rPr>
      <w:rFonts w:ascii="HuaweiSans-Regular" w:hAnsi="HuaweiSans-Regular" w:eastAsia="方正兰亭黑简体"/>
    </w:rPr>
  </w:style>
  <w:style w:type="paragraph" w:styleId="64">
    <w:name w:val="index heading"/>
    <w:basedOn w:val="1"/>
    <w:next w:val="65"/>
    <w:semiHidden/>
    <w:qFormat/>
    <w:uiPriority w:val="0"/>
    <w:rPr>
      <w:rFonts w:ascii="Arial" w:hAnsi="Arial"/>
      <w:b/>
      <w:bCs/>
    </w:rPr>
  </w:style>
  <w:style w:type="paragraph" w:styleId="65">
    <w:name w:val="index 1"/>
    <w:basedOn w:val="1"/>
    <w:next w:val="1"/>
    <w:semiHidden/>
    <w:qFormat/>
    <w:uiPriority w:val="0"/>
    <w:rPr>
      <w:sz w:val="24"/>
    </w:rPr>
  </w:style>
  <w:style w:type="paragraph" w:styleId="66">
    <w:name w:val="Subtitle"/>
    <w:basedOn w:val="1"/>
    <w:semiHidden/>
    <w:qFormat/>
    <w:uiPriority w:val="0"/>
    <w:pPr>
      <w:spacing w:before="240" w:after="60" w:line="312" w:lineRule="atLeast"/>
      <w:jc w:val="center"/>
      <w:outlineLvl w:val="1"/>
    </w:pPr>
    <w:rPr>
      <w:rFonts w:ascii="Arial" w:hAnsi="Arial"/>
      <w:b/>
      <w:bCs/>
      <w:kern w:val="28"/>
      <w:sz w:val="32"/>
      <w:szCs w:val="32"/>
    </w:rPr>
  </w:style>
  <w:style w:type="paragraph" w:styleId="67">
    <w:name w:val="List Number 5"/>
    <w:basedOn w:val="1"/>
    <w:semiHidden/>
    <w:qFormat/>
    <w:uiPriority w:val="0"/>
    <w:pPr>
      <w:ind w:left="0"/>
    </w:pPr>
  </w:style>
  <w:style w:type="paragraph" w:styleId="68">
    <w:name w:val="List"/>
    <w:basedOn w:val="1"/>
    <w:semiHidden/>
    <w:qFormat/>
    <w:uiPriority w:val="0"/>
    <w:pPr>
      <w:ind w:left="200" w:hanging="200" w:hangingChars="200"/>
    </w:pPr>
  </w:style>
  <w:style w:type="paragraph" w:styleId="69">
    <w:name w:val="footnote text"/>
    <w:basedOn w:val="1"/>
    <w:link w:val="222"/>
    <w:qFormat/>
    <w:uiPriority w:val="99"/>
    <w:rPr>
      <w:sz w:val="18"/>
      <w:szCs w:val="18"/>
    </w:rPr>
  </w:style>
  <w:style w:type="paragraph" w:styleId="70">
    <w:name w:val="toc 6"/>
    <w:basedOn w:val="1"/>
    <w:next w:val="1"/>
    <w:qFormat/>
    <w:uiPriority w:val="39"/>
    <w:pPr>
      <w:ind w:left="2100"/>
    </w:pPr>
    <w:rPr>
      <w:rFonts w:ascii="HuaweiSans-Regular" w:hAnsi="HuaweiSans-Regular" w:eastAsia="方正兰亭黑简体"/>
      <w:sz w:val="24"/>
    </w:rPr>
  </w:style>
  <w:style w:type="paragraph" w:styleId="71">
    <w:name w:val="List 5"/>
    <w:basedOn w:val="1"/>
    <w:semiHidden/>
    <w:qFormat/>
    <w:uiPriority w:val="0"/>
    <w:pPr>
      <w:ind w:left="100" w:leftChars="800" w:hanging="200" w:hangingChars="200"/>
    </w:pPr>
  </w:style>
  <w:style w:type="paragraph" w:styleId="72">
    <w:name w:val="Body Text Indent 3"/>
    <w:basedOn w:val="1"/>
    <w:semiHidden/>
    <w:qFormat/>
    <w:uiPriority w:val="0"/>
    <w:pPr>
      <w:spacing w:after="120"/>
      <w:ind w:left="420" w:leftChars="200"/>
    </w:pPr>
    <w:rPr>
      <w:sz w:val="16"/>
      <w:szCs w:val="16"/>
    </w:rPr>
  </w:style>
  <w:style w:type="paragraph" w:styleId="73">
    <w:name w:val="index 7"/>
    <w:basedOn w:val="1"/>
    <w:next w:val="1"/>
    <w:semiHidden/>
    <w:qFormat/>
    <w:uiPriority w:val="0"/>
    <w:pPr>
      <w:ind w:left="1470" w:hanging="210"/>
    </w:pPr>
  </w:style>
  <w:style w:type="paragraph" w:styleId="74">
    <w:name w:val="index 9"/>
    <w:basedOn w:val="1"/>
    <w:next w:val="1"/>
    <w:semiHidden/>
    <w:qFormat/>
    <w:uiPriority w:val="0"/>
    <w:pPr>
      <w:ind w:left="1890" w:hanging="210"/>
    </w:pPr>
  </w:style>
  <w:style w:type="paragraph" w:styleId="75">
    <w:name w:val="table of figures"/>
    <w:basedOn w:val="1"/>
    <w:next w:val="1"/>
    <w:semiHidden/>
    <w:qFormat/>
    <w:uiPriority w:val="0"/>
    <w:pPr>
      <w:spacing w:afterLines="50"/>
      <w:ind w:left="300" w:leftChars="300"/>
    </w:pPr>
  </w:style>
  <w:style w:type="paragraph" w:styleId="76">
    <w:name w:val="toc 2"/>
    <w:basedOn w:val="1"/>
    <w:next w:val="1"/>
    <w:qFormat/>
    <w:uiPriority w:val="39"/>
    <w:pPr>
      <w:ind w:left="0"/>
    </w:pPr>
    <w:rPr>
      <w:rFonts w:ascii="HuaweiSans-Regular" w:hAnsi="HuaweiSans-Regular" w:eastAsia="方正兰亭黑简体"/>
    </w:rPr>
  </w:style>
  <w:style w:type="paragraph" w:styleId="77">
    <w:name w:val="toc 9"/>
    <w:basedOn w:val="1"/>
    <w:next w:val="1"/>
    <w:qFormat/>
    <w:uiPriority w:val="39"/>
    <w:pPr>
      <w:ind w:left="3360"/>
    </w:pPr>
    <w:rPr>
      <w:sz w:val="24"/>
    </w:rPr>
  </w:style>
  <w:style w:type="paragraph" w:styleId="78">
    <w:name w:val="Body Text 2"/>
    <w:basedOn w:val="1"/>
    <w:semiHidden/>
    <w:qFormat/>
    <w:uiPriority w:val="0"/>
    <w:pPr>
      <w:spacing w:after="120" w:line="480" w:lineRule="auto"/>
    </w:pPr>
  </w:style>
  <w:style w:type="paragraph" w:styleId="79">
    <w:name w:val="List 4"/>
    <w:basedOn w:val="1"/>
    <w:semiHidden/>
    <w:qFormat/>
    <w:uiPriority w:val="0"/>
    <w:pPr>
      <w:ind w:left="100" w:leftChars="600" w:hanging="200" w:hangingChars="200"/>
    </w:pPr>
  </w:style>
  <w:style w:type="paragraph" w:styleId="80">
    <w:name w:val="List Continue 2"/>
    <w:basedOn w:val="1"/>
    <w:semiHidden/>
    <w:qFormat/>
    <w:uiPriority w:val="0"/>
    <w:pPr>
      <w:spacing w:after="120"/>
      <w:ind w:left="840" w:leftChars="400"/>
    </w:pPr>
  </w:style>
  <w:style w:type="paragraph" w:styleId="81">
    <w:name w:val="Message Header"/>
    <w:basedOn w:val="1"/>
    <w:semiHidden/>
    <w:qFormat/>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rPr>
  </w:style>
  <w:style w:type="paragraph" w:styleId="82">
    <w:name w:val="HTML Preformatted"/>
    <w:basedOn w:val="1"/>
    <w:semiHidden/>
    <w:qFormat/>
    <w:uiPriority w:val="0"/>
    <w:rPr>
      <w:rFonts w:ascii="Courier New" w:hAnsi="Courier New" w:cs="Courier New"/>
    </w:rPr>
  </w:style>
  <w:style w:type="paragraph" w:styleId="83">
    <w:name w:val="Normal (Web)"/>
    <w:basedOn w:val="1"/>
    <w:semiHidden/>
    <w:qFormat/>
    <w:uiPriority w:val="0"/>
    <w:rPr>
      <w:rFonts w:cs="Times New Roman"/>
    </w:rPr>
  </w:style>
  <w:style w:type="paragraph" w:styleId="84">
    <w:name w:val="List Continue 3"/>
    <w:basedOn w:val="1"/>
    <w:semiHidden/>
    <w:qFormat/>
    <w:uiPriority w:val="0"/>
    <w:pPr>
      <w:spacing w:after="120"/>
      <w:ind w:left="1260" w:leftChars="600"/>
    </w:pPr>
  </w:style>
  <w:style w:type="paragraph" w:styleId="85">
    <w:name w:val="index 2"/>
    <w:basedOn w:val="1"/>
    <w:next w:val="1"/>
    <w:semiHidden/>
    <w:qFormat/>
    <w:uiPriority w:val="0"/>
    <w:pPr>
      <w:ind w:left="200" w:leftChars="200"/>
    </w:pPr>
    <w:rPr>
      <w:sz w:val="24"/>
    </w:rPr>
  </w:style>
  <w:style w:type="paragraph" w:styleId="86">
    <w:name w:val="Title"/>
    <w:basedOn w:val="1"/>
    <w:semiHidden/>
    <w:qFormat/>
    <w:uiPriority w:val="0"/>
    <w:pPr>
      <w:spacing w:before="240" w:after="60"/>
      <w:jc w:val="center"/>
      <w:outlineLvl w:val="0"/>
    </w:pPr>
    <w:rPr>
      <w:rFonts w:ascii="Arial" w:hAnsi="Arial"/>
      <w:b/>
      <w:bCs/>
      <w:sz w:val="32"/>
      <w:szCs w:val="32"/>
    </w:rPr>
  </w:style>
  <w:style w:type="paragraph" w:styleId="87">
    <w:name w:val="annotation subject"/>
    <w:basedOn w:val="29"/>
    <w:next w:val="29"/>
    <w:semiHidden/>
    <w:qFormat/>
    <w:uiPriority w:val="0"/>
    <w:rPr>
      <w:b/>
      <w:bCs/>
    </w:rPr>
  </w:style>
  <w:style w:type="paragraph" w:styleId="88">
    <w:name w:val="Body Text First Indent"/>
    <w:basedOn w:val="35"/>
    <w:semiHidden/>
    <w:qFormat/>
    <w:uiPriority w:val="0"/>
    <w:pPr>
      <w:ind w:firstLine="420" w:firstLineChars="100"/>
    </w:pPr>
  </w:style>
  <w:style w:type="paragraph" w:styleId="89">
    <w:name w:val="Body Text First Indent 2"/>
    <w:basedOn w:val="36"/>
    <w:semiHidden/>
    <w:qFormat/>
    <w:uiPriority w:val="0"/>
    <w:pPr>
      <w:ind w:firstLine="420" w:firstLineChars="200"/>
    </w:pPr>
  </w:style>
  <w:style w:type="table" w:styleId="91">
    <w:name w:val="Table Grid"/>
    <w:basedOn w:val="90"/>
    <w:qFormat/>
    <w:uiPriority w:val="0"/>
    <w:pPr>
      <w:widowControl w:val="0"/>
      <w:adjustRightInd w:val="0"/>
      <w:snapToGrid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2">
    <w:name w:val="Table Theme"/>
    <w:basedOn w:val="90"/>
    <w:semiHidden/>
    <w:qFormat/>
    <w:uiPriority w:val="0"/>
    <w:pPr>
      <w:adjustRightInd w:val="0"/>
      <w:snapToGrid w:val="0"/>
      <w:spacing w:before="160" w:after="160" w:line="240" w:lineRule="atLeast"/>
      <w:ind w:left="1701"/>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93">
    <w:name w:val="Table Colorful 1"/>
    <w:basedOn w:val="90"/>
    <w:semiHidden/>
    <w:qFormat/>
    <w:uiPriority w:val="0"/>
    <w:pPr>
      <w:adjustRightInd w:val="0"/>
      <w:snapToGrid w:val="0"/>
      <w:spacing w:before="160" w:after="160" w:line="240" w:lineRule="atLeast"/>
      <w:ind w:left="1701"/>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94">
    <w:name w:val="Table Colorful 2"/>
    <w:basedOn w:val="90"/>
    <w:semiHidden/>
    <w:qFormat/>
    <w:uiPriority w:val="0"/>
    <w:pPr>
      <w:adjustRightInd w:val="0"/>
      <w:snapToGrid w:val="0"/>
      <w:spacing w:before="160" w:after="160" w:line="240" w:lineRule="atLeast"/>
      <w:ind w:left="1701"/>
    </w:pPr>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95">
    <w:name w:val="Table Colorful 3"/>
    <w:basedOn w:val="90"/>
    <w:semiHidden/>
    <w:qFormat/>
    <w:uiPriority w:val="0"/>
    <w:pPr>
      <w:adjustRightInd w:val="0"/>
      <w:snapToGrid w:val="0"/>
      <w:spacing w:before="160" w:after="160" w:line="240" w:lineRule="atLeast"/>
      <w:ind w:left="1701"/>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96">
    <w:name w:val="Table Elegant"/>
    <w:basedOn w:val="90"/>
    <w:semiHidden/>
    <w:qFormat/>
    <w:uiPriority w:val="0"/>
    <w:pPr>
      <w:adjustRightInd w:val="0"/>
      <w:snapToGrid w:val="0"/>
      <w:spacing w:before="160" w:after="160" w:line="240" w:lineRule="atLeast"/>
      <w:ind w:left="1701"/>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97">
    <w:name w:val="Table Classic 1"/>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90"/>
    <w:semiHidden/>
    <w:qFormat/>
    <w:uiPriority w:val="0"/>
    <w:pPr>
      <w:adjustRightInd w:val="0"/>
      <w:snapToGrid w:val="0"/>
      <w:spacing w:before="160" w:after="160" w:line="240" w:lineRule="atLeast"/>
      <w:ind w:left="1701"/>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90"/>
    <w:semiHidden/>
    <w:qFormat/>
    <w:uiPriority w:val="0"/>
    <w:pPr>
      <w:adjustRightInd w:val="0"/>
      <w:snapToGrid w:val="0"/>
      <w:spacing w:before="160" w:after="160" w:line="240" w:lineRule="atLeast"/>
      <w:ind w:left="1701"/>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Simple 1"/>
    <w:basedOn w:val="90"/>
    <w:semiHidden/>
    <w:qFormat/>
    <w:uiPriority w:val="0"/>
    <w:pPr>
      <w:adjustRightInd w:val="0"/>
      <w:snapToGrid w:val="0"/>
      <w:spacing w:before="160" w:after="160" w:line="240" w:lineRule="atLeast"/>
      <w:ind w:left="1701"/>
    </w:p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02">
    <w:name w:val="Table Simple 2"/>
    <w:basedOn w:val="90"/>
    <w:semiHidden/>
    <w:qFormat/>
    <w:uiPriority w:val="0"/>
    <w:pPr>
      <w:adjustRightInd w:val="0"/>
      <w:snapToGrid w:val="0"/>
      <w:spacing w:before="160" w:after="160" w:line="240" w:lineRule="atLeast"/>
      <w:ind w:left="1701"/>
    </w:pPr>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03">
    <w:name w:val="Table Simple 3"/>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04">
    <w:name w:val="Table Subtle 1"/>
    <w:basedOn w:val="90"/>
    <w:semiHidden/>
    <w:qFormat/>
    <w:uiPriority w:val="0"/>
    <w:pPr>
      <w:adjustRightInd w:val="0"/>
      <w:snapToGrid w:val="0"/>
      <w:spacing w:before="160" w:after="160" w:line="240" w:lineRule="atLeast"/>
      <w:ind w:left="1701"/>
    </w:pPr>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Subtle 2"/>
    <w:basedOn w:val="90"/>
    <w:semiHidden/>
    <w:qFormat/>
    <w:uiPriority w:val="0"/>
    <w:pPr>
      <w:adjustRightInd w:val="0"/>
      <w:snapToGrid w:val="0"/>
      <w:spacing w:before="160" w:after="160" w:line="240" w:lineRule="atLeast"/>
      <w:ind w:left="1701"/>
    </w:pPr>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3D effects 1"/>
    <w:basedOn w:val="90"/>
    <w:semiHidden/>
    <w:qFormat/>
    <w:uiPriority w:val="0"/>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107">
    <w:name w:val="Table 3D effects 2"/>
    <w:basedOn w:val="90"/>
    <w:semiHidden/>
    <w:qFormat/>
    <w:uiPriority w:val="0"/>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8">
    <w:name w:val="Table 3D effects 3"/>
    <w:basedOn w:val="90"/>
    <w:semiHidden/>
    <w:qFormat/>
    <w:uiPriority w:val="0"/>
    <w:pPr>
      <w:adjustRightInd w:val="0"/>
      <w:snapToGrid w:val="0"/>
      <w:spacing w:before="160" w:after="160" w:line="240" w:lineRule="atLeast"/>
      <w:ind w:left="1701"/>
    </w:pPr>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109">
    <w:name w:val="Table List 1"/>
    <w:basedOn w:val="90"/>
    <w:semiHidden/>
    <w:qFormat/>
    <w:uiPriority w:val="0"/>
    <w:pPr>
      <w:adjustRightInd w:val="0"/>
      <w:snapToGrid w:val="0"/>
      <w:spacing w:before="160" w:after="160" w:line="240" w:lineRule="atLeast"/>
      <w:ind w:left="1701"/>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0">
    <w:name w:val="Table List 2"/>
    <w:basedOn w:val="90"/>
    <w:semiHidden/>
    <w:qFormat/>
    <w:uiPriority w:val="0"/>
    <w:pPr>
      <w:adjustRightInd w:val="0"/>
      <w:snapToGrid w:val="0"/>
      <w:spacing w:before="160" w:after="160" w:line="240" w:lineRule="atLeast"/>
      <w:ind w:left="1701"/>
    </w:pPr>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11">
    <w:name w:val="Table List 3"/>
    <w:basedOn w:val="90"/>
    <w:semiHidden/>
    <w:qFormat/>
    <w:uiPriority w:val="0"/>
    <w:pPr>
      <w:adjustRightInd w:val="0"/>
      <w:snapToGrid w:val="0"/>
      <w:spacing w:before="160" w:after="160" w:line="240" w:lineRule="atLeast"/>
      <w:ind w:left="1701"/>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12">
    <w:name w:val="Table List 4"/>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13">
    <w:name w:val="Table List 5"/>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14">
    <w:name w:val="Table List 6"/>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15">
    <w:name w:val="Table List 7"/>
    <w:basedOn w:val="90"/>
    <w:semiHidden/>
    <w:qFormat/>
    <w:uiPriority w:val="0"/>
    <w:pPr>
      <w:adjustRightInd w:val="0"/>
      <w:snapToGrid w:val="0"/>
      <w:spacing w:before="160" w:after="160" w:line="240" w:lineRule="atLeast"/>
      <w:ind w:left="1701"/>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16">
    <w:name w:val="Table List 8"/>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table" w:styleId="117">
    <w:name w:val="Table Contemporary"/>
    <w:basedOn w:val="90"/>
    <w:semiHidden/>
    <w:qFormat/>
    <w:uiPriority w:val="0"/>
    <w:pPr>
      <w:adjustRightInd w:val="0"/>
      <w:snapToGrid w:val="0"/>
      <w:spacing w:before="160" w:after="160" w:line="240" w:lineRule="atLeast"/>
      <w:ind w:left="1701"/>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8">
    <w:name w:val="Table Columns 1"/>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19">
    <w:name w:val="Table Columns 2"/>
    <w:basedOn w:val="90"/>
    <w:semiHidden/>
    <w:qFormat/>
    <w:uiPriority w:val="0"/>
    <w:pPr>
      <w:adjustRightInd w:val="0"/>
      <w:snapToGrid w:val="0"/>
      <w:spacing w:before="160" w:after="160" w:line="240" w:lineRule="atLeast"/>
      <w:ind w:left="1701"/>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20">
    <w:name w:val="Table Columns 3"/>
    <w:basedOn w:val="90"/>
    <w:semiHidden/>
    <w:qFormat/>
    <w:uiPriority w:val="0"/>
    <w:pPr>
      <w:adjustRightInd w:val="0"/>
      <w:snapToGrid w:val="0"/>
      <w:spacing w:before="160" w:after="160" w:line="240" w:lineRule="atLeast"/>
      <w:ind w:left="1701"/>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21">
    <w:name w:val="Table Columns 4"/>
    <w:basedOn w:val="90"/>
    <w:semiHidden/>
    <w:qFormat/>
    <w:uiPriority w:val="0"/>
    <w:pPr>
      <w:adjustRightInd w:val="0"/>
      <w:snapToGrid w:val="0"/>
      <w:spacing w:before="160" w:after="160" w:line="240" w:lineRule="atLeast"/>
      <w:ind w:left="1701"/>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2">
    <w:name w:val="Table Columns 5"/>
    <w:basedOn w:val="90"/>
    <w:semiHidden/>
    <w:qFormat/>
    <w:uiPriority w:val="0"/>
    <w:pPr>
      <w:adjustRightInd w:val="0"/>
      <w:snapToGrid w:val="0"/>
      <w:spacing w:before="160" w:after="160" w:line="240" w:lineRule="atLeast"/>
      <w:ind w:left="1701"/>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23">
    <w:name w:val="Table Grid 1"/>
    <w:basedOn w:val="90"/>
    <w:semiHidden/>
    <w:qFormat/>
    <w:uiPriority w:val="0"/>
    <w:pPr>
      <w:adjustRightInd w:val="0"/>
      <w:snapToGrid w:val="0"/>
      <w:spacing w:before="160" w:after="160" w:line="240" w:lineRule="atLeast"/>
      <w:ind w:left="1701"/>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24">
    <w:name w:val="Table Grid 2"/>
    <w:basedOn w:val="90"/>
    <w:semiHidden/>
    <w:qFormat/>
    <w:uiPriority w:val="0"/>
    <w:pPr>
      <w:adjustRightInd w:val="0"/>
      <w:snapToGrid w:val="0"/>
      <w:spacing w:before="160" w:after="160" w:line="240" w:lineRule="atLeast"/>
      <w:ind w:left="1701"/>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25">
    <w:name w:val="Table Grid 3"/>
    <w:basedOn w:val="90"/>
    <w:semiHidden/>
    <w:qFormat/>
    <w:uiPriority w:val="0"/>
    <w:pPr>
      <w:adjustRightInd w:val="0"/>
      <w:snapToGrid w:val="0"/>
      <w:spacing w:before="160" w:after="160" w:line="240" w:lineRule="atLeast"/>
      <w:ind w:left="1701"/>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6">
    <w:name w:val="Table Grid 4"/>
    <w:basedOn w:val="90"/>
    <w:semiHidden/>
    <w:qFormat/>
    <w:uiPriority w:val="0"/>
    <w:pPr>
      <w:adjustRightInd w:val="0"/>
      <w:snapToGrid w:val="0"/>
      <w:spacing w:before="160" w:after="160" w:line="240" w:lineRule="atLeast"/>
      <w:ind w:left="1701"/>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27">
    <w:name w:val="Table Grid 5"/>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28">
    <w:name w:val="Table Grid 6"/>
    <w:basedOn w:val="90"/>
    <w:semiHidden/>
    <w:qFormat/>
    <w:uiPriority w:val="0"/>
    <w:pPr>
      <w:adjustRightInd w:val="0"/>
      <w:snapToGrid w:val="0"/>
      <w:spacing w:before="160" w:after="160" w:line="240" w:lineRule="atLeast"/>
      <w:ind w:left="1701"/>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29">
    <w:name w:val="Table Grid 7"/>
    <w:basedOn w:val="90"/>
    <w:semiHidden/>
    <w:qFormat/>
    <w:uiPriority w:val="0"/>
    <w:pPr>
      <w:adjustRightInd w:val="0"/>
      <w:snapToGrid w:val="0"/>
      <w:spacing w:before="160" w:after="160" w:line="240" w:lineRule="atLeast"/>
      <w:ind w:left="1701"/>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30">
    <w:name w:val="Table Grid 8"/>
    <w:basedOn w:val="90"/>
    <w:semiHidden/>
    <w:qFormat/>
    <w:uiPriority w:val="0"/>
    <w:pPr>
      <w:adjustRightInd w:val="0"/>
      <w:snapToGrid w:val="0"/>
      <w:spacing w:before="160" w:after="160" w:line="240" w:lineRule="atLeast"/>
      <w:ind w:left="1701"/>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31">
    <w:name w:val="Table Web 1"/>
    <w:basedOn w:val="90"/>
    <w:semiHidden/>
    <w:qFormat/>
    <w:uiPriority w:val="0"/>
    <w:pPr>
      <w:adjustRightInd w:val="0"/>
      <w:snapToGrid w:val="0"/>
      <w:spacing w:before="160" w:after="160" w:line="240" w:lineRule="atLeast"/>
      <w:ind w:left="1701"/>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2">
    <w:name w:val="Table Web 2"/>
    <w:basedOn w:val="90"/>
    <w:semiHidden/>
    <w:qFormat/>
    <w:uiPriority w:val="0"/>
    <w:pPr>
      <w:adjustRightInd w:val="0"/>
      <w:snapToGrid w:val="0"/>
      <w:spacing w:before="160" w:after="160" w:line="240" w:lineRule="atLeast"/>
      <w:ind w:left="1701"/>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3">
    <w:name w:val="Table Web 3"/>
    <w:basedOn w:val="90"/>
    <w:semiHidden/>
    <w:qFormat/>
    <w:uiPriority w:val="0"/>
    <w:pPr>
      <w:adjustRightInd w:val="0"/>
      <w:snapToGrid w:val="0"/>
      <w:spacing w:before="160" w:after="160" w:line="240" w:lineRule="atLeast"/>
      <w:ind w:left="1701"/>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4">
    <w:name w:val="Table Professional"/>
    <w:basedOn w:val="90"/>
    <w:semiHidden/>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5">
    <w:name w:val="Medium Shading 2 Accent 5"/>
    <w:basedOn w:val="90"/>
    <w:qFormat/>
    <w:uiPriority w:val="64"/>
    <w:rPr>
      <w:rFonts w:asciiTheme="minorHAnsi" w:hAnsiTheme="minorHAnsi" w:eastAsiaTheme="minorEastAsia" w:cstheme="minorBidi"/>
      <w:sz w:val="22"/>
      <w:szCs w:val="22"/>
    </w:r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styleId="137">
    <w:name w:val="Strong"/>
    <w:basedOn w:val="136"/>
    <w:semiHidden/>
    <w:qFormat/>
    <w:uiPriority w:val="0"/>
    <w:rPr>
      <w:b/>
      <w:bCs/>
    </w:rPr>
  </w:style>
  <w:style w:type="character" w:styleId="138">
    <w:name w:val="endnote reference"/>
    <w:basedOn w:val="136"/>
    <w:semiHidden/>
    <w:qFormat/>
    <w:uiPriority w:val="0"/>
    <w:rPr>
      <w:vertAlign w:val="superscript"/>
    </w:rPr>
  </w:style>
  <w:style w:type="character" w:styleId="139">
    <w:name w:val="page number"/>
    <w:basedOn w:val="136"/>
    <w:semiHidden/>
    <w:qFormat/>
    <w:uiPriority w:val="0"/>
  </w:style>
  <w:style w:type="character" w:styleId="140">
    <w:name w:val="FollowedHyperlink"/>
    <w:semiHidden/>
    <w:qFormat/>
    <w:uiPriority w:val="0"/>
    <w:rPr>
      <w:color w:val="800080"/>
      <w:u w:val="none"/>
    </w:rPr>
  </w:style>
  <w:style w:type="character" w:styleId="141">
    <w:name w:val="Emphasis"/>
    <w:basedOn w:val="136"/>
    <w:semiHidden/>
    <w:qFormat/>
    <w:uiPriority w:val="0"/>
    <w:rPr>
      <w:i/>
      <w:iCs/>
    </w:rPr>
  </w:style>
  <w:style w:type="character" w:styleId="142">
    <w:name w:val="line number"/>
    <w:basedOn w:val="136"/>
    <w:semiHidden/>
    <w:qFormat/>
    <w:uiPriority w:val="0"/>
  </w:style>
  <w:style w:type="character" w:styleId="143">
    <w:name w:val="HTML Definition"/>
    <w:basedOn w:val="136"/>
    <w:semiHidden/>
    <w:qFormat/>
    <w:uiPriority w:val="0"/>
    <w:rPr>
      <w:i/>
      <w:iCs/>
    </w:rPr>
  </w:style>
  <w:style w:type="character" w:styleId="144">
    <w:name w:val="HTML Typewriter"/>
    <w:basedOn w:val="136"/>
    <w:semiHidden/>
    <w:qFormat/>
    <w:uiPriority w:val="0"/>
    <w:rPr>
      <w:rFonts w:ascii="Courier New" w:hAnsi="Courier New" w:cs="Courier New"/>
      <w:sz w:val="20"/>
      <w:szCs w:val="20"/>
    </w:rPr>
  </w:style>
  <w:style w:type="character" w:styleId="145">
    <w:name w:val="HTML Acronym"/>
    <w:basedOn w:val="136"/>
    <w:semiHidden/>
    <w:qFormat/>
    <w:uiPriority w:val="0"/>
  </w:style>
  <w:style w:type="character" w:styleId="146">
    <w:name w:val="HTML Variable"/>
    <w:basedOn w:val="136"/>
    <w:semiHidden/>
    <w:qFormat/>
    <w:uiPriority w:val="0"/>
    <w:rPr>
      <w:i/>
      <w:iCs/>
    </w:rPr>
  </w:style>
  <w:style w:type="character" w:styleId="147">
    <w:name w:val="Hyperlink"/>
    <w:qFormat/>
    <w:uiPriority w:val="99"/>
    <w:rPr>
      <w:color w:val="0000FF"/>
      <w:u w:val="none"/>
    </w:rPr>
  </w:style>
  <w:style w:type="character" w:styleId="148">
    <w:name w:val="HTML Code"/>
    <w:basedOn w:val="136"/>
    <w:semiHidden/>
    <w:qFormat/>
    <w:uiPriority w:val="0"/>
    <w:rPr>
      <w:rFonts w:ascii="Courier New" w:hAnsi="Courier New" w:cs="Courier New"/>
      <w:sz w:val="20"/>
      <w:szCs w:val="20"/>
    </w:rPr>
  </w:style>
  <w:style w:type="character" w:styleId="149">
    <w:name w:val="annotation reference"/>
    <w:basedOn w:val="136"/>
    <w:semiHidden/>
    <w:qFormat/>
    <w:uiPriority w:val="0"/>
    <w:rPr>
      <w:sz w:val="21"/>
      <w:szCs w:val="21"/>
    </w:rPr>
  </w:style>
  <w:style w:type="character" w:styleId="150">
    <w:name w:val="HTML Cite"/>
    <w:basedOn w:val="136"/>
    <w:semiHidden/>
    <w:qFormat/>
    <w:uiPriority w:val="0"/>
    <w:rPr>
      <w:i/>
      <w:iCs/>
    </w:rPr>
  </w:style>
  <w:style w:type="character" w:styleId="151">
    <w:name w:val="footnote reference"/>
    <w:basedOn w:val="136"/>
    <w:semiHidden/>
    <w:qFormat/>
    <w:uiPriority w:val="0"/>
    <w:rPr>
      <w:vertAlign w:val="superscript"/>
    </w:rPr>
  </w:style>
  <w:style w:type="character" w:styleId="152">
    <w:name w:val="HTML Keyboard"/>
    <w:basedOn w:val="136"/>
    <w:semiHidden/>
    <w:qFormat/>
    <w:uiPriority w:val="0"/>
    <w:rPr>
      <w:rFonts w:ascii="Courier New" w:hAnsi="Courier New" w:cs="Courier New"/>
      <w:sz w:val="20"/>
      <w:szCs w:val="20"/>
    </w:rPr>
  </w:style>
  <w:style w:type="character" w:styleId="153">
    <w:name w:val="HTML Sample"/>
    <w:basedOn w:val="136"/>
    <w:semiHidden/>
    <w:qFormat/>
    <w:uiPriority w:val="0"/>
    <w:rPr>
      <w:rFonts w:ascii="Courier New" w:hAnsi="Courier New" w:cs="Courier New"/>
    </w:rPr>
  </w:style>
  <w:style w:type="paragraph" w:customStyle="1" w:styleId="154">
    <w:name w:val="Cover1"/>
    <w:basedOn w:val="1"/>
    <w:qFormat/>
    <w:uiPriority w:val="0"/>
    <w:pPr>
      <w:spacing w:line="240" w:lineRule="auto"/>
      <w:ind w:left="0"/>
    </w:pPr>
    <w:rPr>
      <w:rFonts w:ascii="Arial" w:hAnsi="Arial" w:eastAsia="黑体"/>
      <w:b/>
      <w:bCs/>
      <w:sz w:val="48"/>
      <w:szCs w:val="48"/>
    </w:rPr>
  </w:style>
  <w:style w:type="paragraph" w:customStyle="1" w:styleId="155">
    <w:name w:val="Cover 4"/>
    <w:basedOn w:val="156"/>
    <w:qFormat/>
    <w:uiPriority w:val="0"/>
    <w:pPr>
      <w:spacing w:before="0" w:after="0" w:line="240" w:lineRule="auto"/>
      <w:jc w:val="both"/>
    </w:pPr>
    <w:rPr>
      <w:sz w:val="21"/>
      <w:szCs w:val="21"/>
    </w:rPr>
  </w:style>
  <w:style w:type="paragraph" w:customStyle="1" w:styleId="156">
    <w:name w:val="Cover 3"/>
    <w:basedOn w:val="1"/>
    <w:uiPriority w:val="0"/>
    <w:pPr>
      <w:widowControl w:val="0"/>
      <w:topLinePunct w:val="0"/>
      <w:ind w:left="0"/>
    </w:pPr>
    <w:rPr>
      <w:rFonts w:ascii="Arial" w:hAnsi="Arial" w:eastAsia="黑体"/>
      <w:b/>
      <w:bCs/>
      <w:spacing w:val="-4"/>
      <w:sz w:val="22"/>
      <w:szCs w:val="22"/>
    </w:rPr>
  </w:style>
  <w:style w:type="character" w:customStyle="1" w:styleId="157">
    <w:name w:val="页眉 Char"/>
    <w:basedOn w:val="136"/>
    <w:link w:val="59"/>
    <w:semiHidden/>
    <w:qFormat/>
    <w:uiPriority w:val="0"/>
    <w:rPr>
      <w:rFonts w:cs="Arial"/>
      <w:kern w:val="2"/>
      <w:sz w:val="2"/>
      <w:szCs w:val="2"/>
    </w:rPr>
  </w:style>
  <w:style w:type="table" w:customStyle="1" w:styleId="158">
    <w:name w:val="Table No Frame"/>
    <w:basedOn w:val="91"/>
    <w:semiHidden/>
    <w:qFormat/>
    <w:uiPriority w:val="0"/>
    <w:pPr>
      <w:adjustRightInd/>
      <w:snapToGrid/>
      <w:jc w:val="left"/>
    </w:pPr>
    <w:tblPr/>
    <w:trPr>
      <w:cantSplit/>
    </w:trPr>
  </w:style>
  <w:style w:type="paragraph" w:customStyle="1" w:styleId="159">
    <w:name w:val="Figure"/>
    <w:basedOn w:val="1"/>
    <w:next w:val="1"/>
    <w:qFormat/>
    <w:uiPriority w:val="0"/>
  </w:style>
  <w:style w:type="paragraph" w:customStyle="1" w:styleId="160">
    <w:name w:val="Figure Description"/>
    <w:next w:val="159"/>
    <w:qFormat/>
    <w:uiPriority w:val="0"/>
    <w:pPr>
      <w:keepNext/>
      <w:adjustRightInd w:val="0"/>
      <w:snapToGrid w:val="0"/>
      <w:spacing w:before="320" w:after="80" w:line="240" w:lineRule="atLeast"/>
      <w:ind w:left="1701"/>
      <w:outlineLvl w:val="7"/>
    </w:pPr>
    <w:rPr>
      <w:rFonts w:ascii="Times New Roman" w:hAnsi="Times New Roman" w:eastAsia="黑体" w:cs="Arial"/>
      <w:spacing w:val="-4"/>
      <w:kern w:val="2"/>
      <w:sz w:val="21"/>
      <w:szCs w:val="21"/>
      <w:lang w:val="en-US" w:eastAsia="zh-CN" w:bidi="ar-SA"/>
    </w:rPr>
  </w:style>
  <w:style w:type="paragraph" w:customStyle="1" w:styleId="161">
    <w:name w:val="Figure Text"/>
    <w:qFormat/>
    <w:uiPriority w:val="0"/>
    <w:pPr>
      <w:widowControl w:val="0"/>
      <w:adjustRightInd w:val="0"/>
      <w:snapToGrid w:val="0"/>
      <w:spacing w:line="240" w:lineRule="atLeast"/>
    </w:pPr>
    <w:rPr>
      <w:rFonts w:ascii="Times New Roman" w:hAnsi="Times New Roman" w:eastAsia="宋体" w:cs="Arial"/>
      <w:sz w:val="18"/>
      <w:szCs w:val="18"/>
      <w:lang w:val="en-US" w:eastAsia="en-US" w:bidi="ar-SA"/>
    </w:rPr>
  </w:style>
  <w:style w:type="paragraph" w:customStyle="1" w:styleId="162">
    <w:name w:val="Heading Right"/>
    <w:basedOn w:val="1"/>
    <w:qFormat/>
    <w:uiPriority w:val="0"/>
    <w:pPr>
      <w:spacing w:before="0" w:after="0"/>
      <w:ind w:left="0"/>
      <w:jc w:val="right"/>
    </w:pPr>
  </w:style>
  <w:style w:type="paragraph" w:customStyle="1" w:styleId="163">
    <w:name w:val="Heading1 No Number"/>
    <w:basedOn w:val="3"/>
    <w:next w:val="1"/>
    <w:link w:val="271"/>
    <w:qFormat/>
    <w:uiPriority w:val="0"/>
    <w:pPr>
      <w:pageBreakBefore/>
      <w:numPr>
        <w:numId w:val="0"/>
      </w:numPr>
    </w:pPr>
  </w:style>
  <w:style w:type="paragraph" w:customStyle="1" w:styleId="164">
    <w:name w:val="Heading2 No Number"/>
    <w:basedOn w:val="4"/>
    <w:next w:val="1"/>
    <w:link w:val="275"/>
    <w:qFormat/>
    <w:uiPriority w:val="0"/>
    <w:pPr>
      <w:numPr>
        <w:ilvl w:val="0"/>
        <w:numId w:val="0"/>
      </w:numPr>
    </w:pPr>
  </w:style>
  <w:style w:type="paragraph" w:customStyle="1" w:styleId="165">
    <w:name w:val="Heading3 No Number"/>
    <w:basedOn w:val="5"/>
    <w:next w:val="1"/>
    <w:link w:val="278"/>
    <w:qFormat/>
    <w:uiPriority w:val="0"/>
    <w:pPr>
      <w:numPr>
        <w:ilvl w:val="0"/>
        <w:numId w:val="0"/>
      </w:numPr>
      <w:outlineLvl w:val="9"/>
    </w:pPr>
    <w:rPr>
      <w:rFonts w:cs="Book Antiqua"/>
      <w:sz w:val="26"/>
    </w:rPr>
  </w:style>
  <w:style w:type="paragraph" w:customStyle="1" w:styleId="166">
    <w:name w:val="Heading4 No Number"/>
    <w:basedOn w:val="1"/>
    <w:semiHidden/>
    <w:qFormat/>
    <w:uiPriority w:val="0"/>
    <w:pPr>
      <w:keepNext/>
      <w:spacing w:before="200"/>
    </w:pPr>
    <w:rPr>
      <w:rFonts w:eastAsia="黑体"/>
      <w:bCs/>
      <w:spacing w:val="-4"/>
    </w:rPr>
  </w:style>
  <w:style w:type="paragraph" w:customStyle="1" w:styleId="167">
    <w:name w:val="About This Chapter"/>
    <w:basedOn w:val="164"/>
    <w:next w:val="1"/>
    <w:qFormat/>
    <w:uiPriority w:val="0"/>
    <w:pPr>
      <w:spacing w:after="560"/>
    </w:pPr>
  </w:style>
  <w:style w:type="paragraph" w:customStyle="1" w:styleId="168">
    <w:name w:val="Item List"/>
    <w:link w:val="265"/>
    <w:qFormat/>
    <w:uiPriority w:val="0"/>
    <w:pPr>
      <w:numPr>
        <w:ilvl w:val="0"/>
        <w:numId w:val="5"/>
      </w:numPr>
      <w:adjustRightInd w:val="0"/>
      <w:snapToGrid w:val="0"/>
      <w:spacing w:before="80" w:after="80" w:line="240" w:lineRule="atLeast"/>
    </w:pPr>
    <w:rPr>
      <w:rFonts w:ascii="FrutigerNext LT Regular" w:hAnsi="FrutigerNext LT Regular" w:eastAsia="华文细黑" w:cs="Arial"/>
      <w:kern w:val="2"/>
      <w:sz w:val="21"/>
      <w:szCs w:val="21"/>
      <w:lang w:val="en-US" w:eastAsia="zh-CN" w:bidi="ar-SA"/>
    </w:rPr>
  </w:style>
  <w:style w:type="paragraph" w:customStyle="1" w:styleId="169">
    <w:name w:val="Item List in Table"/>
    <w:basedOn w:val="1"/>
    <w:qFormat/>
    <w:uiPriority w:val="0"/>
    <w:pPr>
      <w:numPr>
        <w:ilvl w:val="0"/>
        <w:numId w:val="6"/>
      </w:numPr>
      <w:tabs>
        <w:tab w:val="left" w:pos="284"/>
      </w:tabs>
      <w:ind w:left="284" w:hanging="284"/>
    </w:pPr>
  </w:style>
  <w:style w:type="paragraph" w:customStyle="1" w:styleId="170">
    <w:name w:val="Item List Text"/>
    <w:qFormat/>
    <w:uiPriority w:val="0"/>
    <w:pPr>
      <w:adjustRightInd w:val="0"/>
      <w:snapToGrid w:val="0"/>
      <w:spacing w:before="80" w:after="80" w:line="240" w:lineRule="atLeast"/>
      <w:ind w:left="2126"/>
    </w:pPr>
    <w:rPr>
      <w:rFonts w:ascii="Times New Roman" w:hAnsi="Times New Roman" w:eastAsia="宋体" w:cs="Times New Roman"/>
      <w:kern w:val="2"/>
      <w:sz w:val="21"/>
      <w:szCs w:val="21"/>
      <w:lang w:val="en-US" w:eastAsia="zh-CN" w:bidi="ar-SA"/>
    </w:rPr>
  </w:style>
  <w:style w:type="paragraph" w:customStyle="1" w:styleId="171">
    <w:name w:val="Item Step"/>
    <w:qFormat/>
    <w:uiPriority w:val="0"/>
    <w:pPr>
      <w:numPr>
        <w:ilvl w:val="6"/>
        <w:numId w:val="1"/>
      </w:numPr>
      <w:adjustRightInd w:val="0"/>
      <w:snapToGrid w:val="0"/>
      <w:spacing w:before="80" w:after="80" w:line="240" w:lineRule="atLeast"/>
      <w:outlineLvl w:val="6"/>
    </w:pPr>
    <w:rPr>
      <w:rFonts w:ascii="Times New Roman" w:hAnsi="Times New Roman" w:eastAsia="宋体" w:cs="Arial"/>
      <w:sz w:val="21"/>
      <w:szCs w:val="21"/>
      <w:lang w:val="en-US" w:eastAsia="zh-CN" w:bidi="ar-SA"/>
    </w:rPr>
  </w:style>
  <w:style w:type="paragraph" w:customStyle="1" w:styleId="172">
    <w:name w:val="Manual Title1"/>
    <w:semiHidden/>
    <w:qFormat/>
    <w:uiPriority w:val="0"/>
    <w:rPr>
      <w:rFonts w:ascii="Arial" w:hAnsi="Arial" w:eastAsia="黑体" w:cs="Times New Roman"/>
      <w:sz w:val="30"/>
      <w:lang w:val="en-US" w:eastAsia="en-US" w:bidi="ar-SA"/>
    </w:rPr>
  </w:style>
  <w:style w:type="paragraph" w:customStyle="1" w:styleId="173">
    <w:name w:val="CAUTION Heading"/>
    <w:basedOn w:val="1"/>
    <w:qFormat/>
    <w:uiPriority w:val="0"/>
    <w:pPr>
      <w:keepNext/>
      <w:pBdr>
        <w:top w:val="single" w:color="auto" w:sz="12" w:space="4"/>
      </w:pBdr>
    </w:pPr>
    <w:rPr>
      <w:rFonts w:ascii="Book Antiqua" w:hAnsi="Book Antiqua" w:eastAsia="黑体"/>
      <w:bCs/>
    </w:rPr>
  </w:style>
  <w:style w:type="paragraph" w:customStyle="1" w:styleId="174">
    <w:name w:val="Notes Heading in Table"/>
    <w:next w:val="175"/>
    <w:qFormat/>
    <w:uiPriority w:val="0"/>
    <w:pPr>
      <w:keepNext/>
      <w:adjustRightInd w:val="0"/>
      <w:snapToGrid w:val="0"/>
      <w:spacing w:before="80" w:after="40" w:line="240" w:lineRule="atLeast"/>
    </w:pPr>
    <w:rPr>
      <w:rFonts w:ascii="Times New Roman" w:hAnsi="Times New Roman" w:eastAsia="黑体" w:cs="Arial"/>
      <w:bCs/>
      <w:kern w:val="2"/>
      <w:sz w:val="18"/>
      <w:szCs w:val="18"/>
      <w:lang w:val="en-US" w:eastAsia="zh-CN" w:bidi="ar-SA"/>
    </w:rPr>
  </w:style>
  <w:style w:type="paragraph" w:customStyle="1" w:styleId="175">
    <w:name w:val="Notes Text in Table"/>
    <w:qFormat/>
    <w:uiPriority w:val="0"/>
    <w:pPr>
      <w:widowControl w:val="0"/>
      <w:adjustRightInd w:val="0"/>
      <w:snapToGrid w:val="0"/>
      <w:spacing w:before="40" w:after="80" w:line="240" w:lineRule="atLeast"/>
      <w:ind w:left="170"/>
    </w:pPr>
    <w:rPr>
      <w:rFonts w:ascii="Times New Roman" w:hAnsi="Times New Roman" w:eastAsia="楷体_GB2312" w:cs="Arial"/>
      <w:iCs/>
      <w:kern w:val="2"/>
      <w:szCs w:val="18"/>
      <w:lang w:val="en-US" w:eastAsia="zh-CN" w:bidi="ar-SA"/>
    </w:rPr>
  </w:style>
  <w:style w:type="paragraph" w:customStyle="1" w:styleId="176">
    <w:name w:val="CAUTION Text"/>
    <w:basedOn w:val="1"/>
    <w:qFormat/>
    <w:uiPriority w:val="0"/>
    <w:pPr>
      <w:keepLines/>
      <w:pBdr>
        <w:bottom w:val="single" w:color="auto" w:sz="12" w:space="4"/>
      </w:pBdr>
    </w:pPr>
    <w:rPr>
      <w:rFonts w:eastAsia="楷体_GB2312"/>
      <w:iCs/>
    </w:rPr>
  </w:style>
  <w:style w:type="paragraph" w:customStyle="1" w:styleId="177">
    <w:name w:val="CAUTION Text List"/>
    <w:basedOn w:val="176"/>
    <w:qFormat/>
    <w:uiPriority w:val="0"/>
    <w:pPr>
      <w:keepNext/>
      <w:numPr>
        <w:ilvl w:val="0"/>
        <w:numId w:val="7"/>
      </w:numPr>
    </w:pPr>
  </w:style>
  <w:style w:type="paragraph" w:customStyle="1" w:styleId="178">
    <w:name w:val="表格1"/>
    <w:basedOn w:val="179"/>
    <w:link w:val="234"/>
    <w:qFormat/>
    <w:uiPriority w:val="0"/>
    <w:pPr>
      <w:jc w:val="center"/>
    </w:pPr>
    <w:rPr>
      <w:b/>
    </w:rPr>
  </w:style>
  <w:style w:type="paragraph" w:customStyle="1" w:styleId="179">
    <w:name w:val="Table Heading"/>
    <w:basedOn w:val="1"/>
    <w:link w:val="205"/>
    <w:qFormat/>
    <w:uiPriority w:val="0"/>
    <w:pPr>
      <w:keepNext/>
      <w:widowControl w:val="0"/>
      <w:ind w:left="0"/>
    </w:pPr>
    <w:rPr>
      <w:rFonts w:ascii="Book Antiqua" w:hAnsi="Book Antiqua" w:eastAsia="黑体" w:cs="Book Antiqua"/>
      <w:bCs/>
      <w:snapToGrid w:val="0"/>
    </w:rPr>
  </w:style>
  <w:style w:type="paragraph" w:customStyle="1" w:styleId="180">
    <w:name w:val="Step"/>
    <w:basedOn w:val="1"/>
    <w:link w:val="263"/>
    <w:qFormat/>
    <w:uiPriority w:val="0"/>
    <w:pPr>
      <w:tabs>
        <w:tab w:val="left" w:pos="1701"/>
      </w:tabs>
      <w:ind w:left="1701" w:hanging="159"/>
      <w:outlineLvl w:val="5"/>
    </w:pPr>
    <w:rPr>
      <w:snapToGrid w:val="0"/>
    </w:rPr>
  </w:style>
  <w:style w:type="paragraph" w:customStyle="1" w:styleId="181">
    <w:name w:val="Sub Item List"/>
    <w:basedOn w:val="1"/>
    <w:qFormat/>
    <w:uiPriority w:val="0"/>
    <w:pPr>
      <w:numPr>
        <w:ilvl w:val="0"/>
        <w:numId w:val="8"/>
      </w:numPr>
    </w:pPr>
  </w:style>
  <w:style w:type="paragraph" w:customStyle="1" w:styleId="182">
    <w:name w:val="Sub Item List Text"/>
    <w:qFormat/>
    <w:uiPriority w:val="0"/>
    <w:pPr>
      <w:adjustRightInd w:val="0"/>
      <w:snapToGrid w:val="0"/>
      <w:spacing w:before="80" w:after="80" w:line="240" w:lineRule="atLeast"/>
      <w:ind w:left="2410"/>
    </w:pPr>
    <w:rPr>
      <w:rFonts w:ascii="Times New Roman" w:hAnsi="Times New Roman" w:eastAsia="宋体" w:cs="Times New Roman"/>
      <w:kern w:val="2"/>
      <w:sz w:val="21"/>
      <w:szCs w:val="21"/>
      <w:lang w:val="en-US" w:eastAsia="zh-CN" w:bidi="ar-SA"/>
    </w:rPr>
  </w:style>
  <w:style w:type="paragraph" w:customStyle="1" w:styleId="183">
    <w:name w:val="Table Description"/>
    <w:basedOn w:val="1"/>
    <w:next w:val="1"/>
    <w:qFormat/>
    <w:uiPriority w:val="0"/>
    <w:pPr>
      <w:keepNext/>
      <w:topLinePunct w:val="0"/>
      <w:spacing w:before="320"/>
      <w:ind w:left="1701"/>
      <w:outlineLvl w:val="8"/>
    </w:pPr>
    <w:rPr>
      <w:rFonts w:eastAsia="黑体"/>
      <w:spacing w:val="-4"/>
    </w:rPr>
  </w:style>
  <w:style w:type="paragraph" w:customStyle="1" w:styleId="184">
    <w:name w:val="Table Note"/>
    <w:basedOn w:val="1"/>
    <w:qFormat/>
    <w:uiPriority w:val="0"/>
    <w:rPr>
      <w:sz w:val="18"/>
      <w:szCs w:val="18"/>
    </w:rPr>
  </w:style>
  <w:style w:type="paragraph" w:customStyle="1" w:styleId="185">
    <w:name w:val="Terminal Display"/>
    <w:qFormat/>
    <w:uiPriority w:val="0"/>
    <w:pPr>
      <w:snapToGrid w:val="0"/>
      <w:spacing w:line="240" w:lineRule="atLeast"/>
      <w:ind w:left="1701"/>
    </w:pPr>
    <w:rPr>
      <w:rFonts w:ascii="Courier New" w:hAnsi="Courier New" w:eastAsia="宋体" w:cs="Courier New"/>
      <w:snapToGrid w:val="0"/>
      <w:spacing w:val="-1"/>
      <w:sz w:val="21"/>
      <w:szCs w:val="16"/>
      <w:lang w:val="en-US" w:eastAsia="zh-CN" w:bidi="ar-SA"/>
    </w:rPr>
  </w:style>
  <w:style w:type="paragraph" w:customStyle="1" w:styleId="186">
    <w:name w:val="Terminal Display in Table"/>
    <w:qFormat/>
    <w:uiPriority w:val="0"/>
    <w:pPr>
      <w:widowControl w:val="0"/>
      <w:adjustRightInd w:val="0"/>
      <w:snapToGrid w:val="0"/>
      <w:spacing w:before="80" w:after="80" w:line="240" w:lineRule="atLeast"/>
    </w:pPr>
    <w:rPr>
      <w:rFonts w:ascii="Courier New" w:hAnsi="Courier New" w:eastAsia="宋体" w:cs="Courier New"/>
      <w:snapToGrid w:val="0"/>
      <w:spacing w:val="-1"/>
      <w:sz w:val="16"/>
      <w:szCs w:val="16"/>
      <w:lang w:val="en-US" w:eastAsia="zh-CN" w:bidi="ar-SA"/>
    </w:rPr>
  </w:style>
  <w:style w:type="paragraph" w:customStyle="1" w:styleId="187">
    <w:name w:val="Copyright Declaration"/>
    <w:semiHidden/>
    <w:qFormat/>
    <w:uiPriority w:val="0"/>
    <w:pPr>
      <w:spacing w:before="80" w:after="80"/>
    </w:pPr>
    <w:rPr>
      <w:rFonts w:ascii="Arial" w:hAnsi="Arial" w:eastAsia="黑体" w:cs="Times New Roman"/>
      <w:sz w:val="36"/>
      <w:lang w:val="en-US" w:eastAsia="zh-CN" w:bidi="ar-SA"/>
    </w:rPr>
  </w:style>
  <w:style w:type="paragraph" w:customStyle="1" w:styleId="188">
    <w:name w:val="Table Text"/>
    <w:basedOn w:val="1"/>
    <w:link w:val="267"/>
    <w:qFormat/>
    <w:uiPriority w:val="0"/>
    <w:pPr>
      <w:widowControl w:val="0"/>
      <w:ind w:left="0"/>
    </w:pPr>
    <w:rPr>
      <w:snapToGrid w:val="0"/>
    </w:rPr>
  </w:style>
  <w:style w:type="paragraph" w:customStyle="1" w:styleId="189">
    <w:name w:val="Heading Middle"/>
    <w:qFormat/>
    <w:uiPriority w:val="0"/>
    <w:pPr>
      <w:adjustRightInd w:val="0"/>
      <w:snapToGrid w:val="0"/>
      <w:spacing w:line="240" w:lineRule="atLeast"/>
      <w:jc w:val="center"/>
    </w:pPr>
    <w:rPr>
      <w:rFonts w:ascii="Times New Roman" w:hAnsi="Times New Roman" w:eastAsia="宋体" w:cs="Arial"/>
      <w:snapToGrid w:val="0"/>
      <w:lang w:val="en-US" w:eastAsia="zh-CN" w:bidi="ar-SA"/>
    </w:rPr>
  </w:style>
  <w:style w:type="paragraph" w:customStyle="1" w:styleId="190">
    <w:name w:val="Contents"/>
    <w:basedOn w:val="163"/>
    <w:qFormat/>
    <w:uiPriority w:val="0"/>
    <w:pPr>
      <w:outlineLvl w:val="9"/>
    </w:pPr>
  </w:style>
  <w:style w:type="paragraph" w:customStyle="1" w:styleId="191">
    <w:name w:val="Item Step in Table"/>
    <w:uiPriority w:val="0"/>
    <w:pPr>
      <w:numPr>
        <w:ilvl w:val="0"/>
        <w:numId w:val="9"/>
      </w:numPr>
      <w:topLinePunct/>
      <w:spacing w:before="80" w:after="80" w:line="240" w:lineRule="atLeast"/>
    </w:pPr>
    <w:rPr>
      <w:rFonts w:ascii="Times New Roman" w:hAnsi="Times New Roman" w:eastAsia="宋体" w:cs="Arial"/>
      <w:sz w:val="21"/>
      <w:szCs w:val="22"/>
      <w:lang w:val="en-US" w:eastAsia="zh-CN" w:bidi="ar-SA"/>
    </w:rPr>
  </w:style>
  <w:style w:type="paragraph" w:customStyle="1" w:styleId="192">
    <w:name w:val="End"/>
    <w:basedOn w:val="1"/>
    <w:uiPriority w:val="0"/>
    <w:pPr>
      <w:spacing w:after="400"/>
    </w:pPr>
    <w:rPr>
      <w:b/>
    </w:rPr>
  </w:style>
  <w:style w:type="paragraph" w:customStyle="1" w:styleId="193">
    <w:name w:val="样式1"/>
    <w:basedOn w:val="192"/>
    <w:semiHidden/>
    <w:uiPriority w:val="0"/>
    <w:rPr>
      <w:b w:val="0"/>
    </w:rPr>
  </w:style>
  <w:style w:type="paragraph" w:customStyle="1" w:styleId="194">
    <w:name w:val="Notes Text List in Table"/>
    <w:uiPriority w:val="0"/>
    <w:pPr>
      <w:numPr>
        <w:ilvl w:val="0"/>
        <w:numId w:val="10"/>
      </w:numPr>
      <w:spacing w:before="40" w:after="80" w:line="200" w:lineRule="atLeast"/>
      <w:ind w:left="454" w:hanging="284"/>
      <w:jc w:val="both"/>
    </w:pPr>
    <w:rPr>
      <w:rFonts w:ascii="Times New Roman" w:hAnsi="Times New Roman" w:eastAsia="楷体_GB2312" w:cs="楷体_GB2312"/>
      <w:sz w:val="18"/>
      <w:szCs w:val="18"/>
      <w:lang w:val="en-US" w:eastAsia="zh-CN" w:bidi="ar-SA"/>
    </w:rPr>
  </w:style>
  <w:style w:type="paragraph" w:customStyle="1" w:styleId="195">
    <w:name w:val="Notes Heading"/>
    <w:basedOn w:val="173"/>
    <w:uiPriority w:val="0"/>
    <w:pPr>
      <w:pBdr>
        <w:top w:val="none" w:color="auto" w:sz="0" w:space="0"/>
      </w:pBdr>
      <w:spacing w:after="40"/>
    </w:pPr>
    <w:rPr>
      <w:position w:val="-6"/>
      <w:sz w:val="18"/>
      <w:szCs w:val="18"/>
    </w:rPr>
  </w:style>
  <w:style w:type="paragraph" w:customStyle="1" w:styleId="196">
    <w:name w:val="Notes Text"/>
    <w:basedOn w:val="176"/>
    <w:uiPriority w:val="0"/>
    <w:pPr>
      <w:pBdr>
        <w:bottom w:val="none" w:color="auto" w:sz="0" w:space="0"/>
      </w:pBdr>
      <w:spacing w:before="40" w:line="200" w:lineRule="atLeast"/>
      <w:ind w:left="2075"/>
    </w:pPr>
    <w:rPr>
      <w:szCs w:val="18"/>
    </w:rPr>
  </w:style>
  <w:style w:type="paragraph" w:customStyle="1" w:styleId="197">
    <w:name w:val="Notes Text List"/>
    <w:basedOn w:val="177"/>
    <w:uiPriority w:val="0"/>
    <w:pPr>
      <w:numPr>
        <w:numId w:val="11"/>
      </w:numPr>
      <w:pBdr>
        <w:bottom w:val="none" w:color="auto" w:sz="0" w:space="0"/>
      </w:pBdr>
      <w:tabs>
        <w:tab w:val="left" w:pos="2359"/>
      </w:tabs>
      <w:spacing w:before="40" w:line="200" w:lineRule="atLeast"/>
    </w:pPr>
    <w:rPr>
      <w:szCs w:val="18"/>
    </w:rPr>
  </w:style>
  <w:style w:type="paragraph" w:customStyle="1" w:styleId="198">
    <w:name w:val="Figure Description in Appendix"/>
    <w:basedOn w:val="159"/>
    <w:next w:val="159"/>
    <w:uiPriority w:val="0"/>
    <w:pPr>
      <w:keepNext/>
      <w:numPr>
        <w:ilvl w:val="7"/>
        <w:numId w:val="12"/>
      </w:numPr>
      <w:topLinePunct w:val="0"/>
      <w:outlineLvl w:val="7"/>
    </w:pPr>
    <w:rPr>
      <w:rFonts w:eastAsia="黑体"/>
    </w:rPr>
  </w:style>
  <w:style w:type="paragraph" w:customStyle="1" w:styleId="199">
    <w:name w:val="Cover 2"/>
    <w:uiPriority w:val="0"/>
    <w:pPr>
      <w:adjustRightInd w:val="0"/>
      <w:snapToGrid w:val="0"/>
      <w:jc w:val="center"/>
    </w:pPr>
    <w:rPr>
      <w:rFonts w:ascii="Arial" w:hAnsi="Arial" w:eastAsia="黑体" w:cs="Arial"/>
      <w:sz w:val="32"/>
      <w:szCs w:val="32"/>
      <w:lang w:val="en-US" w:eastAsia="en-US" w:bidi="ar-SA"/>
    </w:rPr>
  </w:style>
  <w:style w:type="paragraph" w:customStyle="1" w:styleId="200">
    <w:name w:val="Cover Text"/>
    <w:qFormat/>
    <w:uiPriority w:val="0"/>
    <w:pPr>
      <w:adjustRightInd w:val="0"/>
      <w:snapToGrid w:val="0"/>
      <w:spacing w:before="80" w:after="80" w:line="240" w:lineRule="atLeast"/>
      <w:jc w:val="both"/>
    </w:pPr>
    <w:rPr>
      <w:rFonts w:ascii="Arial" w:hAnsi="Arial" w:eastAsia="宋体" w:cs="Arial"/>
      <w:snapToGrid w:val="0"/>
      <w:lang w:val="en-US" w:eastAsia="zh-CN" w:bidi="ar-SA"/>
    </w:rPr>
  </w:style>
  <w:style w:type="paragraph" w:customStyle="1" w:styleId="201">
    <w:name w:val="TOC 标题1"/>
    <w:next w:val="61"/>
    <w:semiHidden/>
    <w:uiPriority w:val="0"/>
    <w:pPr>
      <w:keepNext/>
      <w:snapToGrid w:val="0"/>
      <w:spacing w:before="480" w:after="360"/>
      <w:jc w:val="center"/>
    </w:pPr>
    <w:rPr>
      <w:rFonts w:ascii="Arial" w:hAnsi="Arial" w:eastAsia="黑体" w:cs="Arial"/>
      <w:sz w:val="36"/>
      <w:szCs w:val="36"/>
      <w:lang w:val="en-US" w:eastAsia="zh-CN" w:bidi="ar-SA"/>
    </w:rPr>
  </w:style>
  <w:style w:type="paragraph" w:customStyle="1" w:styleId="202">
    <w:name w:val="Command"/>
    <w:basedOn w:val="1"/>
    <w:uiPriority w:val="0"/>
    <w:pPr>
      <w:topLinePunct w:val="0"/>
      <w:adjustRightInd/>
      <w:snapToGrid/>
      <w:spacing w:before="40" w:after="40" w:line="240" w:lineRule="auto"/>
      <w:ind w:left="810" w:leftChars="810" w:right="210" w:rightChars="100"/>
    </w:pPr>
    <w:rPr>
      <w:rFonts w:ascii="Courier New" w:hAnsi="Courier New" w:eastAsia="黑体" w:cs="宋体"/>
    </w:rPr>
  </w:style>
  <w:style w:type="character" w:customStyle="1" w:styleId="203">
    <w:name w:val="command parameter"/>
    <w:uiPriority w:val="0"/>
    <w:rPr>
      <w:rFonts w:ascii="Arial" w:hAnsi="Arial" w:eastAsia="宋体"/>
      <w:i/>
      <w:color w:val="auto"/>
      <w:sz w:val="21"/>
      <w:szCs w:val="21"/>
    </w:rPr>
  </w:style>
  <w:style w:type="character" w:customStyle="1" w:styleId="204">
    <w:name w:val="command keywords"/>
    <w:qFormat/>
    <w:uiPriority w:val="0"/>
    <w:rPr>
      <w:rFonts w:ascii="Arial" w:hAnsi="Arial" w:eastAsia="宋体"/>
      <w:b/>
      <w:color w:val="auto"/>
      <w:sz w:val="21"/>
      <w:szCs w:val="21"/>
    </w:rPr>
  </w:style>
  <w:style w:type="character" w:customStyle="1" w:styleId="205">
    <w:name w:val="Table Heading 字符"/>
    <w:basedOn w:val="136"/>
    <w:link w:val="179"/>
    <w:uiPriority w:val="0"/>
    <w:rPr>
      <w:rFonts w:ascii="Book Antiqua" w:hAnsi="Book Antiqua" w:eastAsia="黑体" w:cs="Book Antiqua"/>
      <w:bCs/>
      <w:snapToGrid w:val="0"/>
      <w:sz w:val="21"/>
      <w:szCs w:val="21"/>
    </w:rPr>
  </w:style>
  <w:style w:type="paragraph" w:customStyle="1" w:styleId="206">
    <w:name w:val="Outline"/>
    <w:basedOn w:val="1"/>
    <w:semiHidden/>
    <w:qFormat/>
    <w:uiPriority w:val="0"/>
    <w:pPr>
      <w:topLinePunct w:val="0"/>
      <w:spacing w:line="200" w:lineRule="atLeast"/>
      <w:ind w:left="709"/>
      <w:jc w:val="both"/>
    </w:pPr>
    <w:rPr>
      <w:i/>
      <w:color w:val="0000FF"/>
      <w:sz w:val="18"/>
      <w:szCs w:val="18"/>
    </w:rPr>
  </w:style>
  <w:style w:type="paragraph" w:customStyle="1" w:styleId="207">
    <w:name w:val="Table Description in Appendix"/>
    <w:basedOn w:val="183"/>
    <w:next w:val="1"/>
    <w:uiPriority w:val="0"/>
    <w:pPr>
      <w:ind w:left="0"/>
    </w:pPr>
  </w:style>
  <w:style w:type="paragraph" w:customStyle="1" w:styleId="208">
    <w:name w:val="Code"/>
    <w:basedOn w:val="1"/>
    <w:uiPriority w:val="0"/>
    <w:pPr>
      <w:widowControl w:val="0"/>
      <w:autoSpaceDE w:val="0"/>
      <w:autoSpaceDN w:val="0"/>
      <w:spacing w:before="0" w:after="0" w:line="360" w:lineRule="auto"/>
    </w:pPr>
    <w:rPr>
      <w:rFonts w:ascii="Courier New" w:hAnsi="Courier New"/>
      <w:sz w:val="18"/>
    </w:rPr>
  </w:style>
  <w:style w:type="paragraph" w:customStyle="1" w:styleId="209">
    <w:name w:val="Copyright Declaration1"/>
    <w:qFormat/>
    <w:uiPriority w:val="0"/>
    <w:pPr>
      <w:spacing w:before="80" w:after="80"/>
    </w:pPr>
    <w:rPr>
      <w:rFonts w:ascii="Arial" w:hAnsi="Arial" w:eastAsia="黑体" w:cs="Times New Roman"/>
      <w:sz w:val="36"/>
      <w:lang w:val="en-US" w:eastAsia="zh-CN" w:bidi="ar-SA"/>
    </w:rPr>
  </w:style>
  <w:style w:type="paragraph" w:customStyle="1" w:styleId="210">
    <w:name w:val="Cover3"/>
    <w:semiHidden/>
    <w:uiPriority w:val="0"/>
    <w:pPr>
      <w:adjustRightInd w:val="0"/>
      <w:snapToGrid w:val="0"/>
      <w:spacing w:before="80" w:after="80" w:line="240" w:lineRule="atLeast"/>
    </w:pPr>
    <w:rPr>
      <w:rFonts w:ascii="Arial" w:hAnsi="Arial" w:eastAsia="黑体" w:cs="Arial"/>
      <w:sz w:val="32"/>
      <w:szCs w:val="32"/>
      <w:lang w:val="en-US" w:eastAsia="en-US" w:bidi="ar-SA"/>
    </w:rPr>
  </w:style>
  <w:style w:type="paragraph" w:customStyle="1" w:styleId="211">
    <w:name w:val="Cover4"/>
    <w:basedOn w:val="1"/>
    <w:semiHidden/>
    <w:uiPriority w:val="0"/>
    <w:pPr>
      <w:topLinePunct w:val="0"/>
      <w:ind w:left="0"/>
    </w:pPr>
    <w:rPr>
      <w:rFonts w:ascii="Arial" w:hAnsi="Arial" w:eastAsia="Arial"/>
      <w:b/>
      <w:bCs/>
      <w:sz w:val="24"/>
      <w:szCs w:val="24"/>
    </w:rPr>
  </w:style>
  <w:style w:type="paragraph" w:customStyle="1" w:styleId="212">
    <w:name w:val="Sub Item List Text TD"/>
    <w:basedOn w:val="185"/>
    <w:uiPriority w:val="0"/>
    <w:pPr>
      <w:adjustRightInd w:val="0"/>
      <w:ind w:left="2410"/>
    </w:pPr>
  </w:style>
  <w:style w:type="paragraph" w:customStyle="1" w:styleId="213">
    <w:name w:val="Item list Text TD"/>
    <w:basedOn w:val="185"/>
    <w:uiPriority w:val="0"/>
    <w:pPr>
      <w:adjustRightInd w:val="0"/>
      <w:ind w:left="2126"/>
    </w:pPr>
  </w:style>
  <w:style w:type="paragraph" w:customStyle="1" w:styleId="214">
    <w:name w:val="Item List Text in Table"/>
    <w:basedOn w:val="188"/>
    <w:uiPriority w:val="0"/>
    <w:pPr>
      <w:ind w:left="284"/>
    </w:pPr>
  </w:style>
  <w:style w:type="paragraph" w:customStyle="1" w:styleId="215">
    <w:name w:val="Appendix heading 1"/>
    <w:basedOn w:val="3"/>
    <w:next w:val="4"/>
    <w:uiPriority w:val="0"/>
    <w:pPr>
      <w:keepLines/>
      <w:numPr>
        <w:numId w:val="12"/>
      </w:numPr>
      <w:topLinePunct w:val="0"/>
    </w:pPr>
    <w:rPr>
      <w:rFonts w:hint="eastAsia"/>
      <w:bCs w:val="0"/>
    </w:rPr>
  </w:style>
  <w:style w:type="paragraph" w:customStyle="1" w:styleId="216">
    <w:name w:val="Appendix heading 2"/>
    <w:basedOn w:val="4"/>
    <w:next w:val="217"/>
    <w:qFormat/>
    <w:uiPriority w:val="0"/>
    <w:pPr>
      <w:numPr>
        <w:numId w:val="12"/>
      </w:numPr>
      <w:topLinePunct w:val="0"/>
      <w:spacing w:before="200"/>
    </w:pPr>
    <w:rPr>
      <w:rFonts w:hint="eastAsia" w:cs="Times New Roman"/>
    </w:rPr>
  </w:style>
  <w:style w:type="paragraph" w:customStyle="1" w:styleId="217">
    <w:name w:val="Appendix heading 3"/>
    <w:basedOn w:val="5"/>
    <w:next w:val="218"/>
    <w:qFormat/>
    <w:uiPriority w:val="0"/>
    <w:pPr>
      <w:numPr>
        <w:numId w:val="12"/>
      </w:numPr>
      <w:topLinePunct w:val="0"/>
    </w:pPr>
    <w:rPr>
      <w:rFonts w:hint="eastAsia" w:cs="Times New Roman"/>
    </w:rPr>
  </w:style>
  <w:style w:type="paragraph" w:customStyle="1" w:styleId="218">
    <w:name w:val="Appendix heading 4"/>
    <w:basedOn w:val="6"/>
    <w:next w:val="219"/>
    <w:qFormat/>
    <w:uiPriority w:val="0"/>
    <w:pPr>
      <w:numPr>
        <w:numId w:val="12"/>
      </w:numPr>
      <w:topLinePunct w:val="0"/>
    </w:pPr>
    <w:rPr>
      <w:bCs/>
    </w:rPr>
  </w:style>
  <w:style w:type="paragraph" w:customStyle="1" w:styleId="219">
    <w:name w:val="Appendix heading 5"/>
    <w:basedOn w:val="7"/>
    <w:next w:val="8"/>
    <w:qFormat/>
    <w:uiPriority w:val="0"/>
    <w:pPr>
      <w:numPr>
        <w:numId w:val="12"/>
      </w:numPr>
      <w:topLinePunct w:val="0"/>
    </w:pPr>
    <w:rPr>
      <w:rFonts w:cs="Times New Roman"/>
      <w:bCs/>
    </w:rPr>
  </w:style>
  <w:style w:type="character" w:styleId="220">
    <w:name w:val="Placeholder Text"/>
    <w:basedOn w:val="136"/>
    <w:semiHidden/>
    <w:qFormat/>
    <w:uiPriority w:val="99"/>
    <w:rPr>
      <w:color w:val="808080"/>
    </w:rPr>
  </w:style>
  <w:style w:type="paragraph" w:customStyle="1" w:styleId="221">
    <w:name w:val="Decimal Aligned"/>
    <w:basedOn w:val="1"/>
    <w:qFormat/>
    <w:uiPriority w:val="40"/>
    <w:pPr>
      <w:tabs>
        <w:tab w:val="decimal" w:pos="360"/>
      </w:tabs>
      <w:topLinePunct w:val="0"/>
      <w:adjustRightInd/>
      <w:snapToGrid/>
      <w:spacing w:before="0" w:after="200" w:line="276" w:lineRule="auto"/>
      <w:ind w:left="0"/>
    </w:pPr>
    <w:rPr>
      <w:sz w:val="22"/>
      <w:szCs w:val="22"/>
    </w:rPr>
  </w:style>
  <w:style w:type="character" w:customStyle="1" w:styleId="222">
    <w:name w:val="脚注文本 Char"/>
    <w:basedOn w:val="136"/>
    <w:link w:val="69"/>
    <w:qFormat/>
    <w:uiPriority w:val="99"/>
    <w:rPr>
      <w:rFonts w:cs="Arial"/>
      <w:kern w:val="2"/>
      <w:sz w:val="18"/>
      <w:szCs w:val="18"/>
    </w:rPr>
  </w:style>
  <w:style w:type="character" w:customStyle="1" w:styleId="223">
    <w:name w:val="Subtle Emphasis"/>
    <w:basedOn w:val="136"/>
    <w:qFormat/>
    <w:uiPriority w:val="19"/>
    <w:rPr>
      <w:rFonts w:ascii="微软雅黑" w:hAnsi="微软雅黑" w:eastAsia="微软雅黑" w:cs="微软雅黑"/>
      <w:i/>
      <w:iCs/>
      <w:color w:val="808080" w:themeColor="text1" w:themeTint="80"/>
      <w:szCs w:val="22"/>
      <w:lang w:eastAsia="zh-CN"/>
      <w14:textFill>
        <w14:solidFill>
          <w14:schemeClr w14:val="tx1">
            <w14:lumMod w14:val="50000"/>
            <w14:lumOff w14:val="50000"/>
          </w14:schemeClr>
        </w14:solidFill>
      </w14:textFill>
    </w:rPr>
  </w:style>
  <w:style w:type="paragraph" w:customStyle="1" w:styleId="224">
    <w:name w:val="cover--"/>
    <w:basedOn w:val="1"/>
    <w:qFormat/>
    <w:uiPriority w:val="0"/>
    <w:pPr>
      <w:widowControl w:val="0"/>
      <w:tabs>
        <w:tab w:val="left" w:pos="1644"/>
      </w:tabs>
      <w:autoSpaceDE w:val="0"/>
      <w:autoSpaceDN w:val="0"/>
      <w:snapToGrid/>
      <w:spacing w:before="120" w:after="120" w:line="360" w:lineRule="auto"/>
      <w:ind w:left="0"/>
      <w:jc w:val="center"/>
    </w:pPr>
    <w:rPr>
      <w:rFonts w:ascii="Arial" w:hAnsi="Arial" w:eastAsia="黑体"/>
      <w:sz w:val="72"/>
    </w:rPr>
  </w:style>
  <w:style w:type="paragraph" w:customStyle="1" w:styleId="225">
    <w:name w:val="图样式"/>
    <w:basedOn w:val="1"/>
    <w:uiPriority w:val="0"/>
    <w:pPr>
      <w:keepNext/>
      <w:topLinePunct w:val="0"/>
      <w:autoSpaceDE w:val="0"/>
      <w:autoSpaceDN w:val="0"/>
      <w:spacing w:before="0" w:after="0" w:line="360" w:lineRule="auto"/>
      <w:ind w:left="0"/>
      <w:jc w:val="center"/>
    </w:pPr>
    <w:rPr>
      <w:rFonts w:cs="Times New Roman"/>
    </w:rPr>
  </w:style>
  <w:style w:type="paragraph" w:customStyle="1" w:styleId="226">
    <w:name w:val="微软雅黑"/>
    <w:basedOn w:val="1"/>
    <w:link w:val="227"/>
    <w:uiPriority w:val="0"/>
    <w:pPr>
      <w:widowControl w:val="0"/>
      <w:topLinePunct w:val="0"/>
      <w:autoSpaceDE w:val="0"/>
      <w:autoSpaceDN w:val="0"/>
      <w:snapToGrid/>
      <w:spacing w:before="0" w:afterLines="50" w:line="320" w:lineRule="exact"/>
      <w:ind w:left="0" w:firstLine="420"/>
    </w:pPr>
    <w:rPr>
      <w:sz w:val="24"/>
      <w:szCs w:val="24"/>
    </w:rPr>
  </w:style>
  <w:style w:type="character" w:customStyle="1" w:styleId="227">
    <w:name w:val="微软雅黑 Char"/>
    <w:basedOn w:val="136"/>
    <w:link w:val="226"/>
    <w:qFormat/>
    <w:uiPriority w:val="0"/>
    <w:rPr>
      <w:rFonts w:ascii="微软雅黑" w:hAnsi="微软雅黑" w:eastAsia="微软雅黑" w:cs="微软雅黑"/>
      <w:sz w:val="24"/>
      <w:szCs w:val="24"/>
    </w:rPr>
  </w:style>
  <w:style w:type="paragraph" w:customStyle="1" w:styleId="228">
    <w:name w:val="样式 实验正文 + 段后: 0.5 行"/>
    <w:basedOn w:val="226"/>
    <w:uiPriority w:val="0"/>
    <w:pPr>
      <w:spacing w:after="120"/>
    </w:pPr>
    <w:rPr>
      <w:rFonts w:cs="宋体"/>
      <w:szCs w:val="20"/>
    </w:rPr>
  </w:style>
  <w:style w:type="paragraph" w:customStyle="1" w:styleId="229">
    <w:name w:val="表格"/>
    <w:next w:val="1"/>
    <w:link w:val="230"/>
    <w:qFormat/>
    <w:uiPriority w:val="0"/>
    <w:pPr>
      <w:framePr w:wrap="around" w:vAnchor="text" w:hAnchor="margin" w:x="-34" w:y="1"/>
    </w:pPr>
    <w:rPr>
      <w:rFonts w:ascii="微软雅黑" w:hAnsi="微软雅黑" w:eastAsia="微软雅黑" w:cs="微软雅黑"/>
      <w:snapToGrid w:val="0"/>
      <w:szCs w:val="21"/>
      <w:lang w:val="en-US" w:eastAsia="zh-CN" w:bidi="ar-SA"/>
    </w:rPr>
  </w:style>
  <w:style w:type="character" w:customStyle="1" w:styleId="230">
    <w:name w:val="表格 Char"/>
    <w:basedOn w:val="136"/>
    <w:link w:val="229"/>
    <w:uiPriority w:val="0"/>
    <w:rPr>
      <w:rFonts w:ascii="微软雅黑" w:hAnsi="微软雅黑" w:eastAsia="微软雅黑" w:cs="微软雅黑"/>
      <w:snapToGrid w:val="0"/>
      <w:szCs w:val="21"/>
    </w:rPr>
  </w:style>
  <w:style w:type="character" w:customStyle="1" w:styleId="231">
    <w:name w:val="样式 蓝色"/>
    <w:basedOn w:val="136"/>
    <w:semiHidden/>
    <w:uiPriority w:val="0"/>
    <w:rPr>
      <w:color w:val="0000FF"/>
    </w:rPr>
  </w:style>
  <w:style w:type="character" w:customStyle="1" w:styleId="232">
    <w:name w:val="样式 倾斜 蓝色"/>
    <w:basedOn w:val="136"/>
    <w:semiHidden/>
    <w:qFormat/>
    <w:uiPriority w:val="0"/>
    <w:rPr>
      <w:i/>
      <w:iCs/>
      <w:color w:val="0000FF"/>
    </w:rPr>
  </w:style>
  <w:style w:type="paragraph" w:customStyle="1" w:styleId="233">
    <w:name w:val="正文+Tab"/>
    <w:basedOn w:val="1"/>
    <w:qFormat/>
    <w:uiPriority w:val="0"/>
    <w:pPr>
      <w:ind w:left="420"/>
    </w:pPr>
    <w:rPr>
      <w:rFonts w:cs="宋体"/>
    </w:rPr>
  </w:style>
  <w:style w:type="character" w:customStyle="1" w:styleId="234">
    <w:name w:val="表格1 字符"/>
    <w:basedOn w:val="205"/>
    <w:link w:val="178"/>
    <w:uiPriority w:val="0"/>
    <w:rPr>
      <w:rFonts w:ascii="Book Antiqua" w:hAnsi="Book Antiqua" w:eastAsia="黑体" w:cs="Book Antiqua"/>
      <w:b/>
      <w:snapToGrid w:val="0"/>
      <w:sz w:val="21"/>
      <w:szCs w:val="21"/>
    </w:rPr>
  </w:style>
  <w:style w:type="paragraph" w:customStyle="1" w:styleId="235">
    <w:name w:val="命令行"/>
    <w:basedOn w:val="1"/>
    <w:qFormat/>
    <w:uiPriority w:val="0"/>
    <w:pPr>
      <w:topLinePunct w:val="0"/>
      <w:adjustRightInd/>
      <w:spacing w:before="0" w:beforeLines="100" w:after="0" w:afterLines="100" w:line="240" w:lineRule="auto"/>
      <w:ind w:left="500" w:leftChars="500" w:right="100" w:rightChars="100" w:firstLine="200" w:firstLineChars="200"/>
      <w:contextualSpacing/>
    </w:pPr>
    <w:rPr>
      <w:rFonts w:ascii="Courier New" w:hAnsi="Courier New" w:cs="Times New Roman"/>
      <w:sz w:val="16"/>
    </w:rPr>
  </w:style>
  <w:style w:type="paragraph" w:customStyle="1" w:styleId="236">
    <w:name w:val="样式 Command + 左侧:  1 字符 右侧:  1 字符"/>
    <w:basedOn w:val="202"/>
    <w:semiHidden/>
    <w:uiPriority w:val="0"/>
    <w:pPr>
      <w:ind w:left="2940"/>
    </w:pPr>
  </w:style>
  <w:style w:type="character" w:customStyle="1" w:styleId="237">
    <w:name w:val="样式 正文 +"/>
    <w:basedOn w:val="136"/>
    <w:qFormat/>
    <w:uiPriority w:val="0"/>
    <w:rPr>
      <w:rFonts w:ascii="FrutigerNext LT Regular" w:hAnsi="FrutigerNext LT Regular" w:eastAsia="华文细黑"/>
      <w:kern w:val="0"/>
    </w:rPr>
  </w:style>
  <w:style w:type="paragraph" w:customStyle="1" w:styleId="238">
    <w:name w:val="TOC Heading"/>
    <w:basedOn w:val="3"/>
    <w:next w:val="1"/>
    <w:unhideWhenUsed/>
    <w:qFormat/>
    <w:uiPriority w:val="39"/>
    <w:pPr>
      <w:keepLines/>
      <w:numPr>
        <w:numId w:val="0"/>
      </w:numPr>
      <w:pBdr>
        <w:bottom w:val="none" w:color="auto" w:sz="0" w:space="0"/>
      </w:pBdr>
      <w:topLinePunct w:val="0"/>
      <w:adjustRightInd/>
      <w:snapToGrid/>
      <w:spacing w:before="240" w:after="0" w:line="259" w:lineRule="auto"/>
      <w:jc w:val="left"/>
      <w:outlineLvl w:val="9"/>
    </w:pPr>
    <w:rPr>
      <w:b w:val="0"/>
      <w:bCs w:val="0"/>
      <w:color w:val="376092" w:themeColor="accent1" w:themeShade="BF"/>
      <w:sz w:val="32"/>
      <w:szCs w:val="32"/>
    </w:rPr>
  </w:style>
  <w:style w:type="paragraph" w:customStyle="1" w:styleId="239">
    <w:name w:val="Block Label + 结果验证"/>
    <w:basedOn w:val="8"/>
    <w:qFormat/>
    <w:uiPriority w:val="0"/>
    <w:pPr>
      <w:ind w:left="270" w:leftChars="270"/>
    </w:pPr>
    <w:rPr>
      <w:rFonts w:cs="宋体"/>
      <w:bCs w:val="0"/>
      <w:sz w:val="24"/>
      <w:szCs w:val="20"/>
    </w:rPr>
  </w:style>
  <w:style w:type="table" w:customStyle="1" w:styleId="240">
    <w:name w:val="实验手册V3.0专用"/>
    <w:basedOn w:val="90"/>
    <w:qFormat/>
    <w:uiPriority w:val="99"/>
    <w:rPr>
      <w:sz w:val="21"/>
    </w:rPr>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cPr>
      <w:vAlign w:val="center"/>
    </w:tcPr>
    <w:tblStylePr w:type="firstRow">
      <w:pPr>
        <w:jc w:val="center"/>
      </w:pPr>
      <w:rPr>
        <w:b/>
      </w:rPr>
      <w:tcPr>
        <w:shd w:val="clear" w:color="auto" w:fill="D8D8D8" w:themeFill="background1" w:themeFillShade="D9"/>
      </w:tcPr>
    </w:tblStylePr>
    <w:tblStylePr w:type="firstCol">
      <w:pPr>
        <w:jc w:val="center"/>
      </w:pPr>
      <w:tcPr>
        <w:vAlign w:val="center"/>
      </w:tcPr>
    </w:tblStylePr>
  </w:style>
  <w:style w:type="paragraph" w:customStyle="1" w:styleId="241">
    <w:name w:val="样式 Table Description + 居中"/>
    <w:basedOn w:val="183"/>
    <w:qFormat/>
    <w:uiPriority w:val="0"/>
    <w:pPr>
      <w:ind w:left="1281" w:leftChars="100" w:right="100" w:rightChars="100"/>
      <w:jc w:val="center"/>
    </w:pPr>
    <w:rPr>
      <w:rFonts w:cs="宋体"/>
    </w:rPr>
  </w:style>
  <w:style w:type="character" w:customStyle="1" w:styleId="242">
    <w:name w:val="标题 1 Char"/>
    <w:basedOn w:val="136"/>
    <w:link w:val="3"/>
    <w:qFormat/>
    <w:uiPriority w:val="0"/>
    <w:rPr>
      <w:rFonts w:ascii="HuaweiSans-Regular" w:hAnsi="HuaweiSans-Regular" w:eastAsia="方正兰亭黑简体" w:cs="微软雅黑"/>
      <w:b/>
      <w:bCs/>
      <w:sz w:val="44"/>
      <w:szCs w:val="44"/>
    </w:rPr>
  </w:style>
  <w:style w:type="paragraph" w:customStyle="1" w:styleId="243">
    <w:name w:val="正文（首行不缩进）"/>
    <w:basedOn w:val="1"/>
    <w:uiPriority w:val="0"/>
    <w:pPr>
      <w:widowControl w:val="0"/>
      <w:topLinePunct w:val="0"/>
      <w:autoSpaceDE w:val="0"/>
      <w:autoSpaceDN w:val="0"/>
      <w:snapToGrid/>
      <w:spacing w:before="0" w:beforeLines="50" w:after="0" w:afterLines="50" w:line="240" w:lineRule="auto"/>
      <w:ind w:left="880" w:leftChars="400" w:firstLine="440" w:firstLineChars="200"/>
      <w:contextualSpacing/>
    </w:pPr>
    <w:rPr>
      <w:rFonts w:ascii="Times New Roman" w:hAnsi="Times New Roman" w:cs="Times New Roman"/>
      <w:snapToGrid w:val="0"/>
      <w:sz w:val="22"/>
    </w:rPr>
  </w:style>
  <w:style w:type="paragraph" w:styleId="244">
    <w:name w:val="List Paragraph"/>
    <w:basedOn w:val="1"/>
    <w:link w:val="245"/>
    <w:qFormat/>
    <w:uiPriority w:val="34"/>
    <w:pPr>
      <w:widowControl w:val="0"/>
      <w:topLinePunct w:val="0"/>
      <w:autoSpaceDE w:val="0"/>
      <w:autoSpaceDN w:val="0"/>
      <w:snapToGrid/>
      <w:spacing w:before="0" w:beforeLines="50" w:after="0" w:afterLines="50" w:line="240" w:lineRule="auto"/>
      <w:ind w:left="880" w:leftChars="400" w:firstLine="420" w:firstLineChars="200"/>
      <w:contextualSpacing/>
    </w:pPr>
    <w:rPr>
      <w:snapToGrid w:val="0"/>
      <w:sz w:val="22"/>
    </w:rPr>
  </w:style>
  <w:style w:type="character" w:customStyle="1" w:styleId="245">
    <w:name w:val="列出段落 Char"/>
    <w:basedOn w:val="136"/>
    <w:link w:val="244"/>
    <w:qFormat/>
    <w:uiPriority w:val="34"/>
    <w:rPr>
      <w:rFonts w:ascii="微软雅黑" w:hAnsi="微软雅黑" w:eastAsia="微软雅黑" w:cs="微软雅黑"/>
      <w:snapToGrid w:val="0"/>
      <w:sz w:val="22"/>
    </w:rPr>
  </w:style>
  <w:style w:type="paragraph" w:customStyle="1" w:styleId="246">
    <w:name w:val="前言正文-新"/>
    <w:basedOn w:val="1"/>
    <w:uiPriority w:val="0"/>
    <w:pPr>
      <w:widowControl w:val="0"/>
      <w:topLinePunct w:val="0"/>
      <w:autoSpaceDE w:val="0"/>
      <w:autoSpaceDN w:val="0"/>
      <w:snapToGrid/>
      <w:spacing w:before="156" w:beforeLines="50" w:after="156" w:afterLines="50" w:line="360" w:lineRule="auto"/>
      <w:ind w:left="0"/>
      <w:contextualSpacing/>
    </w:pPr>
    <w:rPr>
      <w:rFonts w:cs="宋体"/>
      <w:snapToGrid w:val="0"/>
    </w:rPr>
  </w:style>
  <w:style w:type="paragraph" w:customStyle="1" w:styleId="247">
    <w:name w:val="表格题注"/>
    <w:next w:val="1"/>
    <w:qFormat/>
    <w:uiPriority w:val="0"/>
    <w:pPr>
      <w:keepLines/>
      <w:spacing w:beforeLines="100"/>
      <w:ind w:left="1089" w:hanging="369"/>
      <w:jc w:val="center"/>
    </w:pPr>
    <w:rPr>
      <w:rFonts w:ascii="Arial" w:hAnsi="Arial" w:eastAsia="宋体" w:cs="Times New Roman"/>
      <w:sz w:val="18"/>
      <w:szCs w:val="18"/>
      <w:lang w:val="en-US" w:eastAsia="zh-CN" w:bidi="ar-SA"/>
    </w:rPr>
  </w:style>
  <w:style w:type="paragraph" w:customStyle="1" w:styleId="248">
    <w:name w:val="插图题注"/>
    <w:next w:val="1"/>
    <w:uiPriority w:val="0"/>
    <w:pPr>
      <w:spacing w:afterLines="100"/>
      <w:ind w:left="1089" w:hanging="369"/>
      <w:jc w:val="center"/>
    </w:pPr>
    <w:rPr>
      <w:rFonts w:ascii="Arial" w:hAnsi="Arial" w:eastAsia="宋体" w:cs="Times New Roman"/>
      <w:sz w:val="18"/>
      <w:szCs w:val="18"/>
      <w:lang w:val="en-US" w:eastAsia="zh-CN" w:bidi="ar-SA"/>
    </w:rPr>
  </w:style>
  <w:style w:type="paragraph" w:customStyle="1" w:styleId="249">
    <w:name w:val="标题111"/>
    <w:basedOn w:val="4"/>
    <w:qFormat/>
    <w:uiPriority w:val="0"/>
    <w:pPr>
      <w:keepLines w:val="0"/>
      <w:numPr>
        <w:ilvl w:val="0"/>
        <w:numId w:val="13"/>
      </w:numPr>
      <w:topLinePunct w:val="0"/>
      <w:adjustRightInd/>
      <w:snapToGrid/>
      <w:spacing w:before="240" w:after="240" w:line="240" w:lineRule="auto"/>
      <w:jc w:val="both"/>
    </w:pPr>
    <w:rPr>
      <w:rFonts w:ascii="Arial" w:hAnsi="Arial" w:cs="Times New Roman"/>
      <w:b/>
      <w:bCs w:val="0"/>
      <w:sz w:val="24"/>
      <w:szCs w:val="24"/>
      <w:lang w:eastAsia="zh-CN"/>
    </w:rPr>
  </w:style>
  <w:style w:type="paragraph" w:customStyle="1" w:styleId="250">
    <w:name w:val="实验目标"/>
    <w:basedOn w:val="244"/>
    <w:uiPriority w:val="0"/>
    <w:pPr>
      <w:numPr>
        <w:ilvl w:val="0"/>
        <w:numId w:val="14"/>
      </w:numPr>
      <w:spacing w:before="156" w:after="156"/>
      <w:ind w:left="0" w:leftChars="0" w:firstLine="0" w:firstLineChars="0"/>
    </w:pPr>
    <w:rPr>
      <w:rFonts w:cs="宋体"/>
      <w:color w:val="000000" w:themeColor="text1"/>
      <w14:textFill>
        <w14:solidFill>
          <w14:schemeClr w14:val="tx1"/>
        </w14:solidFill>
      </w14:textFill>
    </w:rPr>
  </w:style>
  <w:style w:type="paragraph" w:customStyle="1" w:styleId="251">
    <w:name w:val="表格-实验环境说明"/>
    <w:basedOn w:val="229"/>
    <w:qFormat/>
    <w:uiPriority w:val="0"/>
    <w:pPr>
      <w:framePr w:wrap="around"/>
      <w:spacing w:before="156" w:after="156"/>
      <w:jc w:val="center"/>
    </w:pPr>
    <w:rPr>
      <w:rFonts w:cs="宋体"/>
      <w:szCs w:val="20"/>
    </w:rPr>
  </w:style>
  <w:style w:type="character" w:customStyle="1" w:styleId="252">
    <w:name w:val="页脚 Char"/>
    <w:basedOn w:val="136"/>
    <w:link w:val="56"/>
    <w:qFormat/>
    <w:uiPriority w:val="99"/>
    <w:rPr>
      <w:rFonts w:ascii="FrutigerNext LT Regular" w:hAnsi="FrutigerNext LT Regular" w:eastAsia="华文细黑"/>
      <w:b/>
      <w:bCs/>
      <w:kern w:val="2"/>
      <w:sz w:val="2"/>
      <w:szCs w:val="2"/>
    </w:rPr>
  </w:style>
  <w:style w:type="paragraph" w:customStyle="1" w:styleId="253">
    <w:name w:val="正文111"/>
    <w:basedOn w:val="1"/>
    <w:link w:val="254"/>
    <w:qFormat/>
    <w:uiPriority w:val="0"/>
    <w:pPr>
      <w:widowControl w:val="0"/>
      <w:topLinePunct w:val="0"/>
      <w:autoSpaceDE w:val="0"/>
      <w:autoSpaceDN w:val="0"/>
      <w:snapToGrid/>
      <w:spacing w:before="0" w:beforeLines="50" w:after="0" w:afterLines="50" w:line="240" w:lineRule="auto"/>
      <w:ind w:left="0" w:firstLine="420" w:firstLineChars="200"/>
      <w:contextualSpacing/>
    </w:pPr>
    <w:rPr>
      <w:rFonts w:cs="Times New Roman"/>
      <w:bCs/>
      <w:snapToGrid w:val="0"/>
    </w:rPr>
  </w:style>
  <w:style w:type="character" w:customStyle="1" w:styleId="254">
    <w:name w:val="正文111 Char"/>
    <w:basedOn w:val="136"/>
    <w:link w:val="253"/>
    <w:qFormat/>
    <w:uiPriority w:val="0"/>
    <w:rPr>
      <w:rFonts w:ascii="微软雅黑" w:hAnsi="微软雅黑" w:eastAsia="微软雅黑"/>
      <w:bCs/>
      <w:snapToGrid w:val="0"/>
      <w:sz w:val="21"/>
    </w:rPr>
  </w:style>
  <w:style w:type="paragraph" w:customStyle="1" w:styleId="255">
    <w:name w:val="1.正文"/>
    <w:basedOn w:val="1"/>
    <w:link w:val="257"/>
    <w:qFormat/>
    <w:uiPriority w:val="0"/>
    <w:pPr>
      <w:topLinePunct w:val="0"/>
      <w:adjustRightInd/>
      <w:ind w:left="1021"/>
    </w:pPr>
    <w:rPr>
      <w:rFonts w:ascii="HuaweiSans-Regular" w:hAnsi="HuaweiSans-Regular" w:eastAsia="方正兰亭黑简体"/>
      <w:sz w:val="21"/>
    </w:rPr>
  </w:style>
  <w:style w:type="paragraph" w:customStyle="1" w:styleId="256">
    <w:name w:val="F1正文EN"/>
    <w:basedOn w:val="1"/>
    <w:link w:val="259"/>
    <w:qFormat/>
    <w:uiPriority w:val="0"/>
    <w:rPr>
      <w:rFonts w:eastAsia="FrutigerNext LT Regular"/>
    </w:rPr>
  </w:style>
  <w:style w:type="character" w:customStyle="1" w:styleId="257">
    <w:name w:val="1.正文 字符"/>
    <w:basedOn w:val="136"/>
    <w:link w:val="255"/>
    <w:uiPriority w:val="0"/>
    <w:rPr>
      <w:rFonts w:ascii="HuaweiSans-Regular" w:hAnsi="HuaweiSans-Regular" w:eastAsia="方正兰亭黑简体" w:cs="微软雅黑"/>
      <w:sz w:val="21"/>
    </w:rPr>
  </w:style>
  <w:style w:type="paragraph" w:customStyle="1" w:styleId="258">
    <w:name w:val="2.命令"/>
    <w:basedOn w:val="1"/>
    <w:link w:val="260"/>
    <w:qFormat/>
    <w:uiPriority w:val="0"/>
    <w:pPr>
      <w:spacing w:before="40" w:after="40"/>
      <w:ind w:left="1021"/>
    </w:pPr>
    <w:rPr>
      <w:rFonts w:ascii="Huawei Sans" w:hAnsi="Huawei Sans" w:eastAsia="方正兰亭黑简体" w:cs="Huawei Sans"/>
      <w:sz w:val="21"/>
      <w:szCs w:val="21"/>
    </w:rPr>
  </w:style>
  <w:style w:type="character" w:customStyle="1" w:styleId="259">
    <w:name w:val="F1正文EN 字符"/>
    <w:basedOn w:val="136"/>
    <w:link w:val="256"/>
    <w:qFormat/>
    <w:uiPriority w:val="0"/>
    <w:rPr>
      <w:rFonts w:ascii="FrutigerNext LT Regular" w:hAnsi="FrutigerNext LT Regular" w:eastAsia="FrutigerNext LT Regular" w:cs="Arial"/>
      <w:kern w:val="2"/>
      <w:sz w:val="21"/>
      <w:szCs w:val="21"/>
    </w:rPr>
  </w:style>
  <w:style w:type="character" w:customStyle="1" w:styleId="260">
    <w:name w:val="2.命令 字符"/>
    <w:basedOn w:val="136"/>
    <w:link w:val="258"/>
    <w:qFormat/>
    <w:uiPriority w:val="0"/>
    <w:rPr>
      <w:rFonts w:ascii="Huawei Sans" w:hAnsi="Huawei Sans" w:eastAsia="方正兰亭黑简体" w:cs="Huawei Sans"/>
      <w:sz w:val="21"/>
      <w:szCs w:val="21"/>
    </w:rPr>
  </w:style>
  <w:style w:type="paragraph" w:customStyle="1" w:styleId="261">
    <w:name w:val="3.步骤"/>
    <w:basedOn w:val="1"/>
    <w:link w:val="282"/>
    <w:qFormat/>
    <w:uiPriority w:val="0"/>
    <w:pPr>
      <w:numPr>
        <w:ilvl w:val="5"/>
        <w:numId w:val="1"/>
      </w:numPr>
      <w:spacing w:before="160" w:after="160"/>
      <w:outlineLvl w:val="3"/>
    </w:pPr>
    <w:rPr>
      <w:rFonts w:ascii="HuaweiSans-Regular" w:hAnsi="HuaweiSans-Regular" w:eastAsia="方正兰亭黑简体"/>
      <w:sz w:val="21"/>
    </w:rPr>
  </w:style>
  <w:style w:type="paragraph" w:customStyle="1" w:styleId="262">
    <w:name w:val="4.任务"/>
    <w:basedOn w:val="168"/>
    <w:link w:val="266"/>
    <w:qFormat/>
    <w:uiPriority w:val="0"/>
    <w:pPr>
      <w:ind w:left="1446"/>
    </w:pPr>
    <w:rPr>
      <w:rFonts w:ascii="HuaweiSans-Regular" w:hAnsi="HuaweiSans-Regular" w:eastAsia="方正兰亭黑简体" w:cs="微软雅黑"/>
    </w:rPr>
  </w:style>
  <w:style w:type="character" w:customStyle="1" w:styleId="263">
    <w:name w:val="Step 字符"/>
    <w:basedOn w:val="136"/>
    <w:link w:val="180"/>
    <w:uiPriority w:val="0"/>
    <w:rPr>
      <w:rFonts w:ascii="FrutigerNext LT Regular" w:hAnsi="FrutigerNext LT Regular" w:eastAsia="华文细黑" w:cs="Arial"/>
      <w:snapToGrid w:val="0"/>
      <w:sz w:val="21"/>
      <w:szCs w:val="21"/>
    </w:rPr>
  </w:style>
  <w:style w:type="paragraph" w:customStyle="1" w:styleId="264">
    <w:name w:val="5.表格文字"/>
    <w:basedOn w:val="188"/>
    <w:link w:val="268"/>
    <w:qFormat/>
    <w:uiPriority w:val="0"/>
    <w:pPr>
      <w:framePr w:hSpace="180" w:wrap="around" w:vAnchor="text" w:hAnchor="margin" w:y="5183"/>
      <w:autoSpaceDE w:val="0"/>
      <w:autoSpaceDN w:val="0"/>
      <w:jc w:val="center"/>
    </w:pPr>
    <w:rPr>
      <w:rFonts w:ascii="HuaweiSans-Regular" w:hAnsi="HuaweiSans-Regular" w:eastAsia="方正兰亭黑简体"/>
      <w:sz w:val="21"/>
    </w:rPr>
  </w:style>
  <w:style w:type="character" w:customStyle="1" w:styleId="265">
    <w:name w:val="Item List 字符"/>
    <w:basedOn w:val="136"/>
    <w:link w:val="168"/>
    <w:qFormat/>
    <w:uiPriority w:val="0"/>
    <w:rPr>
      <w:rFonts w:ascii="FrutigerNext LT Regular" w:hAnsi="FrutigerNext LT Regular" w:eastAsia="华文细黑" w:cs="Arial"/>
      <w:kern w:val="2"/>
      <w:sz w:val="21"/>
      <w:szCs w:val="21"/>
    </w:rPr>
  </w:style>
  <w:style w:type="character" w:customStyle="1" w:styleId="266">
    <w:name w:val="4.任务 字符"/>
    <w:basedOn w:val="265"/>
    <w:link w:val="262"/>
    <w:qFormat/>
    <w:uiPriority w:val="0"/>
    <w:rPr>
      <w:rFonts w:ascii="HuaweiSans-Regular" w:hAnsi="HuaweiSans-Regular" w:eastAsia="方正兰亭黑简体" w:cs="微软雅黑"/>
      <w:kern w:val="2"/>
      <w:sz w:val="21"/>
      <w:szCs w:val="21"/>
    </w:rPr>
  </w:style>
  <w:style w:type="character" w:customStyle="1" w:styleId="267">
    <w:name w:val="Table Text 字符"/>
    <w:basedOn w:val="136"/>
    <w:link w:val="188"/>
    <w:qFormat/>
    <w:uiPriority w:val="0"/>
    <w:rPr>
      <w:rFonts w:ascii="FrutigerNext LT Regular" w:hAnsi="FrutigerNext LT Regular" w:eastAsia="华文细黑" w:cs="Arial"/>
      <w:snapToGrid w:val="0"/>
      <w:sz w:val="21"/>
      <w:szCs w:val="21"/>
    </w:rPr>
  </w:style>
  <w:style w:type="character" w:customStyle="1" w:styleId="268">
    <w:name w:val="5.表格文字 字符"/>
    <w:basedOn w:val="267"/>
    <w:link w:val="264"/>
    <w:qFormat/>
    <w:uiPriority w:val="0"/>
    <w:rPr>
      <w:rFonts w:ascii="HuaweiSans-Regular" w:hAnsi="HuaweiSans-Regular" w:eastAsia="方正兰亭黑简体" w:cs="微软雅黑"/>
      <w:snapToGrid w:val="0"/>
      <w:sz w:val="21"/>
      <w:szCs w:val="21"/>
    </w:rPr>
  </w:style>
  <w:style w:type="paragraph" w:customStyle="1" w:styleId="269">
    <w:name w:val="6.前言"/>
    <w:basedOn w:val="163"/>
    <w:link w:val="272"/>
    <w:qFormat/>
    <w:uiPriority w:val="0"/>
  </w:style>
  <w:style w:type="paragraph" w:customStyle="1" w:styleId="270">
    <w:name w:val="7.简介标题"/>
    <w:basedOn w:val="1"/>
    <w:link w:val="276"/>
    <w:qFormat/>
    <w:uiPriority w:val="0"/>
  </w:style>
  <w:style w:type="character" w:customStyle="1" w:styleId="271">
    <w:name w:val="Heading1 No Number 字符"/>
    <w:basedOn w:val="242"/>
    <w:link w:val="163"/>
    <w:uiPriority w:val="0"/>
    <w:rPr>
      <w:rFonts w:ascii="Arial Unicode MS" w:hAnsi="Arial Unicode MS" w:eastAsia="黑体" w:cs="Book Antiqua"/>
      <w:kern w:val="2"/>
      <w:sz w:val="44"/>
      <w:szCs w:val="44"/>
    </w:rPr>
  </w:style>
  <w:style w:type="character" w:customStyle="1" w:styleId="272">
    <w:name w:val="6.前言 字符"/>
    <w:basedOn w:val="271"/>
    <w:link w:val="269"/>
    <w:uiPriority w:val="0"/>
    <w:rPr>
      <w:rFonts w:ascii="HuaweiSans-Regular" w:hAnsi="HuaweiSans-Regular" w:eastAsia="方正兰亭黑简体" w:cs="微软雅黑"/>
      <w:kern w:val="2"/>
      <w:sz w:val="44"/>
      <w:szCs w:val="44"/>
    </w:rPr>
  </w:style>
  <w:style w:type="paragraph" w:customStyle="1" w:styleId="273">
    <w:name w:val="8.前言标题"/>
    <w:basedOn w:val="255"/>
    <w:link w:val="279"/>
    <w:qFormat/>
    <w:uiPriority w:val="0"/>
  </w:style>
  <w:style w:type="character" w:customStyle="1" w:styleId="274">
    <w:name w:val="标题 2 Char"/>
    <w:basedOn w:val="136"/>
    <w:link w:val="4"/>
    <w:qFormat/>
    <w:uiPriority w:val="0"/>
    <w:rPr>
      <w:rFonts w:ascii="HuaweiSans-Regular" w:hAnsi="HuaweiSans-Regular" w:eastAsia="方正兰亭黑简体" w:cs="Book Antiqua"/>
      <w:bCs/>
      <w:sz w:val="36"/>
      <w:szCs w:val="36"/>
      <w:lang w:eastAsia="en-US"/>
    </w:rPr>
  </w:style>
  <w:style w:type="character" w:customStyle="1" w:styleId="275">
    <w:name w:val="Heading2 No Number 字符"/>
    <w:basedOn w:val="274"/>
    <w:link w:val="164"/>
    <w:qFormat/>
    <w:uiPriority w:val="0"/>
    <w:rPr>
      <w:rFonts w:ascii="Arial Unicode MS" w:hAnsi="Arial Unicode MS" w:eastAsia="黑体" w:cs="Book Antiqua"/>
      <w:sz w:val="36"/>
      <w:szCs w:val="36"/>
      <w:lang w:eastAsia="en-US"/>
    </w:rPr>
  </w:style>
  <w:style w:type="character" w:customStyle="1" w:styleId="276">
    <w:name w:val="7.简介标题 字符"/>
    <w:basedOn w:val="275"/>
    <w:link w:val="270"/>
    <w:uiPriority w:val="0"/>
    <w:rPr>
      <w:rFonts w:ascii="微软雅黑" w:hAnsi="微软雅黑" w:eastAsia="微软雅黑" w:cs="微软雅黑"/>
      <w:bCs w:val="0"/>
      <w:sz w:val="36"/>
      <w:szCs w:val="36"/>
      <w:lang w:eastAsia="en-US"/>
    </w:rPr>
  </w:style>
  <w:style w:type="character" w:customStyle="1" w:styleId="277">
    <w:name w:val="标题 3 Char"/>
    <w:basedOn w:val="136"/>
    <w:link w:val="5"/>
    <w:uiPriority w:val="0"/>
    <w:rPr>
      <w:rFonts w:ascii="HuaweiSans-Regular" w:hAnsi="HuaweiSans-Regular" w:eastAsia="方正兰亭黑简体" w:cs="微软雅黑"/>
      <w:sz w:val="32"/>
      <w:szCs w:val="32"/>
    </w:rPr>
  </w:style>
  <w:style w:type="character" w:customStyle="1" w:styleId="278">
    <w:name w:val="Heading3 No Number 字符"/>
    <w:basedOn w:val="277"/>
    <w:link w:val="165"/>
    <w:qFormat/>
    <w:uiPriority w:val="0"/>
    <w:rPr>
      <w:rFonts w:ascii="Arial Unicode MS" w:hAnsi="Arial Unicode MS" w:eastAsia="黑体" w:cs="Book Antiqua"/>
      <w:sz w:val="26"/>
      <w:szCs w:val="32"/>
    </w:rPr>
  </w:style>
  <w:style w:type="character" w:customStyle="1" w:styleId="279">
    <w:name w:val="8.前言标题 字符"/>
    <w:basedOn w:val="278"/>
    <w:link w:val="273"/>
    <w:uiPriority w:val="0"/>
    <w:rPr>
      <w:rFonts w:ascii="HuaweiSans-Regular" w:hAnsi="HuaweiSans-Regular" w:eastAsia="方正兰亭黑简体" w:cs="微软雅黑"/>
      <w:sz w:val="21"/>
      <w:szCs w:val="32"/>
    </w:rPr>
  </w:style>
  <w:style w:type="table" w:customStyle="1" w:styleId="280">
    <w:name w:val="表格样式"/>
    <w:basedOn w:val="90"/>
    <w:uiPriority w:val="99"/>
    <w:tblPr>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Pr>
    <w:tblStylePr w:type="firstRow">
      <w:pPr>
        <w:jc w:val="center"/>
      </w:pPr>
      <w:rPr>
        <w:b/>
      </w:rPr>
      <w:tcPr>
        <w:vAlign w:val="center"/>
      </w:tcPr>
    </w:tblStylePr>
    <w:tblStylePr w:type="firstCol">
      <w:pPr>
        <w:jc w:val="center"/>
      </w:pPr>
      <w:tcPr>
        <w:vAlign w:val="center"/>
      </w:tcPr>
    </w:tblStylePr>
  </w:style>
  <w:style w:type="table" w:customStyle="1" w:styleId="281">
    <w:name w:val="Table"/>
    <w:basedOn w:val="134"/>
    <w:uiPriority w:val="0"/>
    <w:pPr>
      <w:jc w:val="left"/>
    </w:pPr>
    <w:rPr>
      <w:rFonts w:cs="Arial"/>
    </w:rPr>
    <w:tblPr/>
    <w:trPr>
      <w:cantSplit/>
    </w:trPr>
    <w:tcPr>
      <w:shd w:val="clear" w:color="auto" w:fill="auto"/>
    </w:tcPr>
    <w:tblStylePr w:type="firstRow">
      <w:rPr>
        <w:b w:val="0"/>
        <w:bCs w:val="0"/>
        <w:i w:val="0"/>
        <w:iCs w:val="0"/>
        <w:color w:val="auto"/>
        <w:sz w:val="20"/>
        <w:szCs w:val="20"/>
      </w:rPr>
      <w:tcPr>
        <w:tcBorders>
          <w:top w:val="single" w:color="auto" w:sz="6" w:space="0"/>
          <w:left w:val="single" w:color="auto" w:sz="6" w:space="0"/>
          <w:bottom w:val="single" w:color="auto" w:sz="6" w:space="0"/>
          <w:right w:val="single" w:color="auto" w:sz="6" w:space="0"/>
          <w:insideH w:val="single" w:sz="6" w:space="0"/>
          <w:insideV w:val="single" w:sz="6" w:space="0"/>
          <w:tl2br w:val="nil"/>
          <w:tr2bl w:val="nil"/>
        </w:tcBorders>
        <w:shd w:val="clear" w:color="auto" w:fill="D9D9D9"/>
      </w:tcPr>
    </w:tblStylePr>
  </w:style>
  <w:style w:type="character" w:customStyle="1" w:styleId="282">
    <w:name w:val="3.步骤 字符"/>
    <w:basedOn w:val="136"/>
    <w:link w:val="261"/>
    <w:uiPriority w:val="0"/>
    <w:rPr>
      <w:rFonts w:ascii="HuaweiSans-Regular" w:hAnsi="HuaweiSans-Regular" w:eastAsia="方正兰亭黑简体" w:cs="微软雅黑"/>
      <w:sz w:val="21"/>
    </w:rPr>
  </w:style>
  <w:style w:type="paragraph" w:customStyle="1" w:styleId="283">
    <w:name w:val="5.表格标题"/>
    <w:basedOn w:val="1"/>
    <w:link w:val="286"/>
    <w:qFormat/>
    <w:uiPriority w:val="0"/>
    <w:pPr>
      <w:keepNext/>
      <w:numPr>
        <w:ilvl w:val="8"/>
        <w:numId w:val="1"/>
      </w:numPr>
      <w:topLinePunct w:val="0"/>
      <w:spacing w:before="160" w:line="240" w:lineRule="auto"/>
      <w:jc w:val="center"/>
    </w:pPr>
    <w:rPr>
      <w:rFonts w:ascii="HuaweiSans-Regular" w:hAnsi="HuaweiSans-Regular" w:eastAsia="方正兰亭黑简体"/>
      <w:b/>
      <w:spacing w:val="-4"/>
      <w:sz w:val="24"/>
      <w:szCs w:val="24"/>
    </w:rPr>
  </w:style>
  <w:style w:type="paragraph" w:customStyle="1" w:styleId="284">
    <w:name w:val="9.图片标题"/>
    <w:basedOn w:val="1"/>
    <w:link w:val="285"/>
    <w:qFormat/>
    <w:uiPriority w:val="0"/>
    <w:pPr>
      <w:keepNext/>
      <w:numPr>
        <w:ilvl w:val="7"/>
        <w:numId w:val="1"/>
      </w:numPr>
      <w:topLinePunct w:val="0"/>
      <w:spacing w:after="160" w:line="240" w:lineRule="auto"/>
      <w:jc w:val="center"/>
    </w:pPr>
    <w:rPr>
      <w:rFonts w:ascii="HuaweiSans-Regular" w:hAnsi="HuaweiSans-Regular" w:eastAsia="方正兰亭黑简体"/>
      <w:b/>
      <w:spacing w:val="-4"/>
      <w:sz w:val="24"/>
      <w:szCs w:val="24"/>
    </w:rPr>
  </w:style>
  <w:style w:type="character" w:customStyle="1" w:styleId="285">
    <w:name w:val="9.图片标题 字符"/>
    <w:basedOn w:val="136"/>
    <w:link w:val="284"/>
    <w:uiPriority w:val="0"/>
    <w:rPr>
      <w:rFonts w:ascii="HuaweiSans-Regular" w:hAnsi="HuaweiSans-Regular" w:eastAsia="方正兰亭黑简体" w:cs="微软雅黑"/>
      <w:b/>
      <w:spacing w:val="-4"/>
      <w:sz w:val="24"/>
      <w:szCs w:val="24"/>
    </w:rPr>
  </w:style>
  <w:style w:type="character" w:customStyle="1" w:styleId="286">
    <w:name w:val="5.表格标题 字符"/>
    <w:basedOn w:val="136"/>
    <w:link w:val="283"/>
    <w:uiPriority w:val="0"/>
    <w:rPr>
      <w:rFonts w:ascii="HuaweiSans-Regular" w:hAnsi="HuaweiSans-Regular" w:eastAsia="方正兰亭黑简体" w:cs="微软雅黑"/>
      <w:b/>
      <w:spacing w:val="-4"/>
      <w:sz w:val="24"/>
      <w:szCs w:val="24"/>
    </w:rPr>
  </w:style>
  <w:style w:type="paragraph" w:styleId="287">
    <w:name w:val="No Spacing"/>
    <w:uiPriority w:val="1"/>
    <w:pPr>
      <w:topLinePunct/>
      <w:adjustRightInd w:val="0"/>
      <w:snapToGrid w:val="0"/>
      <w:ind w:left="1134"/>
    </w:pPr>
    <w:rPr>
      <w:rFonts w:ascii="微软雅黑" w:hAnsi="微软雅黑" w:eastAsia="微软雅黑" w:cs="微软雅黑"/>
      <w:lang w:val="en-US" w:eastAsia="zh-CN" w:bidi="ar-SA"/>
    </w:rPr>
  </w:style>
  <w:style w:type="character" w:customStyle="1" w:styleId="288">
    <w:name w:val="Intense Emphasis"/>
    <w:basedOn w:val="136"/>
    <w:uiPriority w:val="21"/>
    <w:rPr>
      <w:rFonts w:ascii="微软雅黑" w:hAnsi="微软雅黑" w:eastAsia="微软雅黑" w:cs="微软雅黑"/>
      <w:i/>
      <w:iCs/>
      <w:color w:val="4F81BD" w:themeColor="accent1"/>
      <w14:textFill>
        <w14:solidFill>
          <w14:schemeClr w14:val="accent1"/>
        </w14:solidFill>
      </w14:textFill>
    </w:rPr>
  </w:style>
  <w:style w:type="paragraph" w:styleId="289">
    <w:name w:val="Quote"/>
    <w:basedOn w:val="1"/>
    <w:next w:val="1"/>
    <w:link w:val="290"/>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90">
    <w:name w:val="引用 Char"/>
    <w:basedOn w:val="136"/>
    <w:link w:val="289"/>
    <w:uiPriority w:val="29"/>
    <w:rPr>
      <w:rFonts w:ascii="微软雅黑" w:hAnsi="微软雅黑" w:eastAsia="微软雅黑" w:cs="微软雅黑"/>
      <w:i/>
      <w:iCs/>
      <w:color w:val="404040" w:themeColor="text1" w:themeTint="BF"/>
      <w14:textFill>
        <w14:solidFill>
          <w14:schemeClr w14:val="tx1">
            <w14:lumMod w14:val="75000"/>
            <w14:lumOff w14:val="25000"/>
          </w14:schemeClr>
        </w14:solidFill>
      </w14:textFill>
    </w:rPr>
  </w:style>
  <w:style w:type="paragraph" w:styleId="291">
    <w:name w:val="Intense Quote"/>
    <w:basedOn w:val="1"/>
    <w:next w:val="1"/>
    <w:link w:val="292"/>
    <w:uiPriority w:val="30"/>
    <w:pPr>
      <w:pBdr>
        <w:top w:val="single" w:color="4F81BD" w:themeColor="accent1" w:sz="4" w:space="10"/>
        <w:bottom w:val="single" w:color="4F81BD" w:themeColor="accent1" w:sz="4" w:space="10"/>
      </w:pBdr>
      <w:spacing w:before="360" w:after="360"/>
      <w:ind w:left="864" w:right="864"/>
      <w:jc w:val="center"/>
    </w:pPr>
    <w:rPr>
      <w:i/>
      <w:iCs/>
      <w:color w:val="4F81BD" w:themeColor="accent1"/>
      <w14:textFill>
        <w14:solidFill>
          <w14:schemeClr w14:val="accent1"/>
        </w14:solidFill>
      </w14:textFill>
    </w:rPr>
  </w:style>
  <w:style w:type="character" w:customStyle="1" w:styleId="292">
    <w:name w:val="明显引用 Char"/>
    <w:basedOn w:val="136"/>
    <w:link w:val="291"/>
    <w:uiPriority w:val="30"/>
    <w:rPr>
      <w:rFonts w:ascii="微软雅黑" w:hAnsi="微软雅黑" w:eastAsia="微软雅黑" w:cs="微软雅黑"/>
      <w:i/>
      <w:iCs/>
      <w:color w:val="4F81BD" w:themeColor="accent1"/>
      <w14:textFill>
        <w14:solidFill>
          <w14:schemeClr w14:val="accent1"/>
        </w14:solidFill>
      </w14:textFill>
    </w:rPr>
  </w:style>
  <w:style w:type="character" w:customStyle="1" w:styleId="293">
    <w:name w:val="Subtle Reference"/>
    <w:basedOn w:val="136"/>
    <w:uiPriority w:val="31"/>
    <w:rPr>
      <w:rFonts w:ascii="微软雅黑" w:hAnsi="微软雅黑" w:eastAsia="微软雅黑" w:cs="微软雅黑"/>
      <w:smallCaps/>
      <w:color w:val="595959" w:themeColor="text1" w:themeTint="A6"/>
      <w14:textFill>
        <w14:solidFill>
          <w14:schemeClr w14:val="tx1">
            <w14:lumMod w14:val="65000"/>
            <w14:lumOff w14:val="35000"/>
          </w14:schemeClr>
        </w14:solidFill>
      </w14:textFill>
    </w:rPr>
  </w:style>
  <w:style w:type="character" w:customStyle="1" w:styleId="294">
    <w:name w:val="Intense Reference"/>
    <w:basedOn w:val="136"/>
    <w:uiPriority w:val="32"/>
    <w:rPr>
      <w:rFonts w:ascii="微软雅黑" w:hAnsi="微软雅黑" w:eastAsia="微软雅黑" w:cs="微软雅黑"/>
      <w:b/>
      <w:bCs/>
      <w:smallCaps/>
      <w:color w:val="4F81BD" w:themeColor="accent1"/>
      <w:spacing w:val="5"/>
      <w14:textFill>
        <w14:solidFill>
          <w14:schemeClr w14:val="accent1"/>
        </w14:solidFill>
      </w14:textFill>
    </w:rPr>
  </w:style>
  <w:style w:type="character" w:customStyle="1" w:styleId="295">
    <w:name w:val="Book Title"/>
    <w:basedOn w:val="136"/>
    <w:uiPriority w:val="33"/>
    <w:rPr>
      <w:rFonts w:ascii="微软雅黑" w:hAnsi="微软雅黑" w:eastAsia="微软雅黑" w:cs="微软雅黑"/>
      <w:b/>
      <w:bCs/>
      <w:i/>
      <w:iCs/>
      <w:spacing w:val="5"/>
    </w:rPr>
  </w:style>
  <w:style w:type="paragraph" w:customStyle="1" w:styleId="296">
    <w:name w:val="Normal2"/>
    <w:basedOn w:val="1"/>
    <w:qFormat/>
    <w:uiPriority w:val="0"/>
    <w:pPr>
      <w:tabs>
        <w:tab w:val="left" w:pos="576"/>
        <w:tab w:val="left" w:pos="1260"/>
      </w:tabs>
      <w:topLinePunct w:val="0"/>
      <w:adjustRightInd/>
      <w:snapToGrid/>
      <w:spacing w:before="0" w:after="0" w:line="240" w:lineRule="auto"/>
      <w:ind w:left="0"/>
    </w:pPr>
    <w:rPr>
      <w:rFonts w:ascii="Times" w:hAnsi="Times" w:eastAsia="MS Mincho" w:cs="Palatino"/>
      <w:lang w:eastAsia="en-US"/>
    </w:rPr>
  </w:style>
  <w:style w:type="paragraph" w:customStyle="1" w:styleId="297">
    <w:name w:val="边框代码"/>
    <w:basedOn w:val="1"/>
    <w:link w:val="298"/>
    <w:qFormat/>
    <w:uiPriority w:val="0"/>
    <w:pPr>
      <w:pBdr>
        <w:top w:val="single" w:color="auto" w:sz="4" w:space="1"/>
        <w:left w:val="single" w:color="auto" w:sz="4" w:space="4"/>
        <w:bottom w:val="single" w:color="auto" w:sz="4" w:space="1"/>
        <w:right w:val="single" w:color="auto" w:sz="4" w:space="4"/>
      </w:pBdr>
      <w:shd w:val="clear" w:color="auto" w:fill="D8D8D8" w:themeFill="background1" w:themeFillShade="D9"/>
      <w:ind w:left="1021"/>
    </w:pPr>
    <w:rPr>
      <w:rFonts w:ascii="Courier New" w:hAnsi="Courier New"/>
      <w:kern w:val="2"/>
      <w:sz w:val="21"/>
      <w:szCs w:val="21"/>
    </w:rPr>
  </w:style>
  <w:style w:type="character" w:customStyle="1" w:styleId="298">
    <w:name w:val="边框代码 Char"/>
    <w:basedOn w:val="136"/>
    <w:link w:val="297"/>
    <w:qFormat/>
    <w:uiPriority w:val="0"/>
    <w:rPr>
      <w:rFonts w:ascii="Courier New" w:hAnsi="Courier New" w:eastAsia="微软雅黑" w:cs="微软雅黑"/>
      <w:kern w:val="2"/>
      <w:sz w:val="21"/>
      <w:szCs w:val="21"/>
      <w:shd w:val="clear" w:color="auto" w:fill="D8D8D8" w:themeFill="background1" w:themeFillShade="D9"/>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theme" Target="theme/theme1.xml"/><Relationship Id="rId5" Type="http://schemas.openxmlformats.org/officeDocument/2006/relationships/header" Target="header1.xml"/><Relationship Id="rId47" Type="http://schemas.openxmlformats.org/officeDocument/2006/relationships/fontTable" Target="fontTable.xml"/><Relationship Id="rId46" Type="http://schemas.microsoft.com/office/2006/relationships/keyMapCustomizations" Target="customizations.xml"/><Relationship Id="rId45" Type="http://schemas.openxmlformats.org/officeDocument/2006/relationships/customXml" Target="../customXml/item5.xml"/><Relationship Id="rId44" Type="http://schemas.openxmlformats.org/officeDocument/2006/relationships/customXml" Target="../customXml/item4.xml"/><Relationship Id="rId43" Type="http://schemas.openxmlformats.org/officeDocument/2006/relationships/customXml" Target="../customXml/item3.xml"/><Relationship Id="rId42" Type="http://schemas.openxmlformats.org/officeDocument/2006/relationships/customXml" Target="../customXml/item2.xml"/><Relationship Id="rId41" Type="http://schemas.openxmlformats.org/officeDocument/2006/relationships/numbering" Target="numbering.xml"/><Relationship Id="rId40" Type="http://schemas.openxmlformats.org/officeDocument/2006/relationships/customXml" Target="../customXml/item1.xml"/><Relationship Id="rId4" Type="http://schemas.openxmlformats.org/officeDocument/2006/relationships/endnotes" Target="endnotes.xml"/><Relationship Id="rId39" Type="http://schemas.openxmlformats.org/officeDocument/2006/relationships/image" Target="media/image34.png"/><Relationship Id="rId38" Type="http://schemas.openxmlformats.org/officeDocument/2006/relationships/image" Target="media/image33.png"/><Relationship Id="rId37" Type="http://schemas.openxmlformats.org/officeDocument/2006/relationships/image" Target="media/image32.png"/><Relationship Id="rId36" Type="http://schemas.openxmlformats.org/officeDocument/2006/relationships/image" Target="media/image31.png"/><Relationship Id="rId35" Type="http://schemas.openxmlformats.org/officeDocument/2006/relationships/image" Target="media/image30.png"/><Relationship Id="rId34" Type="http://schemas.openxmlformats.org/officeDocument/2006/relationships/image" Target="media/image29.png"/><Relationship Id="rId33" Type="http://schemas.openxmlformats.org/officeDocument/2006/relationships/image" Target="media/image28.png"/><Relationship Id="rId32" Type="http://schemas.openxmlformats.org/officeDocument/2006/relationships/image" Target="media/image27.png"/><Relationship Id="rId31" Type="http://schemas.openxmlformats.org/officeDocument/2006/relationships/image" Target="media/image26.png"/><Relationship Id="rId30" Type="http://schemas.openxmlformats.org/officeDocument/2006/relationships/image" Target="media/image25.png"/><Relationship Id="rId3" Type="http://schemas.openxmlformats.org/officeDocument/2006/relationships/footnotes" Target="footnotes.xml"/><Relationship Id="rId29" Type="http://schemas.openxmlformats.org/officeDocument/2006/relationships/image" Target="media/image24.png"/><Relationship Id="rId28" Type="http://schemas.openxmlformats.org/officeDocument/2006/relationships/image" Target="media/image23.png"/><Relationship Id="rId27" Type="http://schemas.openxmlformats.org/officeDocument/2006/relationships/image" Target="media/image22.png"/><Relationship Id="rId26" Type="http://schemas.openxmlformats.org/officeDocument/2006/relationships/image" Target="media/image21.png"/><Relationship Id="rId25" Type="http://schemas.openxmlformats.org/officeDocument/2006/relationships/image" Target="media/image20.png"/><Relationship Id="rId24" Type="http://schemas.openxmlformats.org/officeDocument/2006/relationships/image" Target="media/image19.png"/><Relationship Id="rId23" Type="http://schemas.openxmlformats.org/officeDocument/2006/relationships/image" Target="media/image18.png"/><Relationship Id="rId22" Type="http://schemas.openxmlformats.org/officeDocument/2006/relationships/image" Target="media/image17.png"/><Relationship Id="rId21" Type="http://schemas.openxmlformats.org/officeDocument/2006/relationships/image" Target="media/image16.png"/><Relationship Id="rId20" Type="http://schemas.openxmlformats.org/officeDocument/2006/relationships/image" Target="media/image15.pn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png"/><Relationship Id="rId17" Type="http://schemas.openxmlformats.org/officeDocument/2006/relationships/image" Target="media/image12.png"/><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spPr>
      <a:bodyPr rot="0" spcFirstLastPara="0" vertOverflow="overflow" horzOverflow="overflow" vert="horz" wrap="square" lIns="91440" tIns="45720" rIns="91440" bIns="45720" numCol="1" spcCol="0" rtlCol="0" fromWordArt="0" anchor="t" anchorCtr="0" forceAA="0" compatLnSpc="1">
        <a:noAutofit/>
      </a:bodyPr>
      <a:lstStyle/>
    </a:tx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FCD57C0-E95C-4E67-BD02-FC50ABA9F625}">
  <ds:schemaRefs/>
</ds:datastoreItem>
</file>

<file path=customXml/itemProps3.xml><?xml version="1.0" encoding="utf-8"?>
<ds:datastoreItem xmlns:ds="http://schemas.openxmlformats.org/officeDocument/2006/customXml" ds:itemID="{EEA82ABF-3C64-4AD6-A3F8-BF7B6BBD7965}">
  <ds:schemaRefs/>
</ds:datastoreItem>
</file>

<file path=customXml/itemProps4.xml><?xml version="1.0" encoding="utf-8"?>
<ds:datastoreItem xmlns:ds="http://schemas.openxmlformats.org/officeDocument/2006/customXml" ds:itemID="{BC21252C-4A9D-4501-ACF4-B5A790D1D626}">
  <ds:schemaRefs/>
</ds:datastoreItem>
</file>

<file path=customXml/itemProps5.xml><?xml version="1.0" encoding="utf-8"?>
<ds:datastoreItem xmlns:ds="http://schemas.openxmlformats.org/officeDocument/2006/customXml" ds:itemID="{45D7D905-E2AE-4379-91E5-B62BCFCA4D08}">
  <ds:schemaRefs/>
</ds:datastoreItem>
</file>

<file path=docProps/app.xml><?xml version="1.0" encoding="utf-8"?>
<Properties xmlns="http://schemas.openxmlformats.org/officeDocument/2006/extended-properties" xmlns:vt="http://schemas.openxmlformats.org/officeDocument/2006/docPropsVTypes">
  <Template>客户文档模板.dotm</Template>
  <Company>Huawei Technologies Co.,Ltd.</Company>
  <Pages>10</Pages>
  <Words>760</Words>
  <Characters>4338</Characters>
  <Lines>36</Lines>
  <Paragraphs>10</Paragraphs>
  <TotalTime>0</TotalTime>
  <ScaleCrop>false</ScaleCrop>
  <LinksUpToDate>false</LinksUpToDate>
  <CharactersWithSpaces>5088</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2020-04-26T01:02:00Z</dcterms:created>
  <dc:creator>w00280246</dc:creator>
  <cp:lastModifiedBy>86182</cp:lastModifiedBy>
  <cp:lastPrinted>2016-11-21T02:33:00Z</cp:lastPrinted>
  <dcterms:modified xsi:type="dcterms:W3CDTF">2021-12-24T07:06:35Z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(3)UU+9mYAFChZ1d194UwgndEGt9khZB/N9qYbBPd/mRUb92E4knkhKOhmpfOu1LoQo6SL0Hq4c
v2yKcz4eN/zTpxlMFvsRo7cW3dMTopONuIB+gVvxrqZBiQAvrl1OrzI2ov9GN9KW2HxtWD/o
erMLb7zCrfhdFz/i9UjKhLuRcgV+lcjqQozueL21Zirv1bvOg60UBYDnuEq8P14tObg2ECUl
hPICvT8ZWT4QK2SqZF</vt:lpwstr>
  </property>
  <property fmtid="{D5CDD505-2E9C-101B-9397-08002B2CF9AE}" pid="15" name="_2015_ms_pID_7253431">
    <vt:lpwstr>EM+5xX1y1+twiU/ixQFXmxAueVBRR+WzVkZ/12U8Sl+nGp4mlbl0ju
9cZdYpEsN6povLokpJ6JziEKBhMDAG4AJHogON2pG4SQT2k3A9DBGNZPyt/DPL7Yg9m9XSXi
Hv/PNS4lkyiyUrgTZuKJJU+4Hv8R2BLS4dt4t9PxoW7COOJzhr7fgmGeo++coZId7nVwGoo2
G6JyxtOD0vAY8l2Vx80q6P12cNaTfXcU+OK1</vt:lpwstr>
  </property>
  <property fmtid="{D5CDD505-2E9C-101B-9397-08002B2CF9AE}" pid="16" name="ContentTypeId">
    <vt:lpwstr>0x010100CC226774B8D87F4D92D9D1F6859ED44E</vt:lpwstr>
  </property>
  <property fmtid="{D5CDD505-2E9C-101B-9397-08002B2CF9AE}" pid="17" name="_2015_ms_pID_7253432">
    <vt:lpwstr>GDxs3AliAd8VDZOuvAdyqIo=</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1629448090</vt:lpwstr>
  </property>
  <property fmtid="{D5CDD505-2E9C-101B-9397-08002B2CF9AE}" pid="22" name="KSOProductBuildVer">
    <vt:lpwstr>2052-11.1.0.10700</vt:lpwstr>
  </property>
  <property fmtid="{D5CDD505-2E9C-101B-9397-08002B2CF9AE}" pid="23" name="ICV">
    <vt:lpwstr>4823C4CF11334FA6B0C495F0FF8C3980</vt:lpwstr>
  </property>
</Properties>
</file>