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6C35CEA5" w:rsidR="00874304" w:rsidRDefault="008E0A7D" w:rsidP="00170BD2">
      <w:pPr>
        <w:pStyle w:val="1e"/>
        <w:rPr>
          <w:rFonts w:hint="eastAsia"/>
        </w:rPr>
      </w:pPr>
      <w:r>
        <w:rPr>
          <w:rFonts w:hint="eastAsia"/>
          <w:noProof/>
        </w:rPr>
        <w:drawing>
          <wp:inline distT="0" distB="0" distL="0" distR="0" wp14:anchorId="67458B6C" wp14:editId="5AAE9F66">
            <wp:extent cx="6120130" cy="1003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20130" cy="1003300"/>
                    </a:xfrm>
                    <a:prstGeom prst="rect">
                      <a:avLst/>
                    </a:prstGeom>
                  </pic:spPr>
                </pic:pic>
              </a:graphicData>
            </a:graphic>
          </wp:inline>
        </w:drawing>
      </w:r>
    </w:p>
    <w:p w14:paraId="6635ABAF" w14:textId="77777777" w:rsidR="005D2ADA" w:rsidRDefault="005D2ADA" w:rsidP="00170BD2">
      <w:pPr>
        <w:pStyle w:val="1e"/>
        <w:rPr>
          <w:rFonts w:hint="eastAsia"/>
        </w:rPr>
      </w:pPr>
    </w:p>
    <w:p w14:paraId="213AD1F9" w14:textId="52429A65" w:rsidR="00874304" w:rsidRDefault="00874304" w:rsidP="00170BD2">
      <w:pPr>
        <w:pStyle w:val="1e"/>
      </w:pPr>
    </w:p>
    <w:p w14:paraId="602A06F5" w14:textId="77777777" w:rsidR="005E795B" w:rsidRDefault="005E795B"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62784246" w:rsidR="003049DF" w:rsidRDefault="008E0A7D" w:rsidP="00170BD2">
      <w:pPr>
        <w:pStyle w:val="1e"/>
        <w:rPr>
          <w:rFonts w:hint="eastAsia"/>
        </w:rPr>
      </w:pPr>
      <w:r>
        <w:rPr>
          <w:rFonts w:hint="eastAsia"/>
          <w:noProof/>
        </w:rPr>
        <w:drawing>
          <wp:inline distT="0" distB="0" distL="0" distR="0" wp14:anchorId="3A935FF5" wp14:editId="0E914F5B">
            <wp:extent cx="6120130" cy="1095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6120130" cy="1095375"/>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269F465C" w14:textId="77777777" w:rsidR="005E795B" w:rsidRDefault="00026A5D" w:rsidP="00170BD2">
      <w:pPr>
        <w:pStyle w:val="1e"/>
        <w:rPr>
          <w:rFonts w:ascii="Huawei Sans" w:hAnsi="Huawei Sans" w:cs="Huawei Sans"/>
        </w:rPr>
      </w:pPr>
      <w:r>
        <w:rPr>
          <w:rFonts w:ascii="Huawei Sans" w:hAnsi="Huawei Sans" w:cs="Huawei Sans"/>
        </w:rPr>
        <w:tab/>
      </w:r>
    </w:p>
    <w:p w14:paraId="3F8F8E28" w14:textId="475B0606" w:rsidR="0044100F" w:rsidRDefault="005E795B" w:rsidP="00170BD2">
      <w:pPr>
        <w:pStyle w:val="1e"/>
        <w:rPr>
          <w:rFonts w:ascii="Huawei Sans" w:hAnsi="Huawei Sans" w:cs="Huawei Sans"/>
        </w:rPr>
      </w:pPr>
      <w:r>
        <w:rPr>
          <w:rFonts w:ascii="Huawei Sans" w:hAnsi="Huawei Sans" w:cs="Huawei Sans"/>
        </w:rPr>
        <w:tab/>
      </w:r>
      <w:r w:rsidR="00026A5D">
        <w:rPr>
          <w:rFonts w:ascii="Huawei Sans" w:hAnsi="Huawei Sans" w:cs="Huawei Sans" w:hint="eastAsia"/>
        </w:rPr>
        <w:t>通过源码编译可以自定义参数，灵活性更高</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077C4943" w:rsidR="006854E3" w:rsidRPr="009639AD" w:rsidRDefault="00FC3657" w:rsidP="006854E3">
      <w:pPr>
        <w:pStyle w:val="1e"/>
        <w:rPr>
          <w:rFonts w:ascii="Huawei Sans" w:hAnsi="Huawei Sans" w:cs="Huawei Sans"/>
        </w:rPr>
      </w:pPr>
      <w:r>
        <w:rPr>
          <w:noProof/>
        </w:rPr>
        <w:drawing>
          <wp:inline distT="0" distB="0" distL="0" distR="0" wp14:anchorId="4613346E" wp14:editId="69CF366D">
            <wp:extent cx="2933954" cy="8839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954" cy="883997"/>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1D3ED09" w:rsidR="006854E3" w:rsidRDefault="006854E3" w:rsidP="006854E3">
      <w:pPr>
        <w:pStyle w:val="1e"/>
        <w:rPr>
          <w:rFonts w:ascii="Huawei Sans" w:hAnsi="Huawei Sans" w:cs="Huawei Sans"/>
        </w:rPr>
      </w:pPr>
    </w:p>
    <w:p w14:paraId="0A392992" w14:textId="2EBD7150" w:rsidR="00EF65DA" w:rsidRPr="009639AD" w:rsidRDefault="00EF65DA" w:rsidP="006854E3">
      <w:pPr>
        <w:pStyle w:val="1e"/>
        <w:rPr>
          <w:rFonts w:ascii="Huawei Sans" w:hAnsi="Huawei Sans" w:cs="Huawei Sans"/>
        </w:rPr>
      </w:pPr>
      <w:r>
        <w:rPr>
          <w:noProof/>
        </w:rPr>
        <w:drawing>
          <wp:inline distT="0" distB="0" distL="0" distR="0" wp14:anchorId="34B0C70E" wp14:editId="6CCACAB3">
            <wp:extent cx="6120130" cy="10394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03949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A335831" w:rsidR="006854E3" w:rsidRPr="009639AD" w:rsidRDefault="00EF65DA" w:rsidP="006854E3">
      <w:pPr>
        <w:pStyle w:val="1e"/>
        <w:rPr>
          <w:rFonts w:ascii="Huawei Sans" w:hAnsi="Huawei Sans" w:cs="Huawei Sans"/>
        </w:rPr>
      </w:pPr>
      <w:r>
        <w:rPr>
          <w:noProof/>
        </w:rPr>
        <w:drawing>
          <wp:inline distT="0" distB="0" distL="0" distR="0" wp14:anchorId="1ECB5BD8" wp14:editId="7A6883A7">
            <wp:extent cx="6120130" cy="1033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3314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584B9296" w:rsidR="006854E3" w:rsidRDefault="00026A5D" w:rsidP="006854E3">
      <w:pPr>
        <w:pStyle w:val="1e"/>
        <w:rPr>
          <w:rFonts w:ascii="Huawei Sans" w:hAnsi="Huawei Sans" w:cs="Huawei Sans"/>
        </w:rPr>
      </w:pPr>
      <w:r>
        <w:rPr>
          <w:noProof/>
        </w:rPr>
        <w:lastRenderedPageBreak/>
        <w:drawing>
          <wp:inline distT="0" distB="0" distL="0" distR="0" wp14:anchorId="66436C91" wp14:editId="7C9BEBE4">
            <wp:extent cx="6120130" cy="1068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06870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4DE7062E" w:rsidR="006854E3" w:rsidRPr="009639AD" w:rsidRDefault="00452E20" w:rsidP="006854E3">
      <w:pPr>
        <w:pStyle w:val="1e"/>
        <w:rPr>
          <w:rFonts w:ascii="Huawei Sans" w:hAnsi="Huawei Sans" w:cs="Huawei Sans"/>
        </w:rPr>
      </w:pPr>
      <w:r>
        <w:rPr>
          <w:noProof/>
        </w:rPr>
        <w:drawing>
          <wp:inline distT="0" distB="0" distL="0" distR="0" wp14:anchorId="32E4F7B7" wp14:editId="08B58908">
            <wp:extent cx="6120130" cy="1076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76325"/>
                    </a:xfrm>
                    <a:prstGeom prst="rect">
                      <a:avLst/>
                    </a:prstGeom>
                  </pic:spPr>
                </pic:pic>
              </a:graphicData>
            </a:graphic>
          </wp:inline>
        </w:drawing>
      </w:r>
    </w:p>
    <w:p w14:paraId="2ACE85E2" w14:textId="77777777" w:rsidR="005E795B" w:rsidRPr="009639AD" w:rsidRDefault="005E795B" w:rsidP="006854E3">
      <w:pPr>
        <w:pStyle w:val="1e"/>
        <w:rPr>
          <w:rFonts w:ascii="Huawei Sans" w:hAnsi="Huawei Sans" w:cs="Huawei Sans" w:hint="eastAsia"/>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4CC5F96" w:rsidR="006854E3" w:rsidRPr="009639AD" w:rsidRDefault="00E86B4D" w:rsidP="006854E3">
      <w:pPr>
        <w:pStyle w:val="1e"/>
        <w:rPr>
          <w:rFonts w:ascii="Huawei Sans" w:hAnsi="Huawei Sans" w:cs="Huawei Sans"/>
        </w:rPr>
      </w:pPr>
      <w:r>
        <w:rPr>
          <w:noProof/>
        </w:rPr>
        <w:drawing>
          <wp:inline distT="0" distB="0" distL="0" distR="0" wp14:anchorId="0F7BDEAD" wp14:editId="1E1A5CE1">
            <wp:extent cx="5075360" cy="10668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5360" cy="106689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91444EA" w:rsidR="006854E3" w:rsidRPr="009639AD" w:rsidRDefault="00BE1C3C" w:rsidP="006854E3">
      <w:pPr>
        <w:pStyle w:val="1e"/>
        <w:rPr>
          <w:rFonts w:ascii="Huawei Sans" w:hAnsi="Huawei Sans" w:cs="Huawei Sans"/>
        </w:rPr>
      </w:pPr>
      <w:r>
        <w:rPr>
          <w:noProof/>
        </w:rPr>
        <w:drawing>
          <wp:inline distT="0" distB="0" distL="0" distR="0" wp14:anchorId="79A4B6E5" wp14:editId="3F0972FE">
            <wp:extent cx="5372566" cy="105927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566" cy="1059272"/>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26F73725" w:rsidR="006854E3" w:rsidRPr="009639AD" w:rsidRDefault="00F6408D" w:rsidP="006854E3">
      <w:pPr>
        <w:pStyle w:val="1e"/>
        <w:rPr>
          <w:rFonts w:ascii="Huawei Sans" w:hAnsi="Huawei Sans" w:cs="Huawei Sans"/>
        </w:rPr>
      </w:pPr>
      <w:r>
        <w:rPr>
          <w:noProof/>
        </w:rPr>
        <w:drawing>
          <wp:inline distT="0" distB="0" distL="0" distR="0" wp14:anchorId="750B57BC" wp14:editId="4F31CA92">
            <wp:extent cx="5761219" cy="47248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219" cy="472481"/>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B18BCE6" w14:textId="161A6EF6" w:rsidR="00F6408D" w:rsidRDefault="00F6408D" w:rsidP="006854E3">
      <w:pPr>
        <w:pStyle w:val="1e"/>
        <w:rPr>
          <w:rFonts w:ascii="Huawei Sans" w:hAnsi="Huawei Sans" w:cs="Huawei Sans"/>
        </w:rPr>
      </w:pPr>
      <w:r>
        <w:rPr>
          <w:noProof/>
        </w:rPr>
        <w:drawing>
          <wp:inline distT="0" distB="0" distL="0" distR="0" wp14:anchorId="0F1F86C5" wp14:editId="4781FE45">
            <wp:extent cx="5685013" cy="472481"/>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13" cy="472481"/>
                    </a:xfrm>
                    <a:prstGeom prst="rect">
                      <a:avLst/>
                    </a:prstGeom>
                  </pic:spPr>
                </pic:pic>
              </a:graphicData>
            </a:graphic>
          </wp:inline>
        </w:drawing>
      </w:r>
    </w:p>
    <w:p w14:paraId="412079BA" w14:textId="359A4A14"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7777777" w:rsidR="006854E3" w:rsidRDefault="006854E3" w:rsidP="006854E3">
      <w:pPr>
        <w:pStyle w:val="1e"/>
        <w:rPr>
          <w:rFonts w:ascii="Huawei Sans" w:eastAsia="微软雅黑" w:hAnsi="Huawei Sans" w:cs="Huawei Sans"/>
          <w:kern w:val="2"/>
          <w:szCs w:val="21"/>
        </w:rPr>
      </w:pPr>
    </w:p>
    <w:p w14:paraId="77877F0F" w14:textId="250C1EF2" w:rsidR="006854E3" w:rsidRDefault="00FF6D55" w:rsidP="006854E3">
      <w:pPr>
        <w:pStyle w:val="1e"/>
        <w:rPr>
          <w:rFonts w:ascii="Huawei Sans" w:eastAsia="微软雅黑" w:hAnsi="Huawei Sans" w:cs="Huawei Sans"/>
          <w:kern w:val="2"/>
          <w:szCs w:val="21"/>
        </w:rPr>
      </w:pPr>
      <w:r>
        <w:rPr>
          <w:noProof/>
        </w:rPr>
        <w:drawing>
          <wp:inline distT="0" distB="0" distL="0" distR="0" wp14:anchorId="5D0BF97D" wp14:editId="2F6F0681">
            <wp:extent cx="2857748" cy="321591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748" cy="3215919"/>
                    </a:xfrm>
                    <a:prstGeom prst="rect">
                      <a:avLst/>
                    </a:prstGeom>
                  </pic:spPr>
                </pic:pic>
              </a:graphicData>
            </a:graphic>
          </wp:inline>
        </w:drawing>
      </w:r>
    </w:p>
    <w:p w14:paraId="24225265"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hint="eastAsia"/>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4077A178" w:rsidR="006854E3" w:rsidRDefault="000A72F6" w:rsidP="006854E3">
      <w:pPr>
        <w:pStyle w:val="1e"/>
        <w:rPr>
          <w:rFonts w:ascii="Huawei Sans" w:eastAsia="微软雅黑" w:hAnsi="Huawei Sans" w:cs="Huawei Sans"/>
          <w:kern w:val="2"/>
          <w:szCs w:val="21"/>
        </w:rPr>
      </w:pPr>
      <w:r>
        <w:rPr>
          <w:noProof/>
        </w:rPr>
        <w:drawing>
          <wp:inline distT="0" distB="0" distL="0" distR="0" wp14:anchorId="487A4326" wp14:editId="156ED862">
            <wp:extent cx="2476715" cy="1120237"/>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715" cy="1120237"/>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hint="eastAsia"/>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3FA3814" w:rsidR="006854E3" w:rsidRDefault="006854E3" w:rsidP="006854E3">
      <w:pPr>
        <w:pStyle w:val="1e"/>
        <w:rPr>
          <w:rFonts w:ascii="Huawei Sans" w:hAnsi="Huawei Sans" w:cs="Huawei Sans"/>
        </w:rPr>
      </w:pPr>
    </w:p>
    <w:p w14:paraId="177D5D48" w14:textId="63D37766" w:rsidR="006854E3" w:rsidRDefault="00FE70B4" w:rsidP="006854E3">
      <w:pPr>
        <w:pStyle w:val="1e"/>
        <w:rPr>
          <w:rFonts w:ascii="Huawei Sans" w:hAnsi="Huawei Sans" w:cs="Huawei Sans"/>
        </w:rPr>
      </w:pPr>
      <w:r>
        <w:rPr>
          <w:noProof/>
        </w:rPr>
        <w:lastRenderedPageBreak/>
        <w:drawing>
          <wp:inline distT="0" distB="0" distL="0" distR="0" wp14:anchorId="42987C77" wp14:editId="6EEBB719">
            <wp:extent cx="4298052" cy="198899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8052" cy="1988992"/>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hint="eastAsia"/>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1EB340D" w:rsidR="006854E3" w:rsidRDefault="00FE70B4" w:rsidP="006854E3">
      <w:pPr>
        <w:pStyle w:val="1e"/>
        <w:rPr>
          <w:rFonts w:ascii="Huawei Sans" w:hAnsi="Huawei Sans" w:cs="Huawei Sans"/>
        </w:rPr>
      </w:pPr>
      <w:r>
        <w:rPr>
          <w:noProof/>
        </w:rPr>
        <w:drawing>
          <wp:inline distT="0" distB="0" distL="0" distR="0" wp14:anchorId="1738C9AA" wp14:editId="789D4AA8">
            <wp:extent cx="2339543" cy="301016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9543" cy="3010161"/>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hint="eastAsia"/>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3CE08651" w14:textId="4FF2EB7E" w:rsidR="006854E3" w:rsidRDefault="00FE70B4" w:rsidP="006854E3">
      <w:pPr>
        <w:pStyle w:val="1e"/>
        <w:rPr>
          <w:rFonts w:ascii="Huawei Sans" w:hAnsi="Huawei Sans" w:cs="Huawei Sans" w:hint="eastAsia"/>
        </w:rPr>
      </w:pPr>
      <w:r>
        <w:rPr>
          <w:noProof/>
        </w:rPr>
        <w:lastRenderedPageBreak/>
        <w:drawing>
          <wp:inline distT="0" distB="0" distL="0" distR="0" wp14:anchorId="2A14229C" wp14:editId="618075DD">
            <wp:extent cx="4679085" cy="4130398"/>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9085" cy="4130398"/>
                    </a:xfrm>
                    <a:prstGeom prst="rect">
                      <a:avLst/>
                    </a:prstGeom>
                  </pic:spPr>
                </pic:pic>
              </a:graphicData>
            </a:graphic>
          </wp:inline>
        </w:drawing>
      </w:r>
    </w:p>
    <w:p w14:paraId="0C8D97B6" w14:textId="15EE1627" w:rsidR="006854E3" w:rsidRDefault="00054989" w:rsidP="006854E3">
      <w:pPr>
        <w:pStyle w:val="1e"/>
        <w:rPr>
          <w:rFonts w:ascii="Huawei Sans" w:hAnsi="Huawei Sans" w:cs="Huawei Sans"/>
        </w:rPr>
      </w:pPr>
      <w:r>
        <w:rPr>
          <w:noProof/>
        </w:rPr>
        <w:drawing>
          <wp:inline distT="0" distB="0" distL="0" distR="0" wp14:anchorId="69D49435" wp14:editId="1B46AC35">
            <wp:extent cx="4618120" cy="429043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8120" cy="4290432"/>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77777777" w:rsidR="006854E3" w:rsidRDefault="006854E3" w:rsidP="006854E3">
      <w:pPr>
        <w:pStyle w:val="1e"/>
        <w:rPr>
          <w:rFonts w:ascii="Huawei Sans" w:hAnsi="Huawei Sans" w:cs="Huawei Sans"/>
        </w:rPr>
      </w:pPr>
    </w:p>
    <w:p w14:paraId="0869E9FC" w14:textId="34D74337" w:rsidR="006854E3" w:rsidRDefault="00773578" w:rsidP="006854E3">
      <w:pPr>
        <w:pStyle w:val="1e"/>
        <w:rPr>
          <w:rFonts w:ascii="Huawei Sans" w:hAnsi="Huawei Sans" w:cs="Huawei Sans"/>
        </w:rPr>
      </w:pPr>
      <w:r>
        <w:rPr>
          <w:rFonts w:ascii="Huawei Sans" w:hAnsi="Huawei Sans" w:cs="Huawei Sans" w:hint="eastAsia"/>
        </w:rPr>
        <w:t>因为</w:t>
      </w:r>
      <w:r w:rsidRPr="00773578">
        <w:rPr>
          <w:rFonts w:ascii="Huawei Sans" w:hAnsi="Huawei Sans" w:cs="Huawei Sans"/>
        </w:rPr>
        <w:t>行存</w:t>
      </w:r>
      <w:r w:rsidR="00333234">
        <w:rPr>
          <w:rFonts w:ascii="Huawei Sans" w:hAnsi="Huawei Sans" w:cs="Huawei Sans" w:hint="eastAsia"/>
        </w:rPr>
        <w:t>表</w:t>
      </w:r>
      <w:r w:rsidRPr="00773578">
        <w:rPr>
          <w:rFonts w:ascii="Huawei Sans" w:hAnsi="Huawei Sans" w:cs="Huawei Sans"/>
        </w:rPr>
        <w:t>的写入是一次性完成，消耗的时间</w:t>
      </w:r>
      <w:proofErr w:type="gramStart"/>
      <w:r w:rsidRPr="00773578">
        <w:rPr>
          <w:rFonts w:ascii="Huawei Sans" w:hAnsi="Huawei Sans" w:cs="Huawei Sans"/>
        </w:rPr>
        <w:t>比列</w:t>
      </w:r>
      <w:proofErr w:type="gramEnd"/>
      <w:r w:rsidRPr="00773578">
        <w:rPr>
          <w:rFonts w:ascii="Huawei Sans" w:hAnsi="Huawei Sans" w:cs="Huawei Sans"/>
        </w:rPr>
        <w:t>存储少，</w:t>
      </w:r>
      <w:proofErr w:type="gramStart"/>
      <w:r>
        <w:rPr>
          <w:rFonts w:ascii="Huawei Sans" w:hAnsi="Huawei Sans" w:cs="Huawei Sans" w:hint="eastAsia"/>
        </w:rPr>
        <w:t>而</w:t>
      </w:r>
      <w:r w:rsidRPr="00773578">
        <w:rPr>
          <w:rFonts w:ascii="Huawei Sans" w:hAnsi="Huawei Sans" w:cs="Huawei Sans"/>
        </w:rPr>
        <w:t>列存</w:t>
      </w:r>
      <w:r w:rsidR="00333234">
        <w:rPr>
          <w:rFonts w:ascii="Huawei Sans" w:hAnsi="Huawei Sans" w:cs="Huawei Sans" w:hint="eastAsia"/>
        </w:rPr>
        <w:t>表</w:t>
      </w:r>
      <w:proofErr w:type="gramEnd"/>
      <w:r w:rsidRPr="00773578">
        <w:rPr>
          <w:rFonts w:ascii="Huawei Sans" w:hAnsi="Huawei Sans" w:cs="Huawei Sans"/>
        </w:rPr>
        <w:t>在写入效率不如行存储</w:t>
      </w:r>
      <w:r w:rsidR="00333234">
        <w:rPr>
          <w:rFonts w:ascii="Huawei Sans" w:hAnsi="Huawei Sans" w:cs="Huawei Sans" w:hint="eastAsia"/>
        </w:rPr>
        <w:t>。</w:t>
      </w:r>
    </w:p>
    <w:p w14:paraId="2B351ECC" w14:textId="2FEB3C98" w:rsidR="00333234" w:rsidRDefault="00333234" w:rsidP="006854E3">
      <w:pPr>
        <w:pStyle w:val="1e"/>
        <w:rPr>
          <w:rFonts w:ascii="Huawei Sans" w:hAnsi="Huawei Sans" w:cs="Huawei Sans"/>
        </w:rPr>
      </w:pPr>
      <w:r>
        <w:rPr>
          <w:rFonts w:ascii="Huawei Sans" w:hAnsi="Huawei Sans" w:cs="Huawei Sans" w:hint="eastAsia"/>
        </w:rPr>
        <w:t>查询、修改数据适合行存表</w:t>
      </w:r>
    </w:p>
    <w:p w14:paraId="62421C3F" w14:textId="48418A47" w:rsidR="006854E3" w:rsidRDefault="00333234" w:rsidP="006854E3">
      <w:pPr>
        <w:pStyle w:val="1e"/>
        <w:rPr>
          <w:rFonts w:ascii="Huawei Sans" w:hAnsi="Huawei Sans" w:cs="Huawei Sans"/>
        </w:rPr>
      </w:pPr>
      <w:r>
        <w:rPr>
          <w:rFonts w:ascii="Huawei Sans" w:hAnsi="Huawei Sans" w:cs="Huawei Sans" w:hint="eastAsia"/>
        </w:rPr>
        <w:t>取平均值，总和</w:t>
      </w:r>
      <w:proofErr w:type="gramStart"/>
      <w:r>
        <w:rPr>
          <w:rFonts w:ascii="Huawei Sans" w:hAnsi="Huawei Sans" w:cs="Huawei Sans" w:hint="eastAsia"/>
        </w:rPr>
        <w:t>适合列存表</w:t>
      </w:r>
      <w:proofErr w:type="gramEnd"/>
    </w:p>
    <w:p w14:paraId="292EF278" w14:textId="0918C043" w:rsidR="00333234" w:rsidRPr="00333234" w:rsidRDefault="00333234" w:rsidP="006854E3">
      <w:pPr>
        <w:pStyle w:val="1e"/>
        <w:rPr>
          <w:rFonts w:ascii="Huawei Sans" w:hAnsi="Huawei Sans" w:cs="Huawei Sans"/>
        </w:rPr>
      </w:pPr>
    </w:p>
    <w:p w14:paraId="15947594" w14:textId="7B6F5AD2" w:rsidR="00333234" w:rsidRDefault="00333234" w:rsidP="006854E3">
      <w:pPr>
        <w:pStyle w:val="1e"/>
        <w:rPr>
          <w:rFonts w:ascii="Huawei Sans" w:hAnsi="Huawei Sans" w:cs="Huawei Sans"/>
        </w:rPr>
      </w:pPr>
    </w:p>
    <w:p w14:paraId="79FC22FF" w14:textId="77777777" w:rsidR="00333234" w:rsidRPr="00333234" w:rsidRDefault="00333234" w:rsidP="006854E3">
      <w:pPr>
        <w:pStyle w:val="1e"/>
        <w:rPr>
          <w:rFonts w:ascii="Huawei Sans" w:hAnsi="Huawei Sans" w:cs="Huawei Sans" w:hint="eastAsia"/>
        </w:rPr>
      </w:pPr>
    </w:p>
    <w:p w14:paraId="1D428377" w14:textId="02A57E2D"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1E63773" w14:textId="69886367" w:rsidR="007C35C6" w:rsidRDefault="007C35C6" w:rsidP="006854E3">
      <w:pPr>
        <w:pStyle w:val="1e"/>
        <w:rPr>
          <w:rFonts w:ascii="Huawei Sans" w:hAnsi="Huawei Sans" w:cs="Huawei Sans"/>
        </w:rPr>
      </w:pPr>
    </w:p>
    <w:p w14:paraId="305A431B" w14:textId="52B590AA" w:rsidR="003D1AC3" w:rsidRDefault="003D1AC3" w:rsidP="006854E3">
      <w:pPr>
        <w:pStyle w:val="1e"/>
        <w:rPr>
          <w:rFonts w:ascii="Huawei Sans" w:hAnsi="Huawei Sans" w:cs="Huawei Sans" w:hint="eastAsia"/>
        </w:rPr>
      </w:pPr>
      <w:r w:rsidRPr="003D1AC3">
        <w:rPr>
          <w:rFonts w:ascii="Huawei Sans" w:hAnsi="Huawei Sans" w:cs="Huawei Sans"/>
        </w:rPr>
        <w:t>全量物化视图仅支持对已创建的物化视图进行全量更新，而不支持进行增量更新。</w:t>
      </w:r>
    </w:p>
    <w:p w14:paraId="08DA2E18" w14:textId="04A9A70D" w:rsidR="007C35C6" w:rsidRDefault="003D1AC3" w:rsidP="006854E3">
      <w:pPr>
        <w:pStyle w:val="1e"/>
        <w:rPr>
          <w:rFonts w:ascii="Huawei Sans" w:hAnsi="Huawei Sans" w:cs="Huawei Sans"/>
        </w:rPr>
      </w:pPr>
      <w:r w:rsidRPr="003D1AC3">
        <w:rPr>
          <w:rFonts w:ascii="Huawei Sans" w:hAnsi="Huawei Sans" w:cs="Huawei Sans"/>
        </w:rPr>
        <w:t>增量物化视图可以对物化视图增量刷新，需要用户手动执行语句完成对物化视图在一段时间内的增量数据刷新</w:t>
      </w:r>
      <w:r>
        <w:rPr>
          <w:rFonts w:ascii="Huawei Sans" w:hAnsi="Huawei Sans" w:cs="Huawei Sans" w:hint="eastAsia"/>
        </w:rPr>
        <w:t>，</w:t>
      </w:r>
      <w:r w:rsidRPr="003D1AC3">
        <w:rPr>
          <w:rFonts w:ascii="Huawei Sans" w:hAnsi="Huawei Sans" w:cs="Huawei Sans"/>
        </w:rPr>
        <w:t>与全量创建物化视图的不同在于目前增量物化视图所支持场景较小。</w:t>
      </w:r>
    </w:p>
    <w:p w14:paraId="36EA8E8D" w14:textId="5F6B770F" w:rsidR="007C35C6" w:rsidRDefault="007C35C6" w:rsidP="006854E3">
      <w:pPr>
        <w:pStyle w:val="1e"/>
        <w:rPr>
          <w:rFonts w:ascii="Huawei Sans" w:hAnsi="Huawei Sans" w:cs="Huawei Sans"/>
        </w:rPr>
      </w:pPr>
    </w:p>
    <w:p w14:paraId="38C3715C" w14:textId="3CE0BA60" w:rsidR="007C35C6" w:rsidRDefault="007C35C6" w:rsidP="006854E3">
      <w:pPr>
        <w:pStyle w:val="1e"/>
        <w:rPr>
          <w:rFonts w:ascii="Huawei Sans" w:hAnsi="Huawei Sans" w:cs="Huawei Sans"/>
        </w:rPr>
      </w:pPr>
    </w:p>
    <w:p w14:paraId="145ADA8E" w14:textId="77777777" w:rsidR="007C35C6" w:rsidRPr="00D435D3" w:rsidRDefault="007C35C6" w:rsidP="006854E3">
      <w:pPr>
        <w:pStyle w:val="1e"/>
        <w:rPr>
          <w:rFonts w:ascii="Huawei Sans" w:hAnsi="Huawei Sans" w:cs="Huawei Sans" w:hint="eastAsia"/>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056EBEAC" w:rsidR="00A01E24" w:rsidRPr="009639AD" w:rsidRDefault="00F07820" w:rsidP="00A01E24">
      <w:pPr>
        <w:pStyle w:val="1e"/>
        <w:rPr>
          <w:rFonts w:ascii="Huawei Sans" w:hAnsi="Huawei Sans" w:cs="Huawei Sans"/>
        </w:rPr>
      </w:pPr>
      <w:r>
        <w:rPr>
          <w:noProof/>
        </w:rPr>
        <w:drawing>
          <wp:inline distT="0" distB="0" distL="0" distR="0" wp14:anchorId="04958702" wp14:editId="4E2305CE">
            <wp:extent cx="6120130" cy="1862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86245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5D2AA969" w:rsidR="00A01E24" w:rsidRDefault="000900CF" w:rsidP="00A01E24">
      <w:pPr>
        <w:pStyle w:val="1e"/>
        <w:rPr>
          <w:rFonts w:hint="eastAsia"/>
        </w:rPr>
      </w:pPr>
      <w:r>
        <w:rPr>
          <w:rFonts w:hint="eastAsia"/>
          <w:noProof/>
        </w:rPr>
        <w:drawing>
          <wp:inline distT="0" distB="0" distL="0" distR="0" wp14:anchorId="48B1FFB4" wp14:editId="34B29AAE">
            <wp:extent cx="6120130" cy="2258060"/>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1">
                      <a:extLst>
                        <a:ext uri="{28A0092B-C50C-407E-A947-70E740481C1C}">
                          <a14:useLocalDpi xmlns:a14="http://schemas.microsoft.com/office/drawing/2010/main" val="0"/>
                        </a:ext>
                      </a:extLst>
                    </a:blip>
                    <a:stretch>
                      <a:fillRect/>
                    </a:stretch>
                  </pic:blipFill>
                  <pic:spPr>
                    <a:xfrm>
                      <a:off x="0" y="0"/>
                      <a:ext cx="6120130" cy="2258060"/>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20158767" w14:textId="64E555BE" w:rsidR="00A01E24" w:rsidRDefault="00A01E24" w:rsidP="00B46817">
      <w:pPr>
        <w:pStyle w:val="afffff2"/>
        <w:rPr>
          <w:rFonts w:ascii="Huawei Sans" w:hAnsi="Huawei Sans" w:cs="Huawei Sans" w:hint="eastAsia"/>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4D173C2E" w:rsidR="00A01E24" w:rsidRDefault="000900CF" w:rsidP="00A01E24">
      <w:pPr>
        <w:pStyle w:val="1e"/>
        <w:rPr>
          <w:rFonts w:ascii="Huawei Sans" w:hAnsi="Huawei Sans" w:cs="Huawei Sans"/>
        </w:rPr>
      </w:pPr>
      <w:r>
        <w:rPr>
          <w:noProof/>
        </w:rPr>
        <w:lastRenderedPageBreak/>
        <w:drawing>
          <wp:inline distT="0" distB="0" distL="0" distR="0" wp14:anchorId="5F65B995" wp14:editId="5F0CA8BD">
            <wp:extent cx="6120130" cy="1628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28775"/>
                    </a:xfrm>
                    <a:prstGeom prst="rect">
                      <a:avLst/>
                    </a:prstGeom>
                  </pic:spPr>
                </pic:pic>
              </a:graphicData>
            </a:graphic>
          </wp:inline>
        </w:drawing>
      </w:r>
    </w:p>
    <w:p w14:paraId="0F6C889B" w14:textId="77777777" w:rsidR="00B46817" w:rsidRPr="009639AD" w:rsidRDefault="00B46817" w:rsidP="00A01E24">
      <w:pPr>
        <w:pStyle w:val="1e"/>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51C15842" w:rsidR="00A01E24" w:rsidRPr="00B46817" w:rsidRDefault="000900CF" w:rsidP="00A01E24">
      <w:pPr>
        <w:pStyle w:val="1e"/>
        <w:rPr>
          <w:rFonts w:ascii="Huawei Sans" w:eastAsia="微软雅黑" w:hAnsi="Huawei Sans" w:cs="Huawei Sans" w:hint="eastAsia"/>
          <w:kern w:val="2"/>
          <w:szCs w:val="21"/>
        </w:rPr>
      </w:pPr>
      <w:r>
        <w:rPr>
          <w:noProof/>
        </w:rPr>
        <w:drawing>
          <wp:inline distT="0" distB="0" distL="0" distR="0" wp14:anchorId="369779D0" wp14:editId="7433A343">
            <wp:extent cx="6120130" cy="31635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16357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6EDE229C" w:rsidR="00A01E24" w:rsidRDefault="00076CC9" w:rsidP="00A01E24">
      <w:pPr>
        <w:pStyle w:val="1e"/>
        <w:rPr>
          <w:rFonts w:ascii="Huawei Sans" w:hAnsi="Huawei Sans" w:cs="Huawei Sans"/>
        </w:rPr>
      </w:pPr>
      <w:r>
        <w:rPr>
          <w:noProof/>
        </w:rPr>
        <w:drawing>
          <wp:inline distT="0" distB="0" distL="0" distR="0" wp14:anchorId="5AE2B434" wp14:editId="462820B5">
            <wp:extent cx="5197290" cy="2903472"/>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7290" cy="2903472"/>
                    </a:xfrm>
                    <a:prstGeom prst="rect">
                      <a:avLst/>
                    </a:prstGeom>
                  </pic:spPr>
                </pic:pic>
              </a:graphicData>
            </a:graphic>
          </wp:inline>
        </w:drawing>
      </w:r>
    </w:p>
    <w:p w14:paraId="4DBA7E21" w14:textId="77777777" w:rsidR="00A01E24" w:rsidRPr="009639AD" w:rsidRDefault="00A01E24" w:rsidP="00A01E24">
      <w:pPr>
        <w:pStyle w:val="1e"/>
        <w:rPr>
          <w:rFonts w:ascii="Huawei Sans" w:hAnsi="Huawei Sans" w:cs="Huawei Sans" w:hint="eastAsia"/>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0D5468D5" w14:textId="0163AD6E" w:rsidR="00A01E24" w:rsidRPr="00B46817" w:rsidRDefault="00076CC9" w:rsidP="00A01E24">
      <w:pPr>
        <w:pStyle w:val="1e"/>
        <w:rPr>
          <w:rFonts w:ascii="Huawei Sans" w:hAnsi="Huawei Sans" w:cs="Huawei Sans" w:hint="eastAsia"/>
        </w:rPr>
      </w:pPr>
      <w:r>
        <w:rPr>
          <w:noProof/>
        </w:rPr>
        <w:drawing>
          <wp:inline distT="0" distB="0" distL="0" distR="0" wp14:anchorId="7422DDF8" wp14:editId="6EA99E8A">
            <wp:extent cx="6120130" cy="159893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598930"/>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30559A96" w:rsidR="00A01E24" w:rsidRDefault="00BB62A1" w:rsidP="00A01E24">
      <w:pPr>
        <w:pStyle w:val="1e"/>
        <w:rPr>
          <w:rFonts w:ascii="Huawei Sans" w:hAnsi="Huawei Sans" w:cs="Huawei Sans"/>
        </w:rPr>
      </w:pPr>
      <w:r>
        <w:rPr>
          <w:noProof/>
        </w:rPr>
        <w:drawing>
          <wp:inline distT="0" distB="0" distL="0" distR="0" wp14:anchorId="5F183A0B" wp14:editId="3F7791C3">
            <wp:extent cx="3970364" cy="169940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0364" cy="1699407"/>
                    </a:xfrm>
                    <a:prstGeom prst="rect">
                      <a:avLst/>
                    </a:prstGeom>
                  </pic:spPr>
                </pic:pic>
              </a:graphicData>
            </a:graphic>
          </wp:inline>
        </w:drawing>
      </w:r>
    </w:p>
    <w:p w14:paraId="45F4BEF6" w14:textId="77777777" w:rsidR="00076CC9" w:rsidRDefault="00076CC9" w:rsidP="00A01E24">
      <w:pPr>
        <w:pStyle w:val="1e"/>
        <w:rPr>
          <w:rFonts w:ascii="Huawei Sans" w:hAnsi="Huawei Sans" w:cs="Huawei Sans" w:hint="eastAsia"/>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790B056F" w:rsidR="00A01E24" w:rsidRDefault="00444346" w:rsidP="00A01E24">
      <w:pPr>
        <w:pStyle w:val="1e"/>
        <w:rPr>
          <w:rFonts w:hint="eastAsia"/>
        </w:rPr>
      </w:pPr>
      <w:r>
        <w:rPr>
          <w:noProof/>
        </w:rPr>
        <w:drawing>
          <wp:inline distT="0" distB="0" distL="0" distR="0" wp14:anchorId="1A7C1A49" wp14:editId="6A09E686">
            <wp:extent cx="6120130" cy="2857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857500"/>
                    </a:xfrm>
                    <a:prstGeom prst="rect">
                      <a:avLst/>
                    </a:prstGeom>
                  </pic:spPr>
                </pic:pic>
              </a:graphicData>
            </a:graphic>
          </wp:inline>
        </w:drawing>
      </w:r>
    </w:p>
    <w:p w14:paraId="27B88CC2" w14:textId="77777777" w:rsidR="00A01E24" w:rsidRDefault="00A01E24" w:rsidP="00A01E24">
      <w:pPr>
        <w:pStyle w:val="1e"/>
        <w:rPr>
          <w:rFonts w:hint="eastAsia"/>
        </w:rPr>
      </w:pPr>
      <w:r>
        <w:lastRenderedPageBreak/>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0E8AA00B" w:rsidR="00A01E24" w:rsidRDefault="00007108" w:rsidP="00A01E24">
      <w:pPr>
        <w:pStyle w:val="1e"/>
      </w:pPr>
      <w:r>
        <w:rPr>
          <w:noProof/>
        </w:rPr>
        <w:drawing>
          <wp:inline distT="0" distB="0" distL="0" distR="0" wp14:anchorId="2B145FE2" wp14:editId="47AF3CE3">
            <wp:extent cx="3741744" cy="8077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1744" cy="807790"/>
                    </a:xfrm>
                    <a:prstGeom prst="rect">
                      <a:avLst/>
                    </a:prstGeom>
                  </pic:spPr>
                </pic:pic>
              </a:graphicData>
            </a:graphic>
          </wp:inline>
        </w:drawing>
      </w:r>
    </w:p>
    <w:p w14:paraId="772A732D" w14:textId="77777777" w:rsidR="00B320F7" w:rsidRDefault="00B320F7"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039A02A6" w:rsidR="00A01E24" w:rsidRDefault="00007108" w:rsidP="00A01E24">
      <w:pPr>
        <w:pStyle w:val="1e"/>
      </w:pPr>
      <w:r>
        <w:rPr>
          <w:noProof/>
        </w:rPr>
        <w:drawing>
          <wp:inline distT="0" distB="0" distL="0" distR="0" wp14:anchorId="550D4AEE" wp14:editId="7A00720F">
            <wp:extent cx="3535986" cy="838273"/>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5986" cy="838273"/>
                    </a:xfrm>
                    <a:prstGeom prst="rect">
                      <a:avLst/>
                    </a:prstGeom>
                  </pic:spPr>
                </pic:pic>
              </a:graphicData>
            </a:graphic>
          </wp:inline>
        </w:drawing>
      </w:r>
    </w:p>
    <w:p w14:paraId="46643D25" w14:textId="77777777" w:rsidR="00B320F7" w:rsidRDefault="00B320F7"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61DA402B" w:rsidR="00A01E24" w:rsidRDefault="00007108" w:rsidP="00A01E24">
      <w:pPr>
        <w:pStyle w:val="1e"/>
      </w:pPr>
      <w:r>
        <w:rPr>
          <w:noProof/>
        </w:rPr>
        <w:drawing>
          <wp:inline distT="0" distB="0" distL="0" distR="0" wp14:anchorId="13A26963" wp14:editId="58B1A67F">
            <wp:extent cx="3558848" cy="647756"/>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8848" cy="647756"/>
                    </a:xfrm>
                    <a:prstGeom prst="rect">
                      <a:avLst/>
                    </a:prstGeom>
                  </pic:spPr>
                </pic:pic>
              </a:graphicData>
            </a:graphic>
          </wp:inline>
        </w:drawing>
      </w:r>
    </w:p>
    <w:p w14:paraId="0CDC89AA" w14:textId="77777777" w:rsidR="00B320F7" w:rsidRPr="000E2D1D" w:rsidRDefault="00B320F7"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0B24B7E" w14:textId="0307185D" w:rsidR="00B320F7" w:rsidRPr="009639AD" w:rsidRDefault="00A01E24" w:rsidP="00A01E24">
      <w:pPr>
        <w:pStyle w:val="afffff2"/>
        <w:rPr>
          <w:rFonts w:ascii="Huawei Sans" w:hAnsi="Huawei Sans" w:cs="Huawei Sans" w:hint="eastAsia"/>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6CAA71BD" w14:textId="77777777" w:rsidR="00B320F7" w:rsidRDefault="00B320F7" w:rsidP="00A01E24">
      <w:pPr>
        <w:pStyle w:val="1e"/>
        <w:rPr>
          <w:rFonts w:ascii="Huawei Sans" w:eastAsia="微软雅黑" w:hAnsi="Huawei Sans" w:cs="Huawei Sans"/>
          <w:kern w:val="2"/>
          <w:szCs w:val="21"/>
        </w:rPr>
      </w:pPr>
    </w:p>
    <w:p w14:paraId="44906679" w14:textId="423E575D" w:rsidR="00A01E24" w:rsidRDefault="002A6843" w:rsidP="00A01E24">
      <w:pPr>
        <w:pStyle w:val="1e"/>
        <w:rPr>
          <w:rFonts w:ascii="Huawei Sans" w:eastAsia="微软雅黑" w:hAnsi="Huawei Sans" w:cs="Huawei Sans"/>
          <w:kern w:val="2"/>
          <w:szCs w:val="21"/>
        </w:rPr>
      </w:pPr>
      <w:r>
        <w:rPr>
          <w:noProof/>
        </w:rPr>
        <w:drawing>
          <wp:inline distT="0" distB="0" distL="0" distR="0" wp14:anchorId="62AE7FA2" wp14:editId="371463A8">
            <wp:extent cx="6120130" cy="1600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600200"/>
                    </a:xfrm>
                    <a:prstGeom prst="rect">
                      <a:avLst/>
                    </a:prstGeom>
                  </pic:spPr>
                </pic:pic>
              </a:graphicData>
            </a:graphic>
          </wp:inline>
        </w:drawing>
      </w:r>
    </w:p>
    <w:p w14:paraId="633DC7A0" w14:textId="77777777" w:rsidR="00B320F7" w:rsidRPr="00B46817" w:rsidRDefault="00B320F7" w:rsidP="00A01E24">
      <w:pPr>
        <w:pStyle w:val="1e"/>
        <w:rPr>
          <w:rFonts w:ascii="Huawei Sans" w:eastAsia="微软雅黑" w:hAnsi="Huawei Sans" w:cs="Huawei Sans" w:hint="eastAsia"/>
          <w:kern w:val="2"/>
          <w:szCs w:val="21"/>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EA463FD"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11BA26DA" w:rsidR="00A01E24" w:rsidRPr="004A12B5" w:rsidRDefault="00A01E24" w:rsidP="00A01E24">
      <w:pPr>
        <w:pStyle w:val="1e"/>
        <w:rPr>
          <w:rFonts w:ascii="Huawei Sans" w:hAnsi="Huawei Sans" w:cs="Huawei Sans" w:hint="eastAsia"/>
        </w:rPr>
      </w:pPr>
    </w:p>
    <w:p w14:paraId="6E2AEFD1" w14:textId="5F47FCAB" w:rsidR="00A01E24" w:rsidRDefault="00A32254" w:rsidP="00A01E24">
      <w:pPr>
        <w:pStyle w:val="1e"/>
        <w:rPr>
          <w:rFonts w:ascii="Huawei Sans" w:hAnsi="Huawei Sans" w:cs="Huawei Sans" w:hint="eastAsia"/>
        </w:rPr>
      </w:pPr>
      <w:r>
        <w:rPr>
          <w:noProof/>
        </w:rPr>
        <w:drawing>
          <wp:inline distT="0" distB="0" distL="0" distR="0" wp14:anchorId="67B516BE" wp14:editId="29366312">
            <wp:extent cx="5936494" cy="1600339"/>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6494" cy="1600339"/>
                    </a:xfrm>
                    <a:prstGeom prst="rect">
                      <a:avLst/>
                    </a:prstGeom>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57C0CBA" w14:textId="0C816326" w:rsidR="00CC19E2" w:rsidRDefault="00CC19E2" w:rsidP="00A01E24">
      <w:pPr>
        <w:pStyle w:val="1e"/>
        <w:rPr>
          <w:rFonts w:ascii="Huawei Sans" w:hAnsi="Huawei Sans" w:cs="Huawei Sans"/>
        </w:rPr>
      </w:pPr>
    </w:p>
    <w:p w14:paraId="3306FFC2" w14:textId="5344ABD8" w:rsidR="00CC19E2" w:rsidRDefault="00CC19E2" w:rsidP="00A01E24">
      <w:pPr>
        <w:pStyle w:val="1e"/>
        <w:rPr>
          <w:rFonts w:ascii="Huawei Sans" w:hAnsi="Huawei Sans" w:cs="Huawei Sans" w:hint="eastAsia"/>
        </w:rPr>
      </w:pPr>
      <w:r>
        <w:rPr>
          <w:rFonts w:ascii="Huawei Sans" w:hAnsi="Huawei Sans" w:cs="Huawei Sans" w:hint="eastAsia"/>
        </w:rPr>
        <w:t>优化了</w:t>
      </w:r>
      <w:proofErr w:type="spellStart"/>
      <w:r>
        <w:rPr>
          <w:rFonts w:ascii="Huawei Sans" w:hAnsi="Huawei Sans" w:cs="Huawei Sans" w:hint="eastAsia"/>
        </w:rPr>
        <w:t>max</w:t>
      </w:r>
      <w:r>
        <w:rPr>
          <w:rFonts w:ascii="Huawei Sans" w:hAnsi="Huawei Sans" w:cs="Huawei Sans"/>
        </w:rPr>
        <w:t>_connections</w:t>
      </w:r>
      <w:proofErr w:type="spellEnd"/>
      <w:r>
        <w:rPr>
          <w:rFonts w:ascii="Huawei Sans" w:hAnsi="Huawei Sans" w:cs="Huawei Sans" w:hint="eastAsia"/>
        </w:rPr>
        <w:t>、</w:t>
      </w:r>
      <w:proofErr w:type="spellStart"/>
      <w:r>
        <w:rPr>
          <w:rFonts w:ascii="Huawei Sans" w:hAnsi="Huawei Sans" w:cs="Huawei Sans" w:hint="eastAsia"/>
        </w:rPr>
        <w:t>s</w:t>
      </w:r>
      <w:r>
        <w:rPr>
          <w:rFonts w:ascii="Huawei Sans" w:hAnsi="Huawei Sans" w:cs="Huawei Sans"/>
        </w:rPr>
        <w:t>hared_buffers</w:t>
      </w:r>
      <w:proofErr w:type="spellEnd"/>
      <w:r>
        <w:rPr>
          <w:rFonts w:ascii="Huawei Sans" w:hAnsi="Huawei Sans" w:cs="Huawei Sans" w:hint="eastAsia"/>
        </w:rPr>
        <w:t>、</w:t>
      </w:r>
      <w:proofErr w:type="spellStart"/>
      <w:r>
        <w:rPr>
          <w:rFonts w:ascii="Huawei Sans" w:hAnsi="Huawei Sans" w:cs="Huawei Sans" w:hint="eastAsia"/>
        </w:rPr>
        <w:t>e</w:t>
      </w:r>
      <w:r>
        <w:rPr>
          <w:rFonts w:ascii="Huawei Sans" w:hAnsi="Huawei Sans" w:cs="Huawei Sans"/>
        </w:rPr>
        <w:t>ffective_io_concurrency</w:t>
      </w:r>
      <w:proofErr w:type="spellEnd"/>
      <w:r>
        <w:rPr>
          <w:rFonts w:ascii="Huawei Sans" w:hAnsi="Huawei Sans" w:cs="Huawei Sans" w:hint="eastAsia"/>
        </w:rPr>
        <w:t>、</w:t>
      </w:r>
      <w:proofErr w:type="spellStart"/>
      <w:r>
        <w:rPr>
          <w:rFonts w:ascii="Huawei Sans" w:hAnsi="Huawei Sans" w:cs="Huawei Sans" w:hint="eastAsia"/>
        </w:rPr>
        <w:t>w</w:t>
      </w:r>
      <w:r>
        <w:rPr>
          <w:rFonts w:ascii="Huawei Sans" w:hAnsi="Huawei Sans" w:cs="Huawei Sans"/>
        </w:rPr>
        <w:t>al_buffers</w:t>
      </w:r>
      <w:proofErr w:type="spellEnd"/>
      <w:r>
        <w:rPr>
          <w:rFonts w:ascii="Huawei Sans" w:hAnsi="Huawei Sans" w:cs="Huawei Sans" w:hint="eastAsia"/>
        </w:rPr>
        <w:t>、</w:t>
      </w:r>
      <w:proofErr w:type="spellStart"/>
      <w:r>
        <w:rPr>
          <w:rFonts w:ascii="Huawei Sans" w:hAnsi="Huawei Sans" w:cs="Huawei Sans" w:hint="eastAsia"/>
        </w:rPr>
        <w:t>ra</w:t>
      </w:r>
      <w:r>
        <w:rPr>
          <w:rFonts w:ascii="Huawei Sans" w:hAnsi="Huawei Sans" w:cs="Huawei Sans"/>
        </w:rPr>
        <w:t>ndom_page_cost</w:t>
      </w:r>
      <w:proofErr w:type="spellEnd"/>
      <w:r>
        <w:rPr>
          <w:rFonts w:ascii="Huawei Sans" w:hAnsi="Huawei Sans" w:cs="Huawei Sans" w:hint="eastAsia"/>
        </w:rPr>
        <w:t>、</w:t>
      </w:r>
      <w:proofErr w:type="spellStart"/>
      <w:r w:rsidR="00B320F7">
        <w:rPr>
          <w:rFonts w:ascii="Huawei Sans" w:hAnsi="Huawei Sans" w:cs="Huawei Sans" w:hint="eastAsia"/>
        </w:rPr>
        <w:t>e</w:t>
      </w:r>
      <w:r w:rsidR="00B320F7">
        <w:rPr>
          <w:rFonts w:ascii="Huawei Sans" w:hAnsi="Huawei Sans" w:cs="Huawei Sans"/>
        </w:rPr>
        <w:t>ffective_cache_size</w:t>
      </w:r>
      <w:proofErr w:type="spellEnd"/>
      <w:r w:rsidR="00B320F7">
        <w:rPr>
          <w:rFonts w:ascii="Huawei Sans" w:hAnsi="Huawei Sans" w:cs="Huawei Sans" w:hint="eastAsia"/>
        </w:rPr>
        <w:t>、</w:t>
      </w:r>
      <w:proofErr w:type="spellStart"/>
      <w:r w:rsidR="00B320F7">
        <w:rPr>
          <w:rFonts w:ascii="Huawei Sans" w:hAnsi="Huawei Sans" w:cs="Huawei Sans" w:hint="eastAsia"/>
        </w:rPr>
        <w:t>d</w:t>
      </w:r>
      <w:r w:rsidR="00B320F7">
        <w:rPr>
          <w:rFonts w:ascii="Huawei Sans" w:hAnsi="Huawei Sans" w:cs="Huawei Sans"/>
        </w:rPr>
        <w:t>efault_statistics_target</w:t>
      </w:r>
      <w:proofErr w:type="spellEnd"/>
    </w:p>
    <w:p w14:paraId="12A52EC6" w14:textId="4EA16854" w:rsidR="00CF6D80" w:rsidRDefault="007C35C6" w:rsidP="00A01E24">
      <w:pPr>
        <w:pStyle w:val="1e"/>
        <w:rPr>
          <w:rFonts w:ascii="Huawei Sans" w:hAnsi="Huawei Sans" w:cs="Huawei Sans"/>
        </w:rPr>
      </w:pPr>
      <w:r>
        <w:rPr>
          <w:rFonts w:ascii="Huawei Sans" w:hAnsi="Huawei Sans" w:cs="Huawei Sans" w:hint="eastAsia"/>
        </w:rPr>
        <w:t>为了提升数据库运行效率</w:t>
      </w:r>
      <w:r w:rsidR="00CC19E2">
        <w:rPr>
          <w:rFonts w:ascii="Huawei Sans" w:hAnsi="Huawei Sans" w:cs="Huawei Sans" w:hint="eastAsia"/>
        </w:rPr>
        <w:t>，</w:t>
      </w:r>
      <w:r w:rsidR="00CC19E2">
        <w:rPr>
          <w:rFonts w:ascii="Huawei Sans" w:hAnsi="Huawei Sans" w:cs="Huawei Sans" w:hint="eastAsia"/>
        </w:rPr>
        <w:t>给用户更好的体验</w:t>
      </w:r>
      <w:r w:rsidR="00CC19E2">
        <w:rPr>
          <w:rFonts w:ascii="Huawei Sans" w:hAnsi="Huawei Sans" w:cs="Huawei Sans" w:hint="eastAsia"/>
        </w:rPr>
        <w:t>。</w:t>
      </w:r>
    </w:p>
    <w:p w14:paraId="2DFF9469" w14:textId="77777777" w:rsidR="00CF6D80" w:rsidRDefault="00CF6D80"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156BDE84" w14:textId="66442027" w:rsidR="007C35C6" w:rsidRDefault="00A01E24" w:rsidP="00A01E24">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F192ACA" w14:textId="3D77E2C2" w:rsidR="00493324" w:rsidRDefault="00493324" w:rsidP="00493324">
      <w:pPr>
        <w:pStyle w:val="1e"/>
        <w:rPr>
          <w:rFonts w:ascii="Huawei Sans" w:hAnsi="Huawei Sans" w:cs="Huawei Sans"/>
        </w:rPr>
      </w:pPr>
      <w:r>
        <w:rPr>
          <w:rFonts w:ascii="Huawei Sans" w:hAnsi="Huawei Sans" w:cs="Huawei Sans" w:hint="eastAsia"/>
        </w:rPr>
        <w:t>可以</w:t>
      </w:r>
      <w:r w:rsidRPr="00493324">
        <w:rPr>
          <w:rFonts w:ascii="Huawei Sans" w:hAnsi="Huawei Sans" w:cs="Huawei Sans"/>
        </w:rPr>
        <w:t>帮助</w:t>
      </w:r>
      <w:r w:rsidRPr="00493324">
        <w:rPr>
          <w:rFonts w:ascii="Huawei Sans" w:hAnsi="Huawei Sans" w:cs="Huawei Sans"/>
        </w:rPr>
        <w:t>SQL</w:t>
      </w:r>
      <w:r w:rsidRPr="00493324">
        <w:rPr>
          <w:rFonts w:ascii="Huawei Sans" w:hAnsi="Huawei Sans" w:cs="Huawei Sans"/>
        </w:rPr>
        <w:t>高效获取数据的数据结构，加快数据库的查询速度。</w:t>
      </w:r>
    </w:p>
    <w:p w14:paraId="3B42EECA" w14:textId="2E66BDF7" w:rsidR="00493324" w:rsidRDefault="00493324" w:rsidP="00493324">
      <w:pPr>
        <w:pStyle w:val="1e"/>
        <w:rPr>
          <w:rFonts w:ascii="Huawei Sans" w:hAnsi="Huawei Sans" w:cs="Huawei Sans"/>
        </w:rPr>
      </w:pPr>
      <w:r w:rsidRPr="00493324">
        <w:rPr>
          <w:rFonts w:ascii="Huawei Sans" w:hAnsi="Huawei Sans" w:cs="Huawei Sans"/>
        </w:rPr>
        <w:t>SQL</w:t>
      </w:r>
      <w:r w:rsidR="0057568A">
        <w:rPr>
          <w:rFonts w:ascii="Huawei Sans" w:hAnsi="Huawei Sans" w:cs="Huawei Sans" w:hint="eastAsia"/>
        </w:rPr>
        <w:t>调优、</w:t>
      </w:r>
      <w:r w:rsidR="0057568A" w:rsidRPr="0057568A">
        <w:rPr>
          <w:rFonts w:ascii="Huawei Sans" w:hAnsi="Huawei Sans" w:cs="Huawei Sans"/>
        </w:rPr>
        <w:t>TPCC</w:t>
      </w:r>
      <w:r w:rsidR="0057568A" w:rsidRPr="0057568A">
        <w:rPr>
          <w:rFonts w:ascii="Huawei Sans" w:hAnsi="Huawei Sans" w:cs="Huawei Sans"/>
        </w:rPr>
        <w:t>性能调优</w:t>
      </w:r>
      <w:r w:rsidR="0057568A">
        <w:rPr>
          <w:rFonts w:ascii="Huawei Sans" w:hAnsi="Huawei Sans" w:cs="Huawei Sans" w:hint="eastAsia"/>
        </w:rPr>
        <w:t>、配置</w:t>
      </w:r>
      <w:r w:rsidR="0057568A">
        <w:rPr>
          <w:rFonts w:ascii="Huawei Sans" w:hAnsi="Huawei Sans" w:cs="Huawei Sans" w:hint="eastAsia"/>
        </w:rPr>
        <w:t>S</w:t>
      </w:r>
      <w:r w:rsidR="0057568A">
        <w:rPr>
          <w:rFonts w:ascii="Huawei Sans" w:hAnsi="Huawei Sans" w:cs="Huawei Sans"/>
        </w:rPr>
        <w:t>MP,LLVM</w:t>
      </w:r>
    </w:p>
    <w:p w14:paraId="507F1362" w14:textId="77777777" w:rsidR="00493324" w:rsidRPr="00493324" w:rsidRDefault="00493324" w:rsidP="00493324">
      <w:pPr>
        <w:pStyle w:val="1e"/>
        <w:rPr>
          <w:rFonts w:ascii="Huawei Sans" w:hAnsi="Huawei Sans" w:cs="Huawei Sans"/>
        </w:rPr>
      </w:pPr>
    </w:p>
    <w:p w14:paraId="0EE51219" w14:textId="04F3FEE2" w:rsidR="00493324" w:rsidRPr="00493324" w:rsidRDefault="00493324" w:rsidP="00A01E24">
      <w:pPr>
        <w:pStyle w:val="1e"/>
        <w:rPr>
          <w:rFonts w:ascii="Huawei Sans" w:hAnsi="Huawei Sans" w:cs="Huawei Sans"/>
        </w:rPr>
      </w:pPr>
    </w:p>
    <w:p w14:paraId="1F85E79D" w14:textId="77777777" w:rsidR="00493324" w:rsidRPr="00D435D3" w:rsidRDefault="00493324" w:rsidP="00A01E24">
      <w:pPr>
        <w:pStyle w:val="1e"/>
        <w:rPr>
          <w:rFonts w:ascii="Huawei Sans" w:hAnsi="Huawei Sans" w:cs="Huawei Sans"/>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3FB58B2" w:rsidR="0034452C" w:rsidRPr="00860899" w:rsidRDefault="00DE453F" w:rsidP="0034452C">
      <w:pPr>
        <w:pStyle w:val="1e"/>
        <w:rPr>
          <w:rFonts w:ascii="Huawei Sans" w:hAnsi="Huawei Sans" w:cs="Huawei Sans"/>
        </w:rPr>
      </w:pPr>
      <w:r>
        <w:rPr>
          <w:noProof/>
        </w:rPr>
        <w:drawing>
          <wp:inline distT="0" distB="0" distL="0" distR="0" wp14:anchorId="0C869669" wp14:editId="206B29EE">
            <wp:extent cx="6120130" cy="17386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738630"/>
                    </a:xfrm>
                    <a:prstGeom prst="rect">
                      <a:avLst/>
                    </a:prstGeom>
                  </pic:spPr>
                </pic:pic>
              </a:graphicData>
            </a:graphic>
          </wp:inline>
        </w:drawing>
      </w:r>
    </w:p>
    <w:p w14:paraId="49F7F942" w14:textId="77777777" w:rsidR="0034452C" w:rsidRPr="009639AD" w:rsidRDefault="0034452C" w:rsidP="0034452C">
      <w:pPr>
        <w:pStyle w:val="1e"/>
        <w:rPr>
          <w:rFonts w:ascii="Huawei Sans" w:hAnsi="Huawei Sans" w:cs="Huawei Sans" w:hint="eastAsia"/>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30D11C3C" w:rsidR="0034452C" w:rsidRDefault="00DE453F" w:rsidP="0034452C">
      <w:pPr>
        <w:pStyle w:val="1e"/>
        <w:rPr>
          <w:rFonts w:hint="eastAsia"/>
        </w:rPr>
      </w:pPr>
      <w:r>
        <w:rPr>
          <w:noProof/>
        </w:rPr>
        <w:drawing>
          <wp:inline distT="0" distB="0" distL="0" distR="0" wp14:anchorId="6134E7C3" wp14:editId="2A7F7994">
            <wp:extent cx="6120130" cy="371348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713480"/>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5279A029" w14:textId="391F673B" w:rsidR="0034452C" w:rsidRDefault="0034452C" w:rsidP="005B2681">
      <w:pPr>
        <w:pStyle w:val="afffff2"/>
        <w:rPr>
          <w:rFonts w:ascii="Huawei Sans" w:hAnsi="Huawei Sans" w:cs="Huawei Sans" w:hint="eastAsia"/>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04C80CEB" w:rsidR="0034452C" w:rsidRDefault="0030747F" w:rsidP="0034452C">
      <w:pPr>
        <w:pStyle w:val="1e"/>
        <w:rPr>
          <w:rFonts w:ascii="Huawei Sans" w:hAnsi="Huawei Sans" w:cs="Huawei Sans" w:hint="eastAsia"/>
        </w:rPr>
      </w:pPr>
      <w:r>
        <w:rPr>
          <w:noProof/>
        </w:rPr>
        <w:drawing>
          <wp:inline distT="0" distB="0" distL="0" distR="0" wp14:anchorId="01B14C36" wp14:editId="4A5621AE">
            <wp:extent cx="6120130" cy="2907665"/>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907665"/>
                    </a:xfrm>
                    <a:prstGeom prst="rect">
                      <a:avLst/>
                    </a:prstGeom>
                  </pic:spPr>
                </pic:pic>
              </a:graphicData>
            </a:graphic>
          </wp:inline>
        </w:drawing>
      </w:r>
    </w:p>
    <w:p w14:paraId="307CA2B1" w14:textId="4CEE0585" w:rsidR="005D1669" w:rsidRPr="005D1669" w:rsidRDefault="0034452C" w:rsidP="0034452C">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6C06D0E3" w14:textId="6256A25F" w:rsidR="005D1669" w:rsidRDefault="005D1669" w:rsidP="0034452C">
      <w:pPr>
        <w:pStyle w:val="1e"/>
        <w:rPr>
          <w:rFonts w:ascii="Huawei Sans" w:hAnsi="Huawei Sans" w:cs="Huawei Sans"/>
        </w:rPr>
      </w:pPr>
      <w:r w:rsidRPr="005D1669">
        <w:rPr>
          <w:rFonts w:ascii="Huawei Sans" w:hAnsi="Huawei Sans" w:cs="Huawei Sans" w:hint="eastAsia"/>
        </w:rPr>
        <w:t>分类</w:t>
      </w:r>
      <w:r>
        <w:rPr>
          <w:rFonts w:ascii="Huawei Sans" w:hAnsi="Huawei Sans" w:cs="Huawei Sans" w:hint="eastAsia"/>
        </w:rPr>
        <w:t>模型</w:t>
      </w:r>
      <w:r w:rsidRPr="005D1669">
        <w:rPr>
          <w:rFonts w:ascii="Huawei Sans" w:hAnsi="Huawei Sans" w:cs="Huawei Sans" w:hint="eastAsia"/>
        </w:rPr>
        <w:t>和回归</w:t>
      </w:r>
      <w:r>
        <w:rPr>
          <w:rFonts w:ascii="Huawei Sans" w:hAnsi="Huawei Sans" w:cs="Huawei Sans" w:hint="eastAsia"/>
        </w:rPr>
        <w:t>模型</w:t>
      </w:r>
      <w:r w:rsidRPr="005D1669">
        <w:rPr>
          <w:rFonts w:ascii="Huawei Sans" w:hAnsi="Huawei Sans" w:cs="Huawei Sans" w:hint="eastAsia"/>
        </w:rPr>
        <w:t>的区别在于输出变量的类型。</w:t>
      </w:r>
      <w:r w:rsidRPr="005D1669">
        <w:rPr>
          <w:rFonts w:ascii="Huawei Sans" w:hAnsi="Huawei Sans" w:cs="Huawei Sans"/>
        </w:rPr>
        <w:t>定量输出称为回归</w:t>
      </w:r>
      <w:r>
        <w:rPr>
          <w:rFonts w:ascii="Huawei Sans" w:hAnsi="Huawei Sans" w:cs="Huawei Sans" w:hint="eastAsia"/>
        </w:rPr>
        <w:t>模型</w:t>
      </w:r>
      <w:r w:rsidRPr="005D1669">
        <w:rPr>
          <w:rFonts w:ascii="Huawei Sans" w:hAnsi="Huawei Sans" w:cs="Huawei Sans"/>
        </w:rPr>
        <w:t>，或者说是连续变量预测；定性输出称为分类</w:t>
      </w:r>
      <w:r>
        <w:rPr>
          <w:rFonts w:ascii="Huawei Sans" w:hAnsi="Huawei Sans" w:cs="Huawei Sans" w:hint="eastAsia"/>
        </w:rPr>
        <w:t>模型</w:t>
      </w:r>
      <w:r w:rsidRPr="005D1669">
        <w:rPr>
          <w:rFonts w:ascii="Huawei Sans" w:hAnsi="Huawei Sans" w:cs="Huawei Sans"/>
        </w:rPr>
        <w:t>，或者说是离散变量预测。</w:t>
      </w:r>
    </w:p>
    <w:p w14:paraId="309FF54C" w14:textId="77777777" w:rsidR="00277FCA" w:rsidRDefault="00277FCA" w:rsidP="0034452C">
      <w:pPr>
        <w:pStyle w:val="1e"/>
        <w:rPr>
          <w:rFonts w:ascii="Huawei Sans" w:hAnsi="Huawei Sans" w:cs="Huawei Sans" w:hint="eastAsia"/>
        </w:rPr>
      </w:pPr>
    </w:p>
    <w:p w14:paraId="3482B9E8" w14:textId="0E33CC45"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7430300E" w14:textId="77777777" w:rsidR="00BE0E44" w:rsidRDefault="00BE0E44" w:rsidP="0034452C">
      <w:pPr>
        <w:pStyle w:val="1e"/>
        <w:rPr>
          <w:rFonts w:ascii="Huawei Sans" w:hAnsi="Huawei Sans" w:cs="Huawei Sans" w:hint="eastAsia"/>
        </w:rPr>
      </w:pPr>
    </w:p>
    <w:p w14:paraId="270537A0" w14:textId="77777777" w:rsidR="00BE0E44" w:rsidRDefault="005B2681" w:rsidP="0034452C">
      <w:pPr>
        <w:pStyle w:val="1e"/>
        <w:rPr>
          <w:rFonts w:ascii="Huawei Sans" w:hAnsi="Huawei Sans" w:cs="Huawei Sans"/>
        </w:rPr>
      </w:pPr>
      <w:r w:rsidRPr="005B2681">
        <w:rPr>
          <w:rFonts w:ascii="Huawei Sans" w:hAnsi="Huawei Sans" w:cs="Huawei Sans"/>
        </w:rPr>
        <w:t>SVM</w:t>
      </w:r>
      <w:r w:rsidRPr="005B2681">
        <w:rPr>
          <w:rFonts w:ascii="Huawei Sans" w:hAnsi="Huawei Sans" w:cs="Huawei Sans"/>
        </w:rPr>
        <w:t>的全称是</w:t>
      </w:r>
      <w:r w:rsidRPr="005B2681">
        <w:rPr>
          <w:rFonts w:ascii="Huawei Sans" w:hAnsi="Huawei Sans" w:cs="Huawei Sans"/>
        </w:rPr>
        <w:t>Support Vector Machine</w:t>
      </w:r>
      <w:r w:rsidRPr="005B2681">
        <w:rPr>
          <w:rFonts w:ascii="Huawei Sans" w:hAnsi="Huawei Sans" w:cs="Huawei Sans"/>
        </w:rPr>
        <w:t>，即支持向量机，</w:t>
      </w:r>
      <w:r w:rsidR="00BE0E44" w:rsidRPr="00054159">
        <w:rPr>
          <w:rFonts w:ascii="Huawei Sans" w:hAnsi="Huawei Sans" w:cs="Huawei Sans"/>
        </w:rPr>
        <w:t>是一种分类算法，通过寻求结构化风险最小来提高学习机泛化能力，实现经验风险和置信范围的最小化，从而达到在统计样本量较少的情况下，亦能获得良好统计规律的目的</w:t>
      </w:r>
      <w:r w:rsidR="00BE0E44">
        <w:rPr>
          <w:rFonts w:ascii="Huawei Sans" w:hAnsi="Huawei Sans" w:cs="Huawei Sans" w:hint="eastAsia"/>
        </w:rPr>
        <w:t>，</w:t>
      </w:r>
      <w:r w:rsidRPr="005B2681">
        <w:rPr>
          <w:rFonts w:ascii="Huawei Sans" w:hAnsi="Huawei Sans" w:cs="Huawei Sans"/>
        </w:rPr>
        <w:t>主要用于解决模式识别领域中的数据分类问题，属于有监督学习算法的一种。</w:t>
      </w:r>
    </w:p>
    <w:p w14:paraId="1DF12E1D" w14:textId="7D46FA82" w:rsidR="005B2681" w:rsidRDefault="005B2681" w:rsidP="0034452C">
      <w:pPr>
        <w:pStyle w:val="1e"/>
        <w:rPr>
          <w:rFonts w:ascii="Huawei Sans" w:hAnsi="Huawei Sans" w:cs="Huawei Sans"/>
        </w:rPr>
      </w:pPr>
      <w:r w:rsidRPr="005B2681">
        <w:rPr>
          <w:rFonts w:ascii="Huawei Sans" w:hAnsi="Huawei Sans" w:cs="Huawei Sans" w:hint="eastAsia"/>
        </w:rPr>
        <w:t>将实例的特征向量（以二维为例）映射为空间中的一些点，如下图的实心点和空心点，它们属于不同的两类。</w:t>
      </w:r>
      <w:r w:rsidRPr="005B2681">
        <w:rPr>
          <w:rFonts w:ascii="Huawei Sans" w:hAnsi="Huawei Sans" w:cs="Huawei Sans"/>
        </w:rPr>
        <w:t>SVM</w:t>
      </w:r>
      <w:r>
        <w:rPr>
          <w:rFonts w:ascii="Huawei Sans" w:hAnsi="Huawei Sans" w:cs="Huawei Sans" w:hint="eastAsia"/>
        </w:rPr>
        <w:t>算法</w:t>
      </w:r>
      <w:r w:rsidRPr="005B2681">
        <w:rPr>
          <w:rFonts w:ascii="Huawei Sans" w:hAnsi="Huawei Sans" w:cs="Huawei Sans"/>
        </w:rPr>
        <w:t>的目的就是想要画出一条线，以</w:t>
      </w:r>
      <w:r w:rsidRPr="005B2681">
        <w:rPr>
          <w:rFonts w:ascii="Huawei Sans" w:hAnsi="Huawei Sans" w:cs="Huawei Sans"/>
        </w:rPr>
        <w:t>“</w:t>
      </w:r>
      <w:r w:rsidRPr="005B2681">
        <w:rPr>
          <w:rFonts w:ascii="Huawei Sans" w:hAnsi="Huawei Sans" w:cs="Huawei Sans"/>
        </w:rPr>
        <w:t>最好地</w:t>
      </w:r>
      <w:r w:rsidRPr="005B2681">
        <w:rPr>
          <w:rFonts w:ascii="Huawei Sans" w:hAnsi="Huawei Sans" w:cs="Huawei Sans"/>
        </w:rPr>
        <w:t>”</w:t>
      </w:r>
      <w:r w:rsidRPr="005B2681">
        <w:rPr>
          <w:rFonts w:ascii="Huawei Sans" w:hAnsi="Huawei Sans" w:cs="Huawei Sans"/>
        </w:rPr>
        <w:t>区分这两类点，以至如果以后有了新的点，这条线也能做出很好的分类。</w:t>
      </w:r>
    </w:p>
    <w:p w14:paraId="1622DB4A" w14:textId="039235D6" w:rsidR="0034452C" w:rsidRDefault="005B2681" w:rsidP="0034452C">
      <w:pPr>
        <w:pStyle w:val="1e"/>
        <w:rPr>
          <w:rFonts w:ascii="Huawei Sans" w:hAnsi="Huawei Sans" w:cs="Huawei Sans"/>
        </w:rPr>
      </w:pPr>
      <w:r>
        <w:rPr>
          <w:noProof/>
        </w:rPr>
        <w:drawing>
          <wp:inline distT="0" distB="0" distL="0" distR="0" wp14:anchorId="6ED153A5" wp14:editId="4CFA4B16">
            <wp:extent cx="1562100" cy="1351927"/>
            <wp:effectExtent l="0" t="0" r="0" b="635"/>
            <wp:docPr id="45" name="图片 4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6681" cy="1355892"/>
                    </a:xfrm>
                    <a:prstGeom prst="rect">
                      <a:avLst/>
                    </a:prstGeom>
                    <a:noFill/>
                    <a:ln>
                      <a:noFill/>
                    </a:ln>
                  </pic:spPr>
                </pic:pic>
              </a:graphicData>
            </a:graphic>
          </wp:inline>
        </w:drawing>
      </w:r>
    </w:p>
    <w:p w14:paraId="137487AB" w14:textId="77777777" w:rsidR="00B71CFC" w:rsidRPr="00860899" w:rsidRDefault="00B71CFC" w:rsidP="0034452C">
      <w:pPr>
        <w:pStyle w:val="1e"/>
        <w:rPr>
          <w:rFonts w:ascii="Huawei Sans" w:hAnsi="Huawei Sans" w:cs="Huawei Sans" w:hint="eastAsia"/>
        </w:rPr>
      </w:pPr>
    </w:p>
    <w:p w14:paraId="0026494D" w14:textId="34E9C2E4" w:rsidR="0034452C" w:rsidRDefault="0034452C" w:rsidP="0034452C">
      <w:pPr>
        <w:pStyle w:val="1e"/>
        <w:rPr>
          <w:rFonts w:ascii="Arial" w:hAnsi="Arial" w:cs="Arial" w:hint="eastAsia"/>
          <w:shd w:val="clear" w:color="auto" w:fill="FFFFFF"/>
        </w:rPr>
      </w:pPr>
      <w:r w:rsidRPr="00D435D3">
        <w:rPr>
          <w:rFonts w:ascii="Huawei Sans" w:hAnsi="Huawei Sans" w:cs="Huawei Sans" w:hint="eastAsia"/>
        </w:rPr>
        <w:lastRenderedPageBreak/>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6FE5CE41" w14:textId="28DDB17B" w:rsidR="00B71CFC" w:rsidRDefault="00B71CFC" w:rsidP="0034452C">
      <w:pPr>
        <w:pStyle w:val="1e"/>
        <w:rPr>
          <w:rFonts w:ascii="Arial" w:hAnsi="Arial" w:cs="Arial"/>
          <w:shd w:val="clear" w:color="auto" w:fill="FFFFFF"/>
        </w:rPr>
      </w:pPr>
      <w:r>
        <w:rPr>
          <w:rFonts w:ascii="Arial" w:hAnsi="Arial" w:cs="Arial" w:hint="eastAsia"/>
          <w:shd w:val="clear" w:color="auto" w:fill="FFFFFF"/>
        </w:rPr>
        <w:t>正</w:t>
      </w:r>
      <w:r w:rsidR="00277FCA">
        <w:rPr>
          <w:rFonts w:ascii="Arial" w:hAnsi="Arial" w:cs="Arial" w:hint="eastAsia"/>
          <w:shd w:val="clear" w:color="auto" w:fill="FFFFFF"/>
        </w:rPr>
        <w:t>确率</w:t>
      </w:r>
      <w:r>
        <w:rPr>
          <w:rFonts w:ascii="Arial" w:hAnsi="Arial" w:cs="Arial" w:hint="eastAsia"/>
          <w:shd w:val="clear" w:color="auto" w:fill="FFFFFF"/>
        </w:rPr>
        <w:t>：正</w:t>
      </w:r>
      <w:r w:rsidRPr="00B71CFC">
        <w:rPr>
          <w:rFonts w:ascii="Arial" w:hAnsi="Arial" w:cs="Arial" w:hint="eastAsia"/>
          <w:shd w:val="clear" w:color="auto" w:fill="FFFFFF"/>
        </w:rPr>
        <w:t>确率（</w:t>
      </w:r>
      <w:r w:rsidRPr="00B71CFC">
        <w:rPr>
          <w:rFonts w:ascii="Arial" w:hAnsi="Arial" w:cs="Arial"/>
          <w:shd w:val="clear" w:color="auto" w:fill="FFFFFF"/>
        </w:rPr>
        <w:t>Accuracy</w:t>
      </w:r>
      <w:r w:rsidRPr="00B71CFC">
        <w:rPr>
          <w:rFonts w:ascii="Arial" w:hAnsi="Arial" w:cs="Arial"/>
          <w:shd w:val="clear" w:color="auto" w:fill="FFFFFF"/>
        </w:rPr>
        <w:t>）的定义很简单，就是猜对的样本占总样本的比例，公式如下：</w:t>
      </w:r>
    </w:p>
    <w:p w14:paraId="377F0F48" w14:textId="5ED9E8DD" w:rsidR="00B71CFC" w:rsidRPr="00B71CFC" w:rsidRDefault="00B71CFC" w:rsidP="0034452C">
      <w:pPr>
        <w:pStyle w:val="1e"/>
        <w:rPr>
          <w:rFonts w:ascii="Arial" w:hAnsi="Arial" w:cs="Arial" w:hint="eastAsia"/>
          <w:shd w:val="clear" w:color="auto" w:fill="FFFFFF"/>
        </w:rPr>
      </w:pPr>
      <w:r>
        <w:rPr>
          <w:noProof/>
        </w:rPr>
        <w:drawing>
          <wp:inline distT="0" distB="0" distL="0" distR="0" wp14:anchorId="68C756AD" wp14:editId="4255165F">
            <wp:extent cx="4054191" cy="685859"/>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4191" cy="685859"/>
                    </a:xfrm>
                    <a:prstGeom prst="rect">
                      <a:avLst/>
                    </a:prstGeom>
                  </pic:spPr>
                </pic:pic>
              </a:graphicData>
            </a:graphic>
          </wp:inline>
        </w:drawing>
      </w:r>
    </w:p>
    <w:p w14:paraId="07F38993" w14:textId="19B8086D" w:rsidR="00B71CFC" w:rsidRDefault="00B71CFC" w:rsidP="0034452C">
      <w:pPr>
        <w:pStyle w:val="1e"/>
        <w:rPr>
          <w:rFonts w:ascii="Arial" w:hAnsi="Arial" w:cs="Arial"/>
          <w:shd w:val="clear" w:color="auto" w:fill="FFFFFF"/>
        </w:rPr>
      </w:pPr>
      <w:r>
        <w:rPr>
          <w:rFonts w:ascii="Arial" w:hAnsi="Arial" w:cs="Arial" w:hint="eastAsia"/>
          <w:shd w:val="clear" w:color="auto" w:fill="FFFFFF"/>
        </w:rPr>
        <w:t>精准率：</w:t>
      </w:r>
      <w:r w:rsidRPr="00B71CFC">
        <w:rPr>
          <w:rFonts w:ascii="Arial" w:hAnsi="Arial" w:cs="Arial" w:hint="eastAsia"/>
          <w:shd w:val="clear" w:color="auto" w:fill="FFFFFF"/>
        </w:rPr>
        <w:t>精准率（</w:t>
      </w:r>
      <w:r w:rsidRPr="00B71CFC">
        <w:rPr>
          <w:rFonts w:ascii="Arial" w:hAnsi="Arial" w:cs="Arial"/>
          <w:shd w:val="clear" w:color="auto" w:fill="FFFFFF"/>
        </w:rPr>
        <w:t>Precision</w:t>
      </w:r>
      <w:r w:rsidRPr="00B71CFC">
        <w:rPr>
          <w:rFonts w:ascii="Arial" w:hAnsi="Arial" w:cs="Arial"/>
          <w:shd w:val="clear" w:color="auto" w:fill="FFFFFF"/>
        </w:rPr>
        <w:t>）的定义是：预测为正的样本中猜对的比例。公式如下</w:t>
      </w:r>
    </w:p>
    <w:p w14:paraId="4427F7E4" w14:textId="74EABDC6" w:rsidR="00B71CFC" w:rsidRDefault="002848AD" w:rsidP="0034452C">
      <w:pPr>
        <w:pStyle w:val="1e"/>
        <w:rPr>
          <w:rFonts w:ascii="Arial" w:hAnsi="Arial" w:cs="Arial" w:hint="eastAsia"/>
          <w:shd w:val="clear" w:color="auto" w:fill="FFFFFF"/>
        </w:rPr>
      </w:pPr>
      <w:r>
        <w:rPr>
          <w:noProof/>
        </w:rPr>
        <w:drawing>
          <wp:inline distT="0" distB="0" distL="0" distR="0" wp14:anchorId="6C7F39DB" wp14:editId="67DB7A2C">
            <wp:extent cx="2354784" cy="624894"/>
            <wp:effectExtent l="0" t="0" r="762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54784" cy="624894"/>
                    </a:xfrm>
                    <a:prstGeom prst="rect">
                      <a:avLst/>
                    </a:prstGeom>
                  </pic:spPr>
                </pic:pic>
              </a:graphicData>
            </a:graphic>
          </wp:inline>
        </w:drawing>
      </w:r>
    </w:p>
    <w:p w14:paraId="108A60C3" w14:textId="77777777" w:rsidR="002848AD" w:rsidRPr="002848AD" w:rsidRDefault="00B71CFC" w:rsidP="002848AD">
      <w:pPr>
        <w:pStyle w:val="1e"/>
        <w:rPr>
          <w:rFonts w:ascii="Arial" w:hAnsi="Arial" w:cs="Arial"/>
          <w:shd w:val="clear" w:color="auto" w:fill="FFFFFF"/>
        </w:rPr>
      </w:pPr>
      <w:r>
        <w:rPr>
          <w:rFonts w:ascii="Arial" w:hAnsi="Arial" w:cs="Arial" w:hint="eastAsia"/>
          <w:shd w:val="clear" w:color="auto" w:fill="FFFFFF"/>
        </w:rPr>
        <w:t>召回率</w:t>
      </w:r>
      <w:r w:rsidR="002848AD">
        <w:rPr>
          <w:rFonts w:ascii="Arial" w:hAnsi="Arial" w:cs="Arial" w:hint="eastAsia"/>
          <w:shd w:val="clear" w:color="auto" w:fill="FFFFFF"/>
        </w:rPr>
        <w:t>：</w:t>
      </w:r>
      <w:r w:rsidR="002848AD" w:rsidRPr="002848AD">
        <w:rPr>
          <w:rFonts w:ascii="Arial" w:hAnsi="Arial" w:cs="Arial" w:hint="eastAsia"/>
          <w:shd w:val="clear" w:color="auto" w:fill="FFFFFF"/>
        </w:rPr>
        <w:t>召回率（</w:t>
      </w:r>
      <w:r w:rsidR="002848AD" w:rsidRPr="002848AD">
        <w:rPr>
          <w:rFonts w:ascii="Arial" w:hAnsi="Arial" w:cs="Arial"/>
          <w:shd w:val="clear" w:color="auto" w:fill="FFFFFF"/>
        </w:rPr>
        <w:t>Recall</w:t>
      </w:r>
      <w:r w:rsidR="002848AD" w:rsidRPr="002848AD">
        <w:rPr>
          <w:rFonts w:ascii="Arial" w:hAnsi="Arial" w:cs="Arial"/>
          <w:shd w:val="clear" w:color="auto" w:fill="FFFFFF"/>
        </w:rPr>
        <w:t>）的定义是：实际为正的样本中被猜对的比例。公式如下</w:t>
      </w:r>
    </w:p>
    <w:p w14:paraId="27AEE618" w14:textId="4E67A627" w:rsidR="002848AD" w:rsidRPr="002848AD" w:rsidRDefault="002848AD" w:rsidP="002848AD">
      <w:pPr>
        <w:pStyle w:val="1e"/>
        <w:rPr>
          <w:rFonts w:ascii="Arial" w:hAnsi="Arial" w:cs="Arial"/>
          <w:shd w:val="clear" w:color="auto" w:fill="FFFFFF"/>
        </w:rPr>
      </w:pPr>
      <w:r>
        <w:rPr>
          <w:noProof/>
        </w:rPr>
        <w:drawing>
          <wp:inline distT="0" distB="0" distL="0" distR="0" wp14:anchorId="795E0600" wp14:editId="27191F85">
            <wp:extent cx="1790855" cy="72396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90855" cy="723963"/>
                    </a:xfrm>
                    <a:prstGeom prst="rect">
                      <a:avLst/>
                    </a:prstGeom>
                  </pic:spPr>
                </pic:pic>
              </a:graphicData>
            </a:graphic>
          </wp:inline>
        </w:drawing>
      </w:r>
    </w:p>
    <w:p w14:paraId="6964C32E" w14:textId="59A0BA7D" w:rsidR="002848AD" w:rsidRDefault="002848AD" w:rsidP="0034452C">
      <w:pPr>
        <w:pStyle w:val="1e"/>
        <w:rPr>
          <w:rFonts w:ascii="Arial" w:hAnsi="Arial" w:cs="Arial"/>
          <w:shd w:val="clear" w:color="auto" w:fill="FFFFFF"/>
        </w:rPr>
      </w:pPr>
    </w:p>
    <w:p w14:paraId="061F3424" w14:textId="509BA3B5" w:rsidR="002848AD" w:rsidRDefault="002848AD" w:rsidP="0034452C">
      <w:pPr>
        <w:pStyle w:val="1e"/>
        <w:rPr>
          <w:rFonts w:ascii="Arial" w:hAnsi="Arial" w:cs="Arial"/>
          <w:shd w:val="clear" w:color="auto" w:fill="FFFFFF"/>
        </w:rPr>
      </w:pPr>
      <w:r w:rsidRPr="002848AD">
        <w:rPr>
          <w:rFonts w:ascii="Arial" w:hAnsi="Arial" w:cs="Arial"/>
          <w:shd w:val="clear" w:color="auto" w:fill="FFFFFF"/>
        </w:rPr>
        <w:t>ROC</w:t>
      </w:r>
      <w:r w:rsidRPr="002848AD">
        <w:rPr>
          <w:rFonts w:ascii="Arial" w:hAnsi="Arial" w:cs="Arial"/>
          <w:shd w:val="clear" w:color="auto" w:fill="FFFFFF"/>
        </w:rPr>
        <w:t>曲线</w:t>
      </w:r>
      <w:r>
        <w:rPr>
          <w:rFonts w:ascii="Arial" w:hAnsi="Arial" w:cs="Arial" w:hint="eastAsia"/>
          <w:shd w:val="clear" w:color="auto" w:fill="FFFFFF"/>
        </w:rPr>
        <w:t>：</w:t>
      </w:r>
      <w:r w:rsidRPr="002848AD">
        <w:rPr>
          <w:rFonts w:ascii="Arial" w:hAnsi="Arial" w:cs="Arial" w:hint="eastAsia"/>
          <w:shd w:val="clear" w:color="auto" w:fill="FFFFFF"/>
        </w:rPr>
        <w:t>画个直角坐标系，以</w:t>
      </w:r>
      <w:r w:rsidRPr="002848AD">
        <w:rPr>
          <w:rFonts w:ascii="Arial" w:hAnsi="Arial" w:cs="Arial"/>
          <w:shd w:val="clear" w:color="auto" w:fill="FFFFFF"/>
        </w:rPr>
        <w:t>FPR</w:t>
      </w:r>
      <w:r w:rsidRPr="002848AD">
        <w:rPr>
          <w:rFonts w:ascii="Arial" w:hAnsi="Arial" w:cs="Arial"/>
          <w:shd w:val="clear" w:color="auto" w:fill="FFFFFF"/>
        </w:rPr>
        <w:t>为横轴，</w:t>
      </w:r>
      <w:r w:rsidRPr="002848AD">
        <w:rPr>
          <w:rFonts w:ascii="Arial" w:hAnsi="Arial" w:cs="Arial"/>
          <w:shd w:val="clear" w:color="auto" w:fill="FFFFFF"/>
        </w:rPr>
        <w:t>TPR</w:t>
      </w:r>
      <w:r w:rsidRPr="002848AD">
        <w:rPr>
          <w:rFonts w:ascii="Arial" w:hAnsi="Arial" w:cs="Arial"/>
          <w:shd w:val="clear" w:color="auto" w:fill="FFFFFF"/>
        </w:rPr>
        <w:t>为纵轴，把不同阈值下的（</w:t>
      </w:r>
      <w:r w:rsidRPr="002848AD">
        <w:rPr>
          <w:rFonts w:ascii="Arial" w:hAnsi="Arial" w:cs="Arial"/>
          <w:shd w:val="clear" w:color="auto" w:fill="FFFFFF"/>
        </w:rPr>
        <w:t>FPR</w:t>
      </w:r>
      <w:r w:rsidRPr="002848AD">
        <w:rPr>
          <w:rFonts w:ascii="Arial" w:hAnsi="Arial" w:cs="Arial"/>
          <w:shd w:val="clear" w:color="auto" w:fill="FFFFFF"/>
        </w:rPr>
        <w:t>，</w:t>
      </w:r>
      <w:r w:rsidRPr="002848AD">
        <w:rPr>
          <w:rFonts w:ascii="Arial" w:hAnsi="Arial" w:cs="Arial"/>
          <w:shd w:val="clear" w:color="auto" w:fill="FFFFFF"/>
        </w:rPr>
        <w:t>TPR</w:t>
      </w:r>
      <w:r w:rsidRPr="002848AD">
        <w:rPr>
          <w:rFonts w:ascii="Arial" w:hAnsi="Arial" w:cs="Arial"/>
          <w:shd w:val="clear" w:color="auto" w:fill="FFFFFF"/>
        </w:rPr>
        <w:t>）坐标点标上并连起来，你就能看到</w:t>
      </w:r>
      <w:r w:rsidRPr="002848AD">
        <w:rPr>
          <w:rFonts w:ascii="Arial" w:hAnsi="Arial" w:cs="Arial"/>
          <w:shd w:val="clear" w:color="auto" w:fill="FFFFFF"/>
        </w:rPr>
        <w:t>TPR</w:t>
      </w:r>
      <w:r w:rsidRPr="002848AD">
        <w:rPr>
          <w:rFonts w:ascii="Arial" w:hAnsi="Arial" w:cs="Arial"/>
          <w:shd w:val="clear" w:color="auto" w:fill="FFFFFF"/>
        </w:rPr>
        <w:t>和</w:t>
      </w:r>
      <w:r w:rsidRPr="002848AD">
        <w:rPr>
          <w:rFonts w:ascii="Arial" w:hAnsi="Arial" w:cs="Arial"/>
          <w:shd w:val="clear" w:color="auto" w:fill="FFFFFF"/>
        </w:rPr>
        <w:t>FPR</w:t>
      </w:r>
      <w:r w:rsidRPr="002848AD">
        <w:rPr>
          <w:rFonts w:ascii="Arial" w:hAnsi="Arial" w:cs="Arial"/>
          <w:shd w:val="clear" w:color="auto" w:fill="FFFFFF"/>
        </w:rPr>
        <w:t>的整个变化曲线，而这条曲线就称为</w:t>
      </w:r>
      <w:r w:rsidRPr="002848AD">
        <w:rPr>
          <w:rFonts w:ascii="Arial" w:hAnsi="Arial" w:cs="Arial"/>
          <w:shd w:val="clear" w:color="auto" w:fill="FFFFFF"/>
        </w:rPr>
        <w:t>ROC</w:t>
      </w:r>
      <w:r w:rsidRPr="002848AD">
        <w:rPr>
          <w:rFonts w:ascii="Arial" w:hAnsi="Arial" w:cs="Arial"/>
          <w:shd w:val="clear" w:color="auto" w:fill="FFFFFF"/>
        </w:rPr>
        <w:t>（</w:t>
      </w:r>
      <w:r w:rsidRPr="002848AD">
        <w:rPr>
          <w:rFonts w:ascii="Arial" w:hAnsi="Arial" w:cs="Arial"/>
          <w:shd w:val="clear" w:color="auto" w:fill="FFFFFF"/>
        </w:rPr>
        <w:t>Receiver Operating Characteristic</w:t>
      </w:r>
      <w:r w:rsidRPr="002848AD">
        <w:rPr>
          <w:rFonts w:ascii="Arial" w:hAnsi="Arial" w:cs="Arial"/>
          <w:shd w:val="clear" w:color="auto" w:fill="FFFFFF"/>
        </w:rPr>
        <w:t>）曲线。</w:t>
      </w:r>
    </w:p>
    <w:p w14:paraId="7DE43982" w14:textId="377F1980" w:rsidR="002848AD" w:rsidRDefault="002848AD" w:rsidP="0034452C">
      <w:pPr>
        <w:pStyle w:val="1e"/>
        <w:rPr>
          <w:rFonts w:ascii="Arial" w:hAnsi="Arial" w:cs="Arial"/>
          <w:shd w:val="clear" w:color="auto" w:fill="FFFFFF"/>
        </w:rPr>
      </w:pPr>
    </w:p>
    <w:p w14:paraId="095C672D" w14:textId="3D3E8BF9" w:rsidR="002848AD" w:rsidRPr="002848AD" w:rsidRDefault="002848AD" w:rsidP="002848AD">
      <w:pPr>
        <w:rPr>
          <w:rFonts w:ascii="Arial" w:eastAsia="方正兰亭黑简体" w:hAnsi="Arial" w:cs="Arial"/>
          <w:sz w:val="21"/>
          <w:shd w:val="clear" w:color="auto" w:fill="FFFFFF"/>
        </w:rPr>
      </w:pPr>
      <w:r>
        <w:rPr>
          <w:rFonts w:ascii="Arial" w:hAnsi="Arial" w:cs="Arial" w:hint="eastAsia"/>
          <w:shd w:val="clear" w:color="auto" w:fill="FFFFFF"/>
        </w:rPr>
        <w:t>A</w:t>
      </w:r>
      <w:r>
        <w:rPr>
          <w:rFonts w:ascii="Arial" w:hAnsi="Arial" w:cs="Arial"/>
          <w:shd w:val="clear" w:color="auto" w:fill="FFFFFF"/>
        </w:rPr>
        <w:t>UC:</w:t>
      </w:r>
      <w:r w:rsidRPr="002848AD">
        <w:t xml:space="preserve"> </w:t>
      </w:r>
      <w:r w:rsidRPr="002848AD">
        <w:rPr>
          <w:rFonts w:ascii="Arial" w:eastAsia="方正兰亭黑简体" w:hAnsi="Arial" w:cs="Arial"/>
          <w:sz w:val="21"/>
          <w:shd w:val="clear" w:color="auto" w:fill="FFFFFF"/>
        </w:rPr>
        <w:t>ROC</w:t>
      </w:r>
      <w:r w:rsidRPr="002848AD">
        <w:rPr>
          <w:rFonts w:ascii="Arial" w:eastAsia="方正兰亭黑简体" w:hAnsi="Arial" w:cs="Arial"/>
          <w:sz w:val="21"/>
          <w:shd w:val="clear" w:color="auto" w:fill="FFFFFF"/>
        </w:rPr>
        <w:t>曲线下的面积，称为</w:t>
      </w:r>
      <w:r w:rsidRPr="002848AD">
        <w:rPr>
          <w:rFonts w:ascii="Arial" w:eastAsia="方正兰亭黑简体" w:hAnsi="Arial" w:cs="Arial"/>
          <w:sz w:val="21"/>
          <w:shd w:val="clear" w:color="auto" w:fill="FFFFFF"/>
        </w:rPr>
        <w:t>AUC</w:t>
      </w:r>
      <w:r w:rsidRPr="002848AD">
        <w:rPr>
          <w:rFonts w:ascii="Arial" w:eastAsia="方正兰亭黑简体" w:hAnsi="Arial" w:cs="Arial"/>
          <w:sz w:val="21"/>
          <w:shd w:val="clear" w:color="auto" w:fill="FFFFFF"/>
        </w:rPr>
        <w:t>（</w:t>
      </w:r>
      <w:r w:rsidRPr="002848AD">
        <w:rPr>
          <w:rFonts w:ascii="Arial" w:eastAsia="方正兰亭黑简体" w:hAnsi="Arial" w:cs="Arial"/>
          <w:sz w:val="21"/>
          <w:shd w:val="clear" w:color="auto" w:fill="FFFFFF"/>
        </w:rPr>
        <w:t>Area Under Curve</w:t>
      </w:r>
      <w:r w:rsidRPr="002848AD">
        <w:rPr>
          <w:rFonts w:ascii="Arial" w:eastAsia="方正兰亭黑简体" w:hAnsi="Arial" w:cs="Arial"/>
          <w:sz w:val="21"/>
          <w:shd w:val="clear" w:color="auto" w:fill="FFFFFF"/>
        </w:rPr>
        <w:t>）。</w:t>
      </w:r>
    </w:p>
    <w:p w14:paraId="22022549" w14:textId="38EED3C2" w:rsidR="002848AD" w:rsidRDefault="002848AD" w:rsidP="0034452C">
      <w:pPr>
        <w:pStyle w:val="1e"/>
        <w:rPr>
          <w:rFonts w:ascii="Arial" w:hAnsi="Arial" w:cs="Arial" w:hint="eastAsia"/>
          <w:shd w:val="clear" w:color="auto" w:fill="FFFFFF"/>
        </w:rPr>
      </w:pPr>
    </w:p>
    <w:p w14:paraId="30D62B3B" w14:textId="41AB1362" w:rsidR="00277FCA" w:rsidRDefault="00B71CFC" w:rsidP="0034452C">
      <w:pPr>
        <w:pStyle w:val="1e"/>
        <w:rPr>
          <w:rFonts w:ascii="Arial" w:hAnsi="Arial" w:cs="Arial"/>
          <w:shd w:val="clear" w:color="auto" w:fill="FFFFFF"/>
        </w:rPr>
      </w:pPr>
      <w:r>
        <w:rPr>
          <w:rFonts w:ascii="Arial" w:hAnsi="Arial" w:cs="Arial"/>
          <w:shd w:val="clear" w:color="auto" w:fill="FFFFFF"/>
        </w:rPr>
        <w:t>F1</w:t>
      </w:r>
      <w:r w:rsidR="002848AD">
        <w:rPr>
          <w:rFonts w:ascii="Arial" w:hAnsi="Arial" w:cs="Arial" w:hint="eastAsia"/>
          <w:shd w:val="clear" w:color="auto" w:fill="FFFFFF"/>
        </w:rPr>
        <w:t>分数</w:t>
      </w:r>
    </w:p>
    <w:p w14:paraId="5B13765C" w14:textId="02F0E9AD" w:rsidR="002848AD" w:rsidRDefault="002848AD" w:rsidP="0034452C">
      <w:pPr>
        <w:pStyle w:val="1e"/>
        <w:rPr>
          <w:rFonts w:ascii="Arial" w:hAnsi="Arial" w:cs="Arial" w:hint="eastAsia"/>
          <w:shd w:val="clear" w:color="auto" w:fill="FFFFFF"/>
        </w:rPr>
      </w:pPr>
      <w:r>
        <w:rPr>
          <w:rFonts w:ascii="Arial" w:hAnsi="Arial" w:cs="Arial" w:hint="eastAsia"/>
          <w:shd w:val="clear" w:color="auto" w:fill="FFFFFF"/>
        </w:rPr>
        <w:t>F</w:t>
      </w:r>
      <w:r>
        <w:rPr>
          <w:rFonts w:ascii="Arial" w:hAnsi="Arial" w:cs="Arial"/>
          <w:shd w:val="clear" w:color="auto" w:fill="FFFFFF"/>
        </w:rPr>
        <w:t>1</w:t>
      </w:r>
      <w:r>
        <w:rPr>
          <w:rFonts w:ascii="Arial" w:hAnsi="Arial" w:cs="Arial" w:hint="eastAsia"/>
          <w:shd w:val="clear" w:color="auto" w:fill="FFFFFF"/>
        </w:rPr>
        <w:t>分数的计算公式</w:t>
      </w:r>
      <w:r w:rsidR="00054159">
        <w:rPr>
          <w:rFonts w:ascii="Arial" w:hAnsi="Arial" w:cs="Arial" w:hint="eastAsia"/>
          <w:shd w:val="clear" w:color="auto" w:fill="FFFFFF"/>
        </w:rPr>
        <w:t>：</w:t>
      </w:r>
    </w:p>
    <w:p w14:paraId="599EB6DE" w14:textId="66C00FD5" w:rsidR="00B71CFC" w:rsidRDefault="002848AD" w:rsidP="0034452C">
      <w:pPr>
        <w:pStyle w:val="1e"/>
        <w:rPr>
          <w:rFonts w:ascii="Arial" w:hAnsi="Arial" w:cs="Arial"/>
          <w:shd w:val="clear" w:color="auto" w:fill="FFFFFF"/>
        </w:rPr>
      </w:pPr>
      <w:r>
        <w:rPr>
          <w:noProof/>
        </w:rPr>
        <w:drawing>
          <wp:inline distT="0" distB="0" distL="0" distR="0" wp14:anchorId="712C500B" wp14:editId="4C07A4E4">
            <wp:extent cx="2408129" cy="800169"/>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8129" cy="800169"/>
                    </a:xfrm>
                    <a:prstGeom prst="rect">
                      <a:avLst/>
                    </a:prstGeom>
                  </pic:spPr>
                </pic:pic>
              </a:graphicData>
            </a:graphic>
          </wp:inline>
        </w:drawing>
      </w:r>
    </w:p>
    <w:p w14:paraId="26ED9D7B" w14:textId="77777777" w:rsidR="00B71CFC" w:rsidRPr="00E94233" w:rsidRDefault="00B71CFC" w:rsidP="0034452C">
      <w:pPr>
        <w:pStyle w:val="1e"/>
        <w:rPr>
          <w:rFonts w:ascii="Arial" w:hAnsi="Arial" w:cs="Arial" w:hint="eastAsia"/>
          <w:shd w:val="clear" w:color="auto" w:fill="FFFFFF"/>
        </w:rPr>
      </w:pPr>
    </w:p>
    <w:p w14:paraId="638FD73A" w14:textId="4D48A364"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76B117F4" w14:textId="77777777" w:rsidR="00054159" w:rsidRPr="00054159" w:rsidRDefault="00054159" w:rsidP="0034452C">
      <w:pPr>
        <w:pStyle w:val="1e"/>
        <w:rPr>
          <w:rFonts w:ascii="Arial" w:hAnsi="Arial" w:cs="Arial" w:hint="eastAsia"/>
          <w:shd w:val="clear" w:color="auto" w:fill="FFFFFF"/>
        </w:rPr>
      </w:pPr>
    </w:p>
    <w:p w14:paraId="66F90183" w14:textId="10FEF40B" w:rsidR="00054159" w:rsidRDefault="00054159" w:rsidP="00054159">
      <w:pPr>
        <w:pStyle w:val="1e"/>
        <w:rPr>
          <w:rFonts w:ascii="Huawei Sans" w:hAnsi="Huawei Sans" w:cs="Huawei Sans"/>
        </w:rPr>
      </w:pPr>
      <w:r w:rsidRPr="00054159">
        <w:rPr>
          <w:rFonts w:ascii="Huawei Sans" w:hAnsi="Huawei Sans" w:cs="Huawei Sans"/>
        </w:rPr>
        <w:t>MSE</w:t>
      </w:r>
      <w:r w:rsidRPr="00054159">
        <w:rPr>
          <w:rFonts w:ascii="Huawei Sans" w:hAnsi="Huawei Sans" w:cs="Huawei Sans"/>
        </w:rPr>
        <w:t>，</w:t>
      </w:r>
      <w:r w:rsidRPr="00054159">
        <w:rPr>
          <w:rFonts w:ascii="Huawei Sans" w:hAnsi="Huawei Sans" w:cs="Huawei Sans" w:hint="eastAsia"/>
        </w:rPr>
        <w:t>均方误差</w:t>
      </w:r>
      <w:r>
        <w:rPr>
          <w:rFonts w:ascii="Huawei Sans" w:hAnsi="Huawei Sans" w:cs="Huawei Sans" w:hint="eastAsia"/>
        </w:rPr>
        <w:t>，</w:t>
      </w:r>
      <w:r w:rsidRPr="00054159">
        <w:rPr>
          <w:rFonts w:ascii="Huawei Sans" w:hAnsi="Huawei Sans" w:cs="Huawei Sans"/>
        </w:rPr>
        <w:t>MSE</w:t>
      </w:r>
      <w:r w:rsidRPr="00054159">
        <w:rPr>
          <w:rFonts w:ascii="Huawei Sans" w:hAnsi="Huawei Sans" w:cs="Huawei Sans"/>
        </w:rPr>
        <w:t>是真实值与预测值的差值的平方然后求和平均</w:t>
      </w:r>
      <w:r>
        <w:rPr>
          <w:rFonts w:ascii="Huawei Sans" w:hAnsi="Huawei Sans" w:cs="Huawei Sans" w:hint="eastAsia"/>
        </w:rPr>
        <w:t>，</w:t>
      </w:r>
      <w:r w:rsidRPr="00054159">
        <w:rPr>
          <w:rFonts w:ascii="Huawei Sans" w:hAnsi="Huawei Sans" w:cs="Huawei Sans" w:hint="eastAsia"/>
        </w:rPr>
        <w:t>通过平方的形式便于求导，所以常被用作线性回归的损失函数。</w:t>
      </w:r>
    </w:p>
    <w:p w14:paraId="164105C2" w14:textId="65B87189" w:rsidR="00054159" w:rsidRDefault="00054159" w:rsidP="00054159">
      <w:pPr>
        <w:pStyle w:val="1e"/>
        <w:rPr>
          <w:rFonts w:ascii="Huawei Sans" w:hAnsi="Huawei Sans" w:cs="Huawei Sans"/>
        </w:rPr>
      </w:pPr>
      <w:r>
        <w:rPr>
          <w:noProof/>
        </w:rPr>
        <w:drawing>
          <wp:inline distT="0" distB="0" distL="0" distR="0" wp14:anchorId="6FE88C81" wp14:editId="476314BE">
            <wp:extent cx="1981372" cy="88399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81372" cy="883997"/>
                    </a:xfrm>
                    <a:prstGeom prst="rect">
                      <a:avLst/>
                    </a:prstGeom>
                  </pic:spPr>
                </pic:pic>
              </a:graphicData>
            </a:graphic>
          </wp:inline>
        </w:drawing>
      </w:r>
    </w:p>
    <w:p w14:paraId="610963EF" w14:textId="77777777" w:rsidR="00054159" w:rsidRDefault="00054159" w:rsidP="00054159">
      <w:pPr>
        <w:pStyle w:val="1e"/>
        <w:rPr>
          <w:rFonts w:ascii="Huawei Sans" w:hAnsi="Huawei Sans" w:cs="Huawei Sans" w:hint="eastAsia"/>
        </w:rPr>
      </w:pPr>
    </w:p>
    <w:p w14:paraId="3C418262" w14:textId="1FE5057E" w:rsidR="00054159" w:rsidRDefault="00054159" w:rsidP="00054159">
      <w:pPr>
        <w:pStyle w:val="1e"/>
        <w:rPr>
          <w:rFonts w:ascii="Huawei Sans" w:hAnsi="Huawei Sans" w:cs="Huawei Sans"/>
        </w:rPr>
      </w:pPr>
      <w:r w:rsidRPr="00054159">
        <w:rPr>
          <w:rFonts w:ascii="Huawei Sans" w:hAnsi="Huawei Sans" w:cs="Huawei Sans"/>
        </w:rPr>
        <w:lastRenderedPageBreak/>
        <w:t>RMSE</w:t>
      </w:r>
      <w:r>
        <w:rPr>
          <w:rFonts w:ascii="Huawei Sans" w:hAnsi="Huawei Sans" w:cs="Huawei Sans" w:hint="eastAsia"/>
        </w:rPr>
        <w:t>，</w:t>
      </w:r>
      <w:r w:rsidRPr="00054159">
        <w:rPr>
          <w:rFonts w:ascii="Huawei Sans" w:hAnsi="Huawei Sans" w:cs="Huawei Sans" w:hint="eastAsia"/>
        </w:rPr>
        <w:t>均方根误差</w:t>
      </w:r>
      <w:r>
        <w:rPr>
          <w:rFonts w:ascii="Huawei Sans" w:hAnsi="Huawei Sans" w:cs="Huawei Sans" w:hint="eastAsia"/>
        </w:rPr>
        <w:t>，</w:t>
      </w:r>
      <w:r w:rsidRPr="00054159">
        <w:rPr>
          <w:rFonts w:ascii="Huawei Sans" w:hAnsi="Huawei Sans" w:cs="Huawei Sans" w:hint="eastAsia"/>
        </w:rPr>
        <w:t>衡量观测值与真实值之间的偏差</w:t>
      </w:r>
      <w:r>
        <w:rPr>
          <w:rFonts w:ascii="Huawei Sans" w:hAnsi="Huawei Sans" w:cs="Huawei Sans" w:hint="eastAsia"/>
        </w:rPr>
        <w:t>，</w:t>
      </w:r>
      <w:r w:rsidRPr="00054159">
        <w:rPr>
          <w:rFonts w:ascii="Huawei Sans" w:hAnsi="Huawei Sans" w:cs="Huawei Sans" w:hint="eastAsia"/>
        </w:rPr>
        <w:t>常用</w:t>
      </w:r>
      <w:proofErr w:type="gramStart"/>
      <w:r w:rsidRPr="00054159">
        <w:rPr>
          <w:rFonts w:ascii="Huawei Sans" w:hAnsi="Huawei Sans" w:cs="Huawei Sans" w:hint="eastAsia"/>
        </w:rPr>
        <w:t>来作</w:t>
      </w:r>
      <w:proofErr w:type="gramEnd"/>
      <w:r w:rsidRPr="00054159">
        <w:rPr>
          <w:rFonts w:ascii="Huawei Sans" w:hAnsi="Huawei Sans" w:cs="Huawei Sans" w:hint="eastAsia"/>
        </w:rPr>
        <w:t>为机器学习模型预测结果衡量的标准。</w:t>
      </w:r>
    </w:p>
    <w:p w14:paraId="38A6DE06" w14:textId="1F856A5F" w:rsidR="00054159" w:rsidRDefault="00054159" w:rsidP="0034452C">
      <w:pPr>
        <w:pStyle w:val="1e"/>
        <w:rPr>
          <w:rFonts w:ascii="Huawei Sans" w:hAnsi="Huawei Sans" w:cs="Huawei Sans" w:hint="eastAsia"/>
        </w:rPr>
      </w:pPr>
      <w:r>
        <w:rPr>
          <w:noProof/>
        </w:rPr>
        <w:drawing>
          <wp:inline distT="0" distB="0" distL="0" distR="0" wp14:anchorId="74954CCE" wp14:editId="1EB0756C">
            <wp:extent cx="2781541" cy="906859"/>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81541" cy="906859"/>
                    </a:xfrm>
                    <a:prstGeom prst="rect">
                      <a:avLst/>
                    </a:prstGeom>
                  </pic:spPr>
                </pic:pic>
              </a:graphicData>
            </a:graphic>
          </wp:inline>
        </w:drawing>
      </w:r>
    </w:p>
    <w:p w14:paraId="35A10EEE" w14:textId="32A11B81" w:rsidR="00054159" w:rsidRDefault="00054159" w:rsidP="00054159">
      <w:pPr>
        <w:pStyle w:val="1e"/>
        <w:rPr>
          <w:rFonts w:ascii="Huawei Sans" w:hAnsi="Huawei Sans" w:cs="Huawei Sans"/>
        </w:rPr>
      </w:pPr>
      <w:r w:rsidRPr="00054159">
        <w:rPr>
          <w:rFonts w:ascii="Huawei Sans" w:hAnsi="Huawei Sans" w:cs="Huawei Sans"/>
        </w:rPr>
        <w:t>MAE</w:t>
      </w:r>
      <w:r>
        <w:rPr>
          <w:rFonts w:ascii="Huawei Sans" w:hAnsi="Huawei Sans" w:cs="Huawei Sans" w:hint="eastAsia"/>
        </w:rPr>
        <w:t>，</w:t>
      </w:r>
      <w:r w:rsidRPr="00054159">
        <w:rPr>
          <w:rFonts w:ascii="Huawei Sans" w:hAnsi="Huawei Sans" w:cs="Huawei Sans" w:hint="eastAsia"/>
        </w:rPr>
        <w:t>平均绝对误差</w:t>
      </w:r>
      <w:r>
        <w:rPr>
          <w:rFonts w:ascii="Huawei Sans" w:hAnsi="Huawei Sans" w:cs="Huawei Sans" w:hint="eastAsia"/>
        </w:rPr>
        <w:t>，</w:t>
      </w:r>
      <w:r w:rsidRPr="00054159">
        <w:rPr>
          <w:rFonts w:ascii="Huawei Sans" w:hAnsi="Huawei Sans" w:cs="Huawei Sans" w:hint="eastAsia"/>
        </w:rPr>
        <w:t>是绝对误差的平均值</w:t>
      </w:r>
      <w:r>
        <w:rPr>
          <w:rFonts w:ascii="Huawei Sans" w:hAnsi="Huawei Sans" w:cs="Huawei Sans" w:hint="eastAsia"/>
        </w:rPr>
        <w:t>，</w:t>
      </w:r>
      <w:r w:rsidRPr="00054159">
        <w:rPr>
          <w:rFonts w:ascii="Huawei Sans" w:hAnsi="Huawei Sans" w:cs="Huawei Sans" w:hint="eastAsia"/>
        </w:rPr>
        <w:t>可以更好地反映预测值误差的实际情况。</w:t>
      </w:r>
    </w:p>
    <w:p w14:paraId="1022D635" w14:textId="09C9D88E" w:rsidR="00054159" w:rsidRPr="00054159" w:rsidRDefault="00054159" w:rsidP="0034452C">
      <w:pPr>
        <w:pStyle w:val="1e"/>
        <w:rPr>
          <w:rFonts w:ascii="Huawei Sans" w:hAnsi="Huawei Sans" w:cs="Huawei Sans" w:hint="eastAsia"/>
        </w:rPr>
      </w:pPr>
      <w:r>
        <w:rPr>
          <w:noProof/>
        </w:rPr>
        <w:drawing>
          <wp:inline distT="0" distB="0" distL="0" distR="0" wp14:anchorId="0AF5FAA8" wp14:editId="199DAE50">
            <wp:extent cx="2408129" cy="929721"/>
            <wp:effectExtent l="0" t="0" r="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08129" cy="929721"/>
                    </a:xfrm>
                    <a:prstGeom prst="rect">
                      <a:avLst/>
                    </a:prstGeom>
                  </pic:spPr>
                </pic:pic>
              </a:graphicData>
            </a:graphic>
          </wp:inline>
        </w:drawing>
      </w:r>
    </w:p>
    <w:p w14:paraId="40C6EB7C" w14:textId="3FFE1620" w:rsidR="00277FCA" w:rsidRDefault="00054159" w:rsidP="00054159">
      <w:pPr>
        <w:pStyle w:val="1e"/>
        <w:rPr>
          <w:rFonts w:ascii="Huawei Sans" w:hAnsi="Huawei Sans" w:cs="Huawei Sans"/>
        </w:rPr>
      </w:pPr>
      <w:r w:rsidRPr="00054159">
        <w:rPr>
          <w:rFonts w:ascii="Huawei Sans" w:hAnsi="Huawei Sans" w:cs="Huawei Sans"/>
        </w:rPr>
        <w:t>R-Squared</w:t>
      </w:r>
      <w:r>
        <w:rPr>
          <w:rFonts w:ascii="Huawei Sans" w:hAnsi="Huawei Sans" w:cs="Huawei Sans" w:hint="eastAsia"/>
        </w:rPr>
        <w:t>，</w:t>
      </w:r>
      <w:r w:rsidRPr="00054159">
        <w:rPr>
          <w:rFonts w:ascii="Huawei Sans" w:hAnsi="Huawei Sans" w:cs="Huawei Sans" w:hint="eastAsia"/>
        </w:rPr>
        <w:t>标准差</w:t>
      </w:r>
      <w:r>
        <w:rPr>
          <w:rFonts w:ascii="Huawei Sans" w:hAnsi="Huawei Sans" w:cs="Huawei Sans" w:hint="eastAsia"/>
        </w:rPr>
        <w:t>，</w:t>
      </w:r>
      <w:r w:rsidRPr="00054159">
        <w:rPr>
          <w:rFonts w:ascii="Huawei Sans" w:hAnsi="Huawei Sans" w:cs="Huawei Sans" w:hint="eastAsia"/>
        </w:rPr>
        <w:t>方差的算术平均根</w:t>
      </w:r>
      <w:r>
        <w:rPr>
          <w:rFonts w:ascii="Huawei Sans" w:hAnsi="Huawei Sans" w:cs="Huawei Sans" w:hint="eastAsia"/>
        </w:rPr>
        <w:t>，</w:t>
      </w:r>
      <w:r w:rsidRPr="00054159">
        <w:rPr>
          <w:rFonts w:ascii="Huawei Sans" w:hAnsi="Huawei Sans" w:cs="Huawei Sans" w:hint="eastAsia"/>
        </w:rPr>
        <w:t>用于衡量一组数值的离散程度。</w:t>
      </w:r>
    </w:p>
    <w:p w14:paraId="576291CA" w14:textId="5C4E8D7C" w:rsidR="00277FCA" w:rsidRPr="00860899" w:rsidRDefault="00054159" w:rsidP="0034452C">
      <w:pPr>
        <w:pStyle w:val="1e"/>
        <w:rPr>
          <w:rFonts w:ascii="Huawei Sans" w:hAnsi="Huawei Sans" w:cs="Huawei Sans" w:hint="eastAsia"/>
        </w:rPr>
      </w:pPr>
      <w:r>
        <w:rPr>
          <w:noProof/>
        </w:rPr>
        <w:drawing>
          <wp:inline distT="0" distB="0" distL="0" distR="0" wp14:anchorId="164E4F2C" wp14:editId="553FFA43">
            <wp:extent cx="2270957" cy="937341"/>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70957" cy="937341"/>
                    </a:xfrm>
                    <a:prstGeom prst="rect">
                      <a:avLst/>
                    </a:prstGeom>
                  </pic:spPr>
                </pic:pic>
              </a:graphicData>
            </a:graphic>
          </wp:inline>
        </w:drawing>
      </w:r>
    </w:p>
    <w:p w14:paraId="68269828" w14:textId="23453FB7" w:rsidR="0034452C" w:rsidRDefault="0034452C" w:rsidP="00FB1323">
      <w:pPr>
        <w:topLinePunct w:val="0"/>
        <w:adjustRightInd/>
        <w:snapToGrid/>
        <w:spacing w:before="0" w:after="0" w:line="240" w:lineRule="auto"/>
        <w:ind w:left="0"/>
        <w:rPr>
          <w:rFonts w:ascii="HuaweiSans-Regular" w:eastAsia="方正兰亭黑简体" w:hAnsi="HuaweiSans-Regular"/>
          <w:sz w:val="21"/>
        </w:rPr>
      </w:pPr>
    </w:p>
    <w:p w14:paraId="32AA1BAF" w14:textId="42F4D800" w:rsidR="00277FCA" w:rsidRDefault="00277FCA" w:rsidP="00FB1323">
      <w:pPr>
        <w:topLinePunct w:val="0"/>
        <w:adjustRightInd/>
        <w:snapToGrid/>
        <w:spacing w:before="0" w:after="0" w:line="240" w:lineRule="auto"/>
        <w:ind w:left="0"/>
        <w:rPr>
          <w:rFonts w:ascii="HuaweiSans-Regular" w:eastAsia="方正兰亭黑简体" w:hAnsi="HuaweiSans-Regular"/>
          <w:sz w:val="21"/>
        </w:rPr>
      </w:pPr>
    </w:p>
    <w:p w14:paraId="460F4028" w14:textId="77777777" w:rsidR="00277FCA" w:rsidRPr="0034452C" w:rsidRDefault="00277FCA" w:rsidP="00FB1323">
      <w:pPr>
        <w:topLinePunct w:val="0"/>
        <w:adjustRightInd/>
        <w:snapToGrid/>
        <w:spacing w:before="0" w:after="0" w:line="240" w:lineRule="auto"/>
        <w:ind w:left="0"/>
        <w:rPr>
          <w:rFonts w:ascii="HuaweiSans-Regular" w:eastAsia="方正兰亭黑简体" w:hAnsi="HuaweiSans-Regular" w:hint="eastAsia"/>
          <w:sz w:val="21"/>
        </w:rPr>
      </w:pPr>
    </w:p>
    <w:sectPr w:rsidR="00277FCA" w:rsidRPr="0034452C" w:rsidSect="00033B54">
      <w:headerReference w:type="default" r:id="rId5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D001" w14:textId="77777777" w:rsidR="00050747" w:rsidRDefault="00050747" w:rsidP="00940D2A">
      <w:pPr>
        <w:spacing w:before="0" w:after="0" w:line="240" w:lineRule="auto"/>
      </w:pPr>
      <w:r>
        <w:separator/>
      </w:r>
    </w:p>
  </w:endnote>
  <w:endnote w:type="continuationSeparator" w:id="0">
    <w:p w14:paraId="3B289AC6" w14:textId="77777777" w:rsidR="00050747" w:rsidRDefault="0005074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STXihei">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1F51" w14:textId="77777777" w:rsidR="00050747" w:rsidRDefault="00050747" w:rsidP="00940D2A">
      <w:pPr>
        <w:spacing w:before="0" w:after="0" w:line="240" w:lineRule="auto"/>
      </w:pPr>
      <w:r>
        <w:separator/>
      </w:r>
    </w:p>
  </w:footnote>
  <w:footnote w:type="continuationSeparator" w:id="0">
    <w:p w14:paraId="13EB8C01" w14:textId="77777777" w:rsidR="00050747" w:rsidRDefault="0005074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108"/>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6A5D"/>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0747"/>
    <w:rsid w:val="0005157D"/>
    <w:rsid w:val="00051A7C"/>
    <w:rsid w:val="00051CA2"/>
    <w:rsid w:val="00052608"/>
    <w:rsid w:val="000535E5"/>
    <w:rsid w:val="00054159"/>
    <w:rsid w:val="00054989"/>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6CC9"/>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00CF"/>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2F6"/>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763"/>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77FCA"/>
    <w:rsid w:val="002819BC"/>
    <w:rsid w:val="00282C8C"/>
    <w:rsid w:val="002848AD"/>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6843"/>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3E9A"/>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47F"/>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3234"/>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41DF"/>
    <w:rsid w:val="003C5BE1"/>
    <w:rsid w:val="003D1AC3"/>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4346"/>
    <w:rsid w:val="00447103"/>
    <w:rsid w:val="0044762D"/>
    <w:rsid w:val="00450E12"/>
    <w:rsid w:val="00451CF6"/>
    <w:rsid w:val="00452E20"/>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24"/>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568A"/>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681"/>
    <w:rsid w:val="005B2BFD"/>
    <w:rsid w:val="005B30B2"/>
    <w:rsid w:val="005B310A"/>
    <w:rsid w:val="005B3DDC"/>
    <w:rsid w:val="005B5054"/>
    <w:rsid w:val="005B5970"/>
    <w:rsid w:val="005B6D8C"/>
    <w:rsid w:val="005B755C"/>
    <w:rsid w:val="005B7DC2"/>
    <w:rsid w:val="005B7E6C"/>
    <w:rsid w:val="005C4B55"/>
    <w:rsid w:val="005C4E64"/>
    <w:rsid w:val="005C7FAB"/>
    <w:rsid w:val="005D1669"/>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795B"/>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3578"/>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5C6"/>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5B2"/>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344"/>
    <w:rsid w:val="008D2C22"/>
    <w:rsid w:val="008D622B"/>
    <w:rsid w:val="008D6992"/>
    <w:rsid w:val="008D76B5"/>
    <w:rsid w:val="008E0285"/>
    <w:rsid w:val="008E0A7D"/>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254"/>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0F7"/>
    <w:rsid w:val="00B3254B"/>
    <w:rsid w:val="00B32B98"/>
    <w:rsid w:val="00B32C83"/>
    <w:rsid w:val="00B3576B"/>
    <w:rsid w:val="00B3672F"/>
    <w:rsid w:val="00B37A3E"/>
    <w:rsid w:val="00B40687"/>
    <w:rsid w:val="00B40D7A"/>
    <w:rsid w:val="00B4225D"/>
    <w:rsid w:val="00B4324D"/>
    <w:rsid w:val="00B434B0"/>
    <w:rsid w:val="00B45C7C"/>
    <w:rsid w:val="00B46817"/>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1CF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2A1"/>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0E44"/>
    <w:rsid w:val="00BE174A"/>
    <w:rsid w:val="00BE194F"/>
    <w:rsid w:val="00BE1C3C"/>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0424"/>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0D99"/>
    <w:rsid w:val="00CB12B5"/>
    <w:rsid w:val="00CB136D"/>
    <w:rsid w:val="00CB32ED"/>
    <w:rsid w:val="00CB4013"/>
    <w:rsid w:val="00CB472C"/>
    <w:rsid w:val="00CB552F"/>
    <w:rsid w:val="00CB76A4"/>
    <w:rsid w:val="00CC0FB5"/>
    <w:rsid w:val="00CC19E2"/>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CF6D80"/>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453F"/>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86B4D"/>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5DA"/>
    <w:rsid w:val="00EF67DA"/>
    <w:rsid w:val="00F021DF"/>
    <w:rsid w:val="00F03FF8"/>
    <w:rsid w:val="00F04521"/>
    <w:rsid w:val="00F04810"/>
    <w:rsid w:val="00F04A3F"/>
    <w:rsid w:val="00F064EA"/>
    <w:rsid w:val="00F06E9C"/>
    <w:rsid w:val="00F073BE"/>
    <w:rsid w:val="00F07820"/>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08D"/>
    <w:rsid w:val="00F64137"/>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657"/>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0B4"/>
    <w:rsid w:val="00FE71DC"/>
    <w:rsid w:val="00FE74C3"/>
    <w:rsid w:val="00FE74CD"/>
    <w:rsid w:val="00FE7F8C"/>
    <w:rsid w:val="00FF08F9"/>
    <w:rsid w:val="00FF0D35"/>
    <w:rsid w:val="00FF4540"/>
    <w:rsid w:val="00FF580D"/>
    <w:rsid w:val="00FF6D55"/>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1873887">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8619349">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336</TotalTime>
  <Pages>18</Pages>
  <Words>950</Words>
  <Characters>5417</Characters>
  <Application>Microsoft Office Word</Application>
  <DocSecurity>0</DocSecurity>
  <Lines>45</Lines>
  <Paragraphs>12</Paragraphs>
  <ScaleCrop>false</ScaleCrop>
  <Company>Huawei Technologies Co.,Ltd.</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杨 开元</cp:lastModifiedBy>
  <cp:revision>66</cp:revision>
  <cp:lastPrinted>2016-11-21T02:33:00Z</cp:lastPrinted>
  <dcterms:created xsi:type="dcterms:W3CDTF">2020-04-26T01:02:00Z</dcterms:created>
  <dcterms:modified xsi:type="dcterms:W3CDTF">2021-12-24T07:11:00Z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