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6651F6" w:rsidR="00E75EA5" w:rsidP="00F97D99" w:rsidRDefault="00E75EA5" w14:paraId="1250B36E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E75EA5" w:rsidP="00F97D99" w:rsidRDefault="00E75EA5" w14:paraId="196A4D35" w14:textId="17E4ED32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E75EA5" w:rsidP="00F97D99" w:rsidRDefault="00E75EA5" w14:paraId="5D450DE1" w14:textId="5308AE08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E75EA5" w:rsidP="00F97D99" w:rsidRDefault="00E75EA5" w14:paraId="0F0948E5" w14:textId="409E85B5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E75EA5" w:rsidP="00F97D99" w:rsidRDefault="00E75EA5" w14:paraId="1C7C3611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0153C" w:rsidP="00F97D99" w:rsidRDefault="0020153C" w14:paraId="2B63D2A6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0153C" w:rsidP="0020153C" w:rsidRDefault="0020153C" w14:paraId="1E20AA9F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="004E7B8B" w:rsidP="0020153C" w:rsidRDefault="00F97D99" w14:paraId="681FD44C" w14:textId="77777777">
      <w:pPr>
        <w:pStyle w:val="Cover2"/>
        <w:rPr>
          <w:rFonts w:hint="eastAsia" w:ascii="HuaweiSans-Regular" w:hAnsi="HuaweiSans-Regular" w:eastAsia="方正兰亭黑简体"/>
          <w:sz w:val="72"/>
          <w:szCs w:val="72"/>
          <w:lang w:eastAsia="zh-CN"/>
        </w:rPr>
      </w:pPr>
      <w:r w:rsidRPr="00F97D99">
        <w:rPr>
          <w:rFonts w:ascii="HuaweiSans-Regular" w:hAnsi="HuaweiSans-Regular" w:eastAsia="方正兰亭黑简体"/>
          <w:sz w:val="72"/>
          <w:szCs w:val="72"/>
          <w:lang w:eastAsia="zh-CN"/>
        </w:rPr>
        <w:t xml:space="preserve">openGauss </w:t>
      </w:r>
      <w:r w:rsidRPr="00A92824" w:rsidR="00A92824"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安全体系</w:t>
      </w:r>
      <w:r w:rsidR="004E7B8B"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创新</w:t>
      </w:r>
    </w:p>
    <w:p w:rsidRPr="006651F6" w:rsidR="0020153C" w:rsidP="0020153C" w:rsidRDefault="00A92824" w14:paraId="3F112442" w14:textId="28205E5F">
      <w:pPr>
        <w:pStyle w:val="Cover2"/>
        <w:rPr>
          <w:rFonts w:hint="eastAsia" w:ascii="HuaweiSans-Regular" w:hAnsi="HuaweiSans-Regular" w:eastAsia="方正兰亭黑简体"/>
          <w:lang w:eastAsia="zh-CN"/>
        </w:rPr>
      </w:pPr>
      <w:r w:rsidRPr="00A92824"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实践</w:t>
      </w:r>
      <w:r w:rsidRPr="00F97D99" w:rsidR="00F97D99">
        <w:rPr>
          <w:rFonts w:ascii="HuaweiSans-Regular" w:hAnsi="HuaweiSans-Regular" w:eastAsia="方正兰亭黑简体"/>
          <w:sz w:val="72"/>
          <w:szCs w:val="72"/>
          <w:lang w:eastAsia="zh-CN"/>
        </w:rPr>
        <w:t>课</w:t>
      </w:r>
    </w:p>
    <w:p w:rsidRPr="006651F6" w:rsidR="0020153C" w:rsidP="0020153C" w:rsidRDefault="0020153C" w14:paraId="0FA8C2C2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0153C" w:rsidP="0020153C" w:rsidRDefault="0020153C" w14:paraId="58444A97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0153C" w:rsidP="0020153C" w:rsidRDefault="0020153C" w14:paraId="4EEE72F3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0153C" w:rsidRDefault="00213E96" w14:paraId="62ED3664" w14:textId="414C838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0153C" w:rsidRDefault="00213E96" w14:paraId="2F5EACC8" w14:textId="5E174D38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0153C" w:rsidRDefault="00213E96" w14:paraId="3EFA5202" w14:textId="2428E973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0153C" w:rsidRDefault="00213E96" w14:paraId="5090A8A2" w14:textId="1B7B2006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0153C" w:rsidRDefault="00213E96" w14:paraId="5D885321" w14:textId="51EA07BB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0153C" w:rsidRDefault="00213E96" w14:paraId="1A377C9C" w14:textId="5DB420D2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13E96" w:rsidRDefault="00213E96" w14:paraId="7ED191B9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13E96" w:rsidRDefault="00213E96" w14:paraId="48D05E2B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</w:p>
    <w:p w:rsidRPr="006651F6" w:rsidR="00213E96" w:rsidP="00213E96" w:rsidRDefault="00342110" w14:paraId="7028DA36" w14:textId="14CA7C1E">
      <w:pPr>
        <w:pStyle w:val="cover--"/>
        <w:rPr>
          <w:rFonts w:hint="eastAsia" w:ascii="HuaweiSans-Regular" w:hAnsi="HuaweiSans-Regular" w:eastAsia="方正兰亭黑简体"/>
          <w:noProof/>
        </w:rPr>
      </w:pPr>
      <w:r w:rsidRPr="006651F6">
        <w:rPr>
          <w:rFonts w:ascii="HuaweiSans-Regular" w:hAnsi="HuaweiSans-Regular" w:eastAsia="方正兰亭黑简体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651F6" w:rsidR="00213E96" w:rsidP="00F97D99" w:rsidRDefault="00213E96" w14:paraId="6A48373C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  <w:r w:rsidRPr="00F97D99">
        <w:rPr>
          <w:rFonts w:ascii="HuaweiSans-Regular" w:hAnsi="HuaweiSans-Regular" w:eastAsia="方正兰亭黑简体"/>
          <w:lang w:eastAsia="zh-CN"/>
        </w:rPr>
        <w:fldChar w:fldCharType="begin"/>
      </w:r>
      <w:r w:rsidRPr="00F97D99"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 w:rsidRPr="00F97D99">
        <w:rPr>
          <w:rFonts w:ascii="HuaweiSans-Regular" w:hAnsi="HuaweiSans-Regular" w:eastAsia="方正兰亭黑简体"/>
          <w:lang w:eastAsia="zh-CN"/>
        </w:rPr>
        <w:fldChar w:fldCharType="end"/>
      </w:r>
    </w:p>
    <w:p w:rsidRPr="006651F6" w:rsidR="00213E96" w:rsidP="00213E96" w:rsidRDefault="00213E96" w14:paraId="6F7BEF1B" w14:textId="77777777">
      <w:pPr>
        <w:pStyle w:val="Cover2"/>
        <w:rPr>
          <w:rFonts w:hint="eastAsia" w:ascii="HuaweiSans-Regular" w:hAnsi="HuaweiSans-Regular" w:eastAsia="方正兰亭黑简体"/>
          <w:lang w:eastAsia="zh-CN"/>
        </w:rPr>
      </w:pPr>
      <w:r w:rsidRPr="006651F6">
        <w:rPr>
          <w:rFonts w:ascii="HuaweiSans-Regular" w:hAnsi="HuaweiSans-Regular" w:eastAsia="方正兰亭黑简体"/>
          <w:lang w:eastAsia="zh-CN"/>
        </w:rPr>
        <w:t>华为技术有限公司</w:t>
      </w:r>
    </w:p>
    <w:p w:rsidRPr="006651F6" w:rsidR="00033B54" w:rsidRDefault="00033B54" w14:paraId="4C0703B4" w14:textId="77777777"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 w:rsidRPr="006651F6" w:rsidR="00033B54" w:rsidSect="00033B54">
          <w:pgSz w:w="11906" w:h="16838" w:orient="portrait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hAnsi="HuaweiSans-Regular" w:eastAsia="方正兰亭黑简体"/>
        </w:rPr>
        <w:br w:type="page"/>
      </w:r>
    </w:p>
    <w:p w:rsidR="00626B7A" w:rsidP="0044100F" w:rsidRDefault="00214A4F" w14:paraId="46EAE655" w14:textId="1726D3C8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Pr="008501BC" w:rsidR="008501BC">
        <w:t>openGauss</w:t>
      </w:r>
      <w:proofErr w:type="spellEnd"/>
      <w:r w:rsidRPr="008501BC" w:rsidR="008501BC">
        <w:t>数据安装及基本操作</w:t>
      </w:r>
    </w:p>
    <w:p w:rsidR="00CB4013" w:rsidP="00CB4013" w:rsidRDefault="008501BC" w14:paraId="4671CCD7" w14:textId="77C4009A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Pr="00CB4013" w:rsid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:rsidR="00CB4013" w:rsidP="00170BD2" w:rsidRDefault="00CB4013" w14:paraId="60FF066D" w14:textId="77777777">
      <w:pPr>
        <w:pStyle w:val="1e"/>
        <w:rPr>
          <w:rFonts w:hint="eastAsia"/>
        </w:rPr>
      </w:pPr>
    </w:p>
    <w:p w:rsidR="00E7353D" w:rsidP="00170BD2" w:rsidRDefault="0071233B" w14:paraId="76831C6D" w14:textId="543EFAC7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hint="eastAsia" w:ascii="Huawei Sans" w:hAnsi="Huawei Sans" w:cs="Huawei Sans"/>
        </w:rPr>
        <w:t>数据库状态验证</w:t>
      </w:r>
    </w:p>
    <w:p w:rsidR="00874304" w:rsidP="66BF7834" w:rsidRDefault="00874304" w14:paraId="213AD1F9" w14:textId="4351D594">
      <w:pPr>
        <w:pStyle w:val="1e"/>
        <w:numPr>
          <w:ilvl w:val="0"/>
          <w:numId w:val="16"/>
        </w:numPr>
        <w:rPr>
          <w:rFonts w:ascii="方正兰亭黑简体" w:hAnsi="方正兰亭黑简体" w:eastAsia="方正兰亭黑简体" w:cs="方正兰亭黑简体"/>
          <w:sz w:val="21"/>
          <w:szCs w:val="21"/>
        </w:rPr>
      </w:pPr>
      <w:r w:rsidR="66BF7834">
        <w:rPr/>
        <w:t>查询数据库状态成功截图</w:t>
      </w:r>
      <w:r>
        <w:drawing>
          <wp:inline wp14:editId="4DC3A7EF" wp14:anchorId="2EC8FCF6">
            <wp:extent cx="5467348" cy="438150"/>
            <wp:effectExtent l="0" t="0" r="0" b="0"/>
            <wp:docPr id="1844813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f7cd4541c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04" w:rsidP="00170BD2" w:rsidRDefault="00874304" w14:paraId="68960BE8" w14:textId="49F22B68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hint="eastAsia" w:ascii="Huawei Sans" w:hAnsi="Huawei Sans" w:cs="Huawei Sans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:rsidR="002129F4" w:rsidP="66BF7834" w:rsidRDefault="008501BC" w14:paraId="16A71462" w14:textId="7F4C3D72">
      <w:pPr>
        <w:pStyle w:val="1e"/>
        <w:numPr>
          <w:ilvl w:val="0"/>
          <w:numId w:val="17"/>
        </w:numPr>
        <w:rPr/>
      </w:pPr>
      <w:r w:rsidRPr="66BF7834" w:rsidR="66BF7834">
        <w:rPr>
          <w:rFonts w:ascii="Huawei Sans" w:hAnsi="Huawei Sans" w:cs="Huawei Sans"/>
        </w:rPr>
        <w:t>查看</w:t>
      </w:r>
      <w:r w:rsidRPr="66BF7834" w:rsidR="66BF7834">
        <w:rPr>
          <w:rFonts w:ascii="Huawei Sans" w:hAnsi="Huawei Sans" w:cs="Huawei Sans"/>
        </w:rPr>
        <w:t>数据库服务进程截图</w:t>
      </w:r>
      <w:r w:rsidRPr="66BF7834" w:rsidR="66BF7834">
        <w:rPr>
          <w:rFonts w:ascii="Huawei Sans" w:hAnsi="Huawei Sans" w:cs="Huawei Sans"/>
        </w:rPr>
        <w:t>（包含数据库服务器的主机名）</w:t>
      </w:r>
    </w:p>
    <w:p w:rsidR="003049DF" w:rsidP="66BF7834" w:rsidRDefault="00496DF2" w14:paraId="793EA8FA" w14:textId="110A40A1">
      <w:pPr>
        <w:pStyle w:val="1e"/>
        <w:rPr>
          <w:rFonts w:ascii="HuaweiSans-Regular" w:hAnsi="HuaweiSans-Regular" w:eastAsia="方正兰亭黑简体" w:cs="微软雅黑"/>
          <w:sz w:val="21"/>
          <w:szCs w:val="21"/>
        </w:rPr>
      </w:pPr>
      <w:r>
        <w:drawing>
          <wp:inline wp14:editId="30C56E08" wp14:anchorId="3FD99EAF">
            <wp:extent cx="5600700" cy="552450"/>
            <wp:effectExtent l="0" t="0" r="0" b="0"/>
            <wp:docPr id="1186441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a712ce386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6BF7834">
        <w:rPr/>
        <w:t>任务三</w:t>
      </w:r>
      <w:r w:rsidR="66BF7834">
        <w:rPr/>
        <w:t>：</w:t>
      </w:r>
      <w:r w:rsidRPr="66BF7834" w:rsidR="66BF7834">
        <w:rPr>
          <w:rFonts w:ascii="Huawei Sans" w:hAnsi="Huawei Sans" w:cs="Huawei Sans"/>
        </w:rPr>
        <w:t>实践思考题</w:t>
      </w:r>
    </w:p>
    <w:p w:rsidR="00244C66" w:rsidP="00170BD2" w:rsidRDefault="00F85105" w14:paraId="341CED45" w14:textId="621E6A3B">
      <w:pPr>
        <w:pStyle w:val="1e"/>
        <w:rPr>
          <w:rFonts w:ascii="Huawei Sans" w:hAnsi="Huawei Sans" w:cs="Huawei Sans"/>
        </w:rPr>
      </w:pPr>
      <w:r w:rsidR="66BF7834">
        <w:rPr/>
        <w:t>思考题</w:t>
      </w:r>
      <w:r w:rsidR="66BF7834">
        <w:rPr/>
        <w:t>1</w:t>
      </w:r>
      <w:r w:rsidR="66BF7834">
        <w:rPr/>
        <w:t>：</w:t>
      </w:r>
      <w:r w:rsidRPr="66BF7834" w:rsidR="66BF7834">
        <w:rPr>
          <w:rFonts w:ascii="Huawei Sans" w:hAnsi="Huawei Sans" w:cs="Huawei Sans"/>
        </w:rPr>
        <w:t>为什么需要通过源码编译，安装数据库？</w:t>
      </w:r>
    </w:p>
    <w:p w:rsidRPr="00496DF2" w:rsidR="0044100F" w:rsidP="66BF7834" w:rsidRDefault="0044100F" w14:paraId="44A81C53" w14:textId="5BCF6DFD">
      <w:pPr>
        <w:pStyle w:val="1e"/>
        <w:numPr>
          <w:ilvl w:val="3"/>
          <w:numId w:val="25"/>
        </w:numPr>
        <w:spacing w:before="80" w:after="80" w:line="240" w:lineRule="atLeast"/>
        <w:rPr>
          <w:rFonts w:ascii="HuaweiSans-Regular" w:hAnsi="HuaweiSans-Regular" w:eastAsia="HuaweiSans-Regular" w:cs="HuaweiSans-Regula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zh-CN"/>
        </w:rPr>
      </w:pPr>
      <w:r w:rsidRPr="66BF7834" w:rsidR="66BF783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zh-CN"/>
        </w:rPr>
        <w:t>源码编译适用于不同的平台，如 ARM 架构和 X86，在底层的汇编代码上就存在着差 异，源码编译可以避免这种差异，同时源码编译时，可以根据具体的需求，选择不同的组件进行编译安装，选择Debug和Release参数针对调试和生产环境。</w:t>
      </w:r>
    </w:p>
    <w:p w:rsidRPr="00496DF2" w:rsidR="0044100F" w:rsidP="66BF7834" w:rsidRDefault="0044100F" w14:paraId="73737AC2" w14:textId="61FA51DC">
      <w:pPr>
        <w:pStyle w:val="1e"/>
        <w:numPr>
          <w:ilvl w:val="3"/>
          <w:numId w:val="25"/>
        </w:numPr>
        <w:spacing w:before="80" w:after="80" w:line="240" w:lineRule="atLeas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zh-CN"/>
        </w:rPr>
      </w:pPr>
      <w:r w:rsidRPr="66BF7834" w:rsidR="66BF783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zh-CN"/>
        </w:rPr>
        <w:t>缺少包含编译好的二进制软件包的软件源</w:t>
      </w:r>
    </w:p>
    <w:p w:rsidRPr="00496DF2" w:rsidR="0044100F" w:rsidP="66BF7834" w:rsidRDefault="0044100F" w14:paraId="014D7053" w14:textId="6F6CF66A">
      <w:pPr>
        <w:pStyle w:val="1e"/>
        <w:rPr>
          <w:rFonts w:ascii="HuaweiSans-Regular" w:hAnsi="HuaweiSans-Regular" w:eastAsia="方正兰亭黑简体" w:cs="微软雅黑"/>
          <w:sz w:val="21"/>
          <w:szCs w:val="21"/>
        </w:rPr>
      </w:pPr>
    </w:p>
    <w:p w:rsidR="0044100F" w:rsidP="00170BD2" w:rsidRDefault="0044100F" w14:paraId="12DAC0D3" w14:textId="77777777">
      <w:pPr>
        <w:pStyle w:val="1e"/>
        <w:rPr>
          <w:rFonts w:ascii="Huawei Sans" w:hAnsi="Huawei Sans" w:cs="Huawei Sans"/>
        </w:rPr>
      </w:pPr>
    </w:p>
    <w:p w:rsidR="0044100F" w:rsidP="00170BD2" w:rsidRDefault="0044100F" w14:paraId="6D24199F" w14:textId="77777777">
      <w:pPr>
        <w:pStyle w:val="1e"/>
        <w:rPr>
          <w:rFonts w:ascii="Huawei Sans" w:hAnsi="Huawei Sans" w:cs="Huawei Sans"/>
        </w:rPr>
      </w:pPr>
    </w:p>
    <w:p w:rsidR="0044100F" w:rsidP="00170BD2" w:rsidRDefault="0044100F" w14:paraId="1CF7CC3B" w14:textId="77777777">
      <w:pPr>
        <w:pStyle w:val="1e"/>
        <w:rPr>
          <w:rFonts w:ascii="Huawei Sans" w:hAnsi="Huawei Sans" w:cs="Huawei Sans"/>
        </w:rPr>
      </w:pPr>
    </w:p>
    <w:p w:rsidR="0044100F" w:rsidP="00170BD2" w:rsidRDefault="0044100F" w14:paraId="6962BF09" w14:textId="77777777">
      <w:pPr>
        <w:pStyle w:val="1e"/>
        <w:rPr>
          <w:rFonts w:ascii="Huawei Sans" w:hAnsi="Huawei Sans" w:cs="Huawei Sans"/>
        </w:rPr>
      </w:pPr>
    </w:p>
    <w:p w:rsidR="0044100F" w:rsidP="00170BD2" w:rsidRDefault="0044100F" w14:paraId="0C47A0AD" w14:textId="77777777">
      <w:pPr>
        <w:pStyle w:val="1e"/>
        <w:rPr>
          <w:rFonts w:ascii="Huawei Sans" w:hAnsi="Huawei Sans" w:cs="Huawei Sans"/>
        </w:rPr>
      </w:pPr>
    </w:p>
    <w:p w:rsidR="0082170E" w:rsidRDefault="0082170E" w14:paraId="32EBCF9C" w14:textId="1DDD5646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 w:rsidRPr="009639AD" w:rsidR="006854E3" w:rsidP="0044100F" w:rsidRDefault="006854E3" w14:paraId="63C36E9E" w14:textId="048ABF3E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="00ED7EEB">
        <w:rPr>
          <w:rFonts w:hint="eastAsia"/>
        </w:rPr>
        <w:t>openGauss</w:t>
      </w:r>
      <w:proofErr w:type="spellEnd"/>
      <w:r w:rsidR="00ED7EEB">
        <w:rPr>
          <w:rFonts w:hint="eastAsia"/>
        </w:rPr>
        <w:t>数据导入及行</w:t>
      </w:r>
      <w:proofErr w:type="gramStart"/>
      <w:r w:rsidR="00ED7EEB">
        <w:rPr>
          <w:rFonts w:hint="eastAsia"/>
        </w:rPr>
        <w:t>存列存</w:t>
      </w:r>
      <w:proofErr w:type="gramEnd"/>
    </w:p>
    <w:p w:rsidRPr="009639AD" w:rsidR="006854E3" w:rsidP="006854E3" w:rsidRDefault="006854E3" w14:paraId="5B779104" w14:textId="77777777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:rsidRPr="009639AD" w:rsidR="006854E3" w:rsidP="006854E3" w:rsidRDefault="006854E3" w14:paraId="15033CB1" w14:textId="77777777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:rsidRPr="009639AD" w:rsidR="006854E3" w:rsidP="006854E3" w:rsidRDefault="006854E3" w14:paraId="383C1DE7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count(*) from supplier;;</w:t>
      </w:r>
    </w:p>
    <w:p w:rsidRPr="009639AD" w:rsidR="006854E3" w:rsidP="006854E3" w:rsidRDefault="006854E3" w14:paraId="745403FF" w14:textId="718F7E65">
      <w:pPr>
        <w:pStyle w:val="1e"/>
        <w:rPr>
          <w:rFonts w:ascii="Huawei Sans" w:hAnsi="Huawei Sans" w:cs="Huawei Sans"/>
        </w:rPr>
      </w:pPr>
      <w:r>
        <w:drawing>
          <wp:inline wp14:editId="2C6056DF" wp14:anchorId="0DA29082">
            <wp:extent cx="5476876" cy="1257300"/>
            <wp:effectExtent l="0" t="0" r="0" b="0"/>
            <wp:docPr id="55897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3346f25a0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BF7834" w:rsidR="66BF7834">
        <w:rPr>
          <w:rFonts w:ascii="Huawei Sans" w:hAnsi="Huawei Sans" w:cs="Huawei Sans"/>
        </w:rPr>
        <w:t>任务二：行存表与</w:t>
      </w:r>
      <w:r w:rsidRPr="66BF7834" w:rsidR="66BF7834">
        <w:rPr>
          <w:rFonts w:ascii="Huawei Sans" w:hAnsi="Huawei Sans" w:cs="Huawei Sans"/>
        </w:rPr>
        <w:t>列存表执行</w:t>
      </w:r>
      <w:r w:rsidRPr="66BF7834" w:rsidR="66BF7834">
        <w:rPr>
          <w:rFonts w:ascii="Huawei Sans" w:hAnsi="Huawei Sans" w:cs="Huawei Sans"/>
        </w:rPr>
        <w:t>效率对比</w:t>
      </w:r>
      <w:proofErr w:type="gramStart"/>
      <w:proofErr w:type="gramEnd"/>
    </w:p>
    <w:p w:rsidRPr="009639AD" w:rsidR="006854E3" w:rsidP="006854E3" w:rsidRDefault="006854E3" w14:paraId="562A4A9E" w14:textId="77777777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:rsidRPr="009639AD" w:rsidR="006854E3" w:rsidP="006854E3" w:rsidRDefault="006854E3" w14:paraId="2F7D6857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sum (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) from 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 xml:space="preserve"> where </w:t>
      </w:r>
      <w:proofErr w:type="spellStart"/>
      <w:r w:rsidRPr="66BF7834" w:rsidR="66BF7834">
        <w:rPr>
          <w:rFonts w:ascii="Huawei Sans" w:hAnsi="Huawei Sans" w:cs="Huawei Sans"/>
        </w:rPr>
        <w:t>add_date</w:t>
      </w:r>
      <w:proofErr w:type="spellEnd"/>
      <w:r w:rsidRPr="66BF7834" w:rsidR="66BF7834">
        <w:rPr>
          <w:rFonts w:ascii="Huawei Sans" w:hAnsi="Huawei Sans" w:cs="Huawei Sans"/>
        </w:rPr>
        <w:t xml:space="preserve"> between '20200101' and '20200701'; </w:t>
      </w:r>
    </w:p>
    <w:p w:rsidRPr="009639AD" w:rsidR="006854E3" w:rsidP="006854E3" w:rsidRDefault="006854E3" w14:paraId="79189C61" w14:textId="793279BB">
      <w:pPr>
        <w:pStyle w:val="1e"/>
      </w:pPr>
      <w:r>
        <w:drawing>
          <wp:inline wp14:editId="663C0B79" wp14:anchorId="5DBC54EF">
            <wp:extent cx="5467348" cy="657225"/>
            <wp:effectExtent l="0" t="0" r="0" b="0"/>
            <wp:docPr id="131752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a8a5d2ef8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39AD" w:rsidR="006854E3" w:rsidP="006854E3" w:rsidRDefault="006854E3" w14:paraId="40344015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sum (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) from 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r w:rsidRPr="66BF7834" w:rsidR="66BF7834">
        <w:rPr>
          <w:rFonts w:ascii="Huawei Sans" w:hAnsi="Huawei Sans" w:cs="Huawei Sans"/>
        </w:rPr>
        <w:t xml:space="preserve"> where </w:t>
      </w:r>
      <w:proofErr w:type="spellStart"/>
      <w:r w:rsidRPr="66BF7834" w:rsidR="66BF7834">
        <w:rPr>
          <w:rFonts w:ascii="Huawei Sans" w:hAnsi="Huawei Sans" w:cs="Huawei Sans"/>
        </w:rPr>
        <w:t>add_date</w:t>
      </w:r>
      <w:proofErr w:type="spellEnd"/>
      <w:r w:rsidRPr="66BF7834" w:rsidR="66BF7834">
        <w:rPr>
          <w:rFonts w:ascii="Huawei Sans" w:hAnsi="Huawei Sans" w:cs="Huawei Sans"/>
        </w:rPr>
        <w:t xml:space="preserve"> between '20200101' and '20200701';</w:t>
      </w:r>
    </w:p>
    <w:p w:rsidRPr="009639AD" w:rsidR="006854E3" w:rsidP="006854E3" w:rsidRDefault="006854E3" w14:paraId="09A78BF2" w14:textId="05BAEB71">
      <w:pPr>
        <w:pStyle w:val="1e"/>
        <w:rPr>
          <w:rFonts w:ascii="Huawei Sans" w:hAnsi="Huawei Sans" w:cs="Huawei Sans"/>
        </w:rPr>
      </w:pPr>
      <w:r>
        <w:drawing>
          <wp:inline wp14:editId="66E492A9" wp14:anchorId="0F3D21A8">
            <wp:extent cx="5476876" cy="666750"/>
            <wp:effectExtent l="0" t="0" r="0" b="0"/>
            <wp:docPr id="1623314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d142c445e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>2. 2020</w:t>
      </w:r>
      <w:r w:rsidRPr="66BF7834" w:rsidR="66BF7834">
        <w:rPr>
          <w:rFonts w:ascii="Huawei Sans" w:hAnsi="Huawei Sans" w:cs="Huawei Sans"/>
        </w:rPr>
        <w:t>年上半年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>行存表与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proofErr w:type="gramStart"/>
      <w:r w:rsidRPr="66BF7834" w:rsidR="66BF7834">
        <w:rPr>
          <w:rFonts w:ascii="Huawei Sans" w:hAnsi="Huawei Sans" w:cs="Huawei Sans"/>
        </w:rPr>
        <w:t>列存表中</w:t>
      </w:r>
      <w:proofErr w:type="gramEnd"/>
      <w:r w:rsidRPr="66BF7834" w:rsidR="66BF7834">
        <w:rPr>
          <w:rFonts w:ascii="Huawei Sans" w:hAnsi="Huawei Sans" w:cs="Huawei Sans"/>
        </w:rPr>
        <w:t>的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>的平均值查询，并对比执行效率截图</w:t>
      </w:r>
      <w:proofErr w:type="spellStart"/>
      <w:proofErr w:type="spellEnd"/>
      <w:proofErr w:type="spellStart"/>
      <w:proofErr w:type="spellEnd"/>
      <w:proofErr w:type="gramStart"/>
      <w:proofErr w:type="gramEnd"/>
      <w:proofErr w:type="spellStart"/>
      <w:proofErr w:type="spellEnd"/>
    </w:p>
    <w:p w:rsidRPr="009639AD" w:rsidR="006854E3" w:rsidP="006854E3" w:rsidRDefault="006854E3" w14:paraId="7BB0757D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</w:t>
      </w:r>
      <w:proofErr w:type="spellStart"/>
      <w:r w:rsidRPr="66BF7834" w:rsidR="66BF7834">
        <w:rPr>
          <w:rFonts w:ascii="Huawei Sans" w:hAnsi="Huawei Sans" w:cs="Huawei Sans"/>
        </w:rPr>
        <w:t>avg</w:t>
      </w:r>
      <w:proofErr w:type="spellEnd"/>
      <w:r w:rsidRPr="66BF7834" w:rsidR="66BF7834">
        <w:rPr>
          <w:rFonts w:ascii="Huawei Sans" w:hAnsi="Huawei Sans" w:cs="Huawei Sans"/>
        </w:rPr>
        <w:t xml:space="preserve"> (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) from 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 xml:space="preserve"> where </w:t>
      </w:r>
      <w:proofErr w:type="spellStart"/>
      <w:r w:rsidRPr="66BF7834" w:rsidR="66BF7834">
        <w:rPr>
          <w:rFonts w:ascii="Huawei Sans" w:hAnsi="Huawei Sans" w:cs="Huawei Sans"/>
        </w:rPr>
        <w:t>add_date</w:t>
      </w:r>
      <w:proofErr w:type="spellEnd"/>
      <w:r w:rsidRPr="66BF7834" w:rsidR="66BF7834">
        <w:rPr>
          <w:rFonts w:ascii="Huawei Sans" w:hAnsi="Huawei Sans" w:cs="Huawei Sans"/>
        </w:rPr>
        <w:t xml:space="preserve"> between '20200101' and '20200701'; </w:t>
      </w:r>
    </w:p>
    <w:p w:rsidRPr="009639AD" w:rsidR="00D96EE7" w:rsidP="006854E3" w:rsidRDefault="00D96EE7" w14:paraId="65A16C20" w14:textId="7CF29537">
      <w:pPr>
        <w:pStyle w:val="1e"/>
      </w:pPr>
      <w:r>
        <w:drawing>
          <wp:inline wp14:editId="72F41EE1" wp14:anchorId="3DD4509A">
            <wp:extent cx="5457825" cy="666750"/>
            <wp:effectExtent l="0" t="0" r="0" b="0"/>
            <wp:docPr id="1220561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ee4a2f568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39AD" w:rsidR="006854E3" w:rsidP="006854E3" w:rsidRDefault="006854E3" w14:paraId="58185EDA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</w:t>
      </w:r>
      <w:proofErr w:type="spellStart"/>
      <w:r w:rsidRPr="66BF7834" w:rsidR="66BF7834">
        <w:rPr>
          <w:rFonts w:ascii="Huawei Sans" w:hAnsi="Huawei Sans" w:cs="Huawei Sans"/>
        </w:rPr>
        <w:t>avg</w:t>
      </w:r>
      <w:proofErr w:type="spellEnd"/>
      <w:r w:rsidRPr="66BF7834" w:rsidR="66BF7834">
        <w:rPr>
          <w:rFonts w:ascii="Huawei Sans" w:hAnsi="Huawei Sans" w:cs="Huawei Sans"/>
        </w:rPr>
        <w:t xml:space="preserve"> (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) from 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r w:rsidRPr="66BF7834" w:rsidR="66BF7834">
        <w:rPr>
          <w:rFonts w:ascii="Huawei Sans" w:hAnsi="Huawei Sans" w:cs="Huawei Sans"/>
        </w:rPr>
        <w:t xml:space="preserve"> where </w:t>
      </w:r>
      <w:proofErr w:type="spellStart"/>
      <w:r w:rsidRPr="66BF7834" w:rsidR="66BF7834">
        <w:rPr>
          <w:rFonts w:ascii="Huawei Sans" w:hAnsi="Huawei Sans" w:cs="Huawei Sans"/>
        </w:rPr>
        <w:t>add_date</w:t>
      </w:r>
      <w:proofErr w:type="spellEnd"/>
      <w:r w:rsidRPr="66BF7834" w:rsidR="66BF7834">
        <w:rPr>
          <w:rFonts w:ascii="Huawei Sans" w:hAnsi="Huawei Sans" w:cs="Huawei Sans"/>
        </w:rPr>
        <w:t xml:space="preserve"> between '20200101' and '20200701';</w:t>
      </w:r>
    </w:p>
    <w:p w:rsidRPr="009639AD" w:rsidR="006854E3" w:rsidP="006854E3" w:rsidRDefault="006854E3" w14:paraId="1A7C84E6" w14:textId="4049C0D8">
      <w:pPr>
        <w:pStyle w:val="1e"/>
        <w:rPr>
          <w:rFonts w:ascii="Huawei Sans" w:hAnsi="Huawei Sans" w:cs="Huawei Sans"/>
        </w:rPr>
      </w:pPr>
      <w:r>
        <w:drawing>
          <wp:inline wp14:editId="5DFC0800" wp14:anchorId="29BF236D">
            <wp:extent cx="5495924" cy="685800"/>
            <wp:effectExtent l="0" t="0" r="0" b="0"/>
            <wp:docPr id="65397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0e07ab898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 xml:space="preserve">3. </w:t>
      </w:r>
      <w:r w:rsidRPr="66BF7834" w:rsidR="66BF7834">
        <w:rPr>
          <w:rFonts w:ascii="Huawei Sans" w:hAnsi="Huawei Sans" w:cs="Huawei Sans"/>
        </w:rPr>
        <w:t>查询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>行存表与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proofErr w:type="gramStart"/>
      <w:r w:rsidRPr="66BF7834" w:rsidR="66BF7834">
        <w:rPr>
          <w:rFonts w:ascii="Huawei Sans" w:hAnsi="Huawei Sans" w:cs="Huawei Sans"/>
        </w:rPr>
        <w:t>列存表中</w:t>
      </w:r>
      <w:proofErr w:type="gramEnd"/>
      <w:proofErr w:type="spellStart"/>
      <w:r w:rsidRPr="66BF7834" w:rsidR="66BF7834">
        <w:rPr>
          <w:rFonts w:ascii="Huawei Sans" w:hAnsi="Huawei Sans" w:cs="Huawei Sans"/>
        </w:rPr>
        <w:t>order_id</w:t>
      </w:r>
      <w:proofErr w:type="spellEnd"/>
      <w:r w:rsidRPr="66BF7834" w:rsidR="66BF7834">
        <w:rPr>
          <w:rFonts w:ascii="Huawei Sans" w:hAnsi="Huawei Sans" w:cs="Huawei Sans"/>
        </w:rPr>
        <w:t>为</w:t>
      </w:r>
      <w:r w:rsidRPr="66BF7834" w:rsidR="66BF7834">
        <w:rPr>
          <w:rFonts w:ascii="Huawei Sans" w:hAnsi="Huawei Sans" w:cs="Huawei Sans"/>
        </w:rPr>
        <w:t>6</w:t>
      </w:r>
      <w:r w:rsidRPr="66BF7834" w:rsidR="66BF7834">
        <w:rPr>
          <w:rFonts w:ascii="Huawei Sans" w:hAnsi="Huawei Sans" w:cs="Huawei Sans"/>
        </w:rPr>
        <w:t>的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>的值，并对比执行效率截图。</w:t>
      </w:r>
      <w:proofErr w:type="spellStart"/>
      <w:proofErr w:type="spellEnd"/>
      <w:proofErr w:type="spellStart"/>
      <w:proofErr w:type="spellEnd"/>
      <w:proofErr w:type="gramStart"/>
      <w:proofErr w:type="spellStart"/>
      <w:proofErr w:type="gramEnd"/>
      <w:proofErr w:type="spellEnd"/>
      <w:proofErr w:type="spellStart"/>
      <w:proofErr w:type="spellEnd"/>
    </w:p>
    <w:p w:rsidRPr="009639AD" w:rsidR="006854E3" w:rsidP="006854E3" w:rsidRDefault="006854E3" w14:paraId="36032A6C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 from 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 xml:space="preserve"> where </w:t>
      </w:r>
      <w:proofErr w:type="spellStart"/>
      <w:r w:rsidRPr="66BF7834" w:rsidR="66BF7834">
        <w:rPr>
          <w:rFonts w:ascii="Huawei Sans" w:hAnsi="Huawei Sans" w:cs="Huawei Sans"/>
        </w:rPr>
        <w:t>order_id</w:t>
      </w:r>
      <w:proofErr w:type="spellEnd"/>
      <w:r w:rsidRPr="66BF7834" w:rsidR="66BF7834">
        <w:rPr>
          <w:rFonts w:ascii="Huawei Sans" w:hAnsi="Huawei Sans" w:cs="Huawei Sans"/>
        </w:rPr>
        <w:t>=6;</w:t>
      </w:r>
    </w:p>
    <w:p w:rsidRPr="009639AD" w:rsidR="006854E3" w:rsidP="006854E3" w:rsidRDefault="006854E3" w14:paraId="327F33EC" w14:textId="7E62294C">
      <w:pPr>
        <w:pStyle w:val="1e"/>
      </w:pPr>
      <w:r>
        <w:drawing>
          <wp:inline wp14:editId="29B859C1" wp14:anchorId="217314EF">
            <wp:extent cx="5457825" cy="1066800"/>
            <wp:effectExtent l="0" t="0" r="0" b="0"/>
            <wp:docPr id="789727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7dc3bba86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39AD" w:rsidR="006854E3" w:rsidP="006854E3" w:rsidRDefault="006854E3" w14:paraId="54F7B189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select</w:t>
      </w:r>
      <w:proofErr w:type="gramEnd"/>
      <w:r w:rsidRPr="66BF7834" w:rsidR="66BF7834">
        <w:rPr>
          <w:rFonts w:ascii="Huawei Sans" w:hAnsi="Huawei Sans" w:cs="Huawei Sans"/>
        </w:rPr>
        <w:t xml:space="preserve"> 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 from 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r w:rsidRPr="66BF7834" w:rsidR="66BF7834">
        <w:rPr>
          <w:rFonts w:ascii="Huawei Sans" w:hAnsi="Huawei Sans" w:cs="Huawei Sans"/>
        </w:rPr>
        <w:t xml:space="preserve"> where </w:t>
      </w:r>
      <w:proofErr w:type="spellStart"/>
      <w:r w:rsidRPr="66BF7834" w:rsidR="66BF7834">
        <w:rPr>
          <w:rFonts w:ascii="Huawei Sans" w:hAnsi="Huawei Sans" w:cs="Huawei Sans"/>
        </w:rPr>
        <w:t>order_id</w:t>
      </w:r>
      <w:proofErr w:type="spellEnd"/>
      <w:r w:rsidRPr="66BF7834" w:rsidR="66BF7834">
        <w:rPr>
          <w:rFonts w:ascii="Huawei Sans" w:hAnsi="Huawei Sans" w:cs="Huawei Sans"/>
        </w:rPr>
        <w:t xml:space="preserve">=6; </w:t>
      </w:r>
    </w:p>
    <w:p w:rsidRPr="009639AD" w:rsidR="006854E3" w:rsidP="006854E3" w:rsidRDefault="006854E3" w14:paraId="0EDCBC52" w14:textId="7E603926">
      <w:pPr>
        <w:pStyle w:val="1e"/>
        <w:rPr>
          <w:rFonts w:ascii="Huawei Sans" w:hAnsi="Huawei Sans" w:cs="Huawei Sans"/>
        </w:rPr>
      </w:pPr>
      <w:r>
        <w:drawing>
          <wp:inline wp14:editId="3741AAE1" wp14:anchorId="03DB71D4">
            <wp:extent cx="5476876" cy="1047750"/>
            <wp:effectExtent l="0" t="0" r="0" b="0"/>
            <wp:docPr id="1527306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0bd8f409f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 xml:space="preserve">4. </w:t>
      </w:r>
      <w:r w:rsidRPr="66BF7834" w:rsidR="66BF7834">
        <w:rPr>
          <w:rFonts w:ascii="Huawei Sans" w:hAnsi="Huawei Sans" w:cs="Huawei Sans"/>
        </w:rPr>
        <w:t>将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>行存表与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proofErr w:type="gramStart"/>
      <w:r w:rsidRPr="66BF7834" w:rsidR="66BF7834">
        <w:rPr>
          <w:rFonts w:ascii="Huawei Sans" w:hAnsi="Huawei Sans" w:cs="Huawei Sans"/>
        </w:rPr>
        <w:t>列存表中</w:t>
      </w:r>
      <w:proofErr w:type="gramEnd"/>
      <w:proofErr w:type="spellStart"/>
      <w:r w:rsidRPr="66BF7834" w:rsidR="66BF7834">
        <w:rPr>
          <w:rFonts w:ascii="Huawei Sans" w:hAnsi="Huawei Sans" w:cs="Huawei Sans"/>
        </w:rPr>
        <w:t>order_id</w:t>
      </w:r>
      <w:proofErr w:type="spellEnd"/>
      <w:r w:rsidRPr="66BF7834" w:rsidR="66BF7834">
        <w:rPr>
          <w:rFonts w:ascii="Huawei Sans" w:hAnsi="Huawei Sans" w:cs="Huawei Sans"/>
        </w:rPr>
        <w:t>为</w:t>
      </w:r>
      <w:r w:rsidRPr="66BF7834" w:rsidR="66BF7834">
        <w:rPr>
          <w:rFonts w:ascii="Huawei Sans" w:hAnsi="Huawei Sans" w:cs="Huawei Sans"/>
        </w:rPr>
        <w:t>6</w:t>
      </w:r>
      <w:r w:rsidRPr="66BF7834" w:rsidR="66BF7834">
        <w:rPr>
          <w:rFonts w:ascii="Huawei Sans" w:hAnsi="Huawei Sans" w:cs="Huawei Sans"/>
        </w:rPr>
        <w:t>的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>修改为</w:t>
      </w:r>
      <w:r w:rsidRPr="66BF7834" w:rsidR="66BF7834">
        <w:rPr>
          <w:rFonts w:ascii="Huawei Sans" w:hAnsi="Huawei Sans" w:cs="Huawei Sans"/>
        </w:rPr>
        <w:t>2468</w:t>
      </w:r>
      <w:r w:rsidRPr="66BF7834" w:rsidR="66BF7834">
        <w:rPr>
          <w:rFonts w:ascii="Huawei Sans" w:hAnsi="Huawei Sans" w:cs="Huawei Sans"/>
        </w:rPr>
        <w:t>，并对比执行效率截图。</w:t>
      </w:r>
      <w:proofErr w:type="spellStart"/>
      <w:proofErr w:type="spellEnd"/>
      <w:proofErr w:type="spellStart"/>
      <w:proofErr w:type="spellEnd"/>
      <w:proofErr w:type="gramStart"/>
      <w:proofErr w:type="spellStart"/>
      <w:proofErr w:type="gramEnd"/>
      <w:proofErr w:type="spellEnd"/>
      <w:proofErr w:type="spellStart"/>
      <w:proofErr w:type="spellEnd"/>
    </w:p>
    <w:p w:rsidRPr="009639AD" w:rsidR="006854E3" w:rsidP="006854E3" w:rsidRDefault="006854E3" w14:paraId="45314931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update</w:t>
      </w:r>
      <w:proofErr w:type="gramEnd"/>
      <w:r w:rsidRPr="66BF7834" w:rsidR="66BF7834">
        <w:rPr>
          <w:rFonts w:ascii="Huawei Sans" w:hAnsi="Huawei Sans" w:cs="Huawei Sans"/>
        </w:rPr>
        <w:t xml:space="preserve"> </w:t>
      </w:r>
      <w:proofErr w:type="spellStart"/>
      <w:r w:rsidRPr="66BF7834" w:rsidR="66BF7834">
        <w:rPr>
          <w:rFonts w:ascii="Huawei Sans" w:hAnsi="Huawei Sans" w:cs="Huawei Sans"/>
        </w:rPr>
        <w:t>litemall_orders</w:t>
      </w:r>
      <w:proofErr w:type="spellEnd"/>
      <w:r w:rsidRPr="66BF7834" w:rsidR="66BF7834">
        <w:rPr>
          <w:rFonts w:ascii="Huawei Sans" w:hAnsi="Huawei Sans" w:cs="Huawei Sans"/>
        </w:rPr>
        <w:t xml:space="preserve"> set 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=2468 where </w:t>
      </w:r>
      <w:proofErr w:type="spellStart"/>
      <w:r w:rsidRPr="66BF7834" w:rsidR="66BF7834">
        <w:rPr>
          <w:rFonts w:ascii="Huawei Sans" w:hAnsi="Huawei Sans" w:cs="Huawei Sans"/>
        </w:rPr>
        <w:t>order_id</w:t>
      </w:r>
      <w:proofErr w:type="spellEnd"/>
      <w:r w:rsidRPr="66BF7834" w:rsidR="66BF7834">
        <w:rPr>
          <w:rFonts w:ascii="Huawei Sans" w:hAnsi="Huawei Sans" w:cs="Huawei Sans"/>
        </w:rPr>
        <w:t>=6;</w:t>
      </w:r>
    </w:p>
    <w:p w:rsidRPr="009639AD" w:rsidR="00627192" w:rsidP="006854E3" w:rsidRDefault="00627192" w14:paraId="3895F8C0" w14:textId="2C74C7E5">
      <w:pPr>
        <w:pStyle w:val="1e"/>
      </w:pPr>
      <w:r>
        <w:drawing>
          <wp:inline wp14:editId="512ADA76" wp14:anchorId="612E78D4">
            <wp:extent cx="5476876" cy="428625"/>
            <wp:effectExtent l="0" t="0" r="0" b="0"/>
            <wp:docPr id="201053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3ed12bd56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39AD" w:rsidR="006854E3" w:rsidP="006854E3" w:rsidRDefault="006854E3" w14:paraId="1C13DD60" w14:textId="77777777">
      <w:pPr>
        <w:pStyle w:val="affffc"/>
        <w:rPr>
          <w:rFonts w:ascii="Huawei Sans" w:hAnsi="Huawei Sans" w:cs="Huawei Sans"/>
        </w:rPr>
      </w:pPr>
      <w:proofErr w:type="gramStart"/>
      <w:r w:rsidRPr="66BF7834" w:rsidR="66BF7834">
        <w:rPr>
          <w:rFonts w:ascii="Huawei Sans" w:hAnsi="Huawei Sans" w:cs="Huawei Sans"/>
        </w:rPr>
        <w:t>update</w:t>
      </w:r>
      <w:proofErr w:type="gramEnd"/>
      <w:r w:rsidRPr="66BF7834" w:rsidR="66BF7834">
        <w:rPr>
          <w:rFonts w:ascii="Huawei Sans" w:hAnsi="Huawei Sans" w:cs="Huawei Sans"/>
        </w:rPr>
        <w:t xml:space="preserve"> </w:t>
      </w:r>
      <w:proofErr w:type="spellStart"/>
      <w:r w:rsidRPr="66BF7834" w:rsidR="66BF7834">
        <w:rPr>
          <w:rFonts w:ascii="Huawei Sans" w:hAnsi="Huawei Sans" w:cs="Huawei Sans"/>
        </w:rPr>
        <w:t>litemall_orders_col</w:t>
      </w:r>
      <w:proofErr w:type="spellEnd"/>
      <w:r w:rsidRPr="66BF7834" w:rsidR="66BF7834">
        <w:rPr>
          <w:rFonts w:ascii="Huawei Sans" w:hAnsi="Huawei Sans" w:cs="Huawei Sans"/>
        </w:rPr>
        <w:t xml:space="preserve"> set </w:t>
      </w:r>
      <w:proofErr w:type="spellStart"/>
      <w:r w:rsidRPr="66BF7834" w:rsidR="66BF7834">
        <w:rPr>
          <w:rFonts w:ascii="Huawei Sans" w:hAnsi="Huawei Sans" w:cs="Huawei Sans"/>
        </w:rPr>
        <w:t>order_price</w:t>
      </w:r>
      <w:proofErr w:type="spellEnd"/>
      <w:r w:rsidRPr="66BF7834" w:rsidR="66BF7834">
        <w:rPr>
          <w:rFonts w:ascii="Huawei Sans" w:hAnsi="Huawei Sans" w:cs="Huawei Sans"/>
        </w:rPr>
        <w:t xml:space="preserve">=2468 where </w:t>
      </w:r>
      <w:proofErr w:type="spellStart"/>
      <w:r w:rsidRPr="66BF7834" w:rsidR="66BF7834">
        <w:rPr>
          <w:rFonts w:ascii="Huawei Sans" w:hAnsi="Huawei Sans" w:cs="Huawei Sans"/>
        </w:rPr>
        <w:t>order_id</w:t>
      </w:r>
      <w:proofErr w:type="spellEnd"/>
      <w:r w:rsidRPr="66BF7834" w:rsidR="66BF7834">
        <w:rPr>
          <w:rFonts w:ascii="Huawei Sans" w:hAnsi="Huawei Sans" w:cs="Huawei Sans"/>
        </w:rPr>
        <w:t xml:space="preserve">=6; </w:t>
      </w:r>
    </w:p>
    <w:p w:rsidR="00627192" w:rsidP="00627192" w:rsidRDefault="00BB6DD5" w14:paraId="53DFA9C7" w14:textId="630A253C">
      <w:pPr>
        <w:pStyle w:val="1e"/>
        <w:rPr>
          <w:rFonts w:ascii="Huawei Sans" w:hAnsi="Huawei Sans" w:cs="Huawei Sans"/>
        </w:rPr>
      </w:pPr>
      <w:r>
        <w:drawing>
          <wp:inline wp14:editId="63B5BFC9" wp14:anchorId="413DF7A6">
            <wp:extent cx="5467348" cy="419100"/>
            <wp:effectExtent l="0" t="0" r="0" b="0"/>
            <wp:docPr id="137599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bc66dc208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>任务三</w:t>
      </w:r>
      <w:r w:rsidRPr="66BF7834" w:rsidR="66BF7834">
        <w:rPr>
          <w:rFonts w:ascii="Huawei Sans" w:hAnsi="Huawei Sans" w:cs="Huawei Sans"/>
        </w:rPr>
        <w:t>：</w:t>
      </w:r>
      <w:r w:rsidRPr="66BF7834" w:rsidR="66BF7834">
        <w:rPr>
          <w:rFonts w:ascii="Huawei Sans" w:hAnsi="Huawei Sans" w:cs="Huawei Sans"/>
        </w:rPr>
        <w:t>实践思考题</w:t>
      </w:r>
    </w:p>
    <w:p w:rsidR="00627192" w:rsidP="00627192" w:rsidRDefault="00627192" w14:paraId="6C74A3F5" w14:textId="3758F666">
      <w:pPr>
        <w:pStyle w:val="1e"/>
        <w:rPr>
          <w:rFonts w:ascii="Huawei Sans" w:hAnsi="Huawei Sans" w:cs="Huawei Sans"/>
        </w:rPr>
      </w:pPr>
      <w:r w:rsidRPr="00D435D3">
        <w:rPr>
          <w:rFonts w:hint="eastAsia" w:ascii="Huawei Sans" w:hAnsi="Huawei Sans" w:cs="Huawei Sans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</w:t>
      </w:r>
    </w:p>
    <w:p w:rsidR="00627192" w:rsidP="00627192" w:rsidRDefault="00627192" w14:paraId="399BCE14" w14:textId="77777777">
      <w:pPr>
        <w:pStyle w:val="1e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>行存表</w:t>
      </w:r>
      <w:proofErr w:type="gramStart"/>
      <w:r w:rsidRPr="66BF7834" w:rsidR="66BF7834">
        <w:rPr>
          <w:rFonts w:ascii="Huawei Sans" w:hAnsi="Huawei Sans" w:cs="Huawei Sans"/>
        </w:rPr>
        <w:t>与列存表</w:t>
      </w:r>
      <w:proofErr w:type="gramEnd"/>
      <w:r w:rsidRPr="66BF7834" w:rsidR="66BF7834">
        <w:rPr>
          <w:rFonts w:ascii="Huawei Sans" w:hAnsi="Huawei Sans" w:cs="Huawei Sans"/>
        </w:rPr>
        <w:t>在执行相同的</w:t>
      </w:r>
      <w:r w:rsidRPr="66BF7834" w:rsidR="66BF7834">
        <w:rPr>
          <w:rFonts w:ascii="Huawei Sans" w:hAnsi="Huawei Sans" w:cs="Huawei Sans"/>
        </w:rPr>
        <w:t>SQL</w:t>
      </w:r>
      <w:r w:rsidRPr="66BF7834" w:rsidR="66BF7834">
        <w:rPr>
          <w:rFonts w:ascii="Huawei Sans" w:hAnsi="Huawei Sans" w:cs="Huawei Sans"/>
        </w:rPr>
        <w:t>语句时，为何执行的时间不同？</w:t>
      </w:r>
    </w:p>
    <w:p w:rsidR="00627192" w:rsidP="66BF7834" w:rsidRDefault="00627192" w14:paraId="3F3F874C" w14:textId="7B5D0A40">
      <w:pPr>
        <w:pStyle w:val="1e"/>
        <w:rPr>
          <w:rFonts w:ascii="HuaweiSans-Regular" w:hAnsi="HuaweiSans-Regular" w:eastAsia="方正兰亭黑简体" w:cs="微软雅黑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eastAsia="zh-CN"/>
        </w:rPr>
      </w:pPr>
      <w:r w:rsidRPr="66BF7834" w:rsidR="66BF783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eastAsia="zh-CN"/>
        </w:rPr>
        <w:t>因为行存和列存在存储的方式不同，因此在不同的场景下，执行效率有一定的差异。</w:t>
      </w:r>
    </w:p>
    <w:p w:rsidR="00627192" w:rsidP="00627192" w:rsidRDefault="00627192" w14:paraId="5699FD86" w14:textId="77777777">
      <w:pPr>
        <w:pStyle w:val="1e"/>
        <w:rPr>
          <w:rFonts w:ascii="Huawei Sans" w:hAnsi="Huawei Sans" w:cs="Huawei Sans"/>
        </w:rPr>
      </w:pPr>
    </w:p>
    <w:p w:rsidR="00627192" w:rsidP="00627192" w:rsidRDefault="00627192" w14:paraId="4BC58A5C" w14:textId="6AF17F8B">
      <w:pPr>
        <w:pStyle w:val="1e"/>
        <w:rPr>
          <w:rFonts w:ascii="Huawei Sans" w:hAnsi="Huawei Sans" w:cs="Huawei Sans"/>
        </w:rPr>
      </w:pPr>
      <w:r w:rsidRPr="00D435D3"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</w:t>
      </w:r>
    </w:p>
    <w:p w:rsidR="00627192" w:rsidP="00627192" w:rsidRDefault="00627192" w14:paraId="46810DFC" w14:textId="293DB46D">
      <w:pPr>
        <w:pStyle w:val="1e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>在执行哪些类型</w:t>
      </w:r>
      <w:r w:rsidRPr="66BF7834" w:rsidR="66BF7834">
        <w:rPr>
          <w:rFonts w:ascii="Huawei Sans" w:hAnsi="Huawei Sans" w:cs="Huawei Sans"/>
        </w:rPr>
        <w:t>SQL</w:t>
      </w:r>
      <w:r w:rsidRPr="66BF7834" w:rsidR="66BF7834">
        <w:rPr>
          <w:rFonts w:ascii="Huawei Sans" w:hAnsi="Huawei Sans" w:cs="Huawei Sans"/>
        </w:rPr>
        <w:t>时，行存表效率更高？在执行哪些类型</w:t>
      </w:r>
      <w:r w:rsidRPr="66BF7834" w:rsidR="66BF7834">
        <w:rPr>
          <w:rFonts w:ascii="Huawei Sans" w:hAnsi="Huawei Sans" w:cs="Huawei Sans"/>
        </w:rPr>
        <w:t>SQL</w:t>
      </w:r>
      <w:r w:rsidRPr="66BF7834" w:rsidR="66BF7834">
        <w:rPr>
          <w:rFonts w:ascii="Huawei Sans" w:hAnsi="Huawei Sans" w:cs="Huawei Sans"/>
        </w:rPr>
        <w:t>时，</w:t>
      </w:r>
      <w:proofErr w:type="gramStart"/>
      <w:r w:rsidRPr="66BF7834" w:rsidR="66BF7834">
        <w:rPr>
          <w:rFonts w:ascii="Huawei Sans" w:hAnsi="Huawei Sans" w:cs="Huawei Sans"/>
        </w:rPr>
        <w:t>列存表</w:t>
      </w:r>
      <w:proofErr w:type="gramEnd"/>
      <w:r w:rsidRPr="66BF7834" w:rsidR="66BF7834">
        <w:rPr>
          <w:rFonts w:ascii="Huawei Sans" w:hAnsi="Huawei Sans" w:cs="Huawei Sans"/>
        </w:rPr>
        <w:t>效率更高？</w:t>
      </w:r>
    </w:p>
    <w:p w:rsidR="00627192" w:rsidP="66BF7834" w:rsidRDefault="00627192" w14:paraId="60025C74" w14:textId="37F8CBC7">
      <w:pPr>
        <w:pStyle w:val="1e"/>
        <w:spacing w:before="80" w:after="80" w:line="240" w:lineRule="atLeast"/>
        <w:ind w:left="1021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zh-CN"/>
        </w:rPr>
      </w:pPr>
      <w:r w:rsidRPr="66BF7834" w:rsidR="66BF7834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eastAsia="zh-CN"/>
        </w:rPr>
        <w:t>行存表在精准查询和单列增删改查时，效率更高；列存表在聚合类的查询下，效率更高。</w:t>
      </w:r>
    </w:p>
    <w:p w:rsidR="00627192" w:rsidP="00627192" w:rsidRDefault="00627192" w14:paraId="55A1BB29" w14:textId="77777777">
      <w:pPr>
        <w:pStyle w:val="1e"/>
        <w:rPr>
          <w:rFonts w:ascii="Huawei Sans" w:hAnsi="Huawei Sans" w:cs="Huawei Sans"/>
        </w:rPr>
      </w:pPr>
    </w:p>
    <w:p w:rsidR="00627192" w:rsidP="006854E3" w:rsidRDefault="00627192" w14:paraId="46D59647" w14:textId="77777777">
      <w:pPr>
        <w:pStyle w:val="1e"/>
        <w:rPr>
          <w:rFonts w:ascii="Huawei Sans" w:hAnsi="Huawei Sans" w:cs="Huawei Sans"/>
        </w:rPr>
      </w:pPr>
    </w:p>
    <w:p w:rsidR="00496DF2" w:rsidRDefault="00496DF2" w14:paraId="7AD5C576" w14:textId="043EB447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 w:rsidRPr="003F6921" w:rsidR="00295388" w:rsidP="00295388" w:rsidRDefault="00295388" w14:paraId="60F71151" w14:textId="77777777">
      <w:pPr>
        <w:pStyle w:val="1"/>
        <w:numPr>
          <w:ilvl w:val="0"/>
          <w:numId w:val="0"/>
        </w:numPr>
      </w:pPr>
      <w:bookmarkStart w:name="_Toc90472385" w:id="0"/>
      <w:r>
        <w:rPr>
          <w:rFonts w:hint="eastAsia"/>
        </w:rPr>
        <w:lastRenderedPageBreak/>
        <w:t>关卡三：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物化视图应用</w:t>
      </w:r>
      <w:bookmarkEnd w:id="0"/>
    </w:p>
    <w:p w:rsidRPr="009639AD" w:rsidR="006854E3" w:rsidP="006854E3" w:rsidRDefault="00295388" w14:paraId="412079BA" w14:textId="3A602375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 w:rsidR="006854E3">
        <w:rPr>
          <w:rFonts w:ascii="Huawei Sans" w:hAnsi="Huawei Sans" w:cs="Huawei Sans"/>
        </w:rPr>
        <w:t>：物化视图的使用</w:t>
      </w:r>
    </w:p>
    <w:p w:rsidRPr="009639AD" w:rsidR="006854E3" w:rsidP="006854E3" w:rsidRDefault="006854E3" w14:paraId="15EAA3D9" w14:textId="77777777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:rsidRPr="009639AD" w:rsidR="006854E3" w:rsidP="006854E3" w:rsidRDefault="006854E3" w14:paraId="659C760D" w14:textId="77777777">
      <w:pPr>
        <w:pStyle w:val="affffc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 xml:space="preserve">SELECT * FROM </w:t>
      </w:r>
      <w:proofErr w:type="spellStart"/>
      <w:r w:rsidRPr="66BF7834" w:rsidR="66BF7834">
        <w:rPr>
          <w:rFonts w:ascii="Huawei Sans" w:hAnsi="Huawei Sans" w:cs="Huawei Sans"/>
        </w:rPr>
        <w:t>test_view</w:t>
      </w:r>
      <w:proofErr w:type="spellEnd"/>
      <w:r w:rsidRPr="66BF7834" w:rsidR="66BF7834">
        <w:rPr>
          <w:rFonts w:ascii="Huawei Sans" w:hAnsi="Huawei Sans" w:cs="Huawei Sans"/>
        </w:rPr>
        <w:t>;</w:t>
      </w:r>
    </w:p>
    <w:p w:rsidRPr="009639AD" w:rsidR="006854E3" w:rsidP="006854E3" w:rsidRDefault="006854E3" w14:paraId="1C6D78A5" w14:textId="6F7C8354">
      <w:pPr>
        <w:pStyle w:val="1e"/>
        <w:rPr>
          <w:rFonts w:ascii="Huawei Sans" w:hAnsi="Huawei Sans" w:cs="Huawei Sans"/>
        </w:rPr>
      </w:pPr>
      <w:r>
        <w:drawing>
          <wp:inline wp14:editId="0E0911E1" wp14:anchorId="4FFF646F">
            <wp:extent cx="3248025" cy="3571875"/>
            <wp:effectExtent l="0" t="0" r="0" b="0"/>
            <wp:docPr id="1267552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770f540ba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 xml:space="preserve">2. </w:t>
      </w:r>
      <w:r w:rsidR="66BF7834">
        <w:rPr/>
        <w:t>使用物化视图统计人数</w:t>
      </w:r>
      <w:r w:rsidR="66BF7834">
        <w:rPr/>
        <w:t>，</w:t>
      </w:r>
      <w:r w:rsidR="66BF7834">
        <w:rPr/>
        <w:t>查询物化视图结果</w:t>
      </w:r>
      <w:r w:rsidR="66BF7834">
        <w:rPr/>
        <w:t>，</w:t>
      </w:r>
      <w:r w:rsidR="66BF7834">
        <w:rPr/>
        <w:t>将执行结果截图</w:t>
      </w:r>
      <w:r w:rsidR="66BF7834">
        <w:rPr/>
        <w:t>。</w:t>
      </w:r>
    </w:p>
    <w:p w:rsidR="006854E3" w:rsidP="006854E3" w:rsidRDefault="006854E3" w14:paraId="2EBA1B73" w14:textId="77777777">
      <w:pPr>
        <w:pStyle w:val="affffc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 xml:space="preserve">SELECT * FROM </w:t>
      </w:r>
      <w:proofErr w:type="spellStart"/>
      <w:r w:rsidRPr="66BF7834" w:rsidR="66BF7834">
        <w:rPr>
          <w:rFonts w:ascii="Huawei Sans" w:hAnsi="Huawei Sans" w:cs="Huawei Sans"/>
        </w:rPr>
        <w:t>v_order</w:t>
      </w:r>
      <w:proofErr w:type="spellEnd"/>
      <w:r w:rsidRPr="66BF7834" w:rsidR="66BF7834">
        <w:rPr>
          <w:rFonts w:ascii="Huawei Sans" w:hAnsi="Huawei Sans" w:cs="Huawei Sans"/>
        </w:rPr>
        <w:t>;</w:t>
      </w:r>
    </w:p>
    <w:p w:rsidR="006854E3" w:rsidP="66BF7834" w:rsidRDefault="006854E3" w14:paraId="3AB8638F" w14:textId="619397A8">
      <w:pPr>
        <w:pStyle w:val="1e"/>
        <w:rPr>
          <w:rFonts w:ascii="HuaweiSans-Regular" w:hAnsi="HuaweiSans-Regular" w:eastAsia="方正兰亭黑简体" w:cs="微软雅黑"/>
          <w:sz w:val="21"/>
          <w:szCs w:val="21"/>
        </w:rPr>
      </w:pPr>
      <w:r>
        <w:drawing>
          <wp:inline wp14:editId="18C2E941" wp14:anchorId="0CB4482C">
            <wp:extent cx="5438774" cy="990600"/>
            <wp:effectExtent l="0" t="0" r="0" b="0"/>
            <wp:docPr id="26468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f79bc55bc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 xml:space="preserve">3. </w:t>
      </w:r>
      <w:r w:rsidRPr="66BF7834" w:rsidR="66BF7834">
        <w:rPr>
          <w:rFonts w:ascii="Huawei Sans" w:hAnsi="Huawei Sans" w:cs="Huawei Sans"/>
        </w:rPr>
        <w:t>对表进行操作后</w:t>
      </w:r>
      <w:r w:rsidRPr="66BF7834" w:rsidR="66BF7834">
        <w:rPr>
          <w:rFonts w:ascii="Huawei Sans" w:hAnsi="Huawei Sans" w:cs="Huawei Sans"/>
        </w:rPr>
        <w:t>，刷新</w:t>
      </w:r>
      <w:r w:rsidR="66BF7834">
        <w:rPr/>
        <w:t>物化视图，</w:t>
      </w:r>
      <w:r w:rsidR="66BF7834">
        <w:rPr/>
        <w:t>查询物化视图结果</w:t>
      </w:r>
      <w:r w:rsidR="66BF7834">
        <w:rPr/>
        <w:t>，</w:t>
      </w:r>
      <w:r w:rsidR="66BF7834">
        <w:rPr/>
        <w:t>将执行结果截图</w:t>
      </w:r>
      <w:r w:rsidR="66BF7834">
        <w:rPr/>
        <w:t>。</w:t>
      </w:r>
    </w:p>
    <w:p w:rsidR="006854E3" w:rsidP="006854E3" w:rsidRDefault="006854E3" w14:paraId="4ED02D1B" w14:textId="77777777">
      <w:pPr>
        <w:pStyle w:val="affffc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 xml:space="preserve">SELECT * FROM </w:t>
      </w:r>
      <w:proofErr w:type="spellStart"/>
      <w:r w:rsidRPr="66BF7834" w:rsidR="66BF7834">
        <w:rPr>
          <w:rFonts w:ascii="Huawei Sans" w:hAnsi="Huawei Sans" w:cs="Huawei Sans"/>
        </w:rPr>
        <w:t>v_order</w:t>
      </w:r>
      <w:proofErr w:type="spellEnd"/>
      <w:r w:rsidRPr="66BF7834" w:rsidR="66BF7834">
        <w:rPr>
          <w:rFonts w:ascii="Huawei Sans" w:hAnsi="Huawei Sans" w:cs="Huawei Sans"/>
        </w:rPr>
        <w:t>;</w:t>
      </w:r>
    </w:p>
    <w:p w:rsidRPr="00D435D3" w:rsidR="006854E3" w:rsidP="006854E3" w:rsidRDefault="006854E3" w14:paraId="7B48C017" w14:textId="7AB6A3F3">
      <w:pPr>
        <w:pStyle w:val="1e"/>
        <w:rPr>
          <w:rFonts w:ascii="Huawei Sans" w:hAnsi="Huawei Sans" w:cs="Huawei Sans"/>
        </w:rPr>
      </w:pPr>
      <w:r>
        <w:drawing>
          <wp:inline wp14:editId="2285CDF7" wp14:anchorId="3862E732">
            <wp:extent cx="5476876" cy="1285875"/>
            <wp:effectExtent l="0" t="0" r="0" b="0"/>
            <wp:docPr id="880775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4d0384a3d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>4.</w:t>
      </w:r>
      <w:r w:rsidRPr="66BF7834" w:rsidR="66BF7834">
        <w:rPr>
          <w:rFonts w:ascii="Huawei Sans" w:hAnsi="Huawei Sans" w:cs="Huawei Sans"/>
        </w:rPr>
        <w:t xml:space="preserve"> </w:t>
      </w:r>
      <w:r w:rsidRPr="66BF7834" w:rsidR="66BF7834">
        <w:rPr>
          <w:rFonts w:ascii="Huawei Sans" w:hAnsi="Huawei Sans" w:cs="Huawei Sans"/>
        </w:rPr>
        <w:t>创建增量物化视图</w:t>
      </w:r>
      <w:r w:rsidRPr="66BF7834" w:rsidR="66BF7834">
        <w:rPr>
          <w:rFonts w:ascii="Huawei Sans" w:hAnsi="Huawei Sans" w:cs="Huawei Sans"/>
        </w:rPr>
        <w:t>，</w:t>
      </w:r>
      <w:r w:rsidRPr="66BF7834" w:rsidR="66BF7834">
        <w:rPr>
          <w:rFonts w:ascii="Huawei Sans" w:hAnsi="Huawei Sans" w:cs="Huawei Sans"/>
        </w:rPr>
        <w:t>查询物化视图结果，将执行结果截图。</w:t>
      </w:r>
    </w:p>
    <w:p w:rsidR="006854E3" w:rsidP="006854E3" w:rsidRDefault="006854E3" w14:paraId="30FE2586" w14:textId="77777777">
      <w:pPr>
        <w:pStyle w:val="affffc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 xml:space="preserve">SELECT * FROM </w:t>
      </w:r>
      <w:proofErr w:type="spellStart"/>
      <w:r w:rsidRPr="66BF7834" w:rsidR="66BF7834">
        <w:rPr>
          <w:rFonts w:ascii="Huawei Sans" w:hAnsi="Huawei Sans" w:cs="Huawei Sans"/>
        </w:rPr>
        <w:t>vi_order</w:t>
      </w:r>
      <w:proofErr w:type="spellEnd"/>
      <w:r w:rsidRPr="66BF7834" w:rsidR="66BF7834">
        <w:rPr>
          <w:rFonts w:ascii="Huawei Sans" w:hAnsi="Huawei Sans" w:cs="Huawei Sans"/>
        </w:rPr>
        <w:t>;</w:t>
      </w:r>
    </w:p>
    <w:p w:rsidRPr="00D435D3" w:rsidR="006854E3" w:rsidP="006854E3" w:rsidRDefault="006854E3" w14:paraId="56568FFB" w14:textId="32173CB8">
      <w:pPr>
        <w:pStyle w:val="1e"/>
        <w:rPr>
          <w:rFonts w:ascii="Huawei Sans" w:hAnsi="Huawei Sans" w:cs="Huawei Sans"/>
        </w:rPr>
      </w:pPr>
      <w:r>
        <w:drawing>
          <wp:inline wp14:editId="2B0E709F" wp14:anchorId="6979A7AD">
            <wp:extent cx="4572000" cy="3429000"/>
            <wp:effectExtent l="0" t="0" r="0" b="0"/>
            <wp:docPr id="1571736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41ba77f36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>5</w:t>
      </w:r>
      <w:r w:rsidRPr="66BF7834" w:rsidR="66BF7834">
        <w:rPr>
          <w:rFonts w:ascii="Huawei Sans" w:hAnsi="Huawei Sans" w:cs="Huawei Sans"/>
        </w:rPr>
        <w:t xml:space="preserve">. </w:t>
      </w:r>
      <w:r w:rsidRPr="66BF7834" w:rsidR="66BF7834">
        <w:rPr>
          <w:rFonts w:ascii="Huawei Sans" w:hAnsi="Huawei Sans" w:cs="Huawei Sans"/>
        </w:rPr>
        <w:t>对表进行操作后</w:t>
      </w:r>
      <w:r w:rsidRPr="66BF7834" w:rsidR="66BF7834">
        <w:rPr>
          <w:rFonts w:ascii="Huawei Sans" w:hAnsi="Huawei Sans" w:cs="Huawei Sans"/>
        </w:rPr>
        <w:t>，</w:t>
      </w:r>
      <w:r w:rsidRPr="66BF7834" w:rsidR="66BF7834">
        <w:rPr>
          <w:rFonts w:ascii="Huawei Sans" w:hAnsi="Huawei Sans" w:cs="Huawei Sans"/>
        </w:rPr>
        <w:t>刷新增量物化视图</w:t>
      </w:r>
      <w:r w:rsidRPr="66BF7834" w:rsidR="66BF7834">
        <w:rPr>
          <w:rFonts w:ascii="Huawei Sans" w:hAnsi="Huawei Sans" w:cs="Huawei Sans"/>
        </w:rPr>
        <w:t>，</w:t>
      </w:r>
      <w:r w:rsidRPr="66BF7834" w:rsidR="66BF7834">
        <w:rPr>
          <w:rFonts w:ascii="Huawei Sans" w:hAnsi="Huawei Sans" w:cs="Huawei Sans"/>
        </w:rPr>
        <w:t>查询物化视图结果，将执行结果截图。</w:t>
      </w:r>
    </w:p>
    <w:p w:rsidR="006854E3" w:rsidP="006854E3" w:rsidRDefault="006854E3" w14:paraId="51DE7F74" w14:textId="77777777">
      <w:pPr>
        <w:pStyle w:val="affffc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 xml:space="preserve">SELECT * FROM </w:t>
      </w:r>
      <w:proofErr w:type="spellStart"/>
      <w:r w:rsidRPr="66BF7834" w:rsidR="66BF7834">
        <w:rPr>
          <w:rFonts w:ascii="Huawei Sans" w:hAnsi="Huawei Sans" w:cs="Huawei Sans"/>
        </w:rPr>
        <w:t>vi_order</w:t>
      </w:r>
      <w:proofErr w:type="spellEnd"/>
      <w:r w:rsidRPr="66BF7834" w:rsidR="66BF7834">
        <w:rPr>
          <w:rFonts w:ascii="Huawei Sans" w:hAnsi="Huawei Sans" w:cs="Huawei Sans"/>
        </w:rPr>
        <w:t>;</w:t>
      </w:r>
    </w:p>
    <w:p w:rsidR="00295388" w:rsidP="00295388" w:rsidRDefault="00295388" w14:paraId="60B4FCA9" w14:textId="636D6E8C">
      <w:pPr>
        <w:pStyle w:val="1e"/>
        <w:rPr>
          <w:rFonts w:ascii="Huawei Sans" w:hAnsi="Huawei Sans" w:cs="Huawei Sans"/>
        </w:rPr>
      </w:pPr>
      <w:r>
        <w:drawing>
          <wp:inline wp14:editId="192B8592" wp14:anchorId="2760EF1D">
            <wp:extent cx="4572000" cy="3333750"/>
            <wp:effectExtent l="0" t="0" r="0" b="0"/>
            <wp:docPr id="68684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42362b787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>任务</w:t>
      </w:r>
      <w:r w:rsidRPr="66BF7834" w:rsidR="66BF7834">
        <w:rPr>
          <w:rFonts w:ascii="Huawei Sans" w:hAnsi="Huawei Sans" w:cs="Huawei Sans"/>
        </w:rPr>
        <w:t>二</w:t>
      </w:r>
      <w:r w:rsidRPr="66BF7834" w:rsidR="66BF7834">
        <w:rPr>
          <w:rFonts w:ascii="Huawei Sans" w:hAnsi="Huawei Sans" w:cs="Huawei Sans"/>
        </w:rPr>
        <w:t>：</w:t>
      </w:r>
      <w:r w:rsidRPr="66BF7834" w:rsidR="66BF7834">
        <w:rPr>
          <w:rFonts w:ascii="Huawei Sans" w:hAnsi="Huawei Sans" w:cs="Huawei Sans"/>
        </w:rPr>
        <w:t>实践思考题</w:t>
      </w:r>
    </w:p>
    <w:p w:rsidR="006854E3" w:rsidP="006854E3" w:rsidRDefault="006854E3" w14:paraId="1D428377" w14:textId="06B11110">
      <w:pPr>
        <w:pStyle w:val="1e"/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>思考题</w:t>
      </w:r>
      <w:r w:rsidRPr="66BF7834" w:rsidR="66BF7834">
        <w:rPr>
          <w:rFonts w:ascii="Huawei Sans" w:hAnsi="Huawei Sans" w:cs="Huawei Sans"/>
        </w:rPr>
        <w:t>1</w:t>
      </w:r>
      <w:r w:rsidRPr="66BF7834" w:rsidR="66BF7834">
        <w:rPr>
          <w:rFonts w:ascii="Huawei Sans" w:hAnsi="Huawei Sans" w:cs="Huawei Sans"/>
        </w:rPr>
        <w:t>：</w:t>
      </w:r>
      <w:r w:rsidRPr="66BF7834" w:rsidR="66BF7834">
        <w:rPr>
          <w:rFonts w:ascii="Huawei Sans" w:hAnsi="Huawei Sans" w:cs="Huawei Sans"/>
        </w:rPr>
        <w:t>全量物化视图与增量物化视图有哪些差别？</w:t>
      </w:r>
    </w:p>
    <w:p w:rsidR="66BF7834" w:rsidP="66BF7834" w:rsidRDefault="66BF7834" w14:paraId="6EC16B63" w14:textId="27FF3298">
      <w:pPr>
        <w:pStyle w:val="1e"/>
        <w:spacing w:before="80" w:after="80" w:line="240" w:lineRule="atLeast"/>
        <w:ind w:left="1021"/>
        <w:rPr>
          <w:rFonts w:ascii="HuaweiSans-Regular" w:hAnsi="HuaweiSans-Regular" w:eastAsia="方正兰亭黑简体" w:cs="微软雅黑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eastAsia="zh-CN"/>
        </w:rPr>
      </w:pPr>
      <w:r w:rsidRPr="66BF7834" w:rsidR="66BF783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none"/>
          <w:lang w:eastAsia="zh-CN"/>
        </w:rPr>
        <w:t>全量物化视图刷新时要刷新全部数据，而增量物化视图只需刷新增量的数据；全量物化 视图可以接复杂查询，而增量物化视图，只支持简单查询。</w:t>
      </w:r>
    </w:p>
    <w:p w:rsidR="00295388" w:rsidP="00295388" w:rsidRDefault="00295388" w14:paraId="24979439" w14:textId="4E6DD6D5">
      <w:pPr>
        <w:pStyle w:val="1e"/>
      </w:pPr>
      <w:r w:rsidRPr="66BF7834" w:rsidR="66BF7834">
        <w:rPr>
          <w:rFonts w:ascii="Huawei Sans" w:hAnsi="Huawei Sans" w:cs="Huawei Sans"/>
        </w:rPr>
        <w:t>思考题</w:t>
      </w:r>
      <w:r w:rsidRPr="66BF7834" w:rsidR="66BF7834">
        <w:rPr>
          <w:rFonts w:ascii="Huawei Sans" w:hAnsi="Huawei Sans" w:cs="Huawei Sans"/>
        </w:rPr>
        <w:t>2</w:t>
      </w:r>
      <w:r w:rsidRPr="66BF7834" w:rsidR="66BF7834">
        <w:rPr>
          <w:rFonts w:ascii="Huawei Sans" w:hAnsi="Huawei Sans" w:cs="Huawei Sans"/>
        </w:rPr>
        <w:t>：</w:t>
      </w:r>
      <w:r w:rsidR="66BF7834">
        <w:rPr/>
        <w:t>物化视图适用那些使用场景？</w:t>
      </w:r>
    </w:p>
    <w:p w:rsidR="00295388" w:rsidP="66BF7834" w:rsidRDefault="00295388" w14:paraId="66D77E32" w14:textId="26F2A500">
      <w:pPr>
        <w:pStyle w:val="1e"/>
        <w:rPr>
          <w:rFonts w:ascii="HuaweiSans-Regular" w:hAnsi="HuaweiSans-Regular" w:eastAsia="方正兰亭黑简体" w:cs="微软雅黑"/>
          <w:noProof w:val="0"/>
          <w:sz w:val="21"/>
          <w:szCs w:val="21"/>
          <w:lang w:eastAsia="zh-CN"/>
        </w:rPr>
      </w:pPr>
      <w:r w:rsidRPr="66BF7834" w:rsidR="66BF7834">
        <w:rPr>
          <w:noProof w:val="0"/>
          <w:lang w:eastAsia="zh-CN"/>
        </w:rPr>
        <w:t>报表统计、大表统计等，定期固化数据快照，避免对多表重复跑相同的查询。</w:t>
      </w:r>
    </w:p>
    <w:p w:rsidR="00496DF2" w:rsidP="006854E3" w:rsidRDefault="00496DF2" w14:paraId="5FA079CC" w14:textId="77777777">
      <w:pPr>
        <w:pStyle w:val="1e"/>
        <w:rPr>
          <w:rFonts w:ascii="Huawei Sans" w:hAnsi="Huawei Sans" w:cs="Huawei Sans"/>
        </w:rPr>
      </w:pPr>
    </w:p>
    <w:p w:rsidR="00496DF2" w:rsidP="006854E3" w:rsidRDefault="00496DF2" w14:paraId="2A6D7196" w14:textId="77777777">
      <w:pPr>
        <w:pStyle w:val="1e"/>
        <w:rPr>
          <w:rFonts w:ascii="Huawei Sans" w:hAnsi="Huawei Sans" w:cs="Huawei Sans"/>
        </w:rPr>
      </w:pPr>
    </w:p>
    <w:p w:rsidR="00496DF2" w:rsidP="006854E3" w:rsidRDefault="00496DF2" w14:paraId="4684855C" w14:textId="77777777">
      <w:pPr>
        <w:pStyle w:val="1e"/>
        <w:rPr>
          <w:rFonts w:ascii="Huawei Sans" w:hAnsi="Huawei Sans" w:cs="Huawei Sans"/>
        </w:rPr>
      </w:pPr>
    </w:p>
    <w:p w:rsidR="00496DF2" w:rsidP="006854E3" w:rsidRDefault="00496DF2" w14:paraId="6D849243" w14:textId="77777777">
      <w:pPr>
        <w:pStyle w:val="1e"/>
        <w:rPr>
          <w:rFonts w:ascii="Huawei Sans" w:hAnsi="Huawei Sans" w:cs="Huawei Sans"/>
        </w:rPr>
      </w:pPr>
    </w:p>
    <w:p w:rsidR="00496DF2" w:rsidP="006854E3" w:rsidRDefault="00496DF2" w14:paraId="6B69049C" w14:textId="77777777">
      <w:pPr>
        <w:pStyle w:val="1e"/>
        <w:rPr>
          <w:rFonts w:ascii="Huawei Sans" w:hAnsi="Huawei Sans" w:cs="Huawei Sans"/>
        </w:rPr>
      </w:pPr>
    </w:p>
    <w:p w:rsidR="00496DF2" w:rsidP="006854E3" w:rsidRDefault="00496DF2" w14:paraId="53F52AE3" w14:textId="77777777">
      <w:pPr>
        <w:pStyle w:val="1e"/>
        <w:rPr>
          <w:rFonts w:ascii="Huawei Sans" w:hAnsi="Huawei Sans" w:cs="Huawei Sans"/>
        </w:rPr>
      </w:pPr>
    </w:p>
    <w:p w:rsidR="00496DF2" w:rsidRDefault="00496DF2" w14:paraId="5CC0E6A5" w14:textId="3FBE3801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 w:rsidRPr="003F6921" w:rsidR="00496DF2" w:rsidP="00496DF2" w:rsidRDefault="00496DF2" w14:paraId="1BA5E666" w14:textId="77777777">
      <w:pPr>
        <w:pStyle w:val="1"/>
        <w:numPr>
          <w:ilvl w:val="0"/>
          <w:numId w:val="0"/>
        </w:numPr>
        <w:ind w:right="442"/>
      </w:pPr>
      <w:bookmarkStart w:name="_Toc90472392" w:id="1"/>
      <w:r>
        <w:rPr>
          <w:rFonts w:hint="eastAsia"/>
        </w:rPr>
        <w:lastRenderedPageBreak/>
        <w:t>关卡四：</w:t>
      </w:r>
      <w:proofErr w:type="spellStart"/>
      <w:r>
        <w:rPr>
          <w:rFonts w:hint="eastAsia"/>
        </w:rPr>
        <w:t>openGauss</w:t>
      </w:r>
      <w:proofErr w:type="spellEnd"/>
      <w:proofErr w:type="gramStart"/>
      <w:r>
        <w:rPr>
          <w:rFonts w:hint="eastAsia"/>
        </w:rPr>
        <w:t>密态数据库</w:t>
      </w:r>
      <w:proofErr w:type="gramEnd"/>
      <w:r>
        <w:t>特性应用</w:t>
      </w:r>
      <w:bookmarkEnd w:id="1"/>
    </w:p>
    <w:p w:rsidRPr="009639AD" w:rsidR="00E51D68" w:rsidP="00E51D68" w:rsidRDefault="00E51D68" w14:paraId="0651957A" w14:textId="77777777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：物化视图的使用</w:t>
      </w:r>
    </w:p>
    <w:p w:rsidRPr="0001757C" w:rsidR="00496DF2" w:rsidP="0001757C" w:rsidRDefault="0001757C" w14:paraId="43AB3F3D" w14:textId="7B34B052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>通过</w:t>
      </w:r>
      <w:proofErr w:type="spellStart"/>
      <w:r w:rsidRPr="66BF7834" w:rsidR="66BF7834">
        <w:rPr>
          <w:rFonts w:ascii="Huawei Sans" w:hAnsi="Huawei Sans" w:cs="Huawei Sans"/>
        </w:rPr>
        <w:t>tcpdump</w:t>
      </w:r>
      <w:proofErr w:type="spellEnd"/>
      <w:r w:rsidRPr="66BF7834" w:rsidR="66BF7834">
        <w:rPr>
          <w:rFonts w:ascii="Huawei Sans" w:hAnsi="Huawei Sans" w:cs="Huawei Sans"/>
        </w:rPr>
        <w:t>抓取数据流</w:t>
      </w:r>
      <w:r w:rsidRPr="66BF7834" w:rsidR="66BF7834">
        <w:rPr>
          <w:rFonts w:ascii="Huawei Sans" w:hAnsi="Huawei Sans" w:cs="Huawei Sans"/>
        </w:rPr>
        <w:t>，</w:t>
      </w:r>
      <w:r w:rsidRPr="66BF7834" w:rsidR="66BF7834">
        <w:rPr>
          <w:rFonts w:ascii="Huawei Sans" w:hAnsi="Huawei Sans" w:cs="Huawei Sans"/>
        </w:rPr>
        <w:t>此</w:t>
      </w:r>
      <w:r w:rsidRPr="66BF7834" w:rsidR="66BF7834">
        <w:rPr>
          <w:rFonts w:ascii="Huawei Sans" w:hAnsi="Huawei Sans" w:cs="Huawei Sans"/>
        </w:rPr>
        <w:t>p</w:t>
      </w:r>
      <w:r w:rsidRPr="66BF7834" w:rsidR="66BF7834">
        <w:rPr>
          <w:rFonts w:ascii="Huawei Sans" w:hAnsi="Huawei Sans" w:cs="Huawei Sans"/>
        </w:rPr>
        <w:t>utty</w:t>
      </w:r>
      <w:r w:rsidRPr="66BF7834" w:rsidR="66BF7834">
        <w:rPr>
          <w:rFonts w:ascii="Huawei Sans" w:hAnsi="Huawei Sans" w:cs="Huawei Sans"/>
        </w:rPr>
        <w:t>窗口暂时保持不动，将执行结果截图</w:t>
      </w:r>
      <w:r w:rsidRPr="66BF7834" w:rsidR="66BF7834">
        <w:rPr>
          <w:rFonts w:ascii="Huawei Sans" w:hAnsi="Huawei Sans" w:cs="Huawei Sans"/>
        </w:rPr>
        <w:t>：</w:t>
      </w:r>
    </w:p>
    <w:p w:rsidR="0001757C" w:rsidP="66BF7834" w:rsidRDefault="0001757C" w14:paraId="282EE77C" w14:textId="1DEB968A">
      <w:pPr>
        <w:pStyle w:val="1e"/>
        <w:rPr>
          <w:rFonts w:ascii="HuaweiSans-Regular" w:hAnsi="HuaweiSans-Regular" w:eastAsia="方正兰亭黑简体" w:cs="微软雅黑"/>
          <w:sz w:val="21"/>
          <w:szCs w:val="21"/>
        </w:rPr>
      </w:pPr>
      <w:r>
        <w:drawing>
          <wp:inline wp14:editId="2BFF44D8" wp14:anchorId="615E6894">
            <wp:extent cx="5238748" cy="628650"/>
            <wp:effectExtent l="0" t="0" r="0" b="0"/>
            <wp:docPr id="176860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4eb87407f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978F6" w:rsidR="002978F6" w:rsidP="002978F6" w:rsidRDefault="002978F6" w14:paraId="40132D88" w14:textId="5AA2A5D5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66BF7834" w:rsidR="66BF7834">
        <w:rPr>
          <w:rFonts w:ascii="Huawei Sans" w:hAnsi="Huawei Sans" w:cs="Huawei Sans"/>
        </w:rPr>
        <w:t>将</w:t>
      </w:r>
      <w:r w:rsidRPr="66BF7834" w:rsidR="66BF7834">
        <w:rPr>
          <w:rFonts w:ascii="Huawei Sans" w:hAnsi="Huawei Sans" w:cs="Huawei Sans"/>
        </w:rPr>
        <w:t>加密表和非加密表查询结果</w:t>
      </w:r>
      <w:r w:rsidRPr="66BF7834" w:rsidR="66BF7834">
        <w:rPr>
          <w:rFonts w:ascii="Huawei Sans" w:hAnsi="Huawei Sans" w:cs="Huawei Sans"/>
        </w:rPr>
        <w:t>截图</w:t>
      </w:r>
      <w:r w:rsidRPr="66BF7834" w:rsidR="66BF7834">
        <w:rPr>
          <w:rFonts w:ascii="Huawei Sans" w:hAnsi="Huawei Sans" w:cs="Huawei Sans"/>
        </w:rPr>
        <w:t>：</w:t>
      </w:r>
    </w:p>
    <w:p w:rsidR="00F9555C" w:rsidP="66BF7834" w:rsidRDefault="00F9555C" w14:paraId="5BBD1461" w14:textId="0465D867">
      <w:pPr>
        <w:pStyle w:val="1e"/>
        <w:rPr>
          <w:rFonts w:ascii="HuaweiSans-Regular" w:hAnsi="HuaweiSans-Regular" w:eastAsia="方正兰亭黑简体" w:cs="微软雅黑"/>
          <w:sz w:val="21"/>
          <w:szCs w:val="21"/>
        </w:rPr>
      </w:pPr>
      <w:r>
        <w:drawing>
          <wp:inline wp14:editId="634AB343" wp14:anchorId="0D67ADA1">
            <wp:extent cx="5229225" cy="2381250"/>
            <wp:effectExtent l="0" t="0" r="0" b="0"/>
            <wp:docPr id="29736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f7002f2b2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9555C" w:rsidP="00F9555C" w:rsidRDefault="00F9555C" w14:paraId="7FC3A979" w14:textId="43C97D2F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="66BF7834">
        <w:rPr/>
        <w:t>用</w:t>
      </w:r>
      <w:proofErr w:type="spellStart"/>
      <w:r w:rsidR="66BF7834">
        <w:rPr/>
        <w:t>w</w:t>
      </w:r>
      <w:r w:rsidR="66BF7834">
        <w:rPr/>
        <w:t>ireshark</w:t>
      </w:r>
      <w:proofErr w:type="spellEnd"/>
      <w:r w:rsidR="66BF7834">
        <w:rPr/>
        <w:t>解析加密表</w:t>
      </w:r>
      <w:r w:rsidR="66BF7834">
        <w:rPr/>
        <w:t>和</w:t>
      </w:r>
      <w:r w:rsidR="66BF7834">
        <w:rPr/>
        <w:t>非加密表的差异</w:t>
      </w:r>
      <w:r w:rsidR="66BF7834">
        <w:rPr/>
        <w:t>时，</w:t>
      </w:r>
      <w:r w:rsidRPr="66BF7834" w:rsidR="66BF7834">
        <w:rPr>
          <w:rFonts w:ascii="Huawei Sans" w:hAnsi="Huawei Sans" w:cs="Huawei Sans"/>
        </w:rPr>
        <w:t>非加密表</w:t>
      </w:r>
      <w:r w:rsidRPr="66BF7834" w:rsidR="66BF7834">
        <w:rPr>
          <w:rFonts w:ascii="Huawei Sans" w:hAnsi="Huawei Sans" w:cs="Huawei Sans"/>
        </w:rPr>
        <w:t>name</w:t>
      </w:r>
      <w:r w:rsidRPr="66BF7834" w:rsidR="66BF7834">
        <w:rPr>
          <w:rFonts w:ascii="Huawei Sans" w:hAnsi="Huawei Sans" w:cs="Huawei Sans"/>
        </w:rPr>
        <w:t>列和</w:t>
      </w:r>
      <w:proofErr w:type="spellStart"/>
      <w:r w:rsidRPr="66BF7834" w:rsidR="66BF7834">
        <w:rPr>
          <w:rFonts w:ascii="Huawei Sans" w:hAnsi="Huawei Sans" w:cs="Huawei Sans"/>
        </w:rPr>
        <w:t>credit_card</w:t>
      </w:r>
      <w:proofErr w:type="spellEnd"/>
      <w:r w:rsidRPr="66BF7834" w:rsidR="66BF7834">
        <w:rPr>
          <w:rFonts w:ascii="Huawei Sans" w:hAnsi="Huawei Sans" w:cs="Huawei Sans"/>
        </w:rPr>
        <w:t>列是明文</w:t>
      </w:r>
      <w:r w:rsidRPr="66BF7834" w:rsidR="66BF7834">
        <w:rPr>
          <w:rFonts w:ascii="Huawei Sans" w:hAnsi="Huawei Sans" w:cs="Huawei Sans"/>
        </w:rPr>
        <w:t>，</w:t>
      </w:r>
      <w:r w:rsidRPr="66BF7834" w:rsidR="66BF7834">
        <w:rPr>
          <w:rFonts w:ascii="Huawei Sans" w:hAnsi="Huawei Sans" w:cs="Huawei Sans"/>
        </w:rPr>
        <w:t>加密表</w:t>
      </w:r>
      <w:r w:rsidRPr="66BF7834" w:rsidR="66BF7834">
        <w:rPr>
          <w:rFonts w:ascii="Huawei Sans" w:hAnsi="Huawei Sans" w:cs="Huawei Sans"/>
        </w:rPr>
        <w:t>name</w:t>
      </w:r>
      <w:r w:rsidRPr="66BF7834" w:rsidR="66BF7834">
        <w:rPr>
          <w:rFonts w:ascii="Huawei Sans" w:hAnsi="Huawei Sans" w:cs="Huawei Sans"/>
        </w:rPr>
        <w:t>列和</w:t>
      </w:r>
      <w:proofErr w:type="spellStart"/>
      <w:r w:rsidRPr="66BF7834" w:rsidR="66BF7834">
        <w:rPr>
          <w:rFonts w:ascii="Huawei Sans" w:hAnsi="Huawei Sans" w:cs="Huawei Sans"/>
        </w:rPr>
        <w:t>credit_card</w:t>
      </w:r>
      <w:proofErr w:type="spellEnd"/>
      <w:proofErr w:type="gramStart"/>
      <w:r w:rsidRPr="66BF7834" w:rsidR="66BF7834">
        <w:rPr>
          <w:rFonts w:ascii="Huawei Sans" w:hAnsi="Huawei Sans" w:cs="Huawei Sans"/>
        </w:rPr>
        <w:t>列均是</w:t>
      </w:r>
      <w:proofErr w:type="gramEnd"/>
      <w:r w:rsidRPr="66BF7834" w:rsidR="66BF7834">
        <w:rPr>
          <w:rFonts w:ascii="Huawei Sans" w:hAnsi="Huawei Sans" w:cs="Huawei Sans"/>
        </w:rPr>
        <w:t>密文，</w:t>
      </w:r>
      <w:r w:rsidRPr="66BF7834" w:rsidR="66BF7834">
        <w:rPr>
          <w:rFonts w:ascii="Huawei Sans" w:hAnsi="Huawei Sans" w:cs="Huawei Sans"/>
        </w:rPr>
        <w:t>将执行结果截图</w:t>
      </w:r>
      <w:r w:rsidRPr="66BF7834" w:rsidR="66BF7834">
        <w:rPr>
          <w:rFonts w:ascii="Huawei Sans" w:hAnsi="Huawei Sans" w:cs="Huawei Sans"/>
        </w:rPr>
        <w:t>：</w:t>
      </w:r>
    </w:p>
    <w:p w:rsidR="00FE5D65" w:rsidP="66BF7834" w:rsidRDefault="00FE5D65" w14:paraId="04757F1E" w14:textId="5417CC8F">
      <w:pPr>
        <w:pStyle w:val="1e"/>
        <w:rPr>
          <w:rFonts w:ascii="HuaweiSans-Regular" w:hAnsi="HuaweiSans-Regular" w:eastAsia="方正兰亭黑简体" w:cs="微软雅黑"/>
          <w:sz w:val="21"/>
          <w:szCs w:val="21"/>
        </w:rPr>
      </w:pPr>
      <w:r>
        <w:drawing>
          <wp:inline wp14:editId="57FCDD3D" wp14:anchorId="001F8AC5">
            <wp:extent cx="5257800" cy="3324225"/>
            <wp:effectExtent l="0" t="0" r="0" b="0"/>
            <wp:docPr id="4416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b4aa67ca8a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E5D65" w:rsidP="00FE5D65" w:rsidRDefault="00FE5D65" w14:paraId="2A9A4F4E" w14:textId="23D45376">
      <w:pPr>
        <w:pStyle w:val="1e"/>
        <w:numPr>
          <w:ilvl w:val="0"/>
          <w:numId w:val="23"/>
        </w:numPr>
        <w:rPr/>
      </w:pPr>
      <w:r w:rsidR="66BF7834">
        <w:rPr/>
        <w:t>查询加密表</w:t>
      </w:r>
      <w:r w:rsidR="66BF7834">
        <w:rPr/>
        <w:t>，</w:t>
      </w:r>
      <w:r w:rsidR="66BF7834">
        <w:rPr/>
        <w:t>查询到的结果为</w:t>
      </w:r>
      <w:r w:rsidR="66BF7834">
        <w:rPr/>
        <w:t>密文，</w:t>
      </w:r>
      <w:r w:rsidR="66BF7834">
        <w:rPr/>
        <w:t>将执行结果截图</w:t>
      </w:r>
      <w:r w:rsidR="66BF7834">
        <w:rPr/>
        <w:t>：</w:t>
      </w:r>
    </w:p>
    <w:p w:rsidR="00F36A94" w:rsidP="00F36A94" w:rsidRDefault="00F36A94" w14:paraId="2A21A428" w14:textId="4A52AF6B">
      <w:pPr>
        <w:pStyle w:val="1e"/>
        <w:rPr>
          <w:rFonts w:ascii="Huawei Sans" w:hAnsi="Huawei Sans" w:cs="Huawei Sans"/>
        </w:rPr>
      </w:pPr>
      <w:r>
        <w:drawing>
          <wp:inline wp14:editId="296A66CC" wp14:anchorId="56877AFF">
            <wp:extent cx="5267324" cy="914400"/>
            <wp:effectExtent l="0" t="0" r="0" b="0"/>
            <wp:docPr id="688702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4396b15ce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BF7834" w:rsidR="66BF7834">
        <w:rPr>
          <w:rFonts w:ascii="Huawei Sans" w:hAnsi="Huawei Sans" w:cs="Huawei Sans"/>
        </w:rPr>
        <w:t>任务二</w:t>
      </w:r>
      <w:r w:rsidRPr="66BF7834" w:rsidR="66BF7834">
        <w:rPr>
          <w:rFonts w:ascii="Huawei Sans" w:hAnsi="Huawei Sans" w:cs="Huawei Sans"/>
        </w:rPr>
        <w:t>：</w:t>
      </w:r>
      <w:r w:rsidRPr="66BF7834" w:rsidR="66BF7834">
        <w:rPr>
          <w:rFonts w:ascii="Huawei Sans" w:hAnsi="Huawei Sans" w:cs="Huawei Sans"/>
        </w:rPr>
        <w:t>实践思考题</w:t>
      </w:r>
    </w:p>
    <w:p w:rsidR="00F36A94" w:rsidP="00F36A94" w:rsidRDefault="00F36A94" w14:paraId="67A35D9B" w14:textId="77777777">
      <w:pPr>
        <w:pStyle w:val="1e"/>
        <w:rPr>
          <w:rFonts w:ascii="Huawei Sans" w:hAnsi="Huawei Sans" w:cs="Huawei Sans"/>
        </w:rPr>
      </w:pPr>
      <w:r w:rsidRPr="00D435D3">
        <w:rPr>
          <w:rFonts w:hint="eastAsia" w:ascii="Huawei Sans" w:hAnsi="Huawei Sans" w:cs="Huawei Sans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</w:t>
      </w:r>
      <w:bookmarkStart w:name="_GoBack" w:id="2"/>
      <w:bookmarkEnd w:id="2"/>
    </w:p>
    <w:p w:rsidRPr="00F36A94" w:rsidR="00F36A94" w:rsidP="008D41F3" w:rsidRDefault="00F36A94" w14:paraId="25486B71" w14:textId="64D53F5E">
      <w:pPr>
        <w:pStyle w:val="1e"/>
        <w:rPr>
          <w:rFonts w:hint="eastAsia"/>
        </w:rPr>
      </w:pPr>
      <w:r w:rsidR="66BF7834">
        <w:rPr/>
        <w:t>数据实际存储在物理磁盘上的时候是明文还是密文？数据的加解密的动作是在客户端完成的还是服务端完成的？</w:t>
      </w:r>
    </w:p>
    <w:p w:rsidR="66BF7834" w:rsidP="66BF7834" w:rsidRDefault="66BF7834" w14:paraId="5526DD12" w14:textId="18516931">
      <w:pPr>
        <w:pStyle w:val="1e"/>
        <w:rPr>
          <w:rFonts w:ascii="HuaweiSans-Regular" w:hAnsi="HuaweiSans-Regular" w:eastAsia="方正兰亭黑简体" w:cs="微软雅黑"/>
          <w:noProof w:val="0"/>
          <w:sz w:val="21"/>
          <w:szCs w:val="21"/>
          <w:lang w:eastAsia="zh-CN"/>
        </w:rPr>
      </w:pPr>
      <w:r w:rsidRPr="66BF7834" w:rsidR="66BF7834">
        <w:rPr>
          <w:noProof w:val="0"/>
          <w:lang w:eastAsia="zh-CN"/>
        </w:rPr>
        <w:t xml:space="preserve">数据实际存储的时候是以明文的方式进行存储，可以使用 grep 命令，在数据目录下查 询到对应的明文信息。从总体流程上来看，数据在客户端完成加密，以密文形式发送到 GaussDB Kernel 数据库服务侧，即需要在客户端构建加解密模块。在数据库服务侧，加密列 的数据始终以密文形态存在，整个查询也在密文形态下实现。用户根据业务需要对数据定义加 密属性信息(被加密的列被称之为加密列)，对于不需要加密的数据则按照原有明文格式发送至 服务端。当查询任务发起后，客户端需要对当前的 Query 进行解析，如果查询语句中涉及加 密列，则对对应的列参数(加密列关联参数)也要进行加密(这里说的加密均需要为确定性加 密，否则无法支持对应的查询)，如果查询语句中不涉及加密列，则直接发送至服务端，无需 额外的操作。 </w:t>
      </w:r>
    </w:p>
    <w:sectPr w:rsidRPr="00F36A94" w:rsidR="00F36A94" w:rsidSect="00033B54">
      <w:headerReference w:type="default" r:id="rId13"/>
      <w:pgSz w:w="11906" w:h="16838" w:orient="portrait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743" w:rsidP="00940D2A" w:rsidRDefault="00B20743" w14:paraId="0591E495" w14:textId="77777777">
      <w:pPr>
        <w:spacing w:before="0" w:after="0" w:line="240" w:lineRule="auto"/>
      </w:pPr>
      <w:r>
        <w:separator/>
      </w:r>
    </w:p>
  </w:endnote>
  <w:endnote w:type="continuationSeparator" w:id="0">
    <w:p w:rsidR="00B20743" w:rsidP="00940D2A" w:rsidRDefault="00B20743" w14:paraId="599CA86E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汉仪楷体KW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743" w:rsidP="00940D2A" w:rsidRDefault="00B20743" w14:paraId="3C1E59F3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B20743" w:rsidP="00940D2A" w:rsidRDefault="00B20743" w14:paraId="4D7592A2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w:rsidRPr="00B3672F" w:rsidR="007B5EB9" w:rsidP="00033B54" w:rsidRDefault="007B5EB9" w14:paraId="7FE7439D" w14:textId="77777777">
    <w:pPr>
      <w:pStyle w:val="a6"/>
      <w:rPr>
        <w:rFonts w:hint="eastAsia" w:ascii="HuaweiSans-Regular" w:hAnsi="HuaweiSans-Regular" w:eastAsia="方正兰亭黑简体"/>
      </w:rPr>
    </w:pPr>
  </w:p>
  <w:p w:rsidRPr="00B3672F" w:rsidR="007B5EB9" w:rsidP="00033B54" w:rsidRDefault="007B5EB9" w14:paraId="6619D47F" w14:textId="77777777">
    <w:pPr>
      <w:pStyle w:val="a6"/>
      <w:rPr>
        <w:rFonts w:hint="eastAsia" w:ascii="HuaweiSans-Regular" w:hAnsi="HuaweiSans-Regular" w:eastAsia="方正兰亭黑简体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Pr="00B3672F" w:rsidR="007B5EB9" w:rsidTr="00854769" w14:paraId="2FAC5D03" w14:textId="77777777">
      <w:trPr>
        <w:cantSplit/>
        <w:trHeight w:val="738" w:hRule="exact"/>
      </w:trPr>
      <w:tc>
        <w:tcPr>
          <w:tcW w:w="1134" w:type="dxa"/>
        </w:tcPr>
        <w:p w:rsidRPr="00B3672F" w:rsidR="007B5EB9" w:rsidP="00854769" w:rsidRDefault="007B5EB9" w14:paraId="07F9ECB9" w14:textId="0621B518">
          <w:pPr>
            <w:pStyle w:val="afff9"/>
            <w:jc w:val="left"/>
            <w:rPr>
              <w:rFonts w:hint="eastAsia" w:ascii="HuaweiSans-Regular" w:hAnsi="HuaweiSans-Regular" w:eastAsia="方正兰亭黑简体"/>
            </w:rPr>
          </w:pPr>
          <w:r w:rsidRPr="00B3672F">
            <w:rPr>
              <w:rFonts w:ascii="HuaweiSans-Regular" w:hAnsi="HuaweiSans-Regular" w:eastAsia="方正兰亭黑简体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Pr="00B3672F" w:rsidR="007B5EB9" w:rsidP="00033B54" w:rsidRDefault="007B5EB9" w14:paraId="19FB2DDB" w14:textId="77777777"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 w:rsidRPr="00B3672F" w:rsidR="007B5EB9" w:rsidP="00033B54" w:rsidRDefault="007B5EB9" w14:paraId="541AEA52" w14:textId="43C42550">
          <w:pPr>
            <w:pStyle w:val="TableNote"/>
            <w:ind w:left="0"/>
            <w:jc w:val="center"/>
            <w:rPr>
              <w:rFonts w:hint="eastAsia" w:ascii="HuaweiSans-Regular" w:hAnsi="HuaweiSans-Regular" w:eastAsia="方正兰亭黑简体"/>
              <w:noProof/>
            </w:rPr>
          </w:pPr>
        </w:p>
      </w:tc>
      <w:tc>
        <w:tcPr>
          <w:tcW w:w="1134" w:type="dxa"/>
          <w:vAlign w:val="bottom"/>
        </w:tcPr>
        <w:p w:rsidRPr="00B3672F" w:rsidR="007B5EB9" w:rsidP="00033B54" w:rsidRDefault="007B5EB9" w14:paraId="279C3BBC" w14:textId="1A924E70">
          <w:pPr>
            <w:pStyle w:val="TableNote"/>
            <w:ind w:left="0"/>
            <w:jc w:val="right"/>
            <w:rPr>
              <w:rFonts w:hint="eastAsia" w:ascii="HuaweiSans-Regular" w:hAnsi="HuaweiSans-Regular" w:eastAsia="方正兰亭黑简体"/>
              <w:noProof/>
            </w:rPr>
          </w:pPr>
          <w:r w:rsidRPr="00B3672F">
            <w:rPr>
              <w:rFonts w:ascii="HuaweiSans-Regular" w:hAnsi="HuaweiSans-Regular" w:eastAsia="方正兰亭黑简体"/>
            </w:rPr>
            <w:t>第</w:t>
          </w:r>
          <w:r w:rsidRPr="00B3672F">
            <w:rPr>
              <w:rFonts w:ascii="HuaweiSans-Regular" w:hAnsi="HuaweiSans-Regular" w:eastAsia="方正兰亭黑简体"/>
            </w:rPr>
            <w:fldChar w:fldCharType="begin"/>
          </w:r>
          <w:r w:rsidRPr="00B3672F">
            <w:rPr>
              <w:rFonts w:ascii="HuaweiSans-Regular" w:hAnsi="HuaweiSans-Regular" w:eastAsia="方正兰亭黑简体"/>
            </w:rPr>
            <w:instrText xml:space="preserve"> PAGE </w:instrText>
          </w:r>
          <w:r w:rsidRPr="00B3672F">
            <w:rPr>
              <w:rFonts w:ascii="HuaweiSans-Regular" w:hAnsi="HuaweiSans-Regular" w:eastAsia="方正兰亭黑简体"/>
            </w:rPr>
            <w:fldChar w:fldCharType="separate"/>
          </w:r>
          <w:r w:rsidR="00F36A94">
            <w:rPr>
              <w:rFonts w:hint="eastAsia" w:ascii="HuaweiSans-Regular" w:hAnsi="HuaweiSans-Regular" w:eastAsia="方正兰亭黑简体"/>
              <w:noProof/>
            </w:rPr>
            <w:t>5</w:t>
          </w:r>
          <w:r w:rsidRPr="00B3672F">
            <w:rPr>
              <w:rFonts w:ascii="HuaweiSans-Regular" w:hAnsi="HuaweiSans-Regular" w:eastAsia="方正兰亭黑简体"/>
              <w:noProof/>
            </w:rPr>
            <w:fldChar w:fldCharType="end"/>
          </w:r>
          <w:r w:rsidRPr="00B3672F">
            <w:rPr>
              <w:rFonts w:ascii="HuaweiSans-Regular" w:hAnsi="HuaweiSans-Regular" w:eastAsia="方正兰亭黑简体"/>
              <w:noProof/>
            </w:rPr>
            <w:t>页</w:t>
          </w:r>
        </w:p>
      </w:tc>
    </w:tr>
  </w:tbl>
  <w:p w:rsidRPr="00B3672F" w:rsidR="007B5EB9" w:rsidP="00033B54" w:rsidRDefault="007B5EB9" w14:paraId="0278FB09" w14:textId="77777777">
    <w:pPr>
      <w:pStyle w:val="a6"/>
      <w:rPr>
        <w:rFonts w:hint="eastAsia" w:ascii="HuaweiSans-Regular" w:hAnsi="HuaweiSans-Regular" w:eastAsia="方正兰亭黑简体"/>
      </w:rPr>
    </w:pPr>
  </w:p>
  <w:p w:rsidRPr="00B3672F" w:rsidR="007B5EB9" w:rsidP="00033B54" w:rsidRDefault="007B5EB9" w14:paraId="76432B8F" w14:textId="77777777">
    <w:pPr>
      <w:pStyle w:val="a6"/>
      <w:rPr>
        <w:rFonts w:hint="eastAsia" w:ascii="HuaweiSans-Regular" w:hAnsi="HuaweiSans-Regular" w:eastAsia="方正兰亭黑简体"/>
      </w:rPr>
    </w:pPr>
  </w:p>
  <w:p w:rsidRPr="00B3672F" w:rsidR="007B5EB9" w:rsidRDefault="007B5EB9" w14:paraId="2CCE42D9" w14:textId="77777777">
    <w:pPr>
      <w:pStyle w:val="a6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20" w:hanging="42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840" w:hanging="42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60" w:hanging="42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80" w:hanging="42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100" w:hanging="42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520" w:hanging="42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940" w:hanging="42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360" w:hanging="42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780" w:hanging="420"/>
      </w:p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20" w:hanging="4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40" w:hanging="42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60" w:hanging="42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80" w:hanging="42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100" w:hanging="42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520" w:hanging="42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940" w:hanging="42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360" w:hanging="42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 w:cs="Wingdings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 w:cs="Wingdings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 w:cs="Wingdings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 w:cs="Wingdings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 w:cs="Wingdings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 w:cs="Wingdings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 w:cs="Wingdings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CC813B9"/>
    <w:multiLevelType w:val="hybridMultilevel"/>
    <w:tmpl w:val="317EFA9A"/>
    <w:lvl w:ilvl="0" w:tplc="AC1E9C2E">
      <w:start w:val="1"/>
      <w:numFmt w:val="decimal"/>
      <w:lvlText w:val="%1、"/>
      <w:lvlJc w:val="left"/>
      <w:pPr>
        <w:ind w:left="1381" w:hanging="360"/>
      </w:pPr>
      <w:rPr>
        <w:rFonts w:hint="default" w:ascii="Huawei Sans" w:hAnsi="Huawei Sans" w:cs="Huawei Sans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0" w15:restartNumberingAfterBreak="0">
    <w:nsid w:val="44ED6DA9"/>
    <w:multiLevelType w:val="hybridMultilevel"/>
    <w:tmpl w:val="789C7952"/>
    <w:lvl w:ilvl="0" w:tplc="E09C681C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2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8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25">
    <w:abstractNumId w:val="24"/>
  </w:num>
  <w:num w:numId="24">
    <w:abstractNumId w:val="23"/>
  </w:num>
  <w:num w:numId="1">
    <w:abstractNumId w:val="20"/>
  </w:num>
  <w:num w:numId="2">
    <w:abstractNumId w:val="9"/>
  </w:num>
  <w:num w:numId="3">
    <w:abstractNumId w:val="5"/>
  </w:num>
  <w:num w:numId="4">
    <w:abstractNumId w:val="2"/>
  </w:num>
  <w:num w:numId="5">
    <w:abstractNumId w:val="13"/>
  </w:num>
  <w:num w:numId="6">
    <w:abstractNumId w:val="4"/>
  </w:num>
  <w:num w:numId="7">
    <w:abstractNumId w:val="1"/>
  </w:num>
  <w:num w:numId="8">
    <w:abstractNumId w:val="8"/>
  </w:num>
  <w:num w:numId="9">
    <w:abstractNumId w:val="14"/>
  </w:num>
  <w:num w:numId="10">
    <w:abstractNumId w:val="11"/>
  </w:num>
  <w:num w:numId="11">
    <w:abstractNumId w:val="16"/>
  </w:num>
  <w:num w:numId="12">
    <w:abstractNumId w:val="0"/>
  </w:num>
  <w:num w:numId="13">
    <w:abstractNumId w:val="3"/>
  </w:num>
  <w:num w:numId="14">
    <w:abstractNumId w:val="19"/>
  </w:num>
  <w:num w:numId="15">
    <w:abstractNumId w:val="17"/>
  </w:num>
  <w:num w:numId="16">
    <w:abstractNumId w:val="18"/>
  </w:num>
  <w:num w:numId="17">
    <w:abstractNumId w:val="15"/>
  </w:num>
  <w:num w:numId="18">
    <w:abstractNumId w:val="22"/>
  </w:num>
  <w:num w:numId="19">
    <w:abstractNumId w:val="21"/>
  </w:num>
  <w:num w:numId="20">
    <w:abstractNumId w:val="12"/>
  </w:num>
  <w:num w:numId="21">
    <w:abstractNumId w:val="6"/>
  </w:num>
  <w:num w:numId="22">
    <w:abstractNumId w:val="7"/>
  </w:num>
  <w:num w:numId="23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trackRevisions w:val="false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57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388"/>
    <w:rsid w:val="00295E21"/>
    <w:rsid w:val="00296E4D"/>
    <w:rsid w:val="002978F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E90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DF2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B8B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192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47A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41F3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2FC8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824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743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DD5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12A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68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5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D7EEB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6A94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55C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38AD"/>
    <w:rsid w:val="00FE5D65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66BF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99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2" w:default="1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382C74"/>
    <w:pPr>
      <w:keepNext/>
      <w:numPr>
        <w:numId w:val="4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hAnsi="HuaweiSans-Regular" w:eastAsia="方正兰亭黑简体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hAnsi="HuaweiSans-Regular" w:eastAsia="方正兰亭黑简体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hAnsi="HuaweiSans-Regular" w:eastAsia="方正兰亭黑简体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hint="eastAsia" w:ascii="HuaweiSans-Regular" w:hAnsi="HuaweiSans-Regular" w:eastAsia="方正兰亭黑简体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styleId="a3" w:default="1">
    <w:name w:val="Default Paragraph Font"/>
    <w:uiPriority w:val="1"/>
    <w:semiHidden/>
    <w:unhideWhenUsed/>
  </w:style>
  <w:style w:type="table" w:styleId="a4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5" w:default="1">
    <w:name w:val="No List"/>
    <w:uiPriority w:val="99"/>
    <w:semiHidden/>
    <w:unhideWhenUsed/>
  </w:style>
  <w:style w:type="paragraph" w:styleId="BlockLabel" w:customStyle="1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Cover1" w:customStyle="1">
    <w:name w:val="Cover1"/>
    <w:basedOn w:val="a2"/>
    <w:rsid w:val="009D0E48"/>
    <w:pPr>
      <w:spacing w:line="240" w:lineRule="auto"/>
      <w:ind w:left="0"/>
    </w:pPr>
    <w:rPr>
      <w:rFonts w:ascii="Arial" w:hAnsi="Arial" w:eastAsia="黑体"/>
      <w:b/>
      <w:bCs/>
      <w:noProof/>
      <w:sz w:val="48"/>
      <w:szCs w:val="48"/>
    </w:rPr>
  </w:style>
  <w:style w:type="paragraph" w:styleId="Cover4" w:customStyle="1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styleId="Char" w:customStyle="1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styleId="TableNoFrame" w:customStyle="1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styleId="Figure" w:customStyle="1">
    <w:name w:val="Figure"/>
    <w:basedOn w:val="a2"/>
    <w:next w:val="a2"/>
    <w:rsid w:val="00686344"/>
  </w:style>
  <w:style w:type="paragraph" w:styleId="FigureDescription" w:customStyle="1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styleId="FigureText" w:customStyle="1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styleId="HeadingLeft" w:customStyle="1">
    <w:name w:val="Heading Left"/>
    <w:basedOn w:val="a2"/>
    <w:rsid w:val="009D0E48"/>
    <w:pPr>
      <w:spacing w:before="0" w:after="0"/>
      <w:ind w:left="0"/>
    </w:pPr>
  </w:style>
  <w:style w:type="paragraph" w:styleId="HeadingRight" w:customStyle="1">
    <w:name w:val="Heading Right"/>
    <w:basedOn w:val="a2"/>
    <w:rsid w:val="009D0E48"/>
    <w:pPr>
      <w:spacing w:before="0" w:after="0"/>
      <w:ind w:left="0"/>
      <w:jc w:val="right"/>
    </w:pPr>
  </w:style>
  <w:style w:type="paragraph" w:styleId="Heading1NoNumber" w:customStyle="1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styleId="Heading2NoNumber" w:customStyle="1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styleId="Heading3NoNumber" w:customStyle="1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styleId="Heading4NoNumber" w:customStyle="1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styleId="AboutThisChapter" w:customStyle="1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styleId="ItemList" w:customStyle="1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</w:rPr>
  </w:style>
  <w:style w:type="paragraph" w:styleId="ItemListinTable" w:customStyle="1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styleId="ItemListText" w:customStyle="1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styleId="ItemStep" w:customStyle="1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styleId="ManualTitle1" w:customStyle="1">
    <w:name w:val="Manual Title1"/>
    <w:semiHidden/>
    <w:rsid w:val="009D0E48"/>
    <w:rPr>
      <w:rFonts w:ascii="Arial" w:hAnsi="Arial" w:eastAsia="黑体"/>
      <w:noProof/>
      <w:sz w:val="30"/>
      <w:lang w:eastAsia="en-US"/>
    </w:rPr>
  </w:style>
  <w:style w:type="paragraph" w:styleId="CAUTIONHeading" w:customStyle="1">
    <w:name w:val="CAUTION Heading"/>
    <w:basedOn w:val="a2"/>
    <w:rsid w:val="006256E0"/>
    <w:pPr>
      <w:keepNext/>
      <w:pBdr>
        <w:top w:val="single" w:color="auto" w:sz="12" w:space="4"/>
      </w:pBdr>
    </w:pPr>
    <w:rPr>
      <w:rFonts w:ascii="Book Antiqua" w:hAnsi="Book Antiqua" w:eastAsia="黑体"/>
      <w:bCs/>
      <w:noProof/>
    </w:rPr>
  </w:style>
  <w:style w:type="paragraph" w:styleId="NotesHeadinginTable" w:customStyle="1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styleId="CAUTIONText" w:customStyle="1">
    <w:name w:val="CAUTION Text"/>
    <w:basedOn w:val="a2"/>
    <w:rsid w:val="006256E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styleId="NotesTextinTable" w:customStyle="1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styleId="CAUTIONTextList" w:customStyle="1">
    <w:name w:val="CAUTION Text List"/>
    <w:basedOn w:val="CAUTIONText"/>
    <w:rsid w:val="002541B3"/>
    <w:pPr>
      <w:keepNext/>
      <w:numPr>
        <w:numId w:val="12"/>
      </w:numPr>
    </w:pPr>
  </w:style>
  <w:style w:type="paragraph" w:styleId="10" w:customStyle="1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styleId="Step" w:customStyle="1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styleId="SubItemList" w:customStyle="1">
    <w:name w:val="Sub Item List"/>
    <w:basedOn w:val="a2"/>
    <w:rsid w:val="001C0E12"/>
    <w:pPr>
      <w:numPr>
        <w:numId w:val="7"/>
      </w:numPr>
    </w:pPr>
  </w:style>
  <w:style w:type="paragraph" w:styleId="SubItemListText" w:customStyle="1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TableDescription" w:customStyle="1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styleId="TableNote" w:customStyle="1">
    <w:name w:val="Table Note"/>
    <w:basedOn w:val="a2"/>
    <w:rsid w:val="006256E0"/>
    <w:rPr>
      <w:sz w:val="18"/>
      <w:szCs w:val="18"/>
    </w:rPr>
  </w:style>
  <w:style w:type="paragraph" w:styleId="TerminalDisplay" w:customStyle="1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3964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3964"/>
    <w:pPr>
      <w:ind w:left="0"/>
    </w:pPr>
    <w:rPr>
      <w:rFonts w:ascii="HuaweiSans-Regular" w:hAnsi="HuaweiSans-Regular" w:eastAsia="方正兰亭黑简体"/>
      <w:noProof/>
    </w:rPr>
  </w:style>
  <w:style w:type="paragraph" w:styleId="31">
    <w:name w:val="toc 3"/>
    <w:basedOn w:val="a2"/>
    <w:next w:val="a2"/>
    <w:uiPriority w:val="39"/>
    <w:rsid w:val="001B3964"/>
    <w:pPr>
      <w:ind w:left="0"/>
    </w:pPr>
    <w:rPr>
      <w:rFonts w:ascii="HuaweiSans-Regular" w:hAnsi="HuaweiSans-Regular" w:eastAsia="方正兰亭黑简体"/>
      <w:noProof/>
    </w:rPr>
  </w:style>
  <w:style w:type="paragraph" w:styleId="41">
    <w:name w:val="toc 4"/>
    <w:basedOn w:val="a2"/>
    <w:next w:val="a2"/>
    <w:uiPriority w:val="39"/>
    <w:rsid w:val="001B3964"/>
    <w:pPr>
      <w:ind w:left="0"/>
    </w:pPr>
    <w:rPr>
      <w:rFonts w:ascii="HuaweiSans-Regular" w:hAnsi="HuaweiSans-Regular" w:eastAsia="方正兰亭黑简体"/>
    </w:rPr>
  </w:style>
  <w:style w:type="paragraph" w:styleId="52">
    <w:name w:val="toc 5"/>
    <w:basedOn w:val="a2"/>
    <w:next w:val="a2"/>
    <w:uiPriority w:val="39"/>
    <w:rsid w:val="001B3964"/>
    <w:pPr>
      <w:ind w:left="0"/>
    </w:pPr>
    <w:rPr>
      <w:rFonts w:ascii="HuaweiSans-Regular" w:hAnsi="HuaweiSans-Regular" w:eastAsia="方正兰亭黑简体"/>
    </w:rPr>
  </w:style>
  <w:style w:type="paragraph" w:styleId="60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hAnsi="HuaweiSans-Regular" w:eastAsia="方正兰亭黑简体"/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="200" w:leftChars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="400" w:leftChars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="300" w:leftChars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styleId="TerminalDisplayinTable" w:customStyle="1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styleId="CopyrightDeclaration" w:customStyle="1">
    <w:name w:val="Copyright Declaration"/>
    <w:semiHidden/>
    <w:rsid w:val="009D0E48"/>
    <w:pPr>
      <w:spacing w:before="80" w:after="80"/>
    </w:pPr>
    <w:rPr>
      <w:rFonts w:ascii="Arial" w:hAnsi="Arial" w:eastAsia="黑体"/>
      <w:sz w:val="36"/>
    </w:rPr>
  </w:style>
  <w:style w:type="numbering" w:styleId="1111110">
    <w:name w:val="Outline List 1"/>
    <w:basedOn w:val="a5"/>
    <w:semiHidden/>
    <w:rsid w:val="009D0E48"/>
  </w:style>
  <w:style w:type="paragraph" w:styleId="TableHeading" w:customStyle="1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styleId="TableText" w:customStyle="1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styleId="HeadingMiddle" w:customStyle="1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hAnsi="Arial" w:eastAsia="黑体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styleId="Contents" w:customStyle="1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="100" w:leftChars="2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aff3">
    <w:name w:val="List"/>
    <w:basedOn w:val="a2"/>
    <w:semiHidden/>
    <w:rsid w:val="009D0E48"/>
    <w:pPr>
      <w:ind w:left="200" w:hanging="200" w:hangingChars="200"/>
    </w:pPr>
  </w:style>
  <w:style w:type="paragraph" w:styleId="28">
    <w:name w:val="List 2"/>
    <w:basedOn w:val="a2"/>
    <w:semiHidden/>
    <w:rsid w:val="009D0E48"/>
    <w:pPr>
      <w:ind w:left="100" w:leftChars="200" w:hanging="200" w:hangingChars="200"/>
    </w:pPr>
  </w:style>
  <w:style w:type="paragraph" w:styleId="38">
    <w:name w:val="List 3"/>
    <w:basedOn w:val="a2"/>
    <w:semiHidden/>
    <w:rsid w:val="009D0E48"/>
    <w:pPr>
      <w:ind w:left="100" w:leftChars="400" w:hanging="200" w:hangingChars="200"/>
    </w:pPr>
  </w:style>
  <w:style w:type="paragraph" w:styleId="44">
    <w:name w:val="List 4"/>
    <w:basedOn w:val="a2"/>
    <w:semiHidden/>
    <w:rsid w:val="009D0E48"/>
    <w:pPr>
      <w:ind w:left="100" w:leftChars="600" w:hanging="200" w:hangingChars="200"/>
    </w:pPr>
  </w:style>
  <w:style w:type="paragraph" w:styleId="54">
    <w:name w:val="List 5"/>
    <w:basedOn w:val="a2"/>
    <w:semiHidden/>
    <w:rsid w:val="009D0E48"/>
    <w:pPr>
      <w:ind w:left="100" w:leftChars="800" w:hanging="200" w:hangingChars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="420" w:leftChars="200"/>
    </w:pPr>
  </w:style>
  <w:style w:type="paragraph" w:styleId="2a">
    <w:name w:val="List Continue 2"/>
    <w:basedOn w:val="a2"/>
    <w:semiHidden/>
    <w:rsid w:val="009D0E48"/>
    <w:pPr>
      <w:spacing w:after="120"/>
      <w:ind w:left="840" w:leftChars="400"/>
    </w:pPr>
  </w:style>
  <w:style w:type="paragraph" w:styleId="3a">
    <w:name w:val="List Continue 3"/>
    <w:basedOn w:val="a2"/>
    <w:semiHidden/>
    <w:rsid w:val="009D0E48"/>
    <w:pPr>
      <w:spacing w:after="120"/>
      <w:ind w:left="1260" w:leftChars="600"/>
    </w:pPr>
  </w:style>
  <w:style w:type="paragraph" w:styleId="45">
    <w:name w:val="List Continue 4"/>
    <w:basedOn w:val="a2"/>
    <w:semiHidden/>
    <w:rsid w:val="009D0E48"/>
    <w:pPr>
      <w:spacing w:after="120"/>
      <w:ind w:left="1680" w:leftChars="800"/>
    </w:pPr>
  </w:style>
  <w:style w:type="paragraph" w:styleId="56">
    <w:name w:val="List Continue 5"/>
    <w:basedOn w:val="a2"/>
    <w:semiHidden/>
    <w:rsid w:val="009D0E48"/>
    <w:pPr>
      <w:spacing w:after="120"/>
      <w:ind w:left="2100" w:leftChars="10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one" w:color="auto" w:sz="0" w:space="0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="100" w:leftChars="2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="100" w:leftChars="25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="1440" w:leftChars="700" w:right="1440" w:rightChars="70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Space="180" w:wrap="auto" w:hAnchor="page" w:xAlign="center" w:yAlign="bottom" w:hRule="exact"/>
      <w:ind w:left="100" w:leftChars="14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="420" w:firstLineChars="100"/>
    </w:pPr>
  </w:style>
  <w:style w:type="paragraph" w:styleId="afff4">
    <w:name w:val="Body Text Indent"/>
    <w:basedOn w:val="a2"/>
    <w:semiHidden/>
    <w:rsid w:val="009D0E48"/>
    <w:pPr>
      <w:spacing w:after="120"/>
      <w:ind w:left="420" w:leftChars="200"/>
    </w:pPr>
  </w:style>
  <w:style w:type="paragraph" w:styleId="2f">
    <w:name w:val="Body Text First Indent 2"/>
    <w:basedOn w:val="afff4"/>
    <w:semiHidden/>
    <w:rsid w:val="009D0E48"/>
    <w:pPr>
      <w:ind w:firstLine="420" w:firstLineChars="200"/>
    </w:pPr>
  </w:style>
  <w:style w:type="paragraph" w:styleId="afff5">
    <w:name w:val="Normal Indent"/>
    <w:basedOn w:val="a2"/>
    <w:semiHidden/>
    <w:rsid w:val="009D0E48"/>
    <w:pPr>
      <w:ind w:firstLine="420" w:firstLineChars="20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="420" w:leftChars="200"/>
    </w:pPr>
  </w:style>
  <w:style w:type="paragraph" w:styleId="3f0">
    <w:name w:val="Body Text Indent 3"/>
    <w:basedOn w:val="a2"/>
    <w:semiHidden/>
    <w:rsid w:val="009D0E48"/>
    <w:pPr>
      <w:spacing w:after="120"/>
      <w:ind w:left="420" w:leftChars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styleId="ItemStepinTable" w:customStyle="1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styleId="End" w:customStyle="1">
    <w:name w:val="End"/>
    <w:basedOn w:val="a2"/>
    <w:rsid w:val="006256E0"/>
    <w:pPr>
      <w:spacing w:after="400"/>
    </w:pPr>
    <w:rPr>
      <w:b/>
    </w:rPr>
  </w:style>
  <w:style w:type="paragraph" w:styleId="1d" w:customStyle="1">
    <w:name w:val="样式1"/>
    <w:basedOn w:val="End"/>
    <w:semiHidden/>
    <w:rsid w:val="009D0E48"/>
    <w:rPr>
      <w:b w:val="0"/>
    </w:rPr>
  </w:style>
  <w:style w:type="paragraph" w:styleId="NotesTextListinTable" w:customStyle="1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styleId="NotesHeading" w:customStyle="1">
    <w:name w:val="Notes Heading"/>
    <w:basedOn w:val="CAUTIONHeading"/>
    <w:rsid w:val="006256E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styleId="NotesText" w:customStyle="1">
    <w:name w:val="Notes Text"/>
    <w:basedOn w:val="CAUTIONText"/>
    <w:rsid w:val="0021362D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styleId="NotesTextList" w:customStyle="1">
    <w:name w:val="Notes Text List"/>
    <w:basedOn w:val="CAUTIONTextList"/>
    <w:rsid w:val="00F03FF8"/>
    <w:pPr>
      <w:numPr>
        <w:numId w:val="11"/>
      </w:numPr>
      <w:pBdr>
        <w:bottom w:val="none" w:color="auto" w:sz="0" w:space="0"/>
      </w:pBdr>
      <w:spacing w:before="40" w:line="200" w:lineRule="atLeast"/>
    </w:pPr>
    <w:rPr>
      <w:szCs w:val="18"/>
    </w:rPr>
  </w:style>
  <w:style w:type="paragraph" w:styleId="FigureDescriptioninAppendix" w:customStyle="1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styleId="Cover2" w:customStyle="1">
    <w:name w:val="Cover 2"/>
    <w:rsid w:val="00AF79D0"/>
    <w:pPr>
      <w:adjustRightInd w:val="0"/>
      <w:snapToGrid w:val="0"/>
      <w:jc w:val="center"/>
    </w:pPr>
    <w:rPr>
      <w:rFonts w:ascii="Arial" w:hAnsi="Arial" w:eastAsia="黑体" w:cs="Arial"/>
      <w:noProof/>
      <w:sz w:val="32"/>
      <w:szCs w:val="32"/>
      <w:lang w:eastAsia="en-US"/>
    </w:rPr>
  </w:style>
  <w:style w:type="paragraph" w:styleId="CoverText" w:customStyle="1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styleId="Cover3" w:customStyle="1">
    <w:name w:val="Cover 3"/>
    <w:basedOn w:val="a2"/>
    <w:rsid w:val="009D0E48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paragraph" w:styleId="TOC1" w:customStyle="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hAnsi="Arial" w:eastAsia="黑体" w:cs="Arial"/>
      <w:noProof/>
      <w:sz w:val="36"/>
      <w:szCs w:val="36"/>
    </w:rPr>
  </w:style>
  <w:style w:type="paragraph" w:styleId="Command" w:customStyle="1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styleId="commandparameter" w:customStyle="1">
    <w:name w:val="command parameter"/>
    <w:rsid w:val="00BF0F77"/>
    <w:rPr>
      <w:rFonts w:ascii="Arial" w:hAnsi="Arial" w:eastAsia="宋体"/>
      <w:i/>
      <w:color w:val="auto"/>
      <w:sz w:val="21"/>
      <w:szCs w:val="21"/>
    </w:rPr>
  </w:style>
  <w:style w:type="character" w:styleId="commandkeywords" w:customStyle="1">
    <w:name w:val="command keywords"/>
    <w:rsid w:val="00BF0F77"/>
    <w:rPr>
      <w:rFonts w:ascii="Arial" w:hAnsi="Arial" w:eastAsia="宋体"/>
      <w:b/>
      <w:color w:val="auto"/>
      <w:sz w:val="21"/>
      <w:szCs w:val="21"/>
    </w:rPr>
  </w:style>
  <w:style w:type="character" w:styleId="TableHeading0" w:customStyle="1">
    <w:name w:val="Table Heading 字符"/>
    <w:basedOn w:val="a3"/>
    <w:link w:val="TableHeading"/>
    <w:rsid w:val="002C2323"/>
    <w:rPr>
      <w:rFonts w:ascii="Book Antiqua" w:hAnsi="Book Antiqua" w:eastAsia="黑体" w:cs="Book Antiqua"/>
      <w:bCs/>
      <w:snapToGrid w:val="0"/>
      <w:sz w:val="21"/>
      <w:szCs w:val="21"/>
    </w:rPr>
  </w:style>
  <w:style w:type="paragraph" w:styleId="Outline" w:customStyle="1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styleId="TableDescriptioninAppendix" w:customStyle="1">
    <w:name w:val="Table Description in Appendix"/>
    <w:basedOn w:val="TableDescription"/>
    <w:next w:val="a2"/>
    <w:rsid w:val="00CB5842"/>
    <w:pPr>
      <w:ind w:left="0"/>
    </w:pPr>
  </w:style>
  <w:style w:type="paragraph" w:styleId="Code" w:customStyle="1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styleId="CopyrightDeclaration1" w:customStyle="1">
    <w:name w:val="Copyright Declaration1"/>
    <w:rsid w:val="00BF0F77"/>
    <w:pPr>
      <w:spacing w:before="80" w:after="80"/>
    </w:pPr>
    <w:rPr>
      <w:rFonts w:ascii="Arial" w:hAnsi="Arial" w:eastAsia="黑体"/>
      <w:sz w:val="36"/>
    </w:rPr>
  </w:style>
  <w:style w:type="paragraph" w:styleId="Cover30" w:customStyle="1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noProof/>
      <w:sz w:val="32"/>
      <w:szCs w:val="32"/>
      <w:lang w:eastAsia="en-US"/>
    </w:rPr>
  </w:style>
  <w:style w:type="paragraph" w:styleId="Cover40" w:customStyle="1">
    <w:name w:val="Cover4"/>
    <w:basedOn w:val="a2"/>
    <w:semiHidden/>
    <w:rsid w:val="00BF0F77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styleId="SubItemListTextTD" w:customStyle="1">
    <w:name w:val="Sub Item List Text TD"/>
    <w:basedOn w:val="TerminalDisplay"/>
    <w:rsid w:val="00704857"/>
    <w:pPr>
      <w:adjustRightInd w:val="0"/>
      <w:ind w:left="2410"/>
    </w:pPr>
  </w:style>
  <w:style w:type="paragraph" w:styleId="ItemlistTextTD" w:customStyle="1">
    <w:name w:val="Item list Text TD"/>
    <w:basedOn w:val="TerminalDisplay"/>
    <w:rsid w:val="00704857"/>
    <w:pPr>
      <w:adjustRightInd w:val="0"/>
      <w:ind w:left="2126"/>
    </w:pPr>
  </w:style>
  <w:style w:type="paragraph" w:styleId="ItemListTextinTable" w:customStyle="1">
    <w:name w:val="Item List Text in Table"/>
    <w:basedOn w:val="TableText"/>
    <w:autoRedefine/>
    <w:rsid w:val="004A31D9"/>
    <w:pPr>
      <w:ind w:left="284"/>
    </w:pPr>
  </w:style>
  <w:style w:type="paragraph" w:styleId="Appendixheading1" w:customStyle="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styleId="Appendixheading2" w:customStyle="1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hint="eastAsia" w:cs="Times New Roman"/>
    </w:rPr>
  </w:style>
  <w:style w:type="paragraph" w:styleId="Appendixheading3" w:customStyle="1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hint="eastAsia" w:cs="Times New Roman"/>
    </w:rPr>
  </w:style>
  <w:style w:type="paragraph" w:styleId="Appendixheading4" w:customStyle="1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styleId="Appendixheading5" w:customStyle="1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styleId="DecimalAligned" w:customStyle="1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styleId="Char1" w:customStyle="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hAnsi="微软雅黑" w:eastAsia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hAnsiTheme="minorHAnsi" w:eastAsiaTheme="minorEastAsia" w:cstheme="minorBidi"/>
      <w:sz w:val="22"/>
      <w:szCs w:val="22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paragraph" w:styleId="cover--" w:customStyle="1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styleId="afff9" w:customStyle="1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styleId="afffa" w:customStyle="1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styleId="Char2" w:customStyle="1">
    <w:name w:val="微软雅黑 Char"/>
    <w:basedOn w:val="a3"/>
    <w:link w:val="afffa"/>
    <w:rsid w:val="004A31D9"/>
    <w:rPr>
      <w:rFonts w:ascii="微软雅黑" w:hAnsi="微软雅黑" w:eastAsia="微软雅黑" w:cs="微软雅黑"/>
      <w:sz w:val="24"/>
      <w:szCs w:val="24"/>
    </w:rPr>
  </w:style>
  <w:style w:type="paragraph" w:styleId="05" w:customStyle="1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styleId="afffb" w:customStyle="1">
    <w:name w:val="表格"/>
    <w:next w:val="a2"/>
    <w:link w:val="Char3"/>
    <w:autoRedefine/>
    <w:rsid w:val="004A31D9"/>
    <w:pPr>
      <w:framePr w:wrap="around" w:hAnchor="margin" w:vAnchor="text" w:x="-34" w:y="1"/>
      <w:mirrorIndents/>
    </w:pPr>
    <w:rPr>
      <w:rFonts w:ascii="微软雅黑" w:hAnsi="微软雅黑" w:eastAsia="微软雅黑" w:cs="微软雅黑"/>
      <w:snapToGrid w:val="0"/>
      <w:szCs w:val="21"/>
    </w:rPr>
  </w:style>
  <w:style w:type="character" w:styleId="Char3" w:customStyle="1">
    <w:name w:val="表格 Char"/>
    <w:basedOn w:val="a3"/>
    <w:link w:val="afffb"/>
    <w:rsid w:val="004A31D9"/>
    <w:rPr>
      <w:rFonts w:ascii="微软雅黑" w:hAnsi="微软雅黑" w:eastAsia="微软雅黑" w:cs="微软雅黑"/>
      <w:snapToGrid w:val="0"/>
      <w:szCs w:val="21"/>
    </w:rPr>
  </w:style>
  <w:style w:type="character" w:styleId="afffc" w:customStyle="1">
    <w:name w:val="样式 蓝色"/>
    <w:basedOn w:val="a3"/>
    <w:semiHidden/>
    <w:rsid w:val="00D9006B"/>
    <w:rPr>
      <w:color w:val="0000FF"/>
    </w:rPr>
  </w:style>
  <w:style w:type="character" w:styleId="afffd" w:customStyle="1">
    <w:name w:val="样式 倾斜 蓝色"/>
    <w:basedOn w:val="a3"/>
    <w:semiHidden/>
    <w:rsid w:val="00D9006B"/>
    <w:rPr>
      <w:i/>
      <w:iCs/>
      <w:color w:val="0000FF"/>
    </w:rPr>
  </w:style>
  <w:style w:type="paragraph" w:styleId="Tab" w:customStyle="1">
    <w:name w:val="正文+Tab"/>
    <w:basedOn w:val="a2"/>
    <w:rsid w:val="000145D8"/>
    <w:pPr>
      <w:ind w:left="420"/>
    </w:pPr>
    <w:rPr>
      <w:rFonts w:cs="宋体"/>
    </w:rPr>
  </w:style>
  <w:style w:type="character" w:styleId="11" w:customStyle="1">
    <w:name w:val="表格1 字符"/>
    <w:basedOn w:val="TableHeading0"/>
    <w:link w:val="10"/>
    <w:rsid w:val="002C2323"/>
    <w:rPr>
      <w:rFonts w:ascii="Book Antiqua" w:hAnsi="Book Antiqua" w:eastAsia="黑体" w:cs="Book Antiqua"/>
      <w:b/>
      <w:bCs/>
      <w:snapToGrid w:val="0"/>
      <w:sz w:val="21"/>
      <w:szCs w:val="21"/>
    </w:rPr>
  </w:style>
  <w:style w:type="paragraph" w:styleId="afffe" w:customStyle="1">
    <w:name w:val="命令行"/>
    <w:basedOn w:val="a2"/>
    <w:rsid w:val="00C330D6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styleId="Command11" w:customStyle="1">
    <w:name w:val="样式 Command + 左侧:  1 字符 右侧:  1 字符"/>
    <w:basedOn w:val="Command"/>
    <w:semiHidden/>
    <w:rsid w:val="00024836"/>
    <w:pPr>
      <w:ind w:left="2940"/>
    </w:pPr>
  </w:style>
  <w:style w:type="character" w:styleId="affff" w:customStyle="1">
    <w:name w:val="样式 正文 +"/>
    <w:basedOn w:val="a3"/>
    <w:rsid w:val="0070345E"/>
    <w:rPr>
      <w:rFonts w:ascii="FrutigerNext LT Regular" w:hAnsi="FrutigerNext LT Regular" w:eastAsia="华文细黑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styleId="BlockLabel0" w:customStyle="1">
    <w:name w:val="Block Label + 结果验证"/>
    <w:basedOn w:val="BlockLabel"/>
    <w:rsid w:val="000D0045"/>
    <w:pPr>
      <w:ind w:left="270" w:leftChars="270"/>
    </w:pPr>
    <w:rPr>
      <w:rFonts w:cs="宋体"/>
      <w:bCs w:val="0"/>
      <w:sz w:val="24"/>
      <w:szCs w:val="20"/>
    </w:rPr>
  </w:style>
  <w:style w:type="table" w:styleId="V30" w:customStyle="1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styleId="TableDescription0" w:customStyle="1">
    <w:name w:val="样式 Table Description + 居中"/>
    <w:basedOn w:val="TableDescription"/>
    <w:rsid w:val="00F53ACE"/>
    <w:pPr>
      <w:ind w:left="1281" w:leftChars="100" w:right="100" w:rightChars="100"/>
      <w:jc w:val="center"/>
    </w:pPr>
    <w:rPr>
      <w:rFonts w:cs="宋体"/>
    </w:rPr>
  </w:style>
  <w:style w:type="character" w:styleId="1Char" w:customStyle="1">
    <w:name w:val="标题 1 Char"/>
    <w:aliases w:val="ALT+1 Char"/>
    <w:basedOn w:val="a3"/>
    <w:link w:val="1"/>
    <w:rsid w:val="00382C74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styleId="affff0" w:customStyle="1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styleId="Char4" w:customStyle="1">
    <w:name w:val="列出段落 Char"/>
    <w:basedOn w:val="a3"/>
    <w:link w:val="affff1"/>
    <w:uiPriority w:val="34"/>
    <w:rsid w:val="004A31D9"/>
    <w:rPr>
      <w:rFonts w:ascii="微软雅黑" w:hAnsi="微软雅黑" w:eastAsia="微软雅黑" w:cs="微软雅黑"/>
      <w:snapToGrid w:val="0"/>
      <w:sz w:val="22"/>
    </w:rPr>
  </w:style>
  <w:style w:type="paragraph" w:styleId="-" w:customStyle="1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styleId="affff2" w:customStyle="1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styleId="affff3" w:customStyle="1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styleId="111" w:customStyle="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styleId="a0" w:customStyle="1">
    <w:name w:val="实验目标"/>
    <w:basedOn w:val="affff1"/>
    <w:rsid w:val="0020153C"/>
    <w:pPr>
      <w:numPr>
        <w:numId w:val="15"/>
      </w:numPr>
      <w:spacing w:before="156" w:after="156"/>
      <w:ind w:left="0" w:leftChars="0" w:firstLine="0" w:firstLineChars="0"/>
    </w:pPr>
    <w:rPr>
      <w:rFonts w:cs="宋体"/>
      <w:color w:val="000000" w:themeColor="text1"/>
    </w:rPr>
  </w:style>
  <w:style w:type="paragraph" w:styleId="-0" w:customStyle="1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styleId="Char0" w:customStyle="1">
    <w:name w:val="页脚 Char"/>
    <w:basedOn w:val="a3"/>
    <w:link w:val="ac"/>
    <w:uiPriority w:val="99"/>
    <w:rsid w:val="0020153C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styleId="1110" w:customStyle="1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styleId="111Char" w:customStyle="1">
    <w:name w:val="正文111 Char"/>
    <w:basedOn w:val="a3"/>
    <w:link w:val="1110"/>
    <w:rsid w:val="008619CD"/>
    <w:rPr>
      <w:rFonts w:ascii="微软雅黑" w:hAnsi="微软雅黑" w:eastAsia="微软雅黑"/>
      <w:bCs/>
      <w:snapToGrid w:val="0"/>
      <w:sz w:val="21"/>
    </w:rPr>
  </w:style>
  <w:style w:type="paragraph" w:styleId="1e" w:customStyle="1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styleId="F1EN" w:customStyle="1">
    <w:name w:val="F1正文EN"/>
    <w:basedOn w:val="a2"/>
    <w:link w:val="F1EN0"/>
    <w:rsid w:val="00EF0B3B"/>
    <w:rPr>
      <w:rFonts w:eastAsia="FrutigerNext LT Regular"/>
    </w:rPr>
  </w:style>
  <w:style w:type="character" w:styleId="1f" w:customStyle="1">
    <w:name w:val="1.正文 字符"/>
    <w:basedOn w:val="a3"/>
    <w:link w:val="1e"/>
    <w:rsid w:val="00170BD2"/>
    <w:rPr>
      <w:rFonts w:ascii="HuaweiSans-Regular" w:hAnsi="HuaweiSans-Regular" w:eastAsia="方正兰亭黑简体" w:cs="微软雅黑"/>
      <w:sz w:val="21"/>
    </w:rPr>
  </w:style>
  <w:style w:type="paragraph" w:styleId="2f2" w:customStyle="1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styleId="F1EN0" w:customStyle="1">
    <w:name w:val="F1正文EN 字符"/>
    <w:basedOn w:val="a3"/>
    <w:link w:val="F1EN"/>
    <w:rsid w:val="00EF0B3B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styleId="2f3" w:customStyle="1">
    <w:name w:val="2.命令 字符"/>
    <w:basedOn w:val="a3"/>
    <w:link w:val="2f2"/>
    <w:rsid w:val="00B54F7B"/>
    <w:rPr>
      <w:rFonts w:ascii="Huawei Sans" w:hAnsi="Huawei Sans" w:eastAsia="方正兰亭黑简体" w:cs="Huawei Sans"/>
      <w:sz w:val="21"/>
      <w:szCs w:val="21"/>
    </w:rPr>
  </w:style>
  <w:style w:type="paragraph" w:styleId="30" w:customStyle="1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styleId="4a" w:customStyle="1">
    <w:name w:val="4.任务"/>
    <w:basedOn w:val="ItemList"/>
    <w:link w:val="4b"/>
    <w:autoRedefine/>
    <w:qFormat/>
    <w:rsid w:val="00F73F7D"/>
    <w:pPr>
      <w:ind w:left="1446"/>
    </w:pPr>
    <w:rPr>
      <w:rFonts w:ascii="HuaweiSans-Regular" w:hAnsi="HuaweiSans-Regular" w:eastAsia="方正兰亭黑简体" w:cs="微软雅黑"/>
    </w:rPr>
  </w:style>
  <w:style w:type="character" w:styleId="Step0" w:customStyle="1">
    <w:name w:val="Step 字符"/>
    <w:basedOn w:val="a3"/>
    <w:link w:val="Step"/>
    <w:rsid w:val="004F1A3D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styleId="5a" w:customStyle="1">
    <w:name w:val="5.表格文字"/>
    <w:basedOn w:val="TableText"/>
    <w:link w:val="5b"/>
    <w:autoRedefine/>
    <w:qFormat/>
    <w:rsid w:val="003C1B12"/>
    <w:pPr>
      <w:framePr w:hSpace="180" w:wrap="around" w:hAnchor="margin" w:vAnchor="text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styleId="ItemList0" w:customStyle="1">
    <w:name w:val="Item List 字符"/>
    <w:basedOn w:val="a3"/>
    <w:link w:val="ItemList"/>
    <w:rsid w:val="00FA0954"/>
    <w:rPr>
      <w:rFonts w:ascii="FrutigerNext LT Regular" w:hAnsi="FrutigerNext LT Regular" w:eastAsia="华文细黑" w:cs="Arial"/>
      <w:kern w:val="2"/>
      <w:sz w:val="21"/>
      <w:szCs w:val="21"/>
    </w:rPr>
  </w:style>
  <w:style w:type="character" w:styleId="4b" w:customStyle="1">
    <w:name w:val="4.任务 字符"/>
    <w:basedOn w:val="ItemList0"/>
    <w:link w:val="4a"/>
    <w:rsid w:val="00F73F7D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styleId="TableText0" w:customStyle="1">
    <w:name w:val="Table Text 字符"/>
    <w:basedOn w:val="a3"/>
    <w:link w:val="TableText"/>
    <w:rsid w:val="00FA0954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styleId="5b" w:customStyle="1">
    <w:name w:val="5.表格文字 字符"/>
    <w:basedOn w:val="TableText0"/>
    <w:link w:val="5a"/>
    <w:rsid w:val="003C1B12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styleId="64" w:customStyle="1">
    <w:name w:val="6.前言"/>
    <w:basedOn w:val="Heading1NoNumber"/>
    <w:link w:val="65"/>
    <w:autoRedefine/>
    <w:qFormat/>
    <w:rsid w:val="00F73F7D"/>
  </w:style>
  <w:style w:type="paragraph" w:styleId="74" w:customStyle="1">
    <w:name w:val="7.简介标题"/>
    <w:basedOn w:val="a2"/>
    <w:link w:val="75"/>
    <w:autoRedefine/>
    <w:qFormat/>
    <w:rsid w:val="00F73F7D"/>
  </w:style>
  <w:style w:type="character" w:styleId="Heading1NoNumber0" w:customStyle="1">
    <w:name w:val="Heading1 No Number 字符"/>
    <w:basedOn w:val="1Char"/>
    <w:link w:val="Heading1NoNumber"/>
    <w:rsid w:val="00EA31D3"/>
    <w:rPr>
      <w:rFonts w:ascii="Arial Unicode MS" w:hAnsi="Arial Unicode MS" w:eastAsia="黑体" w:cs="Book Antiqua"/>
      <w:b/>
      <w:bCs/>
      <w:kern w:val="2"/>
      <w:sz w:val="44"/>
      <w:szCs w:val="44"/>
    </w:rPr>
  </w:style>
  <w:style w:type="character" w:styleId="65" w:customStyle="1">
    <w:name w:val="6.前言 字符"/>
    <w:basedOn w:val="Heading1NoNumber0"/>
    <w:link w:val="64"/>
    <w:rsid w:val="00C11E5E"/>
    <w:rPr>
      <w:rFonts w:ascii="HuaweiSans-Regular" w:hAnsi="HuaweiSans-Regular" w:eastAsia="方正兰亭黑简体" w:cs="微软雅黑"/>
      <w:b/>
      <w:bCs/>
      <w:kern w:val="2"/>
      <w:sz w:val="44"/>
      <w:szCs w:val="44"/>
    </w:rPr>
  </w:style>
  <w:style w:type="paragraph" w:styleId="84" w:customStyle="1">
    <w:name w:val="8.前言标题"/>
    <w:basedOn w:val="1e"/>
    <w:link w:val="85"/>
    <w:autoRedefine/>
    <w:qFormat/>
    <w:rsid w:val="00F73F7D"/>
    <w:rPr>
      <w:noProof/>
    </w:rPr>
  </w:style>
  <w:style w:type="character" w:styleId="2Char" w:customStyle="1">
    <w:name w:val="标题 2 Char"/>
    <w:aliases w:val="ALT+2 Char"/>
    <w:basedOn w:val="a3"/>
    <w:link w:val="2"/>
    <w:rsid w:val="00382C74"/>
    <w:rPr>
      <w:rFonts w:ascii="HuaweiSans-Regular" w:hAnsi="HuaweiSans-Regular" w:eastAsia="方正兰亭黑简体" w:cs="Book Antiqua"/>
      <w:bCs/>
      <w:noProof/>
      <w:sz w:val="36"/>
      <w:szCs w:val="36"/>
      <w:lang w:eastAsia="en-US"/>
    </w:rPr>
  </w:style>
  <w:style w:type="character" w:styleId="Heading2NoNumber0" w:customStyle="1">
    <w:name w:val="Heading2 No Number 字符"/>
    <w:basedOn w:val="2Char"/>
    <w:link w:val="Heading2NoNumber"/>
    <w:rsid w:val="00EA31D3"/>
    <w:rPr>
      <w:rFonts w:ascii="Arial Unicode MS" w:hAnsi="Arial Unicode MS" w:eastAsia="黑体" w:cs="Book Antiqua"/>
      <w:bCs/>
      <w:noProof/>
      <w:sz w:val="36"/>
      <w:szCs w:val="36"/>
      <w:lang w:eastAsia="en-US"/>
    </w:rPr>
  </w:style>
  <w:style w:type="character" w:styleId="75" w:customStyle="1">
    <w:name w:val="7.简介标题 字符"/>
    <w:basedOn w:val="Heading2NoNumber0"/>
    <w:link w:val="74"/>
    <w:rsid w:val="00C11E5E"/>
    <w:rPr>
      <w:rFonts w:ascii="微软雅黑" w:hAnsi="微软雅黑" w:eastAsia="微软雅黑" w:cs="微软雅黑"/>
      <w:bCs w:val="0"/>
      <w:noProof/>
      <w:sz w:val="36"/>
      <w:szCs w:val="36"/>
      <w:lang w:eastAsia="en-US"/>
    </w:rPr>
  </w:style>
  <w:style w:type="character" w:styleId="3Char" w:customStyle="1">
    <w:name w:val="标题 3 Char"/>
    <w:aliases w:val="ALT+3 Char"/>
    <w:basedOn w:val="a3"/>
    <w:link w:val="3"/>
    <w:rsid w:val="00382C74"/>
    <w:rPr>
      <w:rFonts w:ascii="HuaweiSans-Regular" w:hAnsi="HuaweiSans-Regular" w:eastAsia="方正兰亭黑简体" w:cs="微软雅黑"/>
      <w:noProof/>
      <w:sz w:val="32"/>
      <w:szCs w:val="32"/>
    </w:rPr>
  </w:style>
  <w:style w:type="character" w:styleId="Heading3NoNumber0" w:customStyle="1">
    <w:name w:val="Heading3 No Number 字符"/>
    <w:basedOn w:val="3Char"/>
    <w:link w:val="Heading3NoNumber"/>
    <w:rsid w:val="00EA31D3"/>
    <w:rPr>
      <w:rFonts w:ascii="Arial Unicode MS" w:hAnsi="Arial Unicode MS" w:eastAsia="黑体" w:cs="Book Antiqua"/>
      <w:noProof/>
      <w:sz w:val="26"/>
      <w:szCs w:val="32"/>
    </w:rPr>
  </w:style>
  <w:style w:type="character" w:styleId="85" w:customStyle="1">
    <w:name w:val="8.前言标题 字符"/>
    <w:basedOn w:val="Heading3NoNumber0"/>
    <w:link w:val="84"/>
    <w:rsid w:val="00F73F7D"/>
    <w:rPr>
      <w:rFonts w:ascii="HuaweiSans-Regular" w:hAnsi="HuaweiSans-Regular" w:eastAsia="方正兰亭黑简体" w:cs="微软雅黑"/>
      <w:noProof/>
      <w:sz w:val="21"/>
      <w:szCs w:val="32"/>
    </w:rPr>
  </w:style>
  <w:style w:type="table" w:styleId="affff4" w:customStyle="1">
    <w:name w:val="表格样式"/>
    <w:basedOn w:val="a4"/>
    <w:uiPriority w:val="99"/>
    <w:rsid w:val="00E75EA5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styleId="Table" w:customStyle="1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  <w:tl2br w:val="nil"/>
          <w:tr2bl w:val="nil"/>
        </w:tcBorders>
        <w:shd w:val="clear" w:color="auto" w:fill="D9D9D9"/>
      </w:tcPr>
    </w:tblStylePr>
  </w:style>
  <w:style w:type="character" w:styleId="3f1" w:customStyle="1">
    <w:name w:val="3.步骤 字符"/>
    <w:basedOn w:val="a3"/>
    <w:link w:val="30"/>
    <w:rsid w:val="0098158B"/>
    <w:rPr>
      <w:rFonts w:ascii="HuaweiSans-Regular" w:hAnsi="HuaweiSans-Regular" w:eastAsia="方正兰亭黑简体" w:cs="微软雅黑"/>
      <w:sz w:val="21"/>
    </w:rPr>
  </w:style>
  <w:style w:type="paragraph" w:styleId="50" w:customStyle="1">
    <w:name w:val="5.表格标题"/>
    <w:basedOn w:val="a2"/>
    <w:link w:val="5c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styleId="9" w:customStyle="1">
    <w:name w:val="9.图片标题"/>
    <w:basedOn w:val="a2"/>
    <w:link w:val="93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styleId="93" w:customStyle="1">
    <w:name w:val="9.图片标题 字符"/>
    <w:basedOn w:val="a3"/>
    <w:link w:val="9"/>
    <w:rsid w:val="00C11E5E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styleId="5c" w:customStyle="1">
    <w:name w:val="5.表格标题 字符"/>
    <w:basedOn w:val="a3"/>
    <w:link w:val="50"/>
    <w:rsid w:val="00C11E5E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hAnsi="微软雅黑" w:eastAsia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hAnsi="微软雅黑" w:eastAsia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Char5" w:customStyle="1">
    <w:name w:val="引用 Char"/>
    <w:basedOn w:val="a3"/>
    <w:link w:val="affff7"/>
    <w:uiPriority w:val="29"/>
    <w:rsid w:val="004A31D9"/>
    <w:rPr>
      <w:rFonts w:ascii="微软雅黑" w:hAnsi="微软雅黑" w:eastAsia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styleId="Char6" w:customStyle="1">
    <w:name w:val="明显引用 Char"/>
    <w:basedOn w:val="a3"/>
    <w:link w:val="affff8"/>
    <w:uiPriority w:val="30"/>
    <w:rsid w:val="004A31D9"/>
    <w:rPr>
      <w:rFonts w:ascii="微软雅黑" w:hAnsi="微软雅黑" w:eastAsia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hAnsi="微软雅黑" w:eastAsia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hAnsi="微软雅黑" w:eastAsia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hAnsi="微软雅黑" w:eastAsia="微软雅黑" w:cs="微软雅黑"/>
      <w:b/>
      <w:bCs/>
      <w:i/>
      <w:iCs/>
      <w:spacing w:val="5"/>
    </w:rPr>
  </w:style>
  <w:style w:type="paragraph" w:styleId="Normal2" w:customStyle="1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styleId="affffc" w:customStyle="1">
    <w:name w:val="边框代码"/>
    <w:basedOn w:val="a2"/>
    <w:link w:val="Char7"/>
    <w:qFormat/>
    <w:rsid w:val="006854E3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styleId="Char7" w:customStyle="1">
    <w:name w:val="边框代码 Char"/>
    <w:basedOn w:val="a3"/>
    <w:link w:val="affffc"/>
    <w:rsid w:val="006854E3"/>
    <w:rPr>
      <w:rFonts w:ascii="Courier New" w:hAnsi="Courier New" w:eastAsia="微软雅黑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2.xml" Id="rId3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customXml" Target="../customXml/item1.xml" Id="rId2" /><Relationship Type="http://schemas.microsoft.com/office/2006/relationships/keyMapCustomizations" Target="customizations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customXml" Target="../customXml/item4.xml" Id="rId5" /><Relationship Type="http://schemas.openxmlformats.org/officeDocument/2006/relationships/theme" Target="theme/theme1.xml" Id="rId15" /><Relationship Type="http://schemas.openxmlformats.org/officeDocument/2006/relationships/footnotes" Target="footnotes.xml" Id="rId10" /><Relationship Type="http://schemas.openxmlformats.org/officeDocument/2006/relationships/customXml" Target="../customXml/item3.xml" Id="rId4" /><Relationship Type="http://schemas.openxmlformats.org/officeDocument/2006/relationships/webSettings" Target="webSettings.xml" Id="rId9" /><Relationship Type="http://schemas.openxmlformats.org/officeDocument/2006/relationships/fontTable" Target="fontTable.xml" Id="rId14" /><Relationship Type="http://schemas.openxmlformats.org/officeDocument/2006/relationships/image" Target="/media/image3.png" Id="Rbc0f7cd4541c4998" /><Relationship Type="http://schemas.openxmlformats.org/officeDocument/2006/relationships/image" Target="/media/image4.png" Id="R75ca712ce3864819" /><Relationship Type="http://schemas.openxmlformats.org/officeDocument/2006/relationships/image" Target="/media/image5.png" Id="R5ae3346f25a0481f" /><Relationship Type="http://schemas.openxmlformats.org/officeDocument/2006/relationships/image" Target="/media/image6.png" Id="Rc13a8a5d2ef84581" /><Relationship Type="http://schemas.openxmlformats.org/officeDocument/2006/relationships/image" Target="/media/image7.png" Id="Ra4ad142c445e497e" /><Relationship Type="http://schemas.openxmlformats.org/officeDocument/2006/relationships/image" Target="/media/image8.png" Id="R753ee4a2f568431c" /><Relationship Type="http://schemas.openxmlformats.org/officeDocument/2006/relationships/image" Target="/media/image9.png" Id="R8d30e07ab8984b9d" /><Relationship Type="http://schemas.openxmlformats.org/officeDocument/2006/relationships/image" Target="/media/imagea.png" Id="Rd567dc3bba8641d7" /><Relationship Type="http://schemas.openxmlformats.org/officeDocument/2006/relationships/image" Target="/media/imageb.png" Id="R1d40bd8f409f4f5c" /><Relationship Type="http://schemas.openxmlformats.org/officeDocument/2006/relationships/image" Target="/media/imagec.png" Id="Rf443ed12bd56428a" /><Relationship Type="http://schemas.openxmlformats.org/officeDocument/2006/relationships/image" Target="/media/imaged.png" Id="R130bc66dc2084548" /><Relationship Type="http://schemas.openxmlformats.org/officeDocument/2006/relationships/image" Target="/media/imagee.png" Id="R00f770f540ba4da2" /><Relationship Type="http://schemas.openxmlformats.org/officeDocument/2006/relationships/image" Target="/media/imagef.png" Id="R077f79bc55bc428c" /><Relationship Type="http://schemas.openxmlformats.org/officeDocument/2006/relationships/image" Target="/media/image10.png" Id="R3634d0384a3d46ad" /><Relationship Type="http://schemas.openxmlformats.org/officeDocument/2006/relationships/image" Target="/media/image11.png" Id="Rae941ba77f364b67" /><Relationship Type="http://schemas.openxmlformats.org/officeDocument/2006/relationships/image" Target="/media/image12.png" Id="Rd0f42362b78740e3" /><Relationship Type="http://schemas.openxmlformats.org/officeDocument/2006/relationships/image" Target="/media/image13.png" Id="R0ca4eb87407f4f07" /><Relationship Type="http://schemas.openxmlformats.org/officeDocument/2006/relationships/image" Target="/media/image14.png" Id="Rd25f7002f2b24020" /><Relationship Type="http://schemas.openxmlformats.org/officeDocument/2006/relationships/image" Target="/media/image15.png" Id="R9db4aa67ca8a4f73" /><Relationship Type="http://schemas.openxmlformats.org/officeDocument/2006/relationships/image" Target="/media/image16.png" Id="R6a24396b15ce470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DBFA21-DCED-486F-A408-77EC77BAD53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客户文档模板.dotm</ap:Template>
  <ap:Application>Microsoft Word for the web</ap:Application>
  <ap:DocSecurity>0</ap:DocSecurity>
  <ap:ScaleCrop>false</ap:ScaleCrop>
  <ap:Company>Huawei Technologies Co.,Ltd.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w00280246</dc:creator>
  <keywords/>
  <dc:description/>
  <lastModifiedBy>Wang Yachen</lastModifiedBy>
  <revision>71</revision>
  <lastPrinted>2016-11-21T02:33:00.0000000Z</lastPrinted>
  <dcterms:created xsi:type="dcterms:W3CDTF">2020-04-26T01:02:00.0000000Z</dcterms:created>
  <dcterms:modified xsi:type="dcterms:W3CDTF">2022-05-15T05:59:41.3396555Z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(3)wGfNAQYYo3tvQXNw1jKAygN3mUAGAF94YgcsJz5xClpcjytxyGWwE94ZASic768rp1zI2+cU
YearlM1Ih2K5lWfqOm1ezFI6fTVvZ9MlMUbuYc9HEA9VGRUQ7jxEFdFUk7+d2U8rAqPBEvzP
7Nw2sdpKjj7bka/eXHTzkp5ZG1a/d/Uoh6o2DH7pCvL0pH+tmkBH3ge9jOE/SjHLeXudNNME
n5lqDGoOa5Z4Z0LswS</vt:lpwstr>
  </property>
  <property fmtid="{D5CDD505-2E9C-101B-9397-08002B2CF9AE}" pid="15" name="_2015_ms_pID_7253431">
    <vt:lpwstr>3d9M0RI4zi5NW2kLY1OgzVfmeibLx6Ocfc+JcmoE2JDeueu+bYAn0E
NN9u1oM+Lr/rRde8L4gCq4cEAe22r1QXBfx7nC+RttzMeMHAODdVjEEXoyDX4E/5rAcQeAu5
3+IDLZEkuL5lpxQqfDSDg4ZkDKyh3ucsQktkMBniWGdIKArk7bQhvQ0+SLFIP5j5CvvGNHWt
WxNt/dAXEj/Pz12KPxBYATovp4UR19/RfDza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E3ExkhEIGMwA5V0x2QPri+A=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1640745900</vt:lpwstr>
  </property>
</Properties>
</file>