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3313AE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3313AE">
      <w:pPr>
        <w:pStyle w:val="1e"/>
        <w:rPr>
          <w:rFonts w:hint="eastAsia"/>
        </w:rPr>
      </w:pPr>
    </w:p>
    <w:p w14:paraId="76831C6D" w14:textId="543EFAC7" w:rsidR="00E7353D" w:rsidRDefault="0071233B" w:rsidP="003313AE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3313AE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1ADD258A" w14:textId="70504D9B" w:rsidR="00083F2F" w:rsidRPr="00083F2F" w:rsidRDefault="00083F2F" w:rsidP="00083F2F">
      <w:pPr>
        <w:adjustRightInd/>
        <w:spacing w:before="120" w:after="120"/>
        <w:ind w:left="1021"/>
        <w:rPr>
          <w:rFonts w:ascii="宋体" w:eastAsia="宋体" w:hAnsi="宋体" w:cs="宋体"/>
          <w:sz w:val="24"/>
          <w:szCs w:val="24"/>
        </w:rPr>
      </w:pPr>
      <w:r w:rsidRPr="00083F2F">
        <w:rPr>
          <w:noProof/>
        </w:rPr>
        <w:drawing>
          <wp:inline distT="0" distB="0" distL="0" distR="0" wp14:anchorId="2434DBB3" wp14:editId="484092E6">
            <wp:extent cx="6120130" cy="803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5D34" w14:textId="3A1C94D6" w:rsidR="00874304" w:rsidRDefault="00874304" w:rsidP="003313AE">
      <w:pPr>
        <w:pStyle w:val="1e"/>
        <w:rPr>
          <w:rFonts w:hint="eastAsia"/>
        </w:rPr>
      </w:pPr>
    </w:p>
    <w:p w14:paraId="6635ABAF" w14:textId="77777777" w:rsidR="005D2ADA" w:rsidRDefault="005D2ADA" w:rsidP="003313AE">
      <w:pPr>
        <w:pStyle w:val="1e"/>
        <w:rPr>
          <w:rFonts w:hint="eastAsia"/>
        </w:rPr>
      </w:pPr>
    </w:p>
    <w:p w14:paraId="213AD1F9" w14:textId="77777777" w:rsidR="00874304" w:rsidRDefault="00874304" w:rsidP="003313AE">
      <w:pPr>
        <w:pStyle w:val="1e"/>
        <w:rPr>
          <w:rFonts w:hint="eastAsia"/>
        </w:rPr>
      </w:pPr>
    </w:p>
    <w:p w14:paraId="68960BE8" w14:textId="49F22B68" w:rsidR="00874304" w:rsidRDefault="00874304" w:rsidP="003313AE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3313AE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7AE31179" w14:textId="6A80160C" w:rsidR="00083F2F" w:rsidRPr="00083F2F" w:rsidRDefault="00083F2F" w:rsidP="00083F2F">
      <w:pPr>
        <w:adjustRightInd/>
        <w:spacing w:before="120" w:after="120"/>
        <w:ind w:left="1021"/>
        <w:rPr>
          <w:rFonts w:ascii="宋体" w:eastAsia="宋体" w:hAnsi="宋体" w:cs="宋体"/>
          <w:sz w:val="24"/>
          <w:szCs w:val="24"/>
        </w:rPr>
      </w:pPr>
      <w:r w:rsidRPr="00083F2F">
        <w:rPr>
          <w:noProof/>
        </w:rPr>
        <w:drawing>
          <wp:inline distT="0" distB="0" distL="0" distR="0" wp14:anchorId="7D427DDA" wp14:editId="5754C7C1">
            <wp:extent cx="61150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5132" w14:textId="77777777" w:rsidR="003049DF" w:rsidRDefault="003049DF" w:rsidP="003313AE">
      <w:pPr>
        <w:pStyle w:val="1e"/>
        <w:rPr>
          <w:rFonts w:hint="eastAsia"/>
        </w:rPr>
      </w:pPr>
    </w:p>
    <w:p w14:paraId="4F651723" w14:textId="77777777" w:rsidR="005D2ADA" w:rsidRDefault="005D2ADA" w:rsidP="003313AE">
      <w:pPr>
        <w:pStyle w:val="1e"/>
        <w:rPr>
          <w:rFonts w:hint="eastAsia"/>
        </w:rPr>
      </w:pPr>
    </w:p>
    <w:p w14:paraId="74356FBB" w14:textId="77777777" w:rsidR="005D2ADA" w:rsidRDefault="005D2ADA" w:rsidP="003313AE">
      <w:pPr>
        <w:pStyle w:val="1e"/>
        <w:rPr>
          <w:rFonts w:hint="eastAsia"/>
        </w:rPr>
      </w:pPr>
    </w:p>
    <w:p w14:paraId="793EA8FA" w14:textId="77777777" w:rsidR="003049DF" w:rsidRDefault="003049DF" w:rsidP="003313AE">
      <w:pPr>
        <w:pStyle w:val="1e"/>
        <w:rPr>
          <w:rFonts w:hint="eastAsia"/>
        </w:rPr>
      </w:pPr>
    </w:p>
    <w:p w14:paraId="341CED45" w14:textId="467084B3" w:rsidR="00244C66" w:rsidRDefault="00F85105" w:rsidP="003313AE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F8F8E28" w14:textId="33EEEB32" w:rsidR="0044100F" w:rsidRDefault="00777D0D" w:rsidP="003313AE">
      <w:pPr>
        <w:pStyle w:val="1e"/>
      </w:pPr>
      <w:r>
        <w:rPr>
          <w:rFonts w:hint="eastAsia"/>
        </w:rPr>
        <w:t>答：源码编译安装的方式，原因有：</w:t>
      </w:r>
    </w:p>
    <w:p w14:paraId="6FC19F35" w14:textId="059294A7" w:rsidR="00777D0D" w:rsidRDefault="00777D0D" w:rsidP="003313AE">
      <w:pPr>
        <w:pStyle w:val="1e"/>
      </w:pPr>
      <w:r>
        <w:tab/>
        <w:t>1</w:t>
      </w:r>
      <w:r>
        <w:rPr>
          <w:rFonts w:hint="eastAsia"/>
        </w:rPr>
        <w:t>、满足不同的运行平台，</w:t>
      </w:r>
      <w:r>
        <w:rPr>
          <w:rFonts w:hint="eastAsia"/>
        </w:rPr>
        <w:t>Linux</w:t>
      </w:r>
      <w:r>
        <w:rPr>
          <w:rFonts w:hint="eastAsia"/>
        </w:rPr>
        <w:t>版本很多，每个版本所要求的软件和内核都不一样，而源码安装更容易满足各个平台的依赖环境</w:t>
      </w:r>
      <w:r w:rsidR="003A0554">
        <w:rPr>
          <w:rFonts w:hint="eastAsia"/>
        </w:rPr>
        <w:t>，而且在编译过程，部分程序是可以根据当前环境配置进行优化</w:t>
      </w:r>
      <w:r>
        <w:rPr>
          <w:rFonts w:hint="eastAsia"/>
        </w:rPr>
        <w:t>。</w:t>
      </w:r>
    </w:p>
    <w:p w14:paraId="3F8126D4" w14:textId="61E7F227" w:rsidR="00777D0D" w:rsidRDefault="00777D0D" w:rsidP="003313AE">
      <w:pPr>
        <w:pStyle w:val="1e"/>
      </w:pPr>
      <w:r>
        <w:tab/>
        <w:t>2</w:t>
      </w:r>
      <w:r>
        <w:rPr>
          <w:rFonts w:hint="eastAsia"/>
        </w:rPr>
        <w:t>、方便不同使用人员对不同功能的需求，可以根据使用环境、使用目的等个人条件进行安装，自由度更高</w:t>
      </w:r>
      <w:r w:rsidR="003A0554">
        <w:rPr>
          <w:rFonts w:hint="eastAsia"/>
        </w:rPr>
        <w:t>，给与用户最大的选择权和修改权</w:t>
      </w:r>
      <w:r>
        <w:rPr>
          <w:rFonts w:hint="eastAsia"/>
        </w:rPr>
        <w:t>。</w:t>
      </w:r>
    </w:p>
    <w:p w14:paraId="0A57169C" w14:textId="0BFA88B5" w:rsidR="00777D0D" w:rsidRDefault="00777D0D" w:rsidP="003313AE">
      <w:pPr>
        <w:pStyle w:val="1e"/>
        <w:rPr>
          <w:rFonts w:hint="eastAsia"/>
        </w:rPr>
      </w:pPr>
      <w:r>
        <w:tab/>
        <w:t>3</w:t>
      </w:r>
      <w:r>
        <w:rPr>
          <w:rFonts w:hint="eastAsia"/>
        </w:rPr>
        <w:t>、使用源码编译时，更容易满足运维、开发人员平时的维护需求，如果二进制打包</w:t>
      </w:r>
      <w:r w:rsidR="003A0554">
        <w:rPr>
          <w:rFonts w:hint="eastAsia"/>
        </w:rPr>
        <w:t>就可能出现额外的负担，升级组件更方便。</w:t>
      </w:r>
    </w:p>
    <w:p w14:paraId="014D7053" w14:textId="77777777" w:rsidR="0044100F" w:rsidRDefault="0044100F" w:rsidP="003313AE">
      <w:pPr>
        <w:pStyle w:val="1e"/>
      </w:pPr>
    </w:p>
    <w:p w14:paraId="32EBCF9C" w14:textId="5C8868BE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p w14:paraId="78273229" w14:textId="77777777" w:rsidR="003A0554" w:rsidRDefault="003A05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 w:hint="eastAsia"/>
          <w:sz w:val="21"/>
        </w:rPr>
      </w:pP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3313AE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3313AE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6097339" w14:textId="445D264F" w:rsidR="000875AE" w:rsidRPr="000875AE" w:rsidRDefault="000875AE" w:rsidP="000875AE">
      <w:pPr>
        <w:topLinePunct w:val="0"/>
        <w:adjustRightInd/>
        <w:snapToGrid/>
        <w:spacing w:before="0" w:after="0" w:line="240" w:lineRule="auto"/>
        <w:ind w:left="0"/>
        <w:jc w:val="center"/>
        <w:rPr>
          <w:rFonts w:ascii="宋体" w:eastAsia="宋体" w:hAnsi="宋体" w:cs="宋体"/>
          <w:sz w:val="24"/>
          <w:szCs w:val="24"/>
        </w:rPr>
      </w:pPr>
      <w:r w:rsidRPr="000875A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40A9BD8" wp14:editId="6444F44D">
            <wp:extent cx="375285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DBDA" w14:textId="0F925B3A" w:rsidR="006854E3" w:rsidRDefault="006854E3" w:rsidP="003313AE">
      <w:pPr>
        <w:pStyle w:val="1e"/>
      </w:pPr>
    </w:p>
    <w:p w14:paraId="7CC26E13" w14:textId="4A05BCF9" w:rsidR="005E4961" w:rsidRDefault="005E4961" w:rsidP="003313AE">
      <w:pPr>
        <w:pStyle w:val="1e"/>
      </w:pPr>
    </w:p>
    <w:p w14:paraId="592F6FDA" w14:textId="77777777" w:rsidR="005E4961" w:rsidRPr="009639AD" w:rsidRDefault="005E4961" w:rsidP="003313AE">
      <w:pPr>
        <w:pStyle w:val="1e"/>
      </w:pPr>
    </w:p>
    <w:p w14:paraId="745403FF" w14:textId="77777777" w:rsidR="006854E3" w:rsidRPr="009639AD" w:rsidRDefault="006854E3" w:rsidP="003313AE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3313AE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E46727B" w14:textId="4FEC491F" w:rsidR="005E4961" w:rsidRPr="005E4961" w:rsidRDefault="005E4961" w:rsidP="005E4961">
      <w:pPr>
        <w:topLinePunct w:val="0"/>
        <w:adjustRightInd/>
        <w:snapToGrid/>
        <w:spacing w:before="0" w:after="0" w:line="240" w:lineRule="auto"/>
        <w:ind w:left="0"/>
        <w:jc w:val="center"/>
        <w:rPr>
          <w:rFonts w:ascii="宋体" w:eastAsia="宋体" w:hAnsi="宋体" w:cs="宋体"/>
          <w:sz w:val="24"/>
          <w:szCs w:val="24"/>
        </w:rPr>
      </w:pPr>
      <w:r w:rsidRPr="005E496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196B90F" wp14:editId="4A6997AB">
            <wp:extent cx="6120130" cy="789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9C61" w14:textId="77777777" w:rsidR="006854E3" w:rsidRPr="009639AD" w:rsidRDefault="006854E3" w:rsidP="003313AE">
      <w:pPr>
        <w:pStyle w:val="1e"/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4D57487D" w14:textId="568B5F0A" w:rsidR="005E4961" w:rsidRPr="005E4961" w:rsidRDefault="005E4961" w:rsidP="005E496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E496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1C27D8C" wp14:editId="518AD7F3">
            <wp:extent cx="6120130" cy="790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2F6F" w14:textId="0156A4AD" w:rsidR="006854E3" w:rsidRDefault="005E4961" w:rsidP="003313AE">
      <w:pPr>
        <w:pStyle w:val="1e"/>
      </w:pPr>
      <w:r>
        <w:rPr>
          <w:rFonts w:hint="eastAsia"/>
        </w:rPr>
        <w:t>行存表用时：</w:t>
      </w:r>
      <w:r>
        <w:rPr>
          <w:rFonts w:hint="eastAsia"/>
        </w:rPr>
        <w:t>2</w:t>
      </w:r>
      <w:r>
        <w:t>63.988</w:t>
      </w:r>
      <w:r>
        <w:rPr>
          <w:rFonts w:hint="eastAsia"/>
        </w:rPr>
        <w:t>ms</w:t>
      </w:r>
    </w:p>
    <w:p w14:paraId="73F840C2" w14:textId="1511030C" w:rsidR="005E4961" w:rsidRDefault="005E4961" w:rsidP="003313AE">
      <w:pPr>
        <w:pStyle w:val="1e"/>
      </w:pPr>
      <w:proofErr w:type="gramStart"/>
      <w:r>
        <w:rPr>
          <w:rFonts w:hint="eastAsia"/>
        </w:rPr>
        <w:t>列存表用</w:t>
      </w:r>
      <w:proofErr w:type="gramEnd"/>
      <w:r>
        <w:rPr>
          <w:rFonts w:hint="eastAsia"/>
        </w:rPr>
        <w:t>时：</w:t>
      </w:r>
      <w:r>
        <w:rPr>
          <w:rFonts w:hint="eastAsia"/>
        </w:rPr>
        <w:t>2</w:t>
      </w:r>
      <w:r>
        <w:t>4.753</w:t>
      </w:r>
      <w:r>
        <w:rPr>
          <w:rFonts w:hint="eastAsia"/>
        </w:rPr>
        <w:t>ms</w:t>
      </w:r>
    </w:p>
    <w:p w14:paraId="76F02DF0" w14:textId="77777777" w:rsidR="005E4961" w:rsidRPr="009639AD" w:rsidRDefault="005E4961" w:rsidP="003313AE">
      <w:pPr>
        <w:pStyle w:val="1e"/>
      </w:pPr>
    </w:p>
    <w:p w14:paraId="09A78BF2" w14:textId="77777777" w:rsidR="006854E3" w:rsidRPr="009639AD" w:rsidRDefault="006854E3" w:rsidP="003313AE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2AD178E9" w:rsidR="006854E3" w:rsidRPr="005E4961" w:rsidRDefault="005E4961" w:rsidP="005E496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E496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1B30B0A" wp14:editId="7793574C">
            <wp:extent cx="6120130" cy="8489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3313AE">
      <w:pPr>
        <w:pStyle w:val="1e"/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B25A00D" w14:textId="6FA512DC" w:rsidR="005E4961" w:rsidRPr="005E4961" w:rsidRDefault="005E4961" w:rsidP="005E496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E496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EC1C815" wp14:editId="02E393AD">
            <wp:extent cx="6120130" cy="8362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8DD" w14:textId="1F9BF497" w:rsidR="006854E3" w:rsidRDefault="005E4961" w:rsidP="003313AE">
      <w:pPr>
        <w:pStyle w:val="1e"/>
      </w:pPr>
      <w:r>
        <w:rPr>
          <w:rFonts w:hint="eastAsia"/>
        </w:rPr>
        <w:t>行存表用时：</w:t>
      </w:r>
      <w:r>
        <w:rPr>
          <w:rFonts w:hint="eastAsia"/>
        </w:rPr>
        <w:t>3</w:t>
      </w:r>
      <w:r>
        <w:t>68.467</w:t>
      </w:r>
      <w:r w:rsidR="00313071">
        <w:t>ms</w:t>
      </w:r>
    </w:p>
    <w:p w14:paraId="60BDD6CD" w14:textId="3881484E" w:rsidR="005E4961" w:rsidRPr="009639AD" w:rsidRDefault="005E4961" w:rsidP="003313AE">
      <w:pPr>
        <w:pStyle w:val="1e"/>
      </w:pPr>
      <w:proofErr w:type="gramStart"/>
      <w:r>
        <w:rPr>
          <w:rFonts w:hint="eastAsia"/>
        </w:rPr>
        <w:t>列存表用</w:t>
      </w:r>
      <w:proofErr w:type="gramEnd"/>
      <w:r>
        <w:rPr>
          <w:rFonts w:hint="eastAsia"/>
        </w:rPr>
        <w:t>时：</w:t>
      </w:r>
      <w:r w:rsidR="00313071">
        <w:rPr>
          <w:rFonts w:hint="eastAsia"/>
        </w:rPr>
        <w:t>1</w:t>
      </w:r>
      <w:r w:rsidR="00313071">
        <w:t>6.432</w:t>
      </w:r>
      <w:r w:rsidR="00313071">
        <w:rPr>
          <w:rFonts w:hint="eastAsia"/>
        </w:rPr>
        <w:t>ms</w:t>
      </w:r>
    </w:p>
    <w:p w14:paraId="74707D1C" w14:textId="77777777" w:rsidR="006854E3" w:rsidRPr="009639AD" w:rsidRDefault="006854E3" w:rsidP="003313AE">
      <w:pPr>
        <w:pStyle w:val="1e"/>
      </w:pPr>
    </w:p>
    <w:p w14:paraId="1A7C84E6" w14:textId="77777777" w:rsidR="006854E3" w:rsidRPr="009639AD" w:rsidRDefault="006854E3" w:rsidP="003313AE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41E9F22E" w14:textId="647E7148" w:rsidR="00313071" w:rsidRPr="00313071" w:rsidRDefault="00313071" w:rsidP="0031307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1307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788B08E" wp14:editId="36AB4B8F">
            <wp:extent cx="5029200" cy="1057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33EC" w14:textId="77777777" w:rsidR="006854E3" w:rsidRPr="009639AD" w:rsidRDefault="006854E3" w:rsidP="003313AE">
      <w:pPr>
        <w:pStyle w:val="1e"/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9D988ED" w14:textId="1FA7B573" w:rsidR="00313071" w:rsidRPr="00313071" w:rsidRDefault="00313071" w:rsidP="0031307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1307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8B1D8DF" wp14:editId="519D6E92">
            <wp:extent cx="5695950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B594" w14:textId="6204A855" w:rsidR="006854E3" w:rsidRDefault="00313071" w:rsidP="003313AE">
      <w:pPr>
        <w:pStyle w:val="1e"/>
      </w:pPr>
      <w:r>
        <w:rPr>
          <w:rFonts w:hint="eastAsia"/>
        </w:rPr>
        <w:t>行存表用时：</w:t>
      </w:r>
      <w:r>
        <w:rPr>
          <w:rFonts w:hint="eastAsia"/>
        </w:rPr>
        <w:t>2</w:t>
      </w:r>
      <w:r>
        <w:t>.412</w:t>
      </w:r>
      <w:r>
        <w:rPr>
          <w:rFonts w:hint="eastAsia"/>
        </w:rPr>
        <w:t>ms</w:t>
      </w:r>
    </w:p>
    <w:p w14:paraId="67BABF29" w14:textId="4DFAD0A0" w:rsidR="00313071" w:rsidRDefault="00313071" w:rsidP="003313AE">
      <w:pPr>
        <w:pStyle w:val="1e"/>
      </w:pPr>
      <w:proofErr w:type="gramStart"/>
      <w:r>
        <w:rPr>
          <w:rFonts w:hint="eastAsia"/>
        </w:rPr>
        <w:t>列存表用</w:t>
      </w:r>
      <w:proofErr w:type="gramEnd"/>
      <w:r>
        <w:rPr>
          <w:rFonts w:hint="eastAsia"/>
        </w:rPr>
        <w:t>时：</w:t>
      </w:r>
      <w:r>
        <w:rPr>
          <w:rFonts w:hint="eastAsia"/>
        </w:rPr>
        <w:t>6</w:t>
      </w:r>
      <w:r>
        <w:t>.613</w:t>
      </w:r>
      <w:r>
        <w:rPr>
          <w:rFonts w:hint="eastAsia"/>
        </w:rPr>
        <w:t>ms</w:t>
      </w:r>
    </w:p>
    <w:p w14:paraId="21BAC5DE" w14:textId="77777777" w:rsidR="00313071" w:rsidRPr="009639AD" w:rsidRDefault="00313071" w:rsidP="003313AE">
      <w:pPr>
        <w:pStyle w:val="1e"/>
      </w:pPr>
    </w:p>
    <w:p w14:paraId="0EDCBC52" w14:textId="77777777" w:rsidR="006854E3" w:rsidRPr="009639AD" w:rsidRDefault="006854E3" w:rsidP="003313AE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7BF77D2A" w14:textId="04F61826" w:rsidR="00313071" w:rsidRPr="00313071" w:rsidRDefault="00313071" w:rsidP="0031307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13071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4B183D61" wp14:editId="78B64EB3">
            <wp:extent cx="5295900" cy="485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A782" w14:textId="77777777" w:rsidR="006854E3" w:rsidRPr="009639AD" w:rsidRDefault="006854E3" w:rsidP="003313AE">
      <w:pPr>
        <w:pStyle w:val="1e"/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54D7CE94" w14:textId="284551D4" w:rsidR="00313071" w:rsidRPr="00313071" w:rsidRDefault="00313071" w:rsidP="0031307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1307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52B9AA0" wp14:editId="3D635F21">
            <wp:extent cx="572452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0C00" w14:textId="62D4A8C1" w:rsidR="00313071" w:rsidRDefault="00313071" w:rsidP="003313AE">
      <w:pPr>
        <w:pStyle w:val="1e"/>
      </w:pPr>
      <w:r>
        <w:rPr>
          <w:rFonts w:hint="eastAsia"/>
        </w:rPr>
        <w:t>行存表用时：</w:t>
      </w:r>
      <w:r>
        <w:rPr>
          <w:rFonts w:hint="eastAsia"/>
        </w:rPr>
        <w:t>6</w:t>
      </w:r>
      <w:r>
        <w:t>.304</w:t>
      </w:r>
      <w:r>
        <w:rPr>
          <w:rFonts w:hint="eastAsia"/>
        </w:rPr>
        <w:t>ms</w:t>
      </w:r>
    </w:p>
    <w:p w14:paraId="135AEDBA" w14:textId="08244778" w:rsidR="00313071" w:rsidRDefault="00313071" w:rsidP="003313AE">
      <w:pPr>
        <w:pStyle w:val="1e"/>
      </w:pPr>
      <w:proofErr w:type="gramStart"/>
      <w:r>
        <w:rPr>
          <w:rFonts w:hint="eastAsia"/>
        </w:rPr>
        <w:t>列存表用</w:t>
      </w:r>
      <w:proofErr w:type="gramEnd"/>
      <w:r>
        <w:rPr>
          <w:rFonts w:hint="eastAsia"/>
        </w:rPr>
        <w:t>时：</w:t>
      </w:r>
      <w:r>
        <w:rPr>
          <w:rFonts w:hint="eastAsia"/>
        </w:rPr>
        <w:t>4</w:t>
      </w:r>
      <w:r>
        <w:t>3.413</w:t>
      </w:r>
      <w:r>
        <w:rPr>
          <w:rFonts w:hint="eastAsia"/>
        </w:rPr>
        <w:t>ms</w:t>
      </w:r>
    </w:p>
    <w:p w14:paraId="20D4F4AE" w14:textId="77777777" w:rsidR="00313071" w:rsidRDefault="00313071" w:rsidP="003313AE">
      <w:pPr>
        <w:pStyle w:val="1e"/>
      </w:pPr>
    </w:p>
    <w:p w14:paraId="412079BA" w14:textId="7D221D8F" w:rsidR="006854E3" w:rsidRPr="009639AD" w:rsidRDefault="006854E3" w:rsidP="003313AE">
      <w:pPr>
        <w:pStyle w:val="1e"/>
      </w:pPr>
      <w:r w:rsidRPr="009639AD">
        <w:t>任务三：物化视图的使用</w:t>
      </w:r>
    </w:p>
    <w:p w14:paraId="15EAA3D9" w14:textId="77777777" w:rsidR="006854E3" w:rsidRPr="009639AD" w:rsidRDefault="006854E3" w:rsidP="003313AE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53BFAE8D" w14:textId="138245D2" w:rsidR="006854E3" w:rsidRPr="00C27DAB" w:rsidRDefault="00C27DAB" w:rsidP="00C27DAB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C27DA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546B88D" wp14:editId="5811FFE2">
            <wp:extent cx="2867025" cy="3390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3313AE">
      <w:pPr>
        <w:pStyle w:val="1e"/>
      </w:pPr>
    </w:p>
    <w:p w14:paraId="1C6D78A5" w14:textId="77777777" w:rsidR="006854E3" w:rsidRPr="009639AD" w:rsidRDefault="006854E3" w:rsidP="003313AE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492EA7FF" w:rsidR="006854E3" w:rsidRPr="00C27DAB" w:rsidRDefault="00C27DAB" w:rsidP="00C27DAB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C27DA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5EED688" wp14:editId="7FDF6425">
            <wp:extent cx="2552700" cy="1057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3313AE">
      <w:pPr>
        <w:pStyle w:val="1e"/>
      </w:pPr>
    </w:p>
    <w:p w14:paraId="3AB8638F" w14:textId="77777777" w:rsidR="006854E3" w:rsidRDefault="006854E3" w:rsidP="003313AE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F7055B1" w14:textId="5A346E4A" w:rsidR="006854E3" w:rsidRPr="00C27DAB" w:rsidRDefault="00C27DAB" w:rsidP="00C27DAB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C27DA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0AE8F6" wp14:editId="67622A86">
            <wp:extent cx="2800350" cy="1057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3313AE">
      <w:pPr>
        <w:pStyle w:val="1e"/>
      </w:pPr>
    </w:p>
    <w:p w14:paraId="7B48C017" w14:textId="77777777" w:rsidR="006854E3" w:rsidRPr="00D435D3" w:rsidRDefault="006854E3" w:rsidP="003313AE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1D3D779" w14:textId="1E5993D8" w:rsidR="00681A02" w:rsidRPr="00681A02" w:rsidRDefault="00C27DAB" w:rsidP="00681A02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C27DA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180F83" wp14:editId="33C716F1">
            <wp:extent cx="2447925" cy="3067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A02" w:rsidRPr="00681A0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BED8352" wp14:editId="32F93B02">
            <wp:extent cx="2438400" cy="3371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0C70" w14:textId="16FE325F" w:rsidR="006854E3" w:rsidRPr="00C27DAB" w:rsidRDefault="006854E3" w:rsidP="00C27DAB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</w:p>
    <w:p w14:paraId="63232530" w14:textId="77777777" w:rsidR="006854E3" w:rsidRDefault="006854E3" w:rsidP="003313AE">
      <w:pPr>
        <w:pStyle w:val="1e"/>
      </w:pPr>
    </w:p>
    <w:p w14:paraId="56568FFB" w14:textId="77777777" w:rsidR="006854E3" w:rsidRPr="00D435D3" w:rsidRDefault="006854E3" w:rsidP="003313AE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46337509" w:rsidR="006854E3" w:rsidRPr="00742EC3" w:rsidRDefault="00742EC3" w:rsidP="00742EC3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742EC3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2F98D0F3" wp14:editId="58DA21DA">
            <wp:extent cx="2600325" cy="3228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3313AE">
      <w:pPr>
        <w:pStyle w:val="1e"/>
      </w:pPr>
    </w:p>
    <w:p w14:paraId="767343CC" w14:textId="77777777" w:rsidR="006854E3" w:rsidRDefault="006854E3" w:rsidP="003313AE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3EFCEF02" w14:textId="609515F0" w:rsidR="006854E3" w:rsidRDefault="00DE0BD2" w:rsidP="003313AE">
      <w:pPr>
        <w:pStyle w:val="1e"/>
      </w:pPr>
      <w:r>
        <w:rPr>
          <w:rFonts w:hint="eastAsia"/>
        </w:rPr>
        <w:t>答：首先，行存表</w:t>
      </w:r>
      <w:r w:rsidR="00D74C55">
        <w:rPr>
          <w:rFonts w:hint="eastAsia"/>
        </w:rPr>
        <w:t>是按照记录</w:t>
      </w:r>
      <w:proofErr w:type="gramStart"/>
      <w:r w:rsidR="00D74C55">
        <w:rPr>
          <w:rFonts w:hint="eastAsia"/>
        </w:rPr>
        <w:t>一</w:t>
      </w:r>
      <w:proofErr w:type="gramEnd"/>
      <w:r w:rsidR="00D74C55">
        <w:rPr>
          <w:rFonts w:hint="eastAsia"/>
        </w:rPr>
        <w:t>条条被保存在一起，</w:t>
      </w:r>
      <w:proofErr w:type="gramStart"/>
      <w:r w:rsidR="00D74C55">
        <w:rPr>
          <w:rFonts w:hint="eastAsia"/>
        </w:rPr>
        <w:t>而列存表中</w:t>
      </w:r>
      <w:proofErr w:type="gramEnd"/>
      <w:r w:rsidR="00D74C55">
        <w:rPr>
          <w:rFonts w:hint="eastAsia"/>
        </w:rPr>
        <w:t>，数据被按照一列一列分开保存，在数据读取、写入上存在着差别：行存储写入是一次性完成、消耗的时间较少、能够保存数据的完整性，在数据量大的情况下会影响到数据的处理效率；而列存储在写入效率、保证数据完整性上都不如行存储，但是优势体现在数据的读取，不会产生冗余的数据，</w:t>
      </w:r>
      <w:r w:rsidR="000D6AAA">
        <w:rPr>
          <w:rFonts w:hint="eastAsia"/>
        </w:rPr>
        <w:t>在大数据处理领域尤为重要。</w:t>
      </w:r>
    </w:p>
    <w:p w14:paraId="52778116" w14:textId="2507E3B1" w:rsidR="000D6AAA" w:rsidRDefault="000D6AAA" w:rsidP="003313AE">
      <w:pPr>
        <w:pStyle w:val="1e"/>
      </w:pPr>
      <w:r>
        <w:rPr>
          <w:rFonts w:hint="eastAsia"/>
        </w:rPr>
        <w:t>行存表效率高：对某一条记录进行增加、修改、删除，查询某一个特定数据对应的同一条记录。</w:t>
      </w:r>
    </w:p>
    <w:p w14:paraId="673BF8CE" w14:textId="23435769" w:rsidR="000D6AAA" w:rsidRDefault="000D6AAA" w:rsidP="003313AE">
      <w:pPr>
        <w:pStyle w:val="1e"/>
        <w:rPr>
          <w:rFonts w:hint="eastAsia"/>
        </w:rPr>
      </w:pP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效率高：查询大量记录中的某一列数据，</w:t>
      </w:r>
    </w:p>
    <w:p w14:paraId="62421C3F" w14:textId="77777777" w:rsidR="006854E3" w:rsidRDefault="006854E3" w:rsidP="003313AE">
      <w:pPr>
        <w:pStyle w:val="1e"/>
        <w:rPr>
          <w:rFonts w:hint="eastAsia"/>
        </w:rPr>
      </w:pPr>
    </w:p>
    <w:p w14:paraId="343E024A" w14:textId="77777777" w:rsidR="00AC53F0" w:rsidRDefault="006854E3" w:rsidP="003313AE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26196788" w14:textId="006DD219" w:rsidR="00D56903" w:rsidRDefault="00AC53F0" w:rsidP="003313AE">
      <w:pPr>
        <w:pStyle w:val="1e"/>
      </w:pPr>
      <w:r>
        <w:rPr>
          <w:rFonts w:hint="eastAsia"/>
        </w:rPr>
        <w:t>答：</w:t>
      </w:r>
      <w:r w:rsidR="009C6EC4">
        <w:rPr>
          <w:rFonts w:hint="eastAsia"/>
        </w:rPr>
        <w:t>全量物化视图仅仅只能对创建好的物化视图进行全量更新，不支持增量更新；</w:t>
      </w:r>
    </w:p>
    <w:p w14:paraId="1021AD80" w14:textId="0AD0E5D4" w:rsidR="009C6EC4" w:rsidRDefault="009C6EC4" w:rsidP="003313AE">
      <w:pPr>
        <w:pStyle w:val="1e"/>
      </w:pPr>
    </w:p>
    <w:p w14:paraId="0B0D9D6E" w14:textId="0D291CE0" w:rsidR="009C6EC4" w:rsidRDefault="009C6EC4" w:rsidP="003313AE">
      <w:pPr>
        <w:pStyle w:val="1e"/>
      </w:pPr>
      <w:r>
        <w:rPr>
          <w:rFonts w:hint="eastAsia"/>
        </w:rPr>
        <w:t>增量物化视图可以对物化视图进行增量更新，需要用户手动执行语句</w:t>
      </w:r>
      <w:r w:rsidRPr="009C6EC4">
        <w:rPr>
          <w:rFonts w:hint="eastAsia"/>
        </w:rPr>
        <w:t>完成对物化视图在一段时间内的增量数据进行刷新。</w:t>
      </w:r>
    </w:p>
    <w:p w14:paraId="7D458108" w14:textId="722D83B3" w:rsidR="00170349" w:rsidRDefault="00170349" w:rsidP="003313AE">
      <w:pPr>
        <w:pStyle w:val="1e"/>
      </w:pPr>
    </w:p>
    <w:p w14:paraId="1946C4E4" w14:textId="7FA8685C" w:rsidR="00170349" w:rsidRPr="00170349" w:rsidRDefault="00170349" w:rsidP="003313AE">
      <w:pPr>
        <w:pStyle w:val="1e"/>
        <w:rPr>
          <w:rFonts w:hint="eastAsia"/>
        </w:rPr>
      </w:pPr>
      <w:r>
        <w:rPr>
          <w:rFonts w:hint="eastAsia"/>
        </w:rPr>
        <w:t>而所谓的全量更新，就是将所有参数传输给后台，进行入库操作；而增量更新，就是传一部分参数然后更新传递的参数。</w:t>
      </w:r>
    </w:p>
    <w:p w14:paraId="23E9C3FD" w14:textId="7ADD0C2D" w:rsidR="00170349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1A1ECA43" w14:textId="77777777" w:rsidR="009C6EC4" w:rsidRDefault="009C6EC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3313AE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3313AE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5244998D" w14:textId="49454B49" w:rsidR="00A01E24" w:rsidRPr="009639AD" w:rsidRDefault="00A01E24" w:rsidP="000367CA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CC387F9" w14:textId="02661906" w:rsidR="00A01E24" w:rsidRPr="000367CA" w:rsidRDefault="000367CA" w:rsidP="000367CA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0367C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A58BAA7" wp14:editId="3FFE8A3C">
            <wp:extent cx="6120130" cy="15690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3313AE">
      <w:pPr>
        <w:pStyle w:val="1e"/>
      </w:pPr>
    </w:p>
    <w:p w14:paraId="22F7CD3F" w14:textId="77777777" w:rsidR="00A01E24" w:rsidRDefault="00A01E24" w:rsidP="003313AE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34DFFCA3" w14:textId="6FABD6EF" w:rsidR="009D3499" w:rsidRPr="009D3499" w:rsidRDefault="00A01E24" w:rsidP="009D3499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5BEFD9EC" w14:textId="77777777" w:rsidR="00A01E24" w:rsidRDefault="00A01E24" w:rsidP="003313AE">
      <w:pPr>
        <w:pStyle w:val="1e"/>
        <w:rPr>
          <w:rFonts w:hint="eastAsia"/>
        </w:rPr>
      </w:pPr>
    </w:p>
    <w:p w14:paraId="03022F10" w14:textId="516FAC48" w:rsidR="009D3499" w:rsidRPr="009D3499" w:rsidRDefault="009D3499" w:rsidP="009D3499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9D349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71DF30D" wp14:editId="7E3BA681">
            <wp:extent cx="6120130" cy="24612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3313AE">
      <w:pPr>
        <w:pStyle w:val="1e"/>
        <w:rPr>
          <w:rFonts w:hint="eastAsia"/>
        </w:rPr>
      </w:pPr>
    </w:p>
    <w:p w14:paraId="4CD2FB06" w14:textId="77777777" w:rsidR="00A01E24" w:rsidRDefault="00A01E24" w:rsidP="003313AE">
      <w:pPr>
        <w:pStyle w:val="1e"/>
        <w:rPr>
          <w:rFonts w:hint="eastAsia"/>
        </w:rPr>
      </w:pPr>
    </w:p>
    <w:p w14:paraId="54F4EC52" w14:textId="77777777" w:rsidR="00A01E24" w:rsidRDefault="00A01E24" w:rsidP="003313AE">
      <w:pPr>
        <w:pStyle w:val="1e"/>
      </w:pPr>
      <w:r>
        <w:rPr>
          <w:rFonts w:hint="eastAsia"/>
        </w:rPr>
        <w:t>3</w:t>
      </w:r>
      <w:r>
        <w:t>.</w:t>
      </w:r>
      <w:r>
        <w:t>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3313AE">
      <w:pPr>
        <w:pStyle w:val="1e"/>
      </w:pPr>
    </w:p>
    <w:p w14:paraId="74F82B7E" w14:textId="3A683BF9" w:rsidR="00A01E24" w:rsidRDefault="009D3499" w:rsidP="003313AE">
      <w:pPr>
        <w:pStyle w:val="1e"/>
        <w:rPr>
          <w:rFonts w:ascii="Huawei Sans" w:hAnsi="Huawei Sans" w:cs="Huawei Sans"/>
        </w:rPr>
      </w:pPr>
      <w:r w:rsidRPr="009D3499">
        <w:rPr>
          <w:noProof/>
        </w:rPr>
        <w:drawing>
          <wp:inline distT="0" distB="0" distL="0" distR="0" wp14:anchorId="4BD19DB7" wp14:editId="721D09C7">
            <wp:extent cx="6120130" cy="809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3313AE">
      <w:pPr>
        <w:pStyle w:val="1e"/>
      </w:pPr>
    </w:p>
    <w:p w14:paraId="54A06A53" w14:textId="77777777" w:rsidR="00A01E24" w:rsidRPr="009639AD" w:rsidRDefault="00A01E24" w:rsidP="003313AE">
      <w:pPr>
        <w:pStyle w:val="1e"/>
      </w:pPr>
    </w:p>
    <w:p w14:paraId="291BC267" w14:textId="77777777" w:rsidR="00A01E24" w:rsidRPr="009639AD" w:rsidRDefault="00A01E24" w:rsidP="003313AE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3313AE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4BB83BD1" w14:textId="20B4FA16" w:rsidR="00380C76" w:rsidRPr="00380C76" w:rsidRDefault="00380C76" w:rsidP="00380C7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80C7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FF9582A" wp14:editId="1A1131EC">
            <wp:extent cx="6120130" cy="2025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3465" w14:textId="77777777" w:rsidR="00A01E24" w:rsidRDefault="00A01E24" w:rsidP="003313AE">
      <w:pPr>
        <w:pStyle w:val="1e"/>
      </w:pPr>
    </w:p>
    <w:p w14:paraId="2106E135" w14:textId="77777777" w:rsidR="00A01E24" w:rsidRPr="009639AD" w:rsidRDefault="00A01E24" w:rsidP="003313AE">
      <w:pPr>
        <w:pStyle w:val="1e"/>
      </w:pPr>
    </w:p>
    <w:p w14:paraId="1FFA71EB" w14:textId="77777777" w:rsidR="00A01E24" w:rsidRPr="000E2D1D" w:rsidRDefault="00A01E24" w:rsidP="003313AE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7A8627CD" w14:textId="4B4D4710" w:rsidR="00A01E24" w:rsidRPr="00380C76" w:rsidRDefault="00380C76" w:rsidP="00380C7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80C7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3410616" wp14:editId="3BB09102">
            <wp:extent cx="5057775" cy="2676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3313AE">
      <w:pPr>
        <w:pStyle w:val="1e"/>
      </w:pPr>
    </w:p>
    <w:p w14:paraId="4DBA7E21" w14:textId="77777777" w:rsidR="00A01E24" w:rsidRPr="009639AD" w:rsidRDefault="00A01E24" w:rsidP="003313AE">
      <w:pPr>
        <w:pStyle w:val="1e"/>
      </w:pPr>
    </w:p>
    <w:p w14:paraId="06859BCC" w14:textId="77777777" w:rsidR="00A01E24" w:rsidRPr="009639AD" w:rsidRDefault="00A01E24" w:rsidP="003313AE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D1E93C9" w14:textId="35AC60DA" w:rsidR="00A01E24" w:rsidRDefault="00A01E24" w:rsidP="00380C76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351B1381" w14:textId="1E5B8083" w:rsidR="00511CF3" w:rsidRPr="00511CF3" w:rsidRDefault="00511CF3" w:rsidP="00511CF3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11CF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C1FA574" wp14:editId="5E2A7871">
            <wp:extent cx="6120130" cy="74231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3313AE">
      <w:pPr>
        <w:pStyle w:val="1e"/>
      </w:pPr>
    </w:p>
    <w:p w14:paraId="0D5468D5" w14:textId="77777777" w:rsidR="00A01E24" w:rsidRDefault="00A01E24" w:rsidP="003313AE">
      <w:pPr>
        <w:pStyle w:val="1e"/>
      </w:pPr>
    </w:p>
    <w:p w14:paraId="7A465A7D" w14:textId="77777777" w:rsidR="00A01E24" w:rsidRPr="009639AD" w:rsidRDefault="00A01E24" w:rsidP="003313AE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F1B2CF2" w14:textId="3248404B" w:rsidR="00511CF3" w:rsidRPr="00511CF3" w:rsidRDefault="00511CF3" w:rsidP="00511CF3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11CF3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76314A0" wp14:editId="775C7D85">
            <wp:extent cx="4695825" cy="18954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845E" w14:textId="77777777" w:rsidR="00A01E24" w:rsidRDefault="00A01E24" w:rsidP="003313AE">
      <w:pPr>
        <w:pStyle w:val="1e"/>
      </w:pPr>
    </w:p>
    <w:p w14:paraId="40AEDE5E" w14:textId="77777777" w:rsidR="00A01E24" w:rsidRPr="000E2D1D" w:rsidRDefault="00A01E24" w:rsidP="003313AE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640E6617" w14:textId="03AAD744" w:rsidR="00A01E24" w:rsidRPr="00511CF3" w:rsidRDefault="00511CF3" w:rsidP="00511CF3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11CF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25EA350" wp14:editId="6AE6FA16">
            <wp:extent cx="6120130" cy="22021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6669" w14:textId="77777777" w:rsidR="00A01E24" w:rsidRDefault="00A01E24" w:rsidP="003313AE">
      <w:pPr>
        <w:pStyle w:val="1e"/>
        <w:rPr>
          <w:rFonts w:hint="eastAsia"/>
        </w:rPr>
      </w:pPr>
    </w:p>
    <w:p w14:paraId="27B88CC2" w14:textId="77777777" w:rsidR="00A01E24" w:rsidRDefault="00A01E24" w:rsidP="003313AE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55FC6CB9" w14:textId="66CDC71E" w:rsidR="00E6053E" w:rsidRPr="00E6053E" w:rsidRDefault="00E6053E" w:rsidP="00E6053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6053E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C69E82B" wp14:editId="4AF9A8CE">
            <wp:extent cx="4467225" cy="923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3313AE">
      <w:pPr>
        <w:pStyle w:val="1e"/>
        <w:rPr>
          <w:rFonts w:hint="eastAsia"/>
        </w:rPr>
      </w:pPr>
    </w:p>
    <w:p w14:paraId="6F723A31" w14:textId="77777777" w:rsidR="00A01E24" w:rsidRDefault="00A01E24" w:rsidP="003313AE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59F5E598" w14:textId="661A0F16" w:rsidR="00A01E24" w:rsidRPr="00E6053E" w:rsidRDefault="00E6053E" w:rsidP="00E6053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6053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0169230" wp14:editId="1FDF3AF4">
            <wp:extent cx="4219575" cy="8763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3313AE">
      <w:pPr>
        <w:pStyle w:val="1e"/>
        <w:rPr>
          <w:rFonts w:hint="eastAsia"/>
        </w:rPr>
      </w:pPr>
    </w:p>
    <w:p w14:paraId="4767625D" w14:textId="77777777" w:rsidR="00A01E24" w:rsidRDefault="00A01E24" w:rsidP="003313AE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485CE35" w14:textId="5DBA92DE" w:rsidR="00A01E24" w:rsidRPr="00E6053E" w:rsidRDefault="00E6053E" w:rsidP="00E6053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6053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3DAF605" wp14:editId="5FED7FA1">
            <wp:extent cx="4410075" cy="7524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92EF" w14:textId="77777777" w:rsidR="00A01E24" w:rsidRDefault="00A01E24" w:rsidP="003313AE">
      <w:pPr>
        <w:pStyle w:val="1e"/>
        <w:rPr>
          <w:rFonts w:hint="eastAsia"/>
        </w:rPr>
      </w:pPr>
    </w:p>
    <w:p w14:paraId="2DC59FD6" w14:textId="77777777" w:rsidR="00A01E24" w:rsidRPr="000E2D1D" w:rsidRDefault="00A01E24" w:rsidP="003313AE">
      <w:pPr>
        <w:pStyle w:val="1e"/>
        <w:rPr>
          <w:rFonts w:hint="eastAsia"/>
        </w:rPr>
      </w:pPr>
    </w:p>
    <w:p w14:paraId="11919363" w14:textId="77777777" w:rsidR="00A01E24" w:rsidRPr="009639AD" w:rsidRDefault="00A01E24" w:rsidP="003313AE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3313AE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4E6729AB" w:rsidR="00A01E24" w:rsidRPr="00514D55" w:rsidRDefault="00514D55" w:rsidP="00514D5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14D5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B9DCB19" wp14:editId="61F4506F">
            <wp:extent cx="6120130" cy="15513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3313AE">
      <w:pPr>
        <w:pStyle w:val="1e"/>
      </w:pPr>
    </w:p>
    <w:p w14:paraId="72B801C7" w14:textId="77777777" w:rsidR="00A01E24" w:rsidRPr="009639AD" w:rsidRDefault="00A01E24" w:rsidP="003313AE">
      <w:pPr>
        <w:pStyle w:val="1e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3313AE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77777777" w:rsidR="00A01E24" w:rsidRDefault="00A01E24" w:rsidP="00B14B6F">
      <w:pPr>
        <w:pStyle w:val="1e"/>
        <w:ind w:left="0"/>
        <w:rPr>
          <w:rFonts w:hint="eastAsia"/>
        </w:rPr>
      </w:pPr>
    </w:p>
    <w:p w14:paraId="003F17CC" w14:textId="77777777" w:rsidR="00A01E24" w:rsidRDefault="00A01E24" w:rsidP="003313AE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30288572" w14:textId="0C8408F8" w:rsidR="00385AB5" w:rsidRDefault="00170349" w:rsidP="003313AE">
      <w:pPr>
        <w:pStyle w:val="1e"/>
      </w:pPr>
      <w:r>
        <w:rPr>
          <w:rFonts w:hint="eastAsia"/>
        </w:rPr>
        <w:t>答：“</w:t>
      </w:r>
      <w:proofErr w:type="spellStart"/>
      <w:r>
        <w:rPr>
          <w:rFonts w:hint="eastAsia"/>
        </w:rPr>
        <w:t>default</w:t>
      </w:r>
      <w:r>
        <w:t>_statistics_target</w:t>
      </w:r>
      <w:proofErr w:type="spellEnd"/>
      <w:r w:rsidR="005F4ABE">
        <w:t>=1000</w:t>
      </w:r>
      <w:r w:rsidR="005F4ABE">
        <w:rPr>
          <w:rFonts w:hint="eastAsia"/>
        </w:rPr>
        <w:t>”——</w:t>
      </w:r>
      <w:r w:rsidR="003313AE">
        <w:rPr>
          <w:rFonts w:hint="eastAsia"/>
        </w:rPr>
        <w:t>“</w:t>
      </w:r>
      <w:r w:rsidR="005F4ABE">
        <w:rPr>
          <w:rFonts w:hint="eastAsia"/>
        </w:rPr>
        <w:t>默</w:t>
      </w:r>
      <w:r w:rsidR="00385AB5">
        <w:rPr>
          <w:rFonts w:hint="eastAsia"/>
        </w:rPr>
        <w:t>认的统计数据目标</w:t>
      </w:r>
      <w:r w:rsidR="003313AE">
        <w:rPr>
          <w:rFonts w:hint="eastAsia"/>
        </w:rPr>
        <w:t>”</w:t>
      </w:r>
      <w:r>
        <w:rPr>
          <w:rFonts w:hint="eastAsia"/>
        </w:rPr>
        <w:t>、</w:t>
      </w:r>
    </w:p>
    <w:p w14:paraId="6D0C5218" w14:textId="43FFF1F5" w:rsidR="00385AB5" w:rsidRDefault="00385AB5" w:rsidP="003313AE">
      <w:pPr>
        <w:pStyle w:val="1e"/>
      </w:pPr>
      <w:r>
        <w:rPr>
          <w:rFonts w:hint="eastAsia"/>
        </w:rPr>
        <w:t>“</w:t>
      </w:r>
      <w:proofErr w:type="spellStart"/>
      <w:r>
        <w:rPr>
          <w:rFonts w:hint="eastAsia"/>
        </w:rPr>
        <w:t>effective_</w:t>
      </w:r>
      <w:r>
        <w:t>io_concurrency</w:t>
      </w:r>
      <w:proofErr w:type="spellEnd"/>
      <w:r w:rsidR="003313AE">
        <w:t>=200</w:t>
      </w:r>
      <w:r>
        <w:rPr>
          <w:rFonts w:hint="eastAsia"/>
        </w:rPr>
        <w:t>”——</w:t>
      </w:r>
      <w:r w:rsidR="003313AE">
        <w:rPr>
          <w:rFonts w:hint="eastAsia"/>
        </w:rPr>
        <w:t>“</w:t>
      </w:r>
      <w:r>
        <w:rPr>
          <w:rFonts w:hint="eastAsia"/>
        </w:rPr>
        <w:t>有效的</w:t>
      </w:r>
      <w:r>
        <w:t>IO</w:t>
      </w:r>
      <w:r>
        <w:rPr>
          <w:rFonts w:hint="eastAsia"/>
        </w:rPr>
        <w:t>并发</w:t>
      </w:r>
      <w:r w:rsidR="003313AE">
        <w:rPr>
          <w:rFonts w:hint="eastAsia"/>
        </w:rPr>
        <w:t>”</w:t>
      </w:r>
      <w:r>
        <w:rPr>
          <w:rFonts w:hint="eastAsia"/>
        </w:rPr>
        <w:t>、</w:t>
      </w:r>
    </w:p>
    <w:p w14:paraId="368F2A4B" w14:textId="3D862E0B" w:rsidR="00385AB5" w:rsidRDefault="00385AB5" w:rsidP="003313AE">
      <w:pPr>
        <w:pStyle w:val="1e"/>
      </w:pPr>
      <w:r>
        <w:rPr>
          <w:rFonts w:hint="eastAsia"/>
        </w:rPr>
        <w:t>“</w:t>
      </w:r>
      <w:proofErr w:type="spellStart"/>
      <w:r>
        <w:rPr>
          <w:rFonts w:hint="eastAsia"/>
        </w:rPr>
        <w:t>effective</w:t>
      </w:r>
      <w:r>
        <w:t>_cache_size</w:t>
      </w:r>
      <w:proofErr w:type="spellEnd"/>
      <w:r w:rsidR="003313AE">
        <w:t>=21602940</w:t>
      </w:r>
      <w:r>
        <w:rPr>
          <w:rFonts w:hint="eastAsia"/>
        </w:rPr>
        <w:t>”——</w:t>
      </w:r>
      <w:r w:rsidR="003313AE">
        <w:rPr>
          <w:rFonts w:hint="eastAsia"/>
        </w:rPr>
        <w:t>“有效的缓存大小”</w:t>
      </w:r>
      <w:r>
        <w:rPr>
          <w:rFonts w:hint="eastAsia"/>
        </w:rPr>
        <w:t>、</w:t>
      </w:r>
    </w:p>
    <w:p w14:paraId="0F808BC2" w14:textId="15F7FDAE" w:rsidR="00A01E24" w:rsidRDefault="003313AE" w:rsidP="003313AE">
      <w:pPr>
        <w:pStyle w:val="1e"/>
      </w:pPr>
      <w:r>
        <w:rPr>
          <w:rFonts w:hint="eastAsia"/>
        </w:rPr>
        <w:t xml:space="preserve"> </w:t>
      </w:r>
      <w:r w:rsidR="00385AB5">
        <w:rPr>
          <w:rFonts w:hint="eastAsia"/>
        </w:rPr>
        <w:t>“</w:t>
      </w:r>
      <w:proofErr w:type="spellStart"/>
      <w:r w:rsidR="00385AB5">
        <w:rPr>
          <w:rFonts w:hint="eastAsia"/>
        </w:rPr>
        <w:t>random</w:t>
      </w:r>
      <w:r w:rsidR="00385AB5">
        <w:t>_page_cost</w:t>
      </w:r>
      <w:proofErr w:type="spellEnd"/>
      <w:r>
        <w:rPr>
          <w:rFonts w:hint="eastAsia"/>
        </w:rPr>
        <w:t>=</w:t>
      </w:r>
      <w:r>
        <w:t>1</w:t>
      </w:r>
      <w:r w:rsidR="00385AB5">
        <w:rPr>
          <w:rFonts w:hint="eastAsia"/>
        </w:rPr>
        <w:t>”</w:t>
      </w:r>
      <w:r>
        <w:rPr>
          <w:rFonts w:hint="eastAsia"/>
        </w:rPr>
        <w:t>——“随机页面成本”</w:t>
      </w:r>
    </w:p>
    <w:p w14:paraId="638C44F5" w14:textId="1194147E" w:rsidR="003313AE" w:rsidRDefault="003313AE" w:rsidP="003313AE">
      <w:pPr>
        <w:pStyle w:val="1e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wal</w:t>
      </w:r>
      <w:r>
        <w:t>_buffers</w:t>
      </w:r>
      <w:proofErr w:type="spellEnd"/>
      <w:r>
        <w:t>=5839</w:t>
      </w:r>
      <w:r>
        <w:rPr>
          <w:rFonts w:hint="eastAsia"/>
        </w:rPr>
        <w:t>”——“存放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数据的内存空间”</w:t>
      </w:r>
    </w:p>
    <w:p w14:paraId="517E501E" w14:textId="6780B88F" w:rsidR="00A01E24" w:rsidRDefault="003313AE" w:rsidP="003313AE">
      <w:pPr>
        <w:pStyle w:val="1e"/>
      </w:pPr>
      <w:r>
        <w:rPr>
          <w:rFonts w:hint="eastAsia"/>
        </w:rPr>
        <w:t>“</w:t>
      </w:r>
      <w:proofErr w:type="spellStart"/>
      <w:r>
        <w:rPr>
          <w:rFonts w:hint="eastAsia"/>
        </w:rPr>
        <w:t>shared</w:t>
      </w:r>
      <w:r>
        <w:t>_buffers</w:t>
      </w:r>
      <w:proofErr w:type="spellEnd"/>
      <w:r>
        <w:t>=186864</w:t>
      </w:r>
      <w:r>
        <w:rPr>
          <w:rFonts w:hint="eastAsia"/>
        </w:rPr>
        <w:t>”——“共享缓冲区”</w:t>
      </w:r>
    </w:p>
    <w:p w14:paraId="205C41FA" w14:textId="7F74D82C" w:rsidR="003313AE" w:rsidRDefault="003313AE" w:rsidP="003313AE">
      <w:pPr>
        <w:pStyle w:val="1e"/>
      </w:pPr>
      <w:r>
        <w:rPr>
          <w:rFonts w:hint="eastAsia"/>
        </w:rPr>
        <w:t>“</w:t>
      </w:r>
      <w:proofErr w:type="spellStart"/>
      <w:r>
        <w:rPr>
          <w:rFonts w:hint="eastAsia"/>
        </w:rPr>
        <w:t>max</w:t>
      </w:r>
      <w:r>
        <w:t>_connections</w:t>
      </w:r>
      <w:proofErr w:type="spellEnd"/>
      <w:r>
        <w:t>=370</w:t>
      </w:r>
      <w:r>
        <w:rPr>
          <w:rFonts w:hint="eastAsia"/>
        </w:rPr>
        <w:t>”——“最大连接数”</w:t>
      </w:r>
    </w:p>
    <w:p w14:paraId="4AC5229A" w14:textId="2E43716F" w:rsidR="003313AE" w:rsidRDefault="009306D9" w:rsidP="003313AE">
      <w:pPr>
        <w:pStyle w:val="1e"/>
        <w:rPr>
          <w:rFonts w:hint="eastAsia"/>
        </w:rPr>
      </w:pPr>
      <w:r>
        <w:rPr>
          <w:rFonts w:hint="eastAsia"/>
        </w:rPr>
        <w:t>优化数据库参数的目的就是为了更大化地利用数据库资源，充分发挥数据库性能，使得我们使用数据库时，能够得到</w:t>
      </w:r>
      <w:r w:rsidR="00537808">
        <w:rPr>
          <w:rFonts w:hint="eastAsia"/>
        </w:rPr>
        <w:t>资源的最大化利用分配。</w:t>
      </w:r>
    </w:p>
    <w:p w14:paraId="11912A31" w14:textId="77777777" w:rsidR="009306D9" w:rsidRDefault="009306D9" w:rsidP="003313AE">
      <w:pPr>
        <w:pStyle w:val="1e"/>
        <w:rPr>
          <w:rFonts w:hint="eastAsia"/>
        </w:rPr>
      </w:pPr>
    </w:p>
    <w:p w14:paraId="75D47168" w14:textId="77777777" w:rsidR="00A01E24" w:rsidRDefault="00A01E24" w:rsidP="003313AE">
      <w:pPr>
        <w:pStyle w:val="1e"/>
      </w:pPr>
    </w:p>
    <w:p w14:paraId="720FA561" w14:textId="6C6387F6" w:rsidR="00A01E24" w:rsidRDefault="00A01E24" w:rsidP="003313AE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4163E400" w14:textId="71196FB0" w:rsidR="00537808" w:rsidRDefault="00537808" w:rsidP="003313AE">
      <w:pPr>
        <w:pStyle w:val="1e"/>
      </w:pPr>
      <w:r>
        <w:rPr>
          <w:rFonts w:hint="eastAsia"/>
        </w:rPr>
        <w:t>答：索引能够提高数据库的检索效率，降低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成本，同时也能降低数据的排序成本，但是在添加索引时，也需要增加一部分的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和调整索引所计算的量，索引会随着表中数据的憎恨在那个不断增长带来存储空间的消耗。</w:t>
      </w:r>
    </w:p>
    <w:p w14:paraId="77DEAAF8" w14:textId="3451EBFF" w:rsidR="00537808" w:rsidRDefault="00537808" w:rsidP="003313AE">
      <w:pPr>
        <w:pStyle w:val="1e"/>
      </w:pPr>
    </w:p>
    <w:p w14:paraId="45D771E0" w14:textId="74443E8A" w:rsidR="00537808" w:rsidRDefault="00537808" w:rsidP="003313AE">
      <w:pPr>
        <w:pStyle w:val="1e"/>
      </w:pPr>
      <w:r>
        <w:rPr>
          <w:rFonts w:hint="eastAsia"/>
        </w:rPr>
        <w:t>1</w:t>
      </w:r>
      <w:r>
        <w:rPr>
          <w:rFonts w:hint="eastAsia"/>
        </w:rPr>
        <w:t>、选择最适合的字段属性：对于单独的各个数据的格式属性可以去除冗余。</w:t>
      </w:r>
    </w:p>
    <w:p w14:paraId="79203CA6" w14:textId="409FBDB2" w:rsidR="00537808" w:rsidRDefault="00537808" w:rsidP="003313AE">
      <w:pPr>
        <w:pStyle w:val="1e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570C">
        <w:rPr>
          <w:rFonts w:hint="eastAsia"/>
        </w:rPr>
        <w:t>使用连接（</w:t>
      </w:r>
      <w:r w:rsidR="00AE570C">
        <w:rPr>
          <w:rFonts w:hint="eastAsia"/>
        </w:rPr>
        <w:t>join</w:t>
      </w:r>
      <w:r w:rsidR="00AE570C">
        <w:rPr>
          <w:rFonts w:hint="eastAsia"/>
        </w:rPr>
        <w:t>）来代替子查询（</w:t>
      </w:r>
      <w:r w:rsidR="00AE570C">
        <w:rPr>
          <w:rFonts w:hint="eastAsia"/>
        </w:rPr>
        <w:t>Sub</w:t>
      </w:r>
      <w:r w:rsidR="00AE570C">
        <w:t>-Queries</w:t>
      </w:r>
      <w:r w:rsidR="00AE570C">
        <w:rPr>
          <w:rFonts w:hint="eastAsia"/>
        </w:rPr>
        <w:t>）</w:t>
      </w:r>
      <w:r w:rsidR="00AE570C">
        <w:rPr>
          <w:rFonts w:hint="eastAsia"/>
        </w:rPr>
        <w:t>:</w:t>
      </w:r>
      <w:r w:rsidR="00AE570C">
        <w:rPr>
          <w:rFonts w:hint="eastAsia"/>
        </w:rPr>
        <w:t>减少子查询中需要多个逻辑才能完成的</w:t>
      </w:r>
      <w:r w:rsidR="00AE570C">
        <w:t>SQL</w:t>
      </w:r>
      <w:r w:rsidR="00AE570C">
        <w:rPr>
          <w:rFonts w:hint="eastAsia"/>
        </w:rPr>
        <w:t>操作，避免事务、表被锁死。</w:t>
      </w:r>
    </w:p>
    <w:p w14:paraId="4B3D2610" w14:textId="7D598867" w:rsidR="00AE570C" w:rsidRDefault="00AE570C" w:rsidP="00AE570C">
      <w:pPr>
        <w:pStyle w:val="1e"/>
      </w:pPr>
      <w:r>
        <w:t>3</w:t>
      </w:r>
      <w:r>
        <w:rPr>
          <w:rFonts w:hint="eastAsia"/>
        </w:rPr>
        <w:t>、使用联合（</w:t>
      </w:r>
      <w:r>
        <w:rPr>
          <w:rFonts w:hint="eastAsia"/>
        </w:rPr>
        <w:t>Union</w:t>
      </w:r>
      <w:r>
        <w:rPr>
          <w:rFonts w:hint="eastAsia"/>
        </w:rPr>
        <w:t>）来代替手动创建的临时表：使用</w:t>
      </w:r>
      <w:r>
        <w:rPr>
          <w:rFonts w:hint="eastAsia"/>
        </w:rPr>
        <w:t>Union</w:t>
      </w:r>
      <w:r>
        <w:rPr>
          <w:rFonts w:hint="eastAsia"/>
        </w:rPr>
        <w:t>来连接多个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查询语句。</w:t>
      </w:r>
    </w:p>
    <w:p w14:paraId="6ED2CEA0" w14:textId="5CF4766D" w:rsidR="00AE570C" w:rsidRDefault="00AE570C" w:rsidP="00AE570C">
      <w:pPr>
        <w:pStyle w:val="1e"/>
      </w:pPr>
      <w:r>
        <w:rPr>
          <w:rFonts w:hint="eastAsia"/>
        </w:rPr>
        <w:t>4</w:t>
      </w:r>
      <w:r>
        <w:rPr>
          <w:rFonts w:hint="eastAsia"/>
        </w:rPr>
        <w:t>、事务：避免语句块中某一条语句失败后，因已经执行语句对于数据库数据完整性、一致性的破坏——事务中语句块要么一起成功、要么就全部失败。</w:t>
      </w:r>
      <w:r>
        <w:t>B</w:t>
      </w:r>
      <w:r>
        <w:rPr>
          <w:rFonts w:hint="eastAsia"/>
        </w:rPr>
        <w:t>egin</w:t>
      </w:r>
      <w:r>
        <w:t>….C</w:t>
      </w:r>
      <w:r>
        <w:rPr>
          <w:rFonts w:hint="eastAsia"/>
        </w:rPr>
        <w:t>ommit</w:t>
      </w:r>
      <w:r>
        <w:rPr>
          <w:rFonts w:hint="eastAsia"/>
        </w:rPr>
        <w:t>。</w:t>
      </w:r>
    </w:p>
    <w:p w14:paraId="297025CA" w14:textId="1C81CFFF" w:rsidR="00AE570C" w:rsidRDefault="00AE570C" w:rsidP="00AE570C">
      <w:pPr>
        <w:pStyle w:val="1e"/>
      </w:pPr>
      <w:r>
        <w:rPr>
          <w:rFonts w:hint="eastAsia"/>
        </w:rPr>
        <w:t>5</w:t>
      </w:r>
      <w:r>
        <w:rPr>
          <w:rFonts w:hint="eastAsia"/>
        </w:rPr>
        <w:t>、锁定表：能够维护数据库完整性的事务因为其</w:t>
      </w:r>
      <w:r w:rsidR="00E417CB">
        <w:rPr>
          <w:rFonts w:hint="eastAsia"/>
        </w:rPr>
        <w:t>执行过程中独占使用表的过程，而影响其他用户对于该表的使用，我们可以通过锁定表来确保</w:t>
      </w:r>
      <w:proofErr w:type="spellStart"/>
      <w:r w:rsidR="00E417CB">
        <w:rPr>
          <w:rFonts w:hint="eastAsia"/>
        </w:rPr>
        <w:t>Locktable</w:t>
      </w:r>
      <w:proofErr w:type="spellEnd"/>
      <w:r w:rsidR="00E417CB">
        <w:rPr>
          <w:rFonts w:hint="eastAsia"/>
        </w:rPr>
        <w:t>后直到</w:t>
      </w:r>
      <w:proofErr w:type="spellStart"/>
      <w:r w:rsidR="00E417CB">
        <w:t>UNL</w:t>
      </w:r>
      <w:r w:rsidR="00E417CB">
        <w:rPr>
          <w:rFonts w:hint="eastAsia"/>
        </w:rPr>
        <w:t>ocktable</w:t>
      </w:r>
      <w:proofErr w:type="spellEnd"/>
      <w:r w:rsidR="00E417CB">
        <w:rPr>
          <w:rFonts w:hint="eastAsia"/>
        </w:rPr>
        <w:t>时，表中数据不会有其他访客来进行插入、更新、删除。</w:t>
      </w:r>
    </w:p>
    <w:p w14:paraId="3B153A43" w14:textId="5D8194A6" w:rsidR="00E417CB" w:rsidRDefault="00E417CB" w:rsidP="00AE570C">
      <w:pPr>
        <w:pStyle w:val="1e"/>
      </w:pPr>
      <w:r>
        <w:rPr>
          <w:rFonts w:hint="eastAsia"/>
        </w:rPr>
        <w:t>6</w:t>
      </w:r>
      <w:r>
        <w:rPr>
          <w:rFonts w:hint="eastAsia"/>
        </w:rPr>
        <w:t>、使用外键：保证数据的关联性。</w:t>
      </w:r>
    </w:p>
    <w:p w14:paraId="4F308B8E" w14:textId="1D96FCE8" w:rsidR="00E417CB" w:rsidRDefault="00E417CB" w:rsidP="00AE570C">
      <w:pPr>
        <w:pStyle w:val="1e"/>
      </w:pPr>
      <w:r>
        <w:rPr>
          <w:rFonts w:hint="eastAsia"/>
        </w:rPr>
        <w:t>7</w:t>
      </w:r>
      <w:r>
        <w:rPr>
          <w:rFonts w:hint="eastAsia"/>
        </w:rPr>
        <w:t>、优化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313AE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370EAC79" w14:textId="4713DCAB" w:rsidR="00CD14C1" w:rsidRPr="00CD14C1" w:rsidRDefault="00CD14C1" w:rsidP="00CD14C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CD14C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22B6D58" wp14:editId="6DCF5C46">
            <wp:extent cx="6120130" cy="21812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2555" w14:textId="11234870" w:rsidR="0034452C" w:rsidRPr="004B5475" w:rsidRDefault="00CD14C1" w:rsidP="003313AE">
      <w:pPr>
        <w:pStyle w:val="1e"/>
      </w:pPr>
      <w:r w:rsidRPr="004B5475">
        <w:t>预测准确度为：</w:t>
      </w:r>
      <w:r w:rsidRPr="004B5475">
        <w:t>0.66667</w:t>
      </w:r>
    </w:p>
    <w:p w14:paraId="49F7F942" w14:textId="77777777" w:rsidR="0034452C" w:rsidRPr="009639AD" w:rsidRDefault="0034452C" w:rsidP="003313AE">
      <w:pPr>
        <w:pStyle w:val="1e"/>
      </w:pPr>
    </w:p>
    <w:p w14:paraId="4922287A" w14:textId="77777777" w:rsidR="0034452C" w:rsidRPr="00860899" w:rsidRDefault="0034452C" w:rsidP="003313AE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572F997" w14:textId="655864DC" w:rsidR="004B5475" w:rsidRPr="004B5475" w:rsidRDefault="004B5475" w:rsidP="004B547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B547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C3702CA" wp14:editId="3E29D18A">
            <wp:extent cx="6120130" cy="25044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AB10" w14:textId="763020CF" w:rsidR="0034452C" w:rsidRDefault="004B5475" w:rsidP="003313AE">
      <w:pPr>
        <w:pStyle w:val="1e"/>
        <w:rPr>
          <w:rFonts w:hint="eastAsia"/>
        </w:rPr>
      </w:pPr>
      <w:r>
        <w:rPr>
          <w:rFonts w:hint="eastAsia"/>
        </w:rPr>
        <w:t>预测准确度为：</w:t>
      </w:r>
      <w:r>
        <w:rPr>
          <w:rFonts w:hint="eastAsia"/>
        </w:rPr>
        <w:t>0</w:t>
      </w:r>
      <w:r>
        <w:t>.73333</w:t>
      </w:r>
    </w:p>
    <w:p w14:paraId="62AB45B3" w14:textId="77777777" w:rsidR="0034452C" w:rsidRDefault="0034452C" w:rsidP="003313AE">
      <w:pPr>
        <w:pStyle w:val="1e"/>
        <w:rPr>
          <w:rFonts w:hint="eastAsia"/>
        </w:rPr>
      </w:pPr>
    </w:p>
    <w:p w14:paraId="5F9DC967" w14:textId="77777777" w:rsidR="0034452C" w:rsidRDefault="0034452C" w:rsidP="003313AE">
      <w:pPr>
        <w:pStyle w:val="1e"/>
        <w:rPr>
          <w:rFonts w:hint="eastAsia"/>
        </w:rPr>
      </w:pPr>
    </w:p>
    <w:p w14:paraId="43446B67" w14:textId="77777777" w:rsidR="0034452C" w:rsidRPr="00860899" w:rsidRDefault="0034452C" w:rsidP="003313AE">
      <w:pPr>
        <w:pStyle w:val="1e"/>
      </w:pPr>
      <w:r>
        <w:lastRenderedPageBreak/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4D604E04" w14:textId="77777777" w:rsidR="00E92028" w:rsidRDefault="00E92028" w:rsidP="00E92028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</w:p>
    <w:p w14:paraId="3DDE0559" w14:textId="448C1722" w:rsidR="00E92028" w:rsidRPr="00E92028" w:rsidRDefault="00E92028" w:rsidP="00E92028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9202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844AE43" wp14:editId="6936BC8E">
            <wp:extent cx="6120130" cy="221551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FC3F" w14:textId="09800C57" w:rsidR="00E92028" w:rsidRPr="00E92028" w:rsidRDefault="00E92028" w:rsidP="00E92028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</w:p>
    <w:p w14:paraId="5279A029" w14:textId="77777777" w:rsidR="0034452C" w:rsidRDefault="0034452C" w:rsidP="003313AE">
      <w:pPr>
        <w:pStyle w:val="1e"/>
      </w:pPr>
    </w:p>
    <w:p w14:paraId="1F0231C5" w14:textId="77777777" w:rsidR="0034452C" w:rsidRDefault="0034452C" w:rsidP="003313AE">
      <w:pPr>
        <w:pStyle w:val="1e"/>
      </w:pPr>
    </w:p>
    <w:p w14:paraId="323C031F" w14:textId="77777777" w:rsidR="0034452C" w:rsidRDefault="0034452C" w:rsidP="003313AE">
      <w:pPr>
        <w:pStyle w:val="1e"/>
      </w:pPr>
    </w:p>
    <w:p w14:paraId="43508AB6" w14:textId="77777777" w:rsidR="0034452C" w:rsidRDefault="0034452C" w:rsidP="003313AE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246A8927" w14:textId="291B8803" w:rsidR="00E417CB" w:rsidRDefault="00E417CB" w:rsidP="00E417CB">
      <w:pPr>
        <w:pStyle w:val="1e"/>
      </w:pPr>
      <w:r>
        <w:rPr>
          <w:rFonts w:hint="eastAsia"/>
        </w:rPr>
        <w:t>答：分类模型是定性输出，是对离散变量</w:t>
      </w:r>
      <w:r w:rsidR="008E06D7">
        <w:rPr>
          <w:rFonts w:hint="eastAsia"/>
        </w:rPr>
        <w:t>（标签、性质）</w:t>
      </w:r>
      <w:r>
        <w:rPr>
          <w:rFonts w:hint="eastAsia"/>
        </w:rPr>
        <w:t>的预测；回归模型是定量输出，是对连续变量</w:t>
      </w:r>
      <w:r w:rsidR="008E06D7">
        <w:rPr>
          <w:rFonts w:hint="eastAsia"/>
        </w:rPr>
        <w:t>（给出空间）</w:t>
      </w:r>
      <w:r>
        <w:rPr>
          <w:rFonts w:hint="eastAsia"/>
        </w:rPr>
        <w:t>的预测。</w:t>
      </w:r>
    </w:p>
    <w:p w14:paraId="4E552712" w14:textId="77777777" w:rsidR="00E417CB" w:rsidRPr="00E417CB" w:rsidRDefault="00E417CB" w:rsidP="00E417CB">
      <w:pPr>
        <w:pStyle w:val="1e"/>
        <w:rPr>
          <w:rFonts w:hint="eastAsia"/>
        </w:rPr>
      </w:pPr>
    </w:p>
    <w:p w14:paraId="3482B9E8" w14:textId="77777777" w:rsidR="0034452C" w:rsidRDefault="0034452C" w:rsidP="003313AE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1622DB4A" w14:textId="1C1C8039" w:rsidR="0034452C" w:rsidRDefault="008E06D7" w:rsidP="003313AE">
      <w:pPr>
        <w:pStyle w:val="1e"/>
      </w:pPr>
      <w:r>
        <w:rPr>
          <w:rFonts w:hint="eastAsia"/>
        </w:rPr>
        <w:t>答：</w:t>
      </w:r>
      <w:r>
        <w:rPr>
          <w:rFonts w:hint="eastAsia"/>
        </w:rPr>
        <w:t>Suppor</w:t>
      </w:r>
      <w:r>
        <w:t>t V</w:t>
      </w:r>
      <w:r>
        <w:rPr>
          <w:rFonts w:hint="eastAsia"/>
        </w:rPr>
        <w:t>ector</w:t>
      </w:r>
      <w:r>
        <w:t xml:space="preserve"> Machines</w:t>
      </w:r>
      <w:r>
        <w:rPr>
          <w:rFonts w:hint="eastAsia"/>
        </w:rPr>
        <w:t>，二分类模型，基本模型是定义在特征空间上的间隔最大的线性分类器，学习策略为：使得间隔最大化。</w:t>
      </w:r>
    </w:p>
    <w:p w14:paraId="2EF70EF6" w14:textId="77777777" w:rsidR="008E06D7" w:rsidRPr="00860899" w:rsidRDefault="008E06D7" w:rsidP="003313AE">
      <w:pPr>
        <w:pStyle w:val="1e"/>
        <w:rPr>
          <w:rFonts w:hint="eastAsia"/>
        </w:rPr>
      </w:pPr>
    </w:p>
    <w:p w14:paraId="52436FD6" w14:textId="77777777" w:rsidR="0034452C" w:rsidRDefault="0034452C" w:rsidP="003313AE">
      <w:pPr>
        <w:pStyle w:val="1e"/>
        <w:rPr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hint="eastAsia"/>
          <w:shd w:val="clear" w:color="auto" w:fill="FFFFFF"/>
        </w:rPr>
        <w:t>分类</w:t>
      </w:r>
      <w:r w:rsidRPr="005439B5">
        <w:rPr>
          <w:rFonts w:hint="eastAsia"/>
          <w:shd w:val="clear" w:color="auto" w:fill="FFFFFF"/>
        </w:rPr>
        <w:t>问题</w:t>
      </w:r>
      <w:r w:rsidRPr="00E94233">
        <w:rPr>
          <w:rFonts w:hint="eastAsia"/>
          <w:shd w:val="clear" w:color="auto" w:fill="FFFFFF"/>
        </w:rPr>
        <w:t>有</w:t>
      </w:r>
      <w:proofErr w:type="gramStart"/>
      <w:r w:rsidRPr="00E94233">
        <w:rPr>
          <w:rFonts w:hint="eastAsia"/>
          <w:shd w:val="clear" w:color="auto" w:fill="FFFFFF"/>
        </w:rPr>
        <w:t>哪些评价</w:t>
      </w:r>
      <w:proofErr w:type="gramEnd"/>
      <w:r w:rsidRPr="00E94233">
        <w:rPr>
          <w:rFonts w:hint="eastAsia"/>
          <w:shd w:val="clear" w:color="auto" w:fill="FFFFFF"/>
        </w:rPr>
        <w:t>指标，请分别说明他们的含义？</w:t>
      </w:r>
    </w:p>
    <w:p w14:paraId="3B2D2E4A" w14:textId="4F558F7E" w:rsidR="000909CB" w:rsidRDefault="008E06D7" w:rsidP="008E06D7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14:paraId="206EC0F9" w14:textId="068EE22F" w:rsidR="000909CB" w:rsidRDefault="000909CB" w:rsidP="008E06D7">
      <w:pPr>
        <w:pStyle w:val="1e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准确率（</w:t>
      </w:r>
      <w:proofErr w:type="spellStart"/>
      <w:r>
        <w:rPr>
          <w:rFonts w:hint="eastAsia"/>
          <w:shd w:val="clear" w:color="auto" w:fill="FFFFFF"/>
        </w:rPr>
        <w:t>Accurancy</w:t>
      </w:r>
      <w:proofErr w:type="spellEnd"/>
      <w:r>
        <w:rPr>
          <w:rFonts w:hint="eastAsia"/>
          <w:shd w:val="clear" w:color="auto" w:fill="FFFFFF"/>
        </w:rPr>
        <w:t>）——</w:t>
      </w:r>
      <w:r>
        <w:rPr>
          <w:rFonts w:hint="eastAsia"/>
          <w:shd w:val="clear" w:color="auto" w:fill="FFFFFF"/>
        </w:rPr>
        <w:t>正确预测样本</w:t>
      </w:r>
      <w:r>
        <w:rPr>
          <w:rFonts w:hint="eastAsia"/>
          <w:shd w:val="clear" w:color="auto" w:fill="FFFFFF"/>
        </w:rPr>
        <w:t>占总体</w:t>
      </w:r>
      <w:r>
        <w:rPr>
          <w:rFonts w:hint="eastAsia"/>
          <w:shd w:val="clear" w:color="auto" w:fill="FFFFFF"/>
        </w:rPr>
        <w:t>比例</w:t>
      </w:r>
      <w:r>
        <w:rPr>
          <w:rFonts w:hint="eastAsia"/>
          <w:shd w:val="clear" w:color="auto" w:fill="FFFFFF"/>
        </w:rPr>
        <w:t>、</w:t>
      </w:r>
    </w:p>
    <w:p w14:paraId="0DCABFE9" w14:textId="2F6D972C" w:rsidR="008E06D7" w:rsidRDefault="008E06D7" w:rsidP="008E06D7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精准率（</w:t>
      </w:r>
      <w:proofErr w:type="spellStart"/>
      <w:r>
        <w:rPr>
          <w:rFonts w:hint="eastAsia"/>
          <w:shd w:val="clear" w:color="auto" w:fill="FFFFFF"/>
        </w:rPr>
        <w:t>Precison</w:t>
      </w:r>
      <w:proofErr w:type="spellEnd"/>
      <w:r>
        <w:rPr>
          <w:rFonts w:hint="eastAsia"/>
          <w:shd w:val="clear" w:color="auto" w:fill="FFFFFF"/>
        </w:rPr>
        <w:t>）——</w:t>
      </w:r>
      <w:r w:rsidR="000909CB">
        <w:rPr>
          <w:rFonts w:hint="eastAsia"/>
          <w:shd w:val="clear" w:color="auto" w:fill="FFFFFF"/>
        </w:rPr>
        <w:t>正确且实际为正的样本</w:t>
      </w:r>
      <w:proofErr w:type="gramStart"/>
      <w:r w:rsidR="000909CB">
        <w:rPr>
          <w:rFonts w:hint="eastAsia"/>
          <w:shd w:val="clear" w:color="auto" w:fill="FFFFFF"/>
        </w:rPr>
        <w:t>占预测</w:t>
      </w:r>
      <w:proofErr w:type="gramEnd"/>
      <w:r w:rsidR="000909CB">
        <w:rPr>
          <w:rFonts w:hint="eastAsia"/>
          <w:shd w:val="clear" w:color="auto" w:fill="FFFFFF"/>
        </w:rPr>
        <w:t>为正的样本比例</w:t>
      </w:r>
      <w:r>
        <w:rPr>
          <w:rFonts w:hint="eastAsia"/>
          <w:shd w:val="clear" w:color="auto" w:fill="FFFFFF"/>
        </w:rPr>
        <w:t>、</w:t>
      </w:r>
    </w:p>
    <w:p w14:paraId="10277DE5" w14:textId="0E0955A8" w:rsidR="008E06D7" w:rsidRDefault="008E06D7" w:rsidP="008E06D7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召回率（</w:t>
      </w:r>
      <w:r>
        <w:rPr>
          <w:rFonts w:hint="eastAsia"/>
          <w:shd w:val="clear" w:color="auto" w:fill="FFFFFF"/>
        </w:rPr>
        <w:t>Recall</w:t>
      </w:r>
      <w:r>
        <w:rPr>
          <w:rFonts w:hint="eastAsia"/>
          <w:shd w:val="clear" w:color="auto" w:fill="FFFFFF"/>
        </w:rPr>
        <w:t>）——</w:t>
      </w:r>
      <w:r w:rsidR="000909CB">
        <w:rPr>
          <w:rFonts w:hint="eastAsia"/>
          <w:shd w:val="clear" w:color="auto" w:fill="FFFFFF"/>
        </w:rPr>
        <w:t>正确且实际为正的样本占实际为正的样本比例</w:t>
      </w:r>
      <w:r>
        <w:rPr>
          <w:rFonts w:hint="eastAsia"/>
          <w:shd w:val="clear" w:color="auto" w:fill="FFFFFF"/>
        </w:rPr>
        <w:t>、</w:t>
      </w:r>
    </w:p>
    <w:p w14:paraId="0026494D" w14:textId="2FADD2D5" w:rsidR="0034452C" w:rsidRDefault="008E06D7" w:rsidP="008E06D7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1-S</w:t>
      </w:r>
      <w:r>
        <w:rPr>
          <w:rFonts w:hint="eastAsia"/>
          <w:shd w:val="clear" w:color="auto" w:fill="FFFFFF"/>
        </w:rPr>
        <w:t>core</w:t>
      </w:r>
      <w:r w:rsidR="000909CB">
        <w:rPr>
          <w:rFonts w:hint="eastAsia"/>
          <w:shd w:val="clear" w:color="auto" w:fill="FFFFFF"/>
        </w:rPr>
        <w:t>——两倍的准确率与召回率之积</w:t>
      </w:r>
      <w:r w:rsidR="000909CB">
        <w:rPr>
          <w:rFonts w:hint="eastAsia"/>
          <w:shd w:val="clear" w:color="auto" w:fill="FFFFFF"/>
        </w:rPr>
        <w:t>/</w:t>
      </w:r>
      <w:r w:rsidR="000909CB">
        <w:rPr>
          <w:rFonts w:hint="eastAsia"/>
          <w:shd w:val="clear" w:color="auto" w:fill="FFFFFF"/>
        </w:rPr>
        <w:t>准确率与召回率之</w:t>
      </w:r>
      <w:proofErr w:type="gramStart"/>
      <w:r w:rsidR="000909CB">
        <w:rPr>
          <w:rFonts w:hint="eastAsia"/>
          <w:shd w:val="clear" w:color="auto" w:fill="FFFFFF"/>
        </w:rPr>
        <w:t>和</w:t>
      </w:r>
      <w:proofErr w:type="gramEnd"/>
    </w:p>
    <w:p w14:paraId="1CEAAD97" w14:textId="77777777" w:rsidR="008E06D7" w:rsidRPr="00E94233" w:rsidRDefault="008E06D7" w:rsidP="003313AE">
      <w:pPr>
        <w:pStyle w:val="1e"/>
        <w:rPr>
          <w:rFonts w:hint="eastAsia"/>
          <w:shd w:val="clear" w:color="auto" w:fill="FFFFFF"/>
        </w:rPr>
      </w:pPr>
    </w:p>
    <w:p w14:paraId="57D6B94E" w14:textId="77777777" w:rsidR="0034452C" w:rsidRPr="005439B5" w:rsidRDefault="0034452C" w:rsidP="003313AE">
      <w:pPr>
        <w:pStyle w:val="1e"/>
        <w:rPr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hint="eastAsia"/>
          <w:shd w:val="clear" w:color="auto" w:fill="FFFFFF"/>
        </w:rPr>
        <w:t>回归问题有</w:t>
      </w:r>
      <w:proofErr w:type="gramStart"/>
      <w:r w:rsidRPr="005439B5">
        <w:rPr>
          <w:rFonts w:hint="eastAsia"/>
          <w:shd w:val="clear" w:color="auto" w:fill="FFFFFF"/>
        </w:rPr>
        <w:t>哪些评价</w:t>
      </w:r>
      <w:proofErr w:type="gramEnd"/>
      <w:r w:rsidRPr="005439B5">
        <w:rPr>
          <w:rFonts w:hint="eastAsia"/>
          <w:shd w:val="clear" w:color="auto" w:fill="FFFFFF"/>
        </w:rPr>
        <w:t>指标，请分别说明他们的含义</w:t>
      </w:r>
      <w:r w:rsidRPr="00E94233">
        <w:rPr>
          <w:rFonts w:hint="eastAsia"/>
          <w:shd w:val="clear" w:color="auto" w:fill="FFFFFF"/>
        </w:rPr>
        <w:t>？</w:t>
      </w:r>
    </w:p>
    <w:p w14:paraId="34EC863C" w14:textId="77777777" w:rsidR="001D03EC" w:rsidRDefault="001B1234" w:rsidP="003313AE">
      <w:pPr>
        <w:pStyle w:val="1e"/>
      </w:pPr>
      <w:r>
        <w:rPr>
          <w:rFonts w:hint="eastAsia"/>
        </w:rPr>
        <w:t>答：均方误差（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ean</w:t>
      </w:r>
      <w:r>
        <w:t xml:space="preserve"> Squared Error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残差的平方求和平均；</w:t>
      </w:r>
    </w:p>
    <w:p w14:paraId="638FD73A" w14:textId="499239D6" w:rsidR="0034452C" w:rsidRDefault="001D03EC" w:rsidP="003313AE">
      <w:pPr>
        <w:pStyle w:val="1e"/>
      </w:pPr>
      <w: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00126C70" wp14:editId="501491E5">
            <wp:extent cx="2381250" cy="1185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13" cy="1190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D62DC" w14:textId="402DD9C1" w:rsidR="001B1234" w:rsidRDefault="001B1234" w:rsidP="003313AE">
      <w:pPr>
        <w:pStyle w:val="1e"/>
      </w:pPr>
      <w:r>
        <w:rPr>
          <w:rFonts w:hint="eastAsia"/>
        </w:rPr>
        <w:t>均方根误差</w:t>
      </w:r>
      <w:r>
        <w:t>(RMSE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 xml:space="preserve"> </w:t>
      </w:r>
      <w:proofErr w:type="spellStart"/>
      <w:r>
        <w:t>Squard</w:t>
      </w:r>
      <w:proofErr w:type="spellEnd"/>
      <w:r>
        <w:t xml:space="preserve"> Error)</w:t>
      </w:r>
      <w:r>
        <w:rPr>
          <w:rFonts w:hint="eastAsia"/>
        </w:rPr>
        <w:t>，</w:t>
      </w:r>
      <w:r w:rsidR="001D03EC">
        <w:rPr>
          <w:rFonts w:hint="eastAsia"/>
        </w:rPr>
        <w:t>对均方误差求根</w:t>
      </w:r>
    </w:p>
    <w:p w14:paraId="3A07999B" w14:textId="03CD6B3E" w:rsidR="001D03EC" w:rsidRDefault="001D03EC" w:rsidP="003313AE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BE86C" wp14:editId="7068564F">
            <wp:extent cx="2784498" cy="1428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49" cy="143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1105F" w14:textId="423C6067" w:rsidR="001B1234" w:rsidRDefault="00AE5F74" w:rsidP="003313AE">
      <w:pPr>
        <w:pStyle w:val="1e"/>
      </w:pPr>
      <w:r>
        <w:rPr>
          <w:rFonts w:hint="eastAsia"/>
        </w:rPr>
        <w:t>平均绝对误差（</w:t>
      </w:r>
      <w:r w:rsidR="001B1234">
        <w:t>MAE</w:t>
      </w:r>
      <w:r>
        <w:rPr>
          <w:rFonts w:hint="eastAsia"/>
        </w:rPr>
        <w:t>，</w:t>
      </w:r>
      <w:r>
        <w:rPr>
          <w:rFonts w:hint="eastAsia"/>
        </w:rPr>
        <w:t>Mean</w:t>
      </w:r>
      <w:r>
        <w:t xml:space="preserve"> </w:t>
      </w:r>
      <w:proofErr w:type="spellStart"/>
      <w:r>
        <w:t>Aboslute</w:t>
      </w:r>
      <w:proofErr w:type="spellEnd"/>
      <w:r>
        <w:t xml:space="preserve"> Error</w:t>
      </w:r>
      <w:r>
        <w:rPr>
          <w:rFonts w:hint="eastAsia"/>
        </w:rPr>
        <w:t>），残差的绝对值求和平均。</w:t>
      </w:r>
    </w:p>
    <w:p w14:paraId="214B36D2" w14:textId="69035F75" w:rsidR="00AE5F74" w:rsidRDefault="00AE5F74" w:rsidP="003313AE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5489E9" wp14:editId="1F41AF17">
            <wp:extent cx="2799866" cy="1343025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52" cy="1345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1BC5E" w14:textId="547C2EB3" w:rsidR="001B1234" w:rsidRDefault="001B1234" w:rsidP="003313AE">
      <w:pPr>
        <w:pStyle w:val="1e"/>
      </w:pPr>
      <w:r>
        <w:rPr>
          <w:rFonts w:hint="eastAsia"/>
        </w:rPr>
        <w:t>R</w:t>
      </w:r>
      <w:r>
        <w:t xml:space="preserve"> S</w:t>
      </w:r>
      <w:r>
        <w:rPr>
          <w:rFonts w:hint="eastAsia"/>
        </w:rPr>
        <w:t>quared</w:t>
      </w:r>
      <w:r w:rsidR="003067B8">
        <w:rPr>
          <w:rFonts w:hint="eastAsia"/>
        </w:rPr>
        <w:t>，</w:t>
      </w:r>
      <w:r w:rsidR="003067B8">
        <w:t xml:space="preserve"> </w:t>
      </w:r>
      <w:r w:rsidR="00E2444B">
        <w:rPr>
          <w:rFonts w:hint="eastAsia"/>
        </w:rPr>
        <w:t>度量拟合优度的一个统计量，又名</w:t>
      </w:r>
      <w:r w:rsidR="00E2444B">
        <w:rPr>
          <w:rFonts w:hint="eastAsia"/>
        </w:rPr>
        <w:t>R</w:t>
      </w:r>
      <w:r w:rsidR="00E2444B">
        <w:rPr>
          <w:rFonts w:hint="eastAsia"/>
        </w:rPr>
        <w:t>方。</w:t>
      </w:r>
    </w:p>
    <w:p w14:paraId="767BBBA8" w14:textId="4806E1D8" w:rsidR="001B1234" w:rsidRPr="00860899" w:rsidRDefault="00E2444B" w:rsidP="003313AE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BF18C6" wp14:editId="53B0FDD6">
            <wp:extent cx="1724025" cy="6762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5CED" w14:textId="77777777" w:rsidR="00FF4105" w:rsidRDefault="00FF4105" w:rsidP="00940D2A">
      <w:pPr>
        <w:spacing w:before="0" w:after="0" w:line="240" w:lineRule="auto"/>
      </w:pPr>
      <w:r>
        <w:separator/>
      </w:r>
    </w:p>
  </w:endnote>
  <w:endnote w:type="continuationSeparator" w:id="0">
    <w:p w14:paraId="7902F000" w14:textId="77777777" w:rsidR="00FF4105" w:rsidRDefault="00FF410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1013" w14:textId="77777777" w:rsidR="00FF4105" w:rsidRDefault="00FF410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59516CD" w14:textId="77777777" w:rsidR="00FF4105" w:rsidRDefault="00FF410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7CA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2F"/>
    <w:rsid w:val="00083FC8"/>
    <w:rsid w:val="00084A89"/>
    <w:rsid w:val="00084BE0"/>
    <w:rsid w:val="0008503A"/>
    <w:rsid w:val="000854EA"/>
    <w:rsid w:val="000862CE"/>
    <w:rsid w:val="000875AE"/>
    <w:rsid w:val="00087B38"/>
    <w:rsid w:val="000909CB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6AAA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349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23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03EC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176C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7B8"/>
    <w:rsid w:val="003070E0"/>
    <w:rsid w:val="00307A8D"/>
    <w:rsid w:val="00307DBA"/>
    <w:rsid w:val="00310021"/>
    <w:rsid w:val="00311171"/>
    <w:rsid w:val="00312DF1"/>
    <w:rsid w:val="0031307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13AE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0C76"/>
    <w:rsid w:val="00382427"/>
    <w:rsid w:val="00382B00"/>
    <w:rsid w:val="00382C74"/>
    <w:rsid w:val="00383C67"/>
    <w:rsid w:val="00384F48"/>
    <w:rsid w:val="00385845"/>
    <w:rsid w:val="00385AB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0554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475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1CF3"/>
    <w:rsid w:val="00512B28"/>
    <w:rsid w:val="005135D9"/>
    <w:rsid w:val="00514D55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37808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961"/>
    <w:rsid w:val="005E4B56"/>
    <w:rsid w:val="005E5310"/>
    <w:rsid w:val="005F10B1"/>
    <w:rsid w:val="005F26D0"/>
    <w:rsid w:val="005F2A85"/>
    <w:rsid w:val="005F3B45"/>
    <w:rsid w:val="005F4ABE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1A02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2EC3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77D0D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06D7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06D9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C4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3499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3F0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70C"/>
    <w:rsid w:val="00AE5AB6"/>
    <w:rsid w:val="00AE5F74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4B6F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27DAB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4C1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4C55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474B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0BD2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444B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7CB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53E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2028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B5ECC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10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3313AE"/>
    <w:pPr>
      <w:tabs>
        <w:tab w:val="left" w:pos="1980"/>
      </w:tabs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3313AE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character" w:styleId="afffff3">
    <w:name w:val="Unresolved Mention"/>
    <w:basedOn w:val="a3"/>
    <w:uiPriority w:val="99"/>
    <w:semiHidden/>
    <w:unhideWhenUsed/>
    <w:rsid w:val="001D0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</TotalTime>
  <Pages>16</Pages>
  <Words>1058</Words>
  <Characters>6036</Characters>
  <Application>Microsoft Office Word</Application>
  <DocSecurity>0</DocSecurity>
  <Lines>50</Lines>
  <Paragraphs>14</Paragraphs>
  <ScaleCrop>false</ScaleCrop>
  <Company>Huawei Technologies Co.,Ltd.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han yutong</cp:lastModifiedBy>
  <cp:revision>2</cp:revision>
  <cp:lastPrinted>2016-11-21T02:33:00Z</cp:lastPrinted>
  <dcterms:created xsi:type="dcterms:W3CDTF">2021-11-28T08:17:00Z</dcterms:created>
  <dcterms:modified xsi:type="dcterms:W3CDTF">2021-11-28T08:17:00Z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