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681FD44C" w14:textId="77777777" w:rsidR="004E7B8B" w:rsidRDefault="00F97D99" w:rsidP="0020153C">
      <w:pPr>
        <w:pStyle w:val="Cover2"/>
        <w:rPr>
          <w:rFonts w:ascii="HuaweiSans-Regular" w:eastAsia="方正兰亭黑简体" w:hAnsi="HuaweiSans-Regular" w:hint="eastAsia"/>
          <w:sz w:val="72"/>
          <w:szCs w:val="72"/>
          <w:lang w:eastAsia="zh-CN"/>
        </w:rPr>
      </w:pPr>
      <w:r w:rsidRPr="00F97D99">
        <w:rPr>
          <w:rFonts w:ascii="HuaweiSans-Regular" w:eastAsia="方正兰亭黑简体" w:hAnsi="HuaweiSans-Regular"/>
          <w:sz w:val="72"/>
          <w:szCs w:val="72"/>
          <w:lang w:eastAsia="zh-CN"/>
        </w:rPr>
        <w:t xml:space="preserve">openGauss </w:t>
      </w:r>
      <w:r w:rsidR="00A92824" w:rsidRPr="00A92824">
        <w:rPr>
          <w:rFonts w:ascii="HuaweiSans-Regular" w:eastAsia="方正兰亭黑简体" w:hAnsi="HuaweiSans-Regular" w:hint="eastAsia"/>
          <w:sz w:val="72"/>
          <w:szCs w:val="72"/>
          <w:lang w:eastAsia="zh-CN"/>
        </w:rPr>
        <w:t>安全体系</w:t>
      </w:r>
      <w:r w:rsidR="004E7B8B">
        <w:rPr>
          <w:rFonts w:ascii="HuaweiSans-Regular" w:eastAsia="方正兰亭黑简体" w:hAnsi="HuaweiSans-Regular" w:hint="eastAsia"/>
          <w:sz w:val="72"/>
          <w:szCs w:val="72"/>
          <w:lang w:eastAsia="zh-CN"/>
        </w:rPr>
        <w:t>创新</w:t>
      </w:r>
    </w:p>
    <w:p w14:paraId="3F112442" w14:textId="28205E5F" w:rsidR="0020153C" w:rsidRPr="006651F6" w:rsidRDefault="00A92824" w:rsidP="0020153C">
      <w:pPr>
        <w:pStyle w:val="Cover2"/>
        <w:rPr>
          <w:rFonts w:ascii="HuaweiSans-Regular" w:eastAsia="方正兰亭黑简体" w:hAnsi="HuaweiSans-Regular" w:hint="eastAsia"/>
          <w:lang w:eastAsia="zh-CN"/>
        </w:rPr>
      </w:pPr>
      <w:r w:rsidRPr="00A92824">
        <w:rPr>
          <w:rFonts w:ascii="HuaweiSans-Regular" w:eastAsia="方正兰亭黑简体" w:hAnsi="HuaweiSans-Regular" w:hint="eastAsia"/>
          <w:sz w:val="72"/>
          <w:szCs w:val="72"/>
          <w:lang w:eastAsia="zh-CN"/>
        </w:rPr>
        <w:t>实践</w:t>
      </w:r>
      <w:r w:rsidR="00F97D99" w:rsidRPr="00F97D99">
        <w:rPr>
          <w:rFonts w:ascii="HuaweiSans-Regular" w:eastAsia="方正兰亭黑简体" w:hAnsi="HuaweiSans-Regular"/>
          <w:sz w:val="72"/>
          <w:szCs w:val="72"/>
          <w:lang w:eastAsia="zh-CN"/>
        </w:rPr>
        <w:t>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1E5B06E3" w:rsidR="00874304" w:rsidRDefault="00B5274B" w:rsidP="00170BD2">
      <w:pPr>
        <w:pStyle w:val="1e"/>
        <w:rPr>
          <w:rFonts w:hint="eastAsia"/>
        </w:rPr>
      </w:pPr>
      <w:r>
        <w:rPr>
          <w:noProof/>
        </w:rPr>
        <w:drawing>
          <wp:inline distT="0" distB="0" distL="0" distR="0" wp14:anchorId="2523FE12" wp14:editId="4500E363">
            <wp:extent cx="6120130" cy="843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843280"/>
                    </a:xfrm>
                    <a:prstGeom prst="rect">
                      <a:avLst/>
                    </a:prstGeom>
                  </pic:spPr>
                </pic:pic>
              </a:graphicData>
            </a:graphic>
          </wp:inline>
        </w:drawing>
      </w:r>
    </w:p>
    <w:p w14:paraId="6635ABAF" w14:textId="77777777" w:rsidR="005D2ADA" w:rsidRDefault="005D2ADA" w:rsidP="00170BD2">
      <w:pPr>
        <w:pStyle w:val="1e"/>
        <w:rPr>
          <w:rFonts w:hint="eastAsia"/>
        </w:rPr>
      </w:pP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3C7771FD" w:rsidR="003049DF" w:rsidRDefault="00B5274B" w:rsidP="00170BD2">
      <w:pPr>
        <w:pStyle w:val="1e"/>
        <w:rPr>
          <w:rFonts w:hint="eastAsia"/>
        </w:rPr>
      </w:pPr>
      <w:r w:rsidRPr="00B5274B">
        <w:rPr>
          <w:noProof/>
        </w:rPr>
        <w:drawing>
          <wp:inline distT="0" distB="0" distL="0" distR="0" wp14:anchorId="4D5CBCAB" wp14:editId="0D0BDC7F">
            <wp:extent cx="6120130" cy="1189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189990"/>
                    </a:xfrm>
                    <a:prstGeom prst="rect">
                      <a:avLst/>
                    </a:prstGeom>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6CB722E3" w:rsidR="003049DF" w:rsidRDefault="00496DF2" w:rsidP="00170BD2">
      <w:pPr>
        <w:pStyle w:val="1e"/>
        <w:rPr>
          <w:rFonts w:hint="eastAsia"/>
        </w:rPr>
      </w:pPr>
      <w:r>
        <w:t>任务三</w:t>
      </w:r>
      <w:r>
        <w:rPr>
          <w:rFonts w:hint="eastAsia"/>
        </w:rPr>
        <w:t>：</w:t>
      </w:r>
      <w:r w:rsidRPr="00D435D3">
        <w:rPr>
          <w:rFonts w:ascii="Huawei Sans" w:hAnsi="Huawei Sans" w:cs="Huawei Sans" w:hint="eastAsia"/>
        </w:rPr>
        <w:t>实践思考题</w:t>
      </w:r>
    </w:p>
    <w:p w14:paraId="341CED45" w14:textId="621E6A3B" w:rsidR="00244C66" w:rsidRDefault="00F85105" w:rsidP="00170BD2">
      <w:pPr>
        <w:pStyle w:val="1e"/>
        <w:rPr>
          <w:rFonts w:ascii="Huawei Sans" w:hAnsi="Huawei Sans" w:cs="Huawei Sans"/>
        </w:rPr>
      </w:pPr>
      <w:r>
        <w:rPr>
          <w:rFonts w:hint="eastAsia"/>
        </w:rPr>
        <w:t>思考题</w:t>
      </w:r>
      <w:r w:rsidR="00496DF2">
        <w:rPr>
          <w:rFonts w:hint="eastAsia"/>
        </w:rPr>
        <w:t>1</w:t>
      </w:r>
      <w:r w:rsidR="00244C66">
        <w:rPr>
          <w:rFonts w:hint="eastAsia"/>
        </w:rPr>
        <w:t>：</w:t>
      </w:r>
      <w:r w:rsidRPr="00F85105">
        <w:rPr>
          <w:rFonts w:ascii="Huawei Sans" w:hAnsi="Huawei Sans" w:cs="Huawei Sans" w:hint="eastAsia"/>
        </w:rPr>
        <w:t>为什么需要通过源码编译，安装数据库？</w:t>
      </w:r>
    </w:p>
    <w:p w14:paraId="5546AB81" w14:textId="08AA1165" w:rsidR="00B5274B" w:rsidRDefault="002628CE" w:rsidP="00B5274B">
      <w:pPr>
        <w:pStyle w:val="1e"/>
        <w:numPr>
          <w:ilvl w:val="0"/>
          <w:numId w:val="24"/>
        </w:numPr>
        <w:rPr>
          <w:rFonts w:ascii="Huawei Sans" w:hAnsi="Huawei Sans" w:cs="Huawei Sans"/>
        </w:rPr>
      </w:pPr>
      <w:r w:rsidRPr="002628CE">
        <w:rPr>
          <w:rFonts w:ascii="Huawei Sans" w:hAnsi="Huawei Sans" w:cs="Huawei Sans" w:hint="eastAsia"/>
        </w:rPr>
        <w:t>可以兼容更多系统</w:t>
      </w:r>
      <w:r>
        <w:rPr>
          <w:rFonts w:ascii="Huawei Sans" w:hAnsi="Huawei Sans" w:cs="Huawei Sans" w:hint="eastAsia"/>
        </w:rPr>
        <w:t>，</w:t>
      </w:r>
      <w:r w:rsidR="00B5274B" w:rsidRPr="00B5274B">
        <w:rPr>
          <w:rFonts w:ascii="Huawei Sans" w:hAnsi="Huawei Sans" w:cs="Huawei Sans" w:hint="eastAsia"/>
        </w:rPr>
        <w:t>满足不同的平台</w:t>
      </w:r>
      <w:r>
        <w:rPr>
          <w:rFonts w:ascii="Huawei Sans" w:hAnsi="Huawei Sans" w:cs="Huawei Sans" w:hint="eastAsia"/>
        </w:rPr>
        <w:t>。例如，</w:t>
      </w:r>
      <w:r w:rsidRPr="002628CE">
        <w:rPr>
          <w:rFonts w:ascii="Huawei Sans" w:hAnsi="Huawei Sans" w:cs="Huawei Sans"/>
        </w:rPr>
        <w:t>Linux</w:t>
      </w:r>
      <w:r w:rsidRPr="002628CE">
        <w:rPr>
          <w:rFonts w:ascii="Huawei Sans" w:hAnsi="Huawei Sans" w:cs="Huawei Sans"/>
        </w:rPr>
        <w:t>版本众多，但是每个版本采用的软件或者内核版本都不一样，而我们的二进制包所依赖的环境不一定能够正常运行，所以大部分软件直接提供源码</w:t>
      </w:r>
      <w:r>
        <w:rPr>
          <w:rFonts w:ascii="Huawei Sans" w:hAnsi="Huawei Sans" w:cs="Huawei Sans" w:hint="eastAsia"/>
        </w:rPr>
        <w:t>。</w:t>
      </w:r>
    </w:p>
    <w:p w14:paraId="3605A77B" w14:textId="2FA6915C" w:rsidR="002628CE" w:rsidRPr="00B5274B" w:rsidRDefault="002628CE" w:rsidP="00B5274B">
      <w:pPr>
        <w:pStyle w:val="1e"/>
        <w:numPr>
          <w:ilvl w:val="0"/>
          <w:numId w:val="24"/>
        </w:numPr>
        <w:rPr>
          <w:rFonts w:ascii="Huawei Sans" w:hAnsi="Huawei Sans" w:cs="Huawei Sans"/>
        </w:rPr>
      </w:pPr>
      <w:r w:rsidRPr="002628CE">
        <w:rPr>
          <w:rFonts w:ascii="Huawei Sans" w:hAnsi="Huawei Sans" w:cs="Huawei Sans" w:hint="eastAsia"/>
        </w:rPr>
        <w:t>在编译过程中，某些程序会根据</w:t>
      </w:r>
      <w:r w:rsidRPr="002628CE">
        <w:rPr>
          <w:rFonts w:ascii="Huawei Sans" w:hAnsi="Huawei Sans" w:cs="Huawei Sans"/>
        </w:rPr>
        <w:t>CPU</w:t>
      </w:r>
      <w:r w:rsidRPr="002628CE">
        <w:rPr>
          <w:rFonts w:ascii="Huawei Sans" w:hAnsi="Huawei Sans" w:cs="Huawei Sans"/>
        </w:rPr>
        <w:t>的型号进行优化，如</w:t>
      </w:r>
      <w:r w:rsidRPr="002628CE">
        <w:rPr>
          <w:rFonts w:ascii="Huawei Sans" w:hAnsi="Huawei Sans" w:cs="Huawei Sans"/>
        </w:rPr>
        <w:t>Nginx</w:t>
      </w:r>
      <w:r w:rsidRPr="002628CE">
        <w:rPr>
          <w:rFonts w:ascii="Huawei Sans" w:hAnsi="Huawei Sans" w:cs="Huawei Sans"/>
        </w:rPr>
        <w:t>，</w:t>
      </w:r>
      <w:r w:rsidRPr="002628CE">
        <w:rPr>
          <w:rFonts w:ascii="Huawei Sans" w:hAnsi="Huawei Sans" w:cs="Huawei Sans"/>
        </w:rPr>
        <w:t>MySQL</w:t>
      </w:r>
      <w:r w:rsidRPr="002628CE">
        <w:rPr>
          <w:rFonts w:ascii="Huawei Sans" w:hAnsi="Huawei Sans" w:cs="Huawei Sans"/>
        </w:rPr>
        <w:t>等，所以编译好的程序效率更高，速度更快</w:t>
      </w:r>
      <w:r>
        <w:rPr>
          <w:rFonts w:ascii="Huawei Sans" w:hAnsi="Huawei Sans" w:cs="Huawei Sans" w:hint="eastAsia"/>
        </w:rPr>
        <w:t>。</w:t>
      </w:r>
    </w:p>
    <w:p w14:paraId="132E452A" w14:textId="360C26E2" w:rsidR="00B5274B" w:rsidRPr="00B5274B" w:rsidRDefault="002628CE" w:rsidP="00B5274B">
      <w:pPr>
        <w:pStyle w:val="1e"/>
        <w:numPr>
          <w:ilvl w:val="0"/>
          <w:numId w:val="24"/>
        </w:numPr>
        <w:rPr>
          <w:rFonts w:ascii="Huawei Sans" w:hAnsi="Huawei Sans" w:cs="Huawei Sans"/>
        </w:rPr>
      </w:pPr>
      <w:r>
        <w:rPr>
          <w:rFonts w:ascii="Huawei Sans" w:hAnsi="Huawei Sans" w:cs="Huawei Sans" w:hint="eastAsia"/>
        </w:rPr>
        <w:t>可以</w:t>
      </w:r>
      <w:r w:rsidR="00B5274B" w:rsidRPr="00B5274B">
        <w:rPr>
          <w:rFonts w:ascii="Huawei Sans" w:hAnsi="Huawei Sans" w:cs="Huawei Sans" w:hint="eastAsia"/>
        </w:rPr>
        <w:t>定制，满足不同的要求</w:t>
      </w:r>
      <w:r>
        <w:rPr>
          <w:rFonts w:ascii="Huawei Sans" w:hAnsi="Huawei Sans" w:cs="Huawei Sans" w:hint="eastAsia"/>
        </w:rPr>
        <w:t>。</w:t>
      </w:r>
      <w:r w:rsidRPr="002628CE">
        <w:rPr>
          <w:rFonts w:ascii="Huawei Sans" w:hAnsi="Huawei Sans" w:cs="Huawei Sans" w:hint="eastAsia"/>
        </w:rPr>
        <w:t>编译安装给了用户最大的选择权和修改权，如：要增加</w:t>
      </w:r>
      <w:r w:rsidRPr="002628CE">
        <w:rPr>
          <w:rFonts w:ascii="Huawei Sans" w:hAnsi="Huawei Sans" w:cs="Huawei Sans"/>
        </w:rPr>
        <w:t>PHP</w:t>
      </w:r>
      <w:r w:rsidRPr="002628CE">
        <w:rPr>
          <w:rFonts w:ascii="Huawei Sans" w:hAnsi="Huawei Sans" w:cs="Huawei Sans"/>
        </w:rPr>
        <w:t>的模块，配置文件，然后再编译便可。</w:t>
      </w:r>
    </w:p>
    <w:p w14:paraId="712012CE" w14:textId="7F69F620" w:rsidR="00B5274B" w:rsidRPr="00B5274B" w:rsidRDefault="00B5274B" w:rsidP="00B5274B">
      <w:pPr>
        <w:pStyle w:val="1e"/>
        <w:numPr>
          <w:ilvl w:val="0"/>
          <w:numId w:val="24"/>
        </w:numPr>
        <w:rPr>
          <w:rFonts w:ascii="Huawei Sans" w:hAnsi="Huawei Sans" w:cs="Huawei Sans"/>
        </w:rPr>
      </w:pPr>
      <w:r w:rsidRPr="00B5274B">
        <w:rPr>
          <w:rFonts w:ascii="Huawei Sans" w:hAnsi="Huawei Sans" w:cs="Huawei Sans" w:hint="eastAsia"/>
        </w:rPr>
        <w:t>方便运维，开发人员维护</w:t>
      </w:r>
      <w:r w:rsidR="002628CE">
        <w:rPr>
          <w:rFonts w:ascii="Huawei Sans" w:hAnsi="Huawei Sans" w:cs="Huawei Sans" w:hint="eastAsia"/>
        </w:rPr>
        <w:t>。</w:t>
      </w:r>
    </w:p>
    <w:p w14:paraId="3F8F8E28" w14:textId="77777777" w:rsidR="0044100F" w:rsidRPr="00B5274B" w:rsidRDefault="0044100F" w:rsidP="00170BD2">
      <w:pPr>
        <w:pStyle w:val="1e"/>
        <w:rPr>
          <w:rFonts w:ascii="Huawei Sans" w:hAnsi="Huawei Sans" w:cs="Huawei Sans"/>
        </w:rPr>
      </w:pPr>
    </w:p>
    <w:p w14:paraId="014D7053" w14:textId="77777777" w:rsidR="0044100F" w:rsidRPr="00496DF2"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048ABF3E" w:rsidR="006854E3" w:rsidRPr="009639AD" w:rsidRDefault="006854E3" w:rsidP="0044100F">
      <w:pPr>
        <w:pStyle w:val="1"/>
        <w:numPr>
          <w:ilvl w:val="0"/>
          <w:numId w:val="0"/>
        </w:numPr>
        <w:rPr>
          <w:rFonts w:hint="eastAsia"/>
        </w:rPr>
      </w:pPr>
      <w:r>
        <w:lastRenderedPageBreak/>
        <w:t>关卡二、</w:t>
      </w:r>
      <w:proofErr w:type="spellStart"/>
      <w:r w:rsidR="00ED7EEB">
        <w:rPr>
          <w:rFonts w:hint="eastAsia"/>
        </w:rPr>
        <w:t>openGauss</w:t>
      </w:r>
      <w:proofErr w:type="spellEnd"/>
      <w:r w:rsidR="00ED7EEB">
        <w:rPr>
          <w:rFonts w:hint="eastAsia"/>
        </w:rPr>
        <w:t>数据导入及行存列存</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646EC489" w:rsidR="006854E3" w:rsidRPr="009639AD" w:rsidRDefault="00CF4FD3" w:rsidP="006854E3">
      <w:pPr>
        <w:pStyle w:val="1e"/>
        <w:rPr>
          <w:rFonts w:ascii="Huawei Sans" w:hAnsi="Huawei Sans" w:cs="Huawei Sans"/>
        </w:rPr>
      </w:pPr>
      <w:r w:rsidRPr="00CF4FD3">
        <w:rPr>
          <w:rFonts w:ascii="Huawei Sans" w:hAnsi="Huawei Sans" w:cs="Huawei Sans"/>
          <w:noProof/>
        </w:rPr>
        <w:drawing>
          <wp:inline distT="0" distB="0" distL="0" distR="0" wp14:anchorId="764358FB" wp14:editId="4F0741A9">
            <wp:extent cx="3531870" cy="828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1870" cy="828675"/>
                    </a:xfrm>
                    <a:prstGeom prst="rect">
                      <a:avLst/>
                    </a:prstGeom>
                    <a:noFill/>
                    <a:ln>
                      <a:noFill/>
                    </a:ln>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0C6CC4FC" w:rsidR="006854E3" w:rsidRPr="009639AD" w:rsidRDefault="00CF4FD3" w:rsidP="006854E3">
      <w:pPr>
        <w:pStyle w:val="1e"/>
        <w:rPr>
          <w:rFonts w:ascii="Huawei Sans" w:hAnsi="Huawei Sans" w:cs="Huawei Sans"/>
        </w:rPr>
      </w:pPr>
      <w:r w:rsidRPr="00CF4FD3">
        <w:rPr>
          <w:rFonts w:ascii="Huawei Sans" w:hAnsi="Huawei Sans" w:cs="Huawei Sans"/>
          <w:noProof/>
        </w:rPr>
        <w:drawing>
          <wp:inline distT="0" distB="0" distL="0" distR="0" wp14:anchorId="3FE59DA4" wp14:editId="3EEADFB8">
            <wp:extent cx="6120130" cy="807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807085"/>
                    </a:xfrm>
                    <a:prstGeom prst="rect">
                      <a:avLst/>
                    </a:prstGeom>
                    <a:noFill/>
                    <a:ln>
                      <a:noFill/>
                    </a:ln>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57D34406" w:rsidR="006854E3" w:rsidRPr="009639AD" w:rsidRDefault="00CF4FD3" w:rsidP="006854E3">
      <w:pPr>
        <w:pStyle w:val="1e"/>
        <w:rPr>
          <w:rFonts w:ascii="Huawei Sans" w:hAnsi="Huawei Sans" w:cs="Huawei Sans"/>
        </w:rPr>
      </w:pPr>
      <w:r w:rsidRPr="00CF4FD3">
        <w:rPr>
          <w:rFonts w:ascii="Huawei Sans" w:hAnsi="Huawei Sans" w:cs="Huawei Sans"/>
          <w:noProof/>
        </w:rPr>
        <w:drawing>
          <wp:inline distT="0" distB="0" distL="0" distR="0" wp14:anchorId="797296F7" wp14:editId="53426733">
            <wp:extent cx="6120130" cy="749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749300"/>
                    </a:xfrm>
                    <a:prstGeom prst="rect">
                      <a:avLst/>
                    </a:prstGeom>
                    <a:noFill/>
                    <a:ln>
                      <a:noFill/>
                    </a:ln>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0B227BB8" w:rsidR="006854E3" w:rsidRDefault="00CF4FD3" w:rsidP="006854E3">
      <w:pPr>
        <w:pStyle w:val="1e"/>
        <w:rPr>
          <w:rFonts w:ascii="Huawei Sans" w:hAnsi="Huawei Sans" w:cs="Huawei Sans"/>
        </w:rPr>
      </w:pPr>
      <w:r w:rsidRPr="00CF4FD3">
        <w:rPr>
          <w:rFonts w:ascii="Huawei Sans" w:hAnsi="Huawei Sans" w:cs="Huawei Sans"/>
          <w:noProof/>
        </w:rPr>
        <w:drawing>
          <wp:inline distT="0" distB="0" distL="0" distR="0" wp14:anchorId="4E554F7C" wp14:editId="062A7EBB">
            <wp:extent cx="6120130" cy="823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823595"/>
                    </a:xfrm>
                    <a:prstGeom prst="rect">
                      <a:avLst/>
                    </a:prstGeom>
                    <a:noFill/>
                    <a:ln>
                      <a:noFill/>
                    </a:ln>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573F5DEE" w:rsidR="006854E3" w:rsidRPr="00C7720C" w:rsidRDefault="00C7720C" w:rsidP="00C7720C">
      <w:pPr>
        <w:pStyle w:val="1e"/>
        <w:rPr>
          <w:rFonts w:ascii="Huawei Sans" w:hAnsi="Huawei Sans" w:cs="Huawei Sans"/>
        </w:rPr>
      </w:pPr>
      <w:r w:rsidRPr="00C7720C">
        <w:rPr>
          <w:rFonts w:ascii="Huawei Sans" w:hAnsi="Huawei Sans" w:cs="Huawei Sans"/>
          <w:noProof/>
        </w:rPr>
        <w:drawing>
          <wp:inline distT="0" distB="0" distL="0" distR="0" wp14:anchorId="631F7871" wp14:editId="06ADF334">
            <wp:extent cx="6120130" cy="784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784225"/>
                    </a:xfrm>
                    <a:prstGeom prst="rect">
                      <a:avLst/>
                    </a:prstGeom>
                    <a:noFill/>
                    <a:ln>
                      <a:noFill/>
                    </a:ln>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6D14BEFC" w:rsidR="006854E3" w:rsidRPr="009639AD" w:rsidRDefault="00C7720C" w:rsidP="006854E3">
      <w:pPr>
        <w:pStyle w:val="1e"/>
        <w:rPr>
          <w:rFonts w:ascii="Huawei Sans" w:hAnsi="Huawei Sans" w:cs="Huawei Sans"/>
        </w:rPr>
      </w:pPr>
      <w:r w:rsidRPr="00C7720C">
        <w:rPr>
          <w:rFonts w:ascii="Huawei Sans" w:hAnsi="Huawei Sans" w:cs="Huawei Sans"/>
          <w:noProof/>
        </w:rPr>
        <w:drawing>
          <wp:inline distT="0" distB="0" distL="0" distR="0" wp14:anchorId="755489C1" wp14:editId="1BAD9408">
            <wp:extent cx="4973955" cy="10198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3955" cy="1019810"/>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59600065" w:rsidR="006854E3" w:rsidRPr="009639AD" w:rsidRDefault="00C7720C" w:rsidP="006854E3">
      <w:pPr>
        <w:pStyle w:val="1e"/>
        <w:rPr>
          <w:rFonts w:ascii="Huawei Sans" w:hAnsi="Huawei Sans" w:cs="Huawei Sans"/>
        </w:rPr>
      </w:pPr>
      <w:r w:rsidRPr="00C7720C">
        <w:rPr>
          <w:rFonts w:ascii="Huawei Sans" w:hAnsi="Huawei Sans" w:cs="Huawei Sans"/>
          <w:noProof/>
        </w:rPr>
        <w:drawing>
          <wp:inline distT="0" distB="0" distL="0" distR="0" wp14:anchorId="390E9B12" wp14:editId="7669F16E">
            <wp:extent cx="5360670" cy="10401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0670" cy="1040130"/>
                    </a:xfrm>
                    <a:prstGeom prst="rect">
                      <a:avLst/>
                    </a:prstGeom>
                    <a:noFill/>
                    <a:ln>
                      <a:noFill/>
                    </a:ln>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76C8E097" w:rsidR="006854E3" w:rsidRDefault="00C7720C" w:rsidP="006854E3">
      <w:pPr>
        <w:pStyle w:val="1e"/>
        <w:rPr>
          <w:rFonts w:ascii="Huawei Sans" w:hAnsi="Huawei Sans" w:cs="Huawei Sans"/>
        </w:rPr>
      </w:pPr>
      <w:r w:rsidRPr="00C7720C">
        <w:rPr>
          <w:rFonts w:ascii="Huawei Sans" w:hAnsi="Huawei Sans" w:cs="Huawei Sans"/>
          <w:noProof/>
        </w:rPr>
        <w:drawing>
          <wp:inline distT="0" distB="0" distL="0" distR="0" wp14:anchorId="64C1E238" wp14:editId="1F96C9D0">
            <wp:extent cx="5325745" cy="47752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745" cy="477520"/>
                    </a:xfrm>
                    <a:prstGeom prst="rect">
                      <a:avLst/>
                    </a:prstGeom>
                    <a:noFill/>
                    <a:ln>
                      <a:noFill/>
                    </a:ln>
                  </pic:spPr>
                </pic:pic>
              </a:graphicData>
            </a:graphic>
          </wp:inline>
        </w:drawing>
      </w:r>
    </w:p>
    <w:p w14:paraId="3895F8C0" w14:textId="77777777" w:rsidR="00627192" w:rsidRPr="009639AD" w:rsidRDefault="00627192" w:rsidP="006854E3">
      <w:pPr>
        <w:pStyle w:val="1e"/>
        <w:rPr>
          <w:rFonts w:ascii="Huawei Sans" w:hAnsi="Huawei Sans" w:cs="Huawei Sans"/>
        </w:rPr>
      </w:pP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6504558" w14:textId="04C415E0" w:rsidR="00627192" w:rsidRDefault="00C7720C" w:rsidP="006854E3">
      <w:pPr>
        <w:pStyle w:val="1e"/>
        <w:rPr>
          <w:rFonts w:ascii="Huawei Sans" w:hAnsi="Huawei Sans" w:cs="Huawei Sans"/>
        </w:rPr>
      </w:pPr>
      <w:r w:rsidRPr="00C7720C">
        <w:rPr>
          <w:rFonts w:ascii="Huawei Sans" w:hAnsi="Huawei Sans" w:cs="Huawei Sans"/>
          <w:noProof/>
        </w:rPr>
        <w:drawing>
          <wp:inline distT="0" distB="0" distL="0" distR="0" wp14:anchorId="336FCE0A" wp14:editId="29783CE0">
            <wp:extent cx="5622290" cy="4470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290" cy="447040"/>
                    </a:xfrm>
                    <a:prstGeom prst="rect">
                      <a:avLst/>
                    </a:prstGeom>
                    <a:noFill/>
                    <a:ln>
                      <a:noFill/>
                    </a:ln>
                  </pic:spPr>
                </pic:pic>
              </a:graphicData>
            </a:graphic>
          </wp:inline>
        </w:drawing>
      </w:r>
    </w:p>
    <w:p w14:paraId="10811F02" w14:textId="77777777" w:rsidR="00627192" w:rsidRDefault="00627192" w:rsidP="006854E3">
      <w:pPr>
        <w:pStyle w:val="1e"/>
        <w:rPr>
          <w:rFonts w:ascii="Huawei Sans" w:hAnsi="Huawei Sans" w:cs="Huawei Sans"/>
        </w:rPr>
      </w:pPr>
    </w:p>
    <w:p w14:paraId="53DFA9C7" w14:textId="40166CCE" w:rsidR="00627192" w:rsidRDefault="00BB6DD5" w:rsidP="00627192">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D435D3">
        <w:rPr>
          <w:rFonts w:ascii="Huawei Sans" w:hAnsi="Huawei Sans" w:cs="Huawei Sans" w:hint="eastAsia"/>
        </w:rPr>
        <w:t>实践思考题</w:t>
      </w:r>
    </w:p>
    <w:p w14:paraId="6C74A3F5" w14:textId="3758F666" w:rsidR="00627192" w:rsidRDefault="00627192" w:rsidP="00627192">
      <w:pPr>
        <w:pStyle w:val="1e"/>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399BCE14" w14:textId="77777777" w:rsidR="00627192" w:rsidRDefault="00627192" w:rsidP="00627192">
      <w:pPr>
        <w:pStyle w:val="1e"/>
        <w:rPr>
          <w:rFonts w:ascii="Huawei Sans" w:hAnsi="Huawei Sans" w:cs="Huawei Sans"/>
        </w:rPr>
      </w:pP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w:t>
      </w:r>
    </w:p>
    <w:p w14:paraId="2957B1EC" w14:textId="324F8D94" w:rsidR="00D16484" w:rsidRPr="00D16484" w:rsidRDefault="00D16484" w:rsidP="00D16484">
      <w:pPr>
        <w:pStyle w:val="1e"/>
        <w:rPr>
          <w:rFonts w:ascii="Huawei Sans" w:hAnsi="Huawei Sans" w:cs="Huawei Sans"/>
        </w:rPr>
      </w:pPr>
      <w:r>
        <w:rPr>
          <w:rFonts w:ascii="Huawei Sans" w:hAnsi="Huawei Sans" w:cs="Huawei Sans" w:hint="eastAsia"/>
        </w:rPr>
        <w:t>数据写入方面</w:t>
      </w:r>
      <w:r w:rsidRPr="00D16484">
        <w:rPr>
          <w:rFonts w:ascii="Huawei Sans" w:hAnsi="Huawei Sans" w:cs="Huawei Sans" w:hint="eastAsia"/>
        </w:rPr>
        <w:t>：</w:t>
      </w:r>
    </w:p>
    <w:p w14:paraId="2451669B" w14:textId="5619C0F0" w:rsidR="00D16484" w:rsidRPr="00D16484" w:rsidRDefault="00D16484" w:rsidP="00D16484">
      <w:pPr>
        <w:pStyle w:val="1e"/>
        <w:rPr>
          <w:rFonts w:ascii="Huawei Sans" w:hAnsi="Huawei Sans" w:cs="Huawei Sans"/>
        </w:rPr>
      </w:pPr>
      <w:r w:rsidRPr="00D16484">
        <w:rPr>
          <w:rFonts w:ascii="Huawei Sans" w:hAnsi="Huawei Sans" w:cs="Huawei Sans"/>
        </w:rPr>
        <w:lastRenderedPageBreak/>
        <w:t>行存储的写入是一次完成</w:t>
      </w:r>
      <w:r w:rsidR="000B3E7E" w:rsidRPr="000B3E7E">
        <w:rPr>
          <w:rFonts w:ascii="Huawei Sans" w:hAnsi="Huawei Sans" w:cs="Huawei Sans" w:hint="eastAsia"/>
        </w:rPr>
        <w:t>，并且能够保证数据的完整性</w:t>
      </w:r>
      <w:r w:rsidR="000B3E7E">
        <w:rPr>
          <w:rFonts w:ascii="Huawei Sans" w:hAnsi="Huawei Sans" w:cs="Huawei Sans" w:hint="eastAsia"/>
        </w:rPr>
        <w:t>。</w:t>
      </w:r>
      <w:r w:rsidRPr="00D16484">
        <w:rPr>
          <w:rFonts w:ascii="Huawei Sans" w:hAnsi="Huawei Sans" w:cs="Huawei Sans"/>
        </w:rPr>
        <w:t>列存储由于需要把一行记录拆分成单列保存，写入次数明显比行存储多</w:t>
      </w:r>
      <w:r w:rsidRPr="00D16484">
        <w:rPr>
          <w:rFonts w:ascii="Huawei Sans" w:hAnsi="Huawei Sans" w:cs="Huawei Sans" w:hint="eastAsia"/>
        </w:rPr>
        <w:t>实际时间消耗会更大。所以，行存储在写入上占有很大的优势</w:t>
      </w:r>
      <w:r>
        <w:rPr>
          <w:rFonts w:ascii="Huawei Sans" w:hAnsi="Huawei Sans" w:cs="Huawei Sans" w:hint="eastAsia"/>
        </w:rPr>
        <w:t>。</w:t>
      </w:r>
    </w:p>
    <w:p w14:paraId="61DA00CE" w14:textId="3AAE2E7E" w:rsidR="00D16484" w:rsidRPr="00D16484" w:rsidRDefault="00D16484" w:rsidP="00D16484">
      <w:pPr>
        <w:pStyle w:val="1e"/>
        <w:rPr>
          <w:rFonts w:ascii="Huawei Sans" w:hAnsi="Huawei Sans" w:cs="Huawei Sans"/>
        </w:rPr>
      </w:pPr>
      <w:r w:rsidRPr="00D16484">
        <w:rPr>
          <w:rFonts w:ascii="Huawei Sans" w:hAnsi="Huawei Sans" w:cs="Huawei Sans" w:hint="eastAsia"/>
        </w:rPr>
        <w:t>数据读取</w:t>
      </w:r>
      <w:r w:rsidR="000B3E7E">
        <w:rPr>
          <w:rFonts w:ascii="Huawei Sans" w:hAnsi="Huawei Sans" w:cs="Huawei Sans" w:hint="eastAsia"/>
        </w:rPr>
        <w:t>方面</w:t>
      </w:r>
      <w:r w:rsidRPr="00D16484">
        <w:rPr>
          <w:rFonts w:ascii="Huawei Sans" w:hAnsi="Huawei Sans" w:cs="Huawei Sans" w:hint="eastAsia"/>
        </w:rPr>
        <w:t>：</w:t>
      </w:r>
    </w:p>
    <w:p w14:paraId="035DB708" w14:textId="77777777" w:rsidR="00D16484" w:rsidRPr="00D16484" w:rsidRDefault="00D16484" w:rsidP="00D16484">
      <w:pPr>
        <w:pStyle w:val="1e"/>
        <w:rPr>
          <w:rFonts w:ascii="Huawei Sans" w:hAnsi="Huawei Sans" w:cs="Huawei Sans"/>
        </w:rPr>
      </w:pPr>
      <w:r w:rsidRPr="00D16484">
        <w:rPr>
          <w:rFonts w:ascii="Huawei Sans" w:hAnsi="Huawei Sans" w:cs="Huawei Sans"/>
        </w:rPr>
        <w:t>数据读取时，行存储通常将一行数据完全读出，如果只需要其中几列数据的情况，就会存在冗余列</w:t>
      </w:r>
      <w:r w:rsidRPr="00D16484">
        <w:rPr>
          <w:rFonts w:ascii="Huawei Sans" w:hAnsi="Huawei Sans" w:cs="Huawei Sans" w:hint="eastAsia"/>
        </w:rPr>
        <w:t>，</w:t>
      </w:r>
      <w:r w:rsidRPr="00D16484">
        <w:rPr>
          <w:rFonts w:ascii="Huawei Sans" w:hAnsi="Huawei Sans" w:cs="Huawei Sans"/>
        </w:rPr>
        <w:t>列存储每次读取的数据是集合的一段或者全部，不存在冗余性问题</w:t>
      </w:r>
    </w:p>
    <w:p w14:paraId="3F3F874C" w14:textId="77777777" w:rsidR="00627192" w:rsidRPr="00D16484" w:rsidRDefault="00627192" w:rsidP="00627192">
      <w:pPr>
        <w:pStyle w:val="1e"/>
        <w:rPr>
          <w:rFonts w:ascii="Huawei Sans" w:hAnsi="Huawei Sans" w:cs="Huawei Sans"/>
        </w:rPr>
      </w:pPr>
    </w:p>
    <w:p w14:paraId="5699FD86" w14:textId="77777777" w:rsidR="00627192" w:rsidRDefault="00627192" w:rsidP="00627192">
      <w:pPr>
        <w:pStyle w:val="1e"/>
        <w:rPr>
          <w:rFonts w:ascii="Huawei Sans" w:hAnsi="Huawei Sans" w:cs="Huawei Sans"/>
        </w:rPr>
      </w:pPr>
    </w:p>
    <w:p w14:paraId="4BC58A5C" w14:textId="6AF17F8B" w:rsidR="00627192" w:rsidRDefault="00627192" w:rsidP="00627192">
      <w:pPr>
        <w:pStyle w:val="1e"/>
        <w:rPr>
          <w:rFonts w:ascii="Huawei Sans" w:hAnsi="Huawei Sans" w:cs="Huawei Sans"/>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p>
    <w:p w14:paraId="46810DFC" w14:textId="293DB46D" w:rsidR="00627192" w:rsidRDefault="00627192" w:rsidP="00627192">
      <w:pPr>
        <w:pStyle w:val="1e"/>
        <w:rPr>
          <w:rFonts w:ascii="Huawei Sans" w:hAnsi="Huawei Sans" w:cs="Huawei Sans"/>
        </w:rPr>
      </w:pPr>
      <w:r w:rsidRPr="00D435D3">
        <w:rPr>
          <w:rFonts w:ascii="Huawei Sans" w:hAnsi="Huawei Sans" w:cs="Huawei Sans"/>
        </w:rPr>
        <w:t>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1A08FE42" w14:textId="77777777" w:rsidR="00CB14AC" w:rsidRDefault="00CB14AC" w:rsidP="00627192">
      <w:pPr>
        <w:pStyle w:val="1e"/>
        <w:rPr>
          <w:rFonts w:ascii="Huawei Sans" w:hAnsi="Huawei Sans" w:cs="Huawei Sans"/>
        </w:rPr>
      </w:pPr>
      <w:r>
        <w:rPr>
          <w:rFonts w:ascii="Huawei Sans" w:hAnsi="Huawei Sans" w:cs="Huawei Sans" w:hint="eastAsia"/>
        </w:rPr>
        <w:t>执行</w:t>
      </w:r>
      <w:r w:rsidR="000B3E7E" w:rsidRPr="000B3E7E">
        <w:rPr>
          <w:rFonts w:ascii="Huawei Sans" w:hAnsi="Huawei Sans" w:cs="Huawei Sans" w:hint="eastAsia"/>
        </w:rPr>
        <w:t>插入更新等</w:t>
      </w:r>
      <w:r w:rsidR="000B3E7E" w:rsidRPr="000B3E7E">
        <w:rPr>
          <w:rFonts w:ascii="Huawei Sans" w:hAnsi="Huawei Sans" w:cs="Huawei Sans"/>
        </w:rPr>
        <w:t>SQL</w:t>
      </w:r>
      <w:r w:rsidR="000B3E7E" w:rsidRPr="000B3E7E">
        <w:rPr>
          <w:rFonts w:ascii="Huawei Sans" w:hAnsi="Huawei Sans" w:cs="Huawei Sans"/>
        </w:rPr>
        <w:t>语句</w:t>
      </w:r>
      <w:r>
        <w:rPr>
          <w:rFonts w:ascii="Huawei Sans" w:hAnsi="Huawei Sans" w:cs="Huawei Sans" w:hint="eastAsia"/>
        </w:rPr>
        <w:t>时</w:t>
      </w:r>
      <w:r w:rsidR="000B3E7E" w:rsidRPr="000B3E7E">
        <w:rPr>
          <w:rFonts w:ascii="Huawei Sans" w:hAnsi="Huawei Sans" w:cs="Huawei Sans"/>
        </w:rPr>
        <w:t>，行存表效率更高</w:t>
      </w:r>
      <w:r>
        <w:rPr>
          <w:rFonts w:ascii="Huawei Sans" w:hAnsi="Huawei Sans" w:cs="Huawei Sans" w:hint="eastAsia"/>
        </w:rPr>
        <w:t>。</w:t>
      </w:r>
    </w:p>
    <w:p w14:paraId="60025C74" w14:textId="66511A9E" w:rsidR="00627192" w:rsidRDefault="00CB14AC" w:rsidP="00627192">
      <w:pPr>
        <w:pStyle w:val="1e"/>
        <w:rPr>
          <w:rFonts w:ascii="Huawei Sans" w:hAnsi="Huawei Sans" w:cs="Huawei Sans"/>
        </w:rPr>
      </w:pPr>
      <w:r>
        <w:rPr>
          <w:rFonts w:ascii="Huawei Sans" w:hAnsi="Huawei Sans" w:cs="Huawei Sans" w:hint="eastAsia"/>
        </w:rPr>
        <w:t>执行</w:t>
      </w:r>
      <w:r w:rsidR="000B3E7E" w:rsidRPr="000B3E7E">
        <w:rPr>
          <w:rFonts w:ascii="Huawei Sans" w:hAnsi="Huawei Sans" w:cs="Huawei Sans"/>
        </w:rPr>
        <w:t>查询等</w:t>
      </w:r>
      <w:r w:rsidR="000B3E7E" w:rsidRPr="000B3E7E">
        <w:rPr>
          <w:rFonts w:ascii="Huawei Sans" w:hAnsi="Huawei Sans" w:cs="Huawei Sans"/>
        </w:rPr>
        <w:t>SQL</w:t>
      </w:r>
      <w:r>
        <w:rPr>
          <w:rFonts w:ascii="Huawei Sans" w:hAnsi="Huawei Sans" w:cs="Huawei Sans" w:hint="eastAsia"/>
        </w:rPr>
        <w:t>语句时</w:t>
      </w:r>
      <w:r w:rsidR="000B3E7E" w:rsidRPr="000B3E7E">
        <w:rPr>
          <w:rFonts w:ascii="Huawei Sans" w:hAnsi="Huawei Sans" w:cs="Huawei Sans"/>
        </w:rPr>
        <w:t>，列存表效率</w:t>
      </w:r>
      <w:r>
        <w:rPr>
          <w:rFonts w:ascii="Huawei Sans" w:hAnsi="Huawei Sans" w:cs="Huawei Sans" w:hint="eastAsia"/>
        </w:rPr>
        <w:t>比行存表效率</w:t>
      </w:r>
      <w:r w:rsidR="000B3E7E" w:rsidRPr="000B3E7E">
        <w:rPr>
          <w:rFonts w:ascii="Huawei Sans" w:hAnsi="Huawei Sans" w:cs="Huawei Sans"/>
        </w:rPr>
        <w:t>更高</w:t>
      </w:r>
      <w:r>
        <w:rPr>
          <w:rFonts w:ascii="Huawei Sans" w:hAnsi="Huawei Sans" w:cs="Huawei Sans" w:hint="eastAsia"/>
        </w:rPr>
        <w:t>。</w:t>
      </w:r>
    </w:p>
    <w:p w14:paraId="55A1BB29" w14:textId="77777777" w:rsidR="00627192" w:rsidRDefault="00627192" w:rsidP="00627192">
      <w:pPr>
        <w:pStyle w:val="1e"/>
        <w:rPr>
          <w:rFonts w:ascii="Huawei Sans" w:hAnsi="Huawei Sans" w:cs="Huawei Sans"/>
        </w:rPr>
      </w:pPr>
    </w:p>
    <w:p w14:paraId="46D59647" w14:textId="77777777" w:rsidR="00627192" w:rsidRDefault="00627192" w:rsidP="006854E3">
      <w:pPr>
        <w:pStyle w:val="1e"/>
        <w:rPr>
          <w:rFonts w:ascii="Huawei Sans" w:hAnsi="Huawei Sans" w:cs="Huawei Sans"/>
        </w:rPr>
      </w:pPr>
    </w:p>
    <w:p w14:paraId="7AD5C576" w14:textId="043EB447" w:rsidR="00496DF2" w:rsidRDefault="00496DF2">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0F71151" w14:textId="77777777" w:rsidR="00295388" w:rsidRPr="003F6921" w:rsidRDefault="00295388" w:rsidP="00295388">
      <w:pPr>
        <w:pStyle w:val="1"/>
        <w:numPr>
          <w:ilvl w:val="0"/>
          <w:numId w:val="0"/>
        </w:numPr>
        <w:rPr>
          <w:rFonts w:hint="eastAsia"/>
        </w:rPr>
      </w:pPr>
      <w:bookmarkStart w:id="0" w:name="_Toc90472385"/>
      <w:r>
        <w:rPr>
          <w:rFonts w:hint="eastAsia"/>
        </w:rPr>
        <w:lastRenderedPageBreak/>
        <w:t>关卡三：</w:t>
      </w:r>
      <w:proofErr w:type="spellStart"/>
      <w:r>
        <w:rPr>
          <w:rFonts w:hint="eastAsia"/>
        </w:rPr>
        <w:t>openGauss</w:t>
      </w:r>
      <w:proofErr w:type="spellEnd"/>
      <w:r>
        <w:rPr>
          <w:rFonts w:hint="eastAsia"/>
        </w:rPr>
        <w:t>物化视图应用</w:t>
      </w:r>
      <w:bookmarkEnd w:id="0"/>
    </w:p>
    <w:p w14:paraId="412079BA" w14:textId="3A602375" w:rsidR="006854E3" w:rsidRPr="009639AD" w:rsidRDefault="00295388" w:rsidP="006854E3">
      <w:pPr>
        <w:pStyle w:val="1e"/>
        <w:rPr>
          <w:rFonts w:ascii="Huawei Sans" w:hAnsi="Huawei Sans" w:cs="Huawei Sans"/>
        </w:rPr>
      </w:pPr>
      <w:r>
        <w:rPr>
          <w:rFonts w:ascii="Huawei Sans" w:hAnsi="Huawei Sans" w:cs="Huawei Sans"/>
        </w:rPr>
        <w:t>任务一</w:t>
      </w:r>
      <w:r w:rsidR="006854E3" w:rsidRPr="009639AD">
        <w:rPr>
          <w:rFonts w:ascii="Huawei Sans" w:hAnsi="Huawei Sans" w:cs="Huawei Sans"/>
        </w:rPr>
        <w:t>：物化视图的使用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1DCAEBB2" w:rsidR="006854E3" w:rsidRDefault="006A3C89"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1767E958" wp14:editId="10EE3744">
            <wp:extent cx="2749550" cy="27736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9550" cy="2773680"/>
                    </a:xfrm>
                    <a:prstGeom prst="rect">
                      <a:avLst/>
                    </a:prstGeom>
                    <a:noFill/>
                  </pic:spPr>
                </pic:pic>
              </a:graphicData>
            </a:graphic>
          </wp:inline>
        </w:drawing>
      </w:r>
    </w:p>
    <w:p w14:paraId="77877F0F" w14:textId="77777777" w:rsidR="006854E3" w:rsidRDefault="006854E3" w:rsidP="006854E3">
      <w:pPr>
        <w:pStyle w:val="1e"/>
        <w:rPr>
          <w:rFonts w:ascii="Huawei Sans" w:eastAsia="微软雅黑" w:hAnsi="Huawei Sans" w:cs="Huawei Sans"/>
          <w:kern w:val="2"/>
          <w:szCs w:val="21"/>
        </w:rPr>
      </w:pPr>
    </w:p>
    <w:p w14:paraId="24225265" w14:textId="77777777" w:rsidR="006854E3" w:rsidRDefault="006854E3" w:rsidP="006854E3">
      <w:pPr>
        <w:pStyle w:val="1e"/>
        <w:rPr>
          <w:rFonts w:ascii="Huawei Sans" w:eastAsia="微软雅黑" w:hAnsi="Huawei Sans" w:cs="Huawei Sans"/>
          <w:kern w:val="2"/>
          <w:szCs w:val="21"/>
        </w:rPr>
      </w:pPr>
    </w:p>
    <w:p w14:paraId="53BFAE8D"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66419550" w:rsidR="006854E3" w:rsidRDefault="006A3C89"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4F678D88" wp14:editId="7B2219B8">
            <wp:extent cx="2590800" cy="7804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780415"/>
                    </a:xfrm>
                    <a:prstGeom prst="rect">
                      <a:avLst/>
                    </a:prstGeom>
                    <a:noFill/>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0F2FE3DB" w:rsidR="006854E3" w:rsidRDefault="006A3C89" w:rsidP="006854E3">
      <w:pPr>
        <w:pStyle w:val="1e"/>
        <w:rPr>
          <w:rFonts w:ascii="Huawei Sans" w:hAnsi="Huawei Sans" w:cs="Huawei Sans"/>
        </w:rPr>
      </w:pPr>
      <w:r>
        <w:rPr>
          <w:rFonts w:ascii="Huawei Sans" w:hAnsi="Huawei Sans" w:cs="Huawei Sans"/>
          <w:noProof/>
        </w:rPr>
        <w:lastRenderedPageBreak/>
        <w:drawing>
          <wp:inline distT="0" distB="0" distL="0" distR="0" wp14:anchorId="7524CDB5" wp14:editId="20C70C4F">
            <wp:extent cx="2334895" cy="810895"/>
            <wp:effectExtent l="0" t="0" r="825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4895" cy="810895"/>
                    </a:xfrm>
                    <a:prstGeom prst="rect">
                      <a:avLst/>
                    </a:prstGeom>
                    <a:noFill/>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594D5130" w:rsidR="006854E3" w:rsidRDefault="006A3C89" w:rsidP="006854E3">
      <w:pPr>
        <w:pStyle w:val="1e"/>
        <w:rPr>
          <w:rFonts w:ascii="Huawei Sans" w:hAnsi="Huawei Sans" w:cs="Huawei Sans"/>
        </w:rPr>
      </w:pPr>
      <w:r>
        <w:rPr>
          <w:rFonts w:ascii="Huawei Sans" w:hAnsi="Huawei Sans" w:cs="Huawei Sans"/>
          <w:noProof/>
        </w:rPr>
        <w:drawing>
          <wp:inline distT="0" distB="0" distL="0" distR="0" wp14:anchorId="1C62CDDB" wp14:editId="0FD4299E">
            <wp:extent cx="2676525" cy="269494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6525" cy="2694940"/>
                    </a:xfrm>
                    <a:prstGeom prst="rect">
                      <a:avLst/>
                    </a:prstGeom>
                    <a:noFill/>
                  </pic:spPr>
                </pic:pic>
              </a:graphicData>
            </a:graphic>
          </wp:inline>
        </w:drawing>
      </w:r>
    </w:p>
    <w:p w14:paraId="0895B90D" w14:textId="77777777" w:rsidR="006854E3" w:rsidRDefault="006854E3" w:rsidP="006854E3">
      <w:pPr>
        <w:pStyle w:val="1e"/>
        <w:rPr>
          <w:rFonts w:ascii="Huawei Sans" w:hAnsi="Huawei Sans" w:cs="Huawei Sans"/>
        </w:rPr>
      </w:pP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11711F93" w:rsidR="006854E3" w:rsidRDefault="006A3C89" w:rsidP="006854E3">
      <w:pPr>
        <w:pStyle w:val="1e"/>
        <w:rPr>
          <w:rFonts w:ascii="Huawei Sans" w:hAnsi="Huawei Sans" w:cs="Huawei Sans"/>
        </w:rPr>
      </w:pPr>
      <w:r>
        <w:rPr>
          <w:rFonts w:ascii="Huawei Sans" w:hAnsi="Huawei Sans" w:cs="Huawei Sans"/>
          <w:noProof/>
        </w:rPr>
        <w:lastRenderedPageBreak/>
        <w:drawing>
          <wp:inline distT="0" distB="0" distL="0" distR="0" wp14:anchorId="13C7F230" wp14:editId="7AF483CC">
            <wp:extent cx="2426335" cy="28105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6335" cy="2810510"/>
                    </a:xfrm>
                    <a:prstGeom prst="rect">
                      <a:avLst/>
                    </a:prstGeom>
                    <a:noFill/>
                  </pic:spPr>
                </pic:pic>
              </a:graphicData>
            </a:graphic>
          </wp:inline>
        </w:drawing>
      </w:r>
    </w:p>
    <w:p w14:paraId="3CE08651" w14:textId="77777777" w:rsidR="006854E3" w:rsidRDefault="006854E3" w:rsidP="006854E3">
      <w:pPr>
        <w:pStyle w:val="1e"/>
        <w:rPr>
          <w:rFonts w:ascii="Huawei Sans" w:hAnsi="Huawei Sans" w:cs="Huawei Sans"/>
        </w:rPr>
      </w:pPr>
    </w:p>
    <w:p w14:paraId="0C8D97B6" w14:textId="77777777" w:rsidR="006854E3" w:rsidRDefault="006854E3" w:rsidP="006854E3">
      <w:pPr>
        <w:pStyle w:val="1e"/>
        <w:rPr>
          <w:rFonts w:ascii="Huawei Sans" w:hAnsi="Huawei Sans" w:cs="Huawei Sans"/>
        </w:rPr>
      </w:pPr>
    </w:p>
    <w:p w14:paraId="60B4FCA9" w14:textId="360F5EB5" w:rsidR="00295388" w:rsidRDefault="00295388" w:rsidP="00295388">
      <w:pPr>
        <w:pStyle w:val="1e"/>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1D428377" w14:textId="06B11110" w:rsidR="006854E3" w:rsidRDefault="006854E3" w:rsidP="006854E3">
      <w:pPr>
        <w:pStyle w:val="1e"/>
        <w:rPr>
          <w:rFonts w:ascii="Huawei Sans" w:hAnsi="Huawei Sans" w:cs="Huawei Sans"/>
        </w:rPr>
      </w:pPr>
      <w:r w:rsidRPr="00D435D3">
        <w:rPr>
          <w:rFonts w:ascii="Huawei Sans" w:hAnsi="Huawei Sans" w:cs="Huawei Sans" w:hint="eastAsia"/>
        </w:rPr>
        <w:t>思考题</w:t>
      </w:r>
      <w:r w:rsidR="00627192">
        <w:rPr>
          <w:rFonts w:ascii="Huawei Sans" w:hAnsi="Huawei Sans" w:cs="Huawei Sans"/>
        </w:rPr>
        <w:t>1</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523590C" w14:textId="3B70CDBB" w:rsidR="00295388" w:rsidRDefault="009D7F13" w:rsidP="006854E3">
      <w:pPr>
        <w:pStyle w:val="1e"/>
        <w:rPr>
          <w:rFonts w:ascii="Huawei Sans" w:hAnsi="Huawei Sans" w:cs="Huawei Sans"/>
        </w:rPr>
      </w:pPr>
      <w:r w:rsidRPr="009D7F13">
        <w:rPr>
          <w:rFonts w:ascii="Huawei Sans" w:hAnsi="Huawei Sans" w:cs="Huawei Sans" w:hint="eastAsia"/>
        </w:rPr>
        <w:t>全量物化视图仅支持对已创建的物化视图进行全量更新，而不支持进行增量更新。创建全量物化视图语法和</w:t>
      </w:r>
      <w:r w:rsidRPr="009D7F13">
        <w:rPr>
          <w:rFonts w:ascii="Huawei Sans" w:hAnsi="Huawei Sans" w:cs="Huawei Sans"/>
        </w:rPr>
        <w:t>CREATE TABLE AS</w:t>
      </w:r>
      <w:r w:rsidRPr="009D7F13">
        <w:rPr>
          <w:rFonts w:ascii="Huawei Sans" w:hAnsi="Huawei Sans" w:cs="Huawei Sans"/>
        </w:rPr>
        <w:t>语法类似。</w:t>
      </w:r>
      <w:r w:rsidRPr="009D7F13">
        <w:rPr>
          <w:rFonts w:ascii="Huawei Sans" w:hAnsi="Huawei Sans" w:cs="Huawei Sans" w:hint="eastAsia"/>
        </w:rPr>
        <w:t>物化视图不支持增删改操作，只支持查询语句。</w:t>
      </w:r>
    </w:p>
    <w:p w14:paraId="581BE71E" w14:textId="0CC5E6C7" w:rsidR="00295388" w:rsidRDefault="009D7F13" w:rsidP="006854E3">
      <w:pPr>
        <w:pStyle w:val="1e"/>
        <w:rPr>
          <w:rFonts w:ascii="Huawei Sans" w:hAnsi="Huawei Sans" w:cs="Huawei Sans"/>
        </w:rPr>
      </w:pPr>
      <w:r w:rsidRPr="009D7F13">
        <w:rPr>
          <w:rFonts w:ascii="Huawei Sans" w:hAnsi="Huawei Sans" w:cs="Huawei Sans" w:hint="eastAsia"/>
        </w:rPr>
        <w:t>增量物化视图可以对物化视图增量刷新，需要用户手动执行语句完成对物化视图在一段时间内的增量数据刷新。与全量创建物化视图的不同在于目前增量物化视图所支持场景较小。目前物化视图创建语句仅支持基表扫描语句或者</w:t>
      </w:r>
      <w:r w:rsidRPr="009D7F13">
        <w:rPr>
          <w:rFonts w:ascii="Huawei Sans" w:hAnsi="Huawei Sans" w:cs="Huawei Sans"/>
        </w:rPr>
        <w:t>UNION ALL</w:t>
      </w:r>
      <w:r w:rsidRPr="009D7F13">
        <w:rPr>
          <w:rFonts w:ascii="Huawei Sans" w:hAnsi="Huawei Sans" w:cs="Huawei Sans"/>
        </w:rPr>
        <w:t>语句。</w:t>
      </w:r>
      <w:r w:rsidRPr="009D7F13">
        <w:rPr>
          <w:rFonts w:ascii="Huawei Sans" w:hAnsi="Huawei Sans" w:cs="Huawei Sans" w:hint="eastAsia"/>
        </w:rPr>
        <w:t>物化视图定义如果为</w:t>
      </w:r>
      <w:r w:rsidRPr="009D7F13">
        <w:rPr>
          <w:rFonts w:ascii="Huawei Sans" w:hAnsi="Huawei Sans" w:cs="Huawei Sans"/>
        </w:rPr>
        <w:t>UNION ALL</w:t>
      </w:r>
      <w:r w:rsidRPr="009D7F13">
        <w:rPr>
          <w:rFonts w:ascii="Huawei Sans" w:hAnsi="Huawei Sans" w:cs="Huawei Sans"/>
        </w:rPr>
        <w:t>，则其中每个子查询需使用不同的基表。</w:t>
      </w:r>
    </w:p>
    <w:p w14:paraId="1168D91F" w14:textId="77777777" w:rsidR="009D7F13" w:rsidRDefault="009D7F13" w:rsidP="006854E3">
      <w:pPr>
        <w:pStyle w:val="1e"/>
        <w:rPr>
          <w:rFonts w:ascii="Huawei Sans" w:hAnsi="Huawei Sans" w:cs="Huawei Sans"/>
        </w:rPr>
      </w:pPr>
    </w:p>
    <w:p w14:paraId="24979439" w14:textId="4E6DD6D5" w:rsidR="00295388" w:rsidRDefault="00295388" w:rsidP="00295388">
      <w:pPr>
        <w:pStyle w:val="1e"/>
        <w:rPr>
          <w:rFonts w:hint="eastAsia"/>
        </w:rPr>
      </w:pPr>
      <w:r w:rsidRPr="00D435D3">
        <w:rPr>
          <w:rFonts w:ascii="Huawei Sans" w:hAnsi="Huawei Sans" w:cs="Huawei Sans" w:hint="eastAsia"/>
        </w:rPr>
        <w:t>思考题</w:t>
      </w:r>
      <w:r>
        <w:rPr>
          <w:rFonts w:ascii="Huawei Sans" w:hAnsi="Huawei Sans" w:cs="Huawei Sans"/>
        </w:rPr>
        <w:t>2</w:t>
      </w:r>
      <w:r>
        <w:rPr>
          <w:rFonts w:ascii="Huawei Sans" w:hAnsi="Huawei Sans" w:cs="Huawei Sans" w:hint="eastAsia"/>
        </w:rPr>
        <w:t>：</w:t>
      </w:r>
      <w:r>
        <w:rPr>
          <w:rFonts w:hint="eastAsia"/>
        </w:rPr>
        <w:t>物化视图适用那些使用场景？</w:t>
      </w:r>
    </w:p>
    <w:p w14:paraId="417E47DC" w14:textId="6E676931" w:rsidR="00295388" w:rsidRDefault="007C0C5C" w:rsidP="006854E3">
      <w:pPr>
        <w:pStyle w:val="1e"/>
        <w:rPr>
          <w:rFonts w:ascii="Huawei Sans" w:hAnsi="Huawei Sans" w:cs="Huawei Sans"/>
        </w:rPr>
      </w:pPr>
      <w:r>
        <w:rPr>
          <w:rFonts w:ascii="Huawei Sans" w:hAnsi="Huawei Sans" w:cs="Huawei Sans" w:hint="eastAsia"/>
        </w:rPr>
        <w:t>全量物化视图：</w:t>
      </w:r>
    </w:p>
    <w:p w14:paraId="02796F31" w14:textId="15D208BC" w:rsidR="007C0C5C" w:rsidRPr="007C0C5C" w:rsidRDefault="007C0C5C" w:rsidP="007C0C5C">
      <w:pPr>
        <w:pStyle w:val="1e"/>
        <w:numPr>
          <w:ilvl w:val="0"/>
          <w:numId w:val="25"/>
        </w:numPr>
        <w:rPr>
          <w:rFonts w:ascii="Huawei Sans" w:hAnsi="Huawei Sans" w:cs="Huawei Sans"/>
        </w:rPr>
      </w:pPr>
      <w:r w:rsidRPr="007C0C5C">
        <w:rPr>
          <w:rFonts w:ascii="Huawei Sans" w:hAnsi="Huawei Sans" w:cs="Huawei Sans" w:hint="eastAsia"/>
        </w:rPr>
        <w:t>通常全量物化视图所支持的查询范围与</w:t>
      </w:r>
      <w:r w:rsidRPr="007C0C5C">
        <w:rPr>
          <w:rFonts w:ascii="Huawei Sans" w:hAnsi="Huawei Sans" w:cs="Huawei Sans"/>
        </w:rPr>
        <w:t>CREATE TABLE AS</w:t>
      </w:r>
      <w:r w:rsidRPr="007C0C5C">
        <w:rPr>
          <w:rFonts w:ascii="Huawei Sans" w:hAnsi="Huawei Sans" w:cs="Huawei Sans"/>
        </w:rPr>
        <w:t>语句一致。</w:t>
      </w:r>
    </w:p>
    <w:p w14:paraId="07AB62B3" w14:textId="54B092AC" w:rsidR="007C0C5C" w:rsidRPr="007C0C5C" w:rsidRDefault="007C0C5C" w:rsidP="007C0C5C">
      <w:pPr>
        <w:pStyle w:val="1e"/>
        <w:numPr>
          <w:ilvl w:val="0"/>
          <w:numId w:val="25"/>
        </w:numPr>
        <w:rPr>
          <w:rFonts w:ascii="Huawei Sans" w:hAnsi="Huawei Sans" w:cs="Huawei Sans"/>
        </w:rPr>
      </w:pPr>
      <w:r w:rsidRPr="007C0C5C">
        <w:rPr>
          <w:rFonts w:ascii="Huawei Sans" w:hAnsi="Huawei Sans" w:cs="Huawei Sans" w:hint="eastAsia"/>
        </w:rPr>
        <w:t>全量物化视图上支持创建索引。</w:t>
      </w:r>
    </w:p>
    <w:p w14:paraId="103B64E1" w14:textId="10C3DF43" w:rsidR="007C0C5C" w:rsidRDefault="007C0C5C" w:rsidP="007C0C5C">
      <w:pPr>
        <w:pStyle w:val="1e"/>
        <w:numPr>
          <w:ilvl w:val="0"/>
          <w:numId w:val="25"/>
        </w:numPr>
        <w:rPr>
          <w:rFonts w:ascii="Huawei Sans" w:hAnsi="Huawei Sans" w:cs="Huawei Sans"/>
        </w:rPr>
      </w:pPr>
      <w:r w:rsidRPr="007C0C5C">
        <w:rPr>
          <w:rFonts w:ascii="Huawei Sans" w:hAnsi="Huawei Sans" w:cs="Huawei Sans" w:hint="eastAsia"/>
        </w:rPr>
        <w:t>支持</w:t>
      </w:r>
      <w:r w:rsidRPr="007C0C5C">
        <w:rPr>
          <w:rFonts w:ascii="Huawei Sans" w:hAnsi="Huawei Sans" w:cs="Huawei Sans"/>
        </w:rPr>
        <w:t>analyze</w:t>
      </w:r>
      <w:r w:rsidRPr="007C0C5C">
        <w:rPr>
          <w:rFonts w:ascii="Huawei Sans" w:hAnsi="Huawei Sans" w:cs="Huawei Sans"/>
        </w:rPr>
        <w:t>、</w:t>
      </w:r>
      <w:r w:rsidRPr="007C0C5C">
        <w:rPr>
          <w:rFonts w:ascii="Huawei Sans" w:hAnsi="Huawei Sans" w:cs="Huawei Sans"/>
        </w:rPr>
        <w:t>explain</w:t>
      </w:r>
      <w:r w:rsidRPr="007C0C5C">
        <w:rPr>
          <w:rFonts w:ascii="Huawei Sans" w:hAnsi="Huawei Sans" w:cs="Huawei Sans"/>
        </w:rPr>
        <w:t>。</w:t>
      </w:r>
    </w:p>
    <w:p w14:paraId="66D77E32" w14:textId="72466598" w:rsidR="00295388" w:rsidRDefault="007C0C5C" w:rsidP="006854E3">
      <w:pPr>
        <w:pStyle w:val="1e"/>
        <w:rPr>
          <w:rFonts w:ascii="Huawei Sans" w:hAnsi="Huawei Sans" w:cs="Huawei Sans"/>
        </w:rPr>
      </w:pPr>
      <w:r>
        <w:rPr>
          <w:rFonts w:ascii="Huawei Sans" w:hAnsi="Huawei Sans" w:cs="Huawei Sans" w:hint="eastAsia"/>
        </w:rPr>
        <w:t>增量物化视图：</w:t>
      </w:r>
    </w:p>
    <w:p w14:paraId="35BAA3E0" w14:textId="6D342CD9" w:rsidR="007C0C5C" w:rsidRPr="007C0C5C" w:rsidRDefault="007C0C5C" w:rsidP="007C0C5C">
      <w:pPr>
        <w:pStyle w:val="1e"/>
        <w:numPr>
          <w:ilvl w:val="0"/>
          <w:numId w:val="26"/>
        </w:numPr>
        <w:rPr>
          <w:rFonts w:ascii="Huawei Sans" w:hAnsi="Huawei Sans" w:cs="Huawei Sans"/>
        </w:rPr>
      </w:pPr>
      <w:r w:rsidRPr="007C0C5C">
        <w:rPr>
          <w:rFonts w:ascii="Huawei Sans" w:hAnsi="Huawei Sans" w:cs="Huawei Sans" w:hint="eastAsia"/>
        </w:rPr>
        <w:t>单表查询语句。</w:t>
      </w:r>
    </w:p>
    <w:p w14:paraId="542D897D" w14:textId="1EAD36C3" w:rsidR="007C0C5C" w:rsidRPr="007C0C5C" w:rsidRDefault="007C0C5C" w:rsidP="007C0C5C">
      <w:pPr>
        <w:pStyle w:val="1e"/>
        <w:numPr>
          <w:ilvl w:val="0"/>
          <w:numId w:val="26"/>
        </w:numPr>
        <w:rPr>
          <w:rFonts w:ascii="Huawei Sans" w:hAnsi="Huawei Sans" w:cs="Huawei Sans"/>
        </w:rPr>
      </w:pPr>
      <w:r w:rsidRPr="007C0C5C">
        <w:rPr>
          <w:rFonts w:ascii="Huawei Sans" w:hAnsi="Huawei Sans" w:cs="Huawei Sans" w:hint="eastAsia"/>
        </w:rPr>
        <w:t>多个单表查询的</w:t>
      </w:r>
      <w:r w:rsidRPr="007C0C5C">
        <w:rPr>
          <w:rFonts w:ascii="Huawei Sans" w:hAnsi="Huawei Sans" w:cs="Huawei Sans"/>
        </w:rPr>
        <w:t>UNION ALL</w:t>
      </w:r>
      <w:r w:rsidRPr="007C0C5C">
        <w:rPr>
          <w:rFonts w:ascii="Huawei Sans" w:hAnsi="Huawei Sans" w:cs="Huawei Sans"/>
        </w:rPr>
        <w:t>。</w:t>
      </w:r>
    </w:p>
    <w:p w14:paraId="72005454" w14:textId="070B6BB9" w:rsidR="007C0C5C" w:rsidRPr="007C0C5C" w:rsidRDefault="007C0C5C" w:rsidP="007C0C5C">
      <w:pPr>
        <w:pStyle w:val="1e"/>
        <w:numPr>
          <w:ilvl w:val="0"/>
          <w:numId w:val="26"/>
        </w:numPr>
        <w:rPr>
          <w:rFonts w:ascii="Huawei Sans" w:hAnsi="Huawei Sans" w:cs="Huawei Sans"/>
        </w:rPr>
      </w:pPr>
      <w:r w:rsidRPr="007C0C5C">
        <w:rPr>
          <w:rFonts w:ascii="Huawei Sans" w:hAnsi="Huawei Sans" w:cs="Huawei Sans" w:hint="eastAsia"/>
        </w:rPr>
        <w:t>物化视图上支持创建索引。</w:t>
      </w:r>
    </w:p>
    <w:p w14:paraId="11B47B6C" w14:textId="32F1D271" w:rsidR="007C0C5C" w:rsidRDefault="007C0C5C" w:rsidP="007C0C5C">
      <w:pPr>
        <w:pStyle w:val="1e"/>
        <w:numPr>
          <w:ilvl w:val="0"/>
          <w:numId w:val="26"/>
        </w:numPr>
        <w:rPr>
          <w:rFonts w:ascii="Huawei Sans" w:hAnsi="Huawei Sans" w:cs="Huawei Sans"/>
        </w:rPr>
      </w:pPr>
      <w:r w:rsidRPr="007C0C5C">
        <w:rPr>
          <w:rFonts w:ascii="Huawei Sans" w:hAnsi="Huawei Sans" w:cs="Huawei Sans" w:hint="eastAsia"/>
        </w:rPr>
        <w:t>物化视图支持</w:t>
      </w:r>
      <w:r w:rsidRPr="007C0C5C">
        <w:rPr>
          <w:rFonts w:ascii="Huawei Sans" w:hAnsi="Huawei Sans" w:cs="Huawei Sans"/>
        </w:rPr>
        <w:t>Analyze</w:t>
      </w:r>
      <w:r w:rsidRPr="007C0C5C">
        <w:rPr>
          <w:rFonts w:ascii="Huawei Sans" w:hAnsi="Huawei Sans" w:cs="Huawei Sans"/>
        </w:rPr>
        <w:t>操作。</w:t>
      </w:r>
    </w:p>
    <w:p w14:paraId="5FA079CC" w14:textId="77777777" w:rsidR="00496DF2" w:rsidRDefault="00496DF2" w:rsidP="006854E3">
      <w:pPr>
        <w:pStyle w:val="1e"/>
        <w:rPr>
          <w:rFonts w:ascii="Huawei Sans" w:hAnsi="Huawei Sans" w:cs="Huawei Sans"/>
        </w:rPr>
      </w:pPr>
    </w:p>
    <w:p w14:paraId="2A6D7196" w14:textId="77777777" w:rsidR="00496DF2" w:rsidRDefault="00496DF2" w:rsidP="006854E3">
      <w:pPr>
        <w:pStyle w:val="1e"/>
        <w:rPr>
          <w:rFonts w:ascii="Huawei Sans" w:hAnsi="Huawei Sans" w:cs="Huawei Sans"/>
        </w:rPr>
      </w:pPr>
    </w:p>
    <w:p w14:paraId="4684855C" w14:textId="77777777" w:rsidR="00496DF2" w:rsidRDefault="00496DF2" w:rsidP="006854E3">
      <w:pPr>
        <w:pStyle w:val="1e"/>
        <w:rPr>
          <w:rFonts w:ascii="Huawei Sans" w:hAnsi="Huawei Sans" w:cs="Huawei Sans"/>
        </w:rPr>
      </w:pPr>
    </w:p>
    <w:p w14:paraId="6D849243" w14:textId="77777777" w:rsidR="00496DF2" w:rsidRDefault="00496DF2" w:rsidP="006854E3">
      <w:pPr>
        <w:pStyle w:val="1e"/>
        <w:rPr>
          <w:rFonts w:ascii="Huawei Sans" w:hAnsi="Huawei Sans" w:cs="Huawei Sans"/>
        </w:rPr>
      </w:pPr>
    </w:p>
    <w:p w14:paraId="6B69049C" w14:textId="77777777" w:rsidR="00496DF2" w:rsidRDefault="00496DF2" w:rsidP="006854E3">
      <w:pPr>
        <w:pStyle w:val="1e"/>
        <w:rPr>
          <w:rFonts w:ascii="Huawei Sans" w:hAnsi="Huawei Sans" w:cs="Huawei Sans"/>
        </w:rPr>
      </w:pPr>
    </w:p>
    <w:p w14:paraId="53F52AE3" w14:textId="77777777" w:rsidR="00496DF2" w:rsidRDefault="00496DF2" w:rsidP="006854E3">
      <w:pPr>
        <w:pStyle w:val="1e"/>
        <w:rPr>
          <w:rFonts w:ascii="Huawei Sans" w:hAnsi="Huawei Sans" w:cs="Huawei Sans"/>
        </w:rPr>
      </w:pPr>
    </w:p>
    <w:p w14:paraId="5CC0E6A5" w14:textId="3FBE3801" w:rsidR="00496DF2" w:rsidRDefault="00496DF2">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1BA5E666" w14:textId="77777777" w:rsidR="00496DF2" w:rsidRPr="003F6921" w:rsidRDefault="00496DF2" w:rsidP="00496DF2">
      <w:pPr>
        <w:pStyle w:val="1"/>
        <w:numPr>
          <w:ilvl w:val="0"/>
          <w:numId w:val="0"/>
        </w:numPr>
        <w:ind w:right="442"/>
        <w:rPr>
          <w:rFonts w:hint="eastAsia"/>
        </w:rPr>
      </w:pPr>
      <w:bookmarkStart w:id="1" w:name="_Toc90472392"/>
      <w:r>
        <w:rPr>
          <w:rFonts w:hint="eastAsia"/>
        </w:rPr>
        <w:lastRenderedPageBreak/>
        <w:t>关卡四：</w:t>
      </w:r>
      <w:proofErr w:type="spellStart"/>
      <w:r>
        <w:rPr>
          <w:rFonts w:hint="eastAsia"/>
        </w:rPr>
        <w:t>openGauss</w:t>
      </w:r>
      <w:proofErr w:type="spellEnd"/>
      <w:r>
        <w:rPr>
          <w:rFonts w:hint="eastAsia"/>
        </w:rPr>
        <w:t>密态数据库</w:t>
      </w:r>
      <w:r>
        <w:t>特性应用</w:t>
      </w:r>
      <w:bookmarkEnd w:id="1"/>
    </w:p>
    <w:p w14:paraId="0651957A" w14:textId="77777777" w:rsidR="00E51D68" w:rsidRPr="009639AD" w:rsidRDefault="00E51D68" w:rsidP="00E51D68">
      <w:pPr>
        <w:pStyle w:val="1e"/>
        <w:rPr>
          <w:rFonts w:ascii="Huawei Sans" w:hAnsi="Huawei Sans" w:cs="Huawei Sans"/>
        </w:rPr>
      </w:pPr>
      <w:r>
        <w:rPr>
          <w:rFonts w:ascii="Huawei Sans" w:hAnsi="Huawei Sans" w:cs="Huawei Sans"/>
        </w:rPr>
        <w:t>任务一</w:t>
      </w:r>
      <w:r w:rsidRPr="009639AD">
        <w:rPr>
          <w:rFonts w:ascii="Huawei Sans" w:hAnsi="Huawei Sans" w:cs="Huawei Sans"/>
        </w:rPr>
        <w:t>：物化视图的使用</w:t>
      </w:r>
    </w:p>
    <w:p w14:paraId="43AB3F3D" w14:textId="7B34B052" w:rsidR="00496DF2" w:rsidRPr="0001757C" w:rsidRDefault="0001757C" w:rsidP="0001757C">
      <w:pPr>
        <w:pStyle w:val="1e"/>
        <w:numPr>
          <w:ilvl w:val="0"/>
          <w:numId w:val="23"/>
        </w:numPr>
        <w:rPr>
          <w:rFonts w:ascii="Huawei Sans" w:hAnsi="Huawei Sans" w:cs="Huawei Sans"/>
        </w:rPr>
      </w:pPr>
      <w:r w:rsidRPr="0001757C">
        <w:rPr>
          <w:rFonts w:ascii="Huawei Sans" w:hAnsi="Huawei Sans" w:cs="Huawei Sans" w:hint="eastAsia"/>
        </w:rPr>
        <w:t>通过</w:t>
      </w:r>
      <w:proofErr w:type="spellStart"/>
      <w:r w:rsidRPr="0001757C">
        <w:rPr>
          <w:rFonts w:ascii="Huawei Sans" w:hAnsi="Huawei Sans" w:cs="Huawei Sans"/>
        </w:rPr>
        <w:t>tcpdump</w:t>
      </w:r>
      <w:proofErr w:type="spellEnd"/>
      <w:r w:rsidRPr="0001757C">
        <w:rPr>
          <w:rFonts w:ascii="Huawei Sans" w:hAnsi="Huawei Sans" w:cs="Huawei Sans" w:hint="eastAsia"/>
        </w:rPr>
        <w:t>抓取数据流，</w:t>
      </w:r>
      <w:r w:rsidRPr="0001757C">
        <w:rPr>
          <w:rFonts w:ascii="Huawei Sans" w:hAnsi="Huawei Sans" w:cs="Huawei Sans"/>
        </w:rPr>
        <w:t>此</w:t>
      </w:r>
      <w:r w:rsidRPr="0001757C">
        <w:rPr>
          <w:rFonts w:ascii="Huawei Sans" w:hAnsi="Huawei Sans" w:cs="Huawei Sans" w:hint="eastAsia"/>
        </w:rPr>
        <w:t>p</w:t>
      </w:r>
      <w:r w:rsidRPr="0001757C">
        <w:rPr>
          <w:rFonts w:ascii="Huawei Sans" w:hAnsi="Huawei Sans" w:cs="Huawei Sans"/>
        </w:rPr>
        <w:t>utty</w:t>
      </w:r>
      <w:r w:rsidRPr="0001757C">
        <w:rPr>
          <w:rFonts w:ascii="Huawei Sans" w:hAnsi="Huawei Sans" w:cs="Huawei Sans"/>
        </w:rPr>
        <w:t>窗口暂时保持不动，将执行结果截图</w:t>
      </w:r>
      <w:r w:rsidR="002978F6">
        <w:rPr>
          <w:rFonts w:ascii="Huawei Sans" w:hAnsi="Huawei Sans" w:cs="Huawei Sans" w:hint="eastAsia"/>
        </w:rPr>
        <w:t>：</w:t>
      </w:r>
    </w:p>
    <w:p w14:paraId="47BBE0A7" w14:textId="4F6D9D39" w:rsidR="0001757C" w:rsidRPr="0001757C" w:rsidRDefault="007C0C5C" w:rsidP="0001757C">
      <w:pPr>
        <w:pStyle w:val="1e"/>
        <w:rPr>
          <w:rFonts w:hint="eastAsia"/>
        </w:rPr>
      </w:pPr>
      <w:r w:rsidRPr="007C0C5C">
        <w:rPr>
          <w:rFonts w:ascii="等线" w:eastAsia="等线" w:hAnsi="等线" w:cs="Times New Roman"/>
          <w:noProof/>
          <w:kern w:val="2"/>
          <w:szCs w:val="22"/>
        </w:rPr>
        <w:drawing>
          <wp:inline distT="0" distB="0" distL="0" distR="0" wp14:anchorId="3B356947" wp14:editId="0B148CE8">
            <wp:extent cx="5274310" cy="3556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5600"/>
                    </a:xfrm>
                    <a:prstGeom prst="rect">
                      <a:avLst/>
                    </a:prstGeom>
                  </pic:spPr>
                </pic:pic>
              </a:graphicData>
            </a:graphic>
          </wp:inline>
        </w:drawing>
      </w:r>
    </w:p>
    <w:p w14:paraId="3F3D27DC" w14:textId="77777777" w:rsidR="0001757C" w:rsidRDefault="0001757C" w:rsidP="0001757C">
      <w:pPr>
        <w:pStyle w:val="1e"/>
        <w:rPr>
          <w:rFonts w:hint="eastAsia"/>
        </w:rPr>
      </w:pPr>
    </w:p>
    <w:p w14:paraId="282EE77C" w14:textId="77777777" w:rsidR="0001757C" w:rsidRDefault="0001757C" w:rsidP="0001757C">
      <w:pPr>
        <w:pStyle w:val="1e"/>
        <w:rPr>
          <w:rFonts w:hint="eastAsia"/>
        </w:rPr>
      </w:pPr>
    </w:p>
    <w:p w14:paraId="40132D88" w14:textId="5AA2A5D5" w:rsidR="002978F6" w:rsidRPr="002978F6" w:rsidRDefault="002978F6" w:rsidP="002978F6">
      <w:pPr>
        <w:pStyle w:val="1e"/>
        <w:numPr>
          <w:ilvl w:val="0"/>
          <w:numId w:val="23"/>
        </w:numPr>
        <w:rPr>
          <w:rFonts w:ascii="Huawei Sans" w:hAnsi="Huawei Sans" w:cs="Huawei Sans"/>
        </w:rPr>
      </w:pPr>
      <w:r w:rsidRPr="002978F6">
        <w:rPr>
          <w:rFonts w:ascii="Huawei Sans" w:hAnsi="Huawei Sans" w:cs="Huawei Sans"/>
        </w:rPr>
        <w:t>将</w:t>
      </w:r>
      <w:r w:rsidRPr="002978F6">
        <w:rPr>
          <w:rFonts w:ascii="Huawei Sans" w:hAnsi="Huawei Sans" w:cs="Huawei Sans" w:hint="eastAsia"/>
        </w:rPr>
        <w:t>加密表和非加密表查询结果</w:t>
      </w:r>
      <w:r w:rsidRPr="002978F6">
        <w:rPr>
          <w:rFonts w:ascii="Huawei Sans" w:hAnsi="Huawei Sans" w:cs="Huawei Sans"/>
        </w:rPr>
        <w:t>截图</w:t>
      </w:r>
      <w:r w:rsidRPr="002978F6">
        <w:rPr>
          <w:rFonts w:ascii="Huawei Sans" w:hAnsi="Huawei Sans" w:cs="Huawei Sans" w:hint="eastAsia"/>
        </w:rPr>
        <w:t>：</w:t>
      </w:r>
    </w:p>
    <w:p w14:paraId="71E1CBE4" w14:textId="6CB9894E" w:rsidR="0001757C" w:rsidRDefault="007C0C5C" w:rsidP="0001757C">
      <w:pPr>
        <w:pStyle w:val="1e"/>
        <w:rPr>
          <w:rFonts w:ascii="Huawei Sans" w:hAnsi="Huawei Sans" w:cs="Huawei Sans"/>
        </w:rPr>
      </w:pPr>
      <w:r>
        <w:rPr>
          <w:rFonts w:ascii="Huawei Sans" w:hAnsi="Huawei Sans" w:cs="Huawei Sans"/>
          <w:noProof/>
        </w:rPr>
        <w:drawing>
          <wp:inline distT="0" distB="0" distL="0" distR="0" wp14:anchorId="1354B056" wp14:editId="383F3AA4">
            <wp:extent cx="5121275" cy="2273935"/>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1275" cy="2273935"/>
                    </a:xfrm>
                    <a:prstGeom prst="rect">
                      <a:avLst/>
                    </a:prstGeom>
                    <a:noFill/>
                  </pic:spPr>
                </pic:pic>
              </a:graphicData>
            </a:graphic>
          </wp:inline>
        </w:drawing>
      </w:r>
    </w:p>
    <w:p w14:paraId="776AEAC2" w14:textId="77777777" w:rsidR="00F9555C" w:rsidRDefault="00F9555C" w:rsidP="0001757C">
      <w:pPr>
        <w:pStyle w:val="1e"/>
        <w:rPr>
          <w:rFonts w:ascii="Huawei Sans" w:hAnsi="Huawei Sans" w:cs="Huawei Sans"/>
        </w:rPr>
      </w:pPr>
    </w:p>
    <w:p w14:paraId="5BBD1461" w14:textId="77777777" w:rsidR="00F9555C" w:rsidRDefault="00F9555C" w:rsidP="0001757C">
      <w:pPr>
        <w:pStyle w:val="1e"/>
        <w:rPr>
          <w:rFonts w:ascii="Huawei Sans" w:hAnsi="Huawei Sans" w:cs="Huawei Sans"/>
        </w:rPr>
      </w:pPr>
    </w:p>
    <w:p w14:paraId="7FC3A979" w14:textId="43C97D2F" w:rsidR="00F9555C" w:rsidRDefault="00F9555C" w:rsidP="00F9555C">
      <w:pPr>
        <w:pStyle w:val="1e"/>
        <w:numPr>
          <w:ilvl w:val="0"/>
          <w:numId w:val="23"/>
        </w:numPr>
        <w:rPr>
          <w:rFonts w:ascii="Huawei Sans" w:hAnsi="Huawei Sans" w:cs="Huawei Sans"/>
        </w:rPr>
      </w:pPr>
      <w:r>
        <w:rPr>
          <w:rFonts w:hint="eastAsia"/>
        </w:rPr>
        <w:t>用</w:t>
      </w:r>
      <w:proofErr w:type="spellStart"/>
      <w:r w:rsidRPr="000E7E69">
        <w:rPr>
          <w:rFonts w:hint="eastAsia"/>
        </w:rPr>
        <w:t>w</w:t>
      </w:r>
      <w:r w:rsidRPr="000E7E69">
        <w:t>ireshark</w:t>
      </w:r>
      <w:proofErr w:type="spellEnd"/>
      <w:r w:rsidRPr="000E7E69">
        <w:rPr>
          <w:rFonts w:hint="eastAsia"/>
        </w:rPr>
        <w:t>解析加密表</w:t>
      </w:r>
      <w:r w:rsidRPr="000E7E69">
        <w:t>和</w:t>
      </w:r>
      <w:r w:rsidRPr="000E7E69">
        <w:rPr>
          <w:rFonts w:hint="eastAsia"/>
        </w:rPr>
        <w:t>非加密表的差异</w:t>
      </w:r>
      <w:r>
        <w:rPr>
          <w:rFonts w:hint="eastAsia"/>
        </w:rPr>
        <w:t>时，</w:t>
      </w:r>
      <w:r w:rsidRPr="00F9555C">
        <w:rPr>
          <w:rFonts w:ascii="Huawei Sans" w:hAnsi="Huawei Sans" w:cs="Huawei Sans" w:hint="eastAsia"/>
        </w:rPr>
        <w:t>非加密表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r w:rsidRPr="00F9555C">
        <w:rPr>
          <w:rFonts w:ascii="Huawei Sans" w:hAnsi="Huawei Sans" w:cs="Huawei Sans" w:hint="eastAsia"/>
        </w:rPr>
        <w:t>列是明文</w:t>
      </w:r>
      <w:r w:rsidRPr="00F9555C">
        <w:rPr>
          <w:rFonts w:ascii="Huawei Sans" w:hAnsi="Huawei Sans" w:cs="Huawei Sans"/>
        </w:rPr>
        <w:t>，</w:t>
      </w:r>
      <w:r w:rsidRPr="00F9555C">
        <w:rPr>
          <w:rFonts w:ascii="Huawei Sans" w:hAnsi="Huawei Sans" w:cs="Huawei Sans" w:hint="eastAsia"/>
        </w:rPr>
        <w:t>加密表</w:t>
      </w:r>
      <w:r w:rsidRPr="00F9555C">
        <w:rPr>
          <w:rFonts w:ascii="Huawei Sans" w:hAnsi="Huawei Sans" w:cs="Huawei Sans"/>
        </w:rPr>
        <w:t>name</w:t>
      </w:r>
      <w:r w:rsidRPr="00F9555C">
        <w:rPr>
          <w:rFonts w:ascii="Huawei Sans" w:hAnsi="Huawei Sans" w:cs="Huawei Sans" w:hint="eastAsia"/>
        </w:rPr>
        <w:t>列和</w:t>
      </w:r>
      <w:proofErr w:type="spellStart"/>
      <w:r w:rsidRPr="00F9555C">
        <w:rPr>
          <w:rFonts w:ascii="Huawei Sans" w:hAnsi="Huawei Sans" w:cs="Huawei Sans"/>
        </w:rPr>
        <w:t>credit_card</w:t>
      </w:r>
      <w:proofErr w:type="spellEnd"/>
      <w:r w:rsidRPr="00F9555C">
        <w:rPr>
          <w:rFonts w:ascii="Huawei Sans" w:hAnsi="Huawei Sans" w:cs="Huawei Sans" w:hint="eastAsia"/>
        </w:rPr>
        <w:t>列均是密文，</w:t>
      </w:r>
      <w:r w:rsidRPr="00F9555C">
        <w:rPr>
          <w:rFonts w:ascii="Huawei Sans" w:hAnsi="Huawei Sans" w:cs="Huawei Sans"/>
        </w:rPr>
        <w:t>将执行结果截图</w:t>
      </w:r>
      <w:r w:rsidR="00FE5D65">
        <w:rPr>
          <w:rFonts w:ascii="Huawei Sans" w:hAnsi="Huawei Sans" w:cs="Huawei Sans"/>
        </w:rPr>
        <w:t>：</w:t>
      </w:r>
    </w:p>
    <w:p w14:paraId="7B5B9F01" w14:textId="6B343E2C" w:rsidR="00FE5D65" w:rsidRDefault="007C0C5C" w:rsidP="00FE5D65">
      <w:pPr>
        <w:pStyle w:val="1e"/>
        <w:rPr>
          <w:rFonts w:ascii="Huawei Sans" w:hAnsi="Huawei Sans" w:cs="Huawei Sans"/>
        </w:rPr>
      </w:pPr>
      <w:r>
        <w:rPr>
          <w:rFonts w:ascii="Huawei Sans" w:hAnsi="Huawei Sans" w:cs="Huawei Sans"/>
          <w:noProof/>
        </w:rPr>
        <w:lastRenderedPageBreak/>
        <w:drawing>
          <wp:inline distT="0" distB="0" distL="0" distR="0" wp14:anchorId="7C032CD1" wp14:editId="6AFC46C7">
            <wp:extent cx="5273675" cy="459676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4596765"/>
                    </a:xfrm>
                    <a:prstGeom prst="rect">
                      <a:avLst/>
                    </a:prstGeom>
                    <a:noFill/>
                  </pic:spPr>
                </pic:pic>
              </a:graphicData>
            </a:graphic>
          </wp:inline>
        </w:drawing>
      </w:r>
    </w:p>
    <w:p w14:paraId="04EFF422" w14:textId="77777777" w:rsidR="00FE5D65" w:rsidRDefault="00FE5D65" w:rsidP="00FE5D65">
      <w:pPr>
        <w:pStyle w:val="1e"/>
        <w:rPr>
          <w:rFonts w:ascii="Huawei Sans" w:hAnsi="Huawei Sans" w:cs="Huawei Sans"/>
        </w:rPr>
      </w:pPr>
    </w:p>
    <w:p w14:paraId="04757F1E" w14:textId="77777777" w:rsidR="00FE5D65" w:rsidRDefault="00FE5D65" w:rsidP="00FE5D65">
      <w:pPr>
        <w:pStyle w:val="1e"/>
        <w:rPr>
          <w:rFonts w:ascii="Huawei Sans" w:hAnsi="Huawei Sans" w:cs="Huawei Sans"/>
        </w:rPr>
      </w:pPr>
    </w:p>
    <w:p w14:paraId="2A9A4F4E" w14:textId="23D45376" w:rsidR="00FE5D65" w:rsidRDefault="00FE5D65" w:rsidP="00FE5D65">
      <w:pPr>
        <w:pStyle w:val="1e"/>
        <w:numPr>
          <w:ilvl w:val="0"/>
          <w:numId w:val="23"/>
        </w:numPr>
        <w:rPr>
          <w:rFonts w:hint="eastAsia"/>
        </w:rPr>
      </w:pPr>
      <w:r>
        <w:t>查询加密表</w:t>
      </w:r>
      <w:r>
        <w:rPr>
          <w:rFonts w:hint="eastAsia"/>
        </w:rPr>
        <w:t>，</w:t>
      </w:r>
      <w:r>
        <w:t>查询到的结果为</w:t>
      </w:r>
      <w:r>
        <w:rPr>
          <w:rFonts w:hint="eastAsia"/>
        </w:rPr>
        <w:t>密文，</w:t>
      </w:r>
      <w:r w:rsidRPr="00FE5D65">
        <w:t>将执行结果截图</w:t>
      </w:r>
      <w:r>
        <w:t>：</w:t>
      </w:r>
    </w:p>
    <w:p w14:paraId="3B4C4D20" w14:textId="0899BBDC" w:rsidR="008D41F3" w:rsidRDefault="007C0C5C" w:rsidP="008D41F3">
      <w:pPr>
        <w:pStyle w:val="1e"/>
        <w:rPr>
          <w:rFonts w:hint="eastAsia"/>
        </w:rPr>
      </w:pPr>
      <w:r>
        <w:rPr>
          <w:rFonts w:hint="eastAsia"/>
          <w:noProof/>
        </w:rPr>
        <w:drawing>
          <wp:inline distT="0" distB="0" distL="0" distR="0" wp14:anchorId="6D6FF719" wp14:editId="04A9FE9F">
            <wp:extent cx="5273675" cy="1256030"/>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1256030"/>
                    </a:xfrm>
                    <a:prstGeom prst="rect">
                      <a:avLst/>
                    </a:prstGeom>
                    <a:noFill/>
                  </pic:spPr>
                </pic:pic>
              </a:graphicData>
            </a:graphic>
          </wp:inline>
        </w:drawing>
      </w:r>
    </w:p>
    <w:p w14:paraId="793787E8" w14:textId="77777777" w:rsidR="008D41F3" w:rsidRDefault="008D41F3" w:rsidP="008D41F3">
      <w:pPr>
        <w:pStyle w:val="1e"/>
        <w:rPr>
          <w:rFonts w:hint="eastAsia"/>
        </w:rPr>
      </w:pPr>
    </w:p>
    <w:p w14:paraId="3A9E7CD4" w14:textId="77777777" w:rsidR="00F36A94" w:rsidRDefault="00F36A94" w:rsidP="008D41F3">
      <w:pPr>
        <w:pStyle w:val="1e"/>
        <w:rPr>
          <w:rFonts w:hint="eastAsia"/>
        </w:rPr>
      </w:pPr>
    </w:p>
    <w:p w14:paraId="6D27A741" w14:textId="77777777" w:rsidR="00F36A94" w:rsidRDefault="00F36A94" w:rsidP="008D41F3">
      <w:pPr>
        <w:pStyle w:val="1e"/>
        <w:rPr>
          <w:rFonts w:hint="eastAsia"/>
        </w:rPr>
      </w:pPr>
    </w:p>
    <w:p w14:paraId="2A21A428" w14:textId="459BD983" w:rsidR="00F36A94" w:rsidRDefault="00F36A94" w:rsidP="00F36A94">
      <w:pPr>
        <w:pStyle w:val="1e"/>
        <w:rPr>
          <w:rFonts w:ascii="Huawei Sans" w:hAnsi="Huawei Sans" w:cs="Huawei Sans"/>
        </w:rPr>
      </w:pPr>
      <w:r>
        <w:rPr>
          <w:rFonts w:ascii="Huawei Sans" w:hAnsi="Huawei Sans" w:cs="Huawei Sans"/>
        </w:rPr>
        <w:t>任务二</w:t>
      </w:r>
      <w:r w:rsidRPr="009639AD">
        <w:rPr>
          <w:rFonts w:ascii="Huawei Sans" w:hAnsi="Huawei Sans" w:cs="Huawei Sans"/>
        </w:rPr>
        <w:t>：</w:t>
      </w:r>
      <w:r w:rsidRPr="00D435D3">
        <w:rPr>
          <w:rFonts w:ascii="Huawei Sans" w:hAnsi="Huawei Sans" w:cs="Huawei Sans" w:hint="eastAsia"/>
        </w:rPr>
        <w:t>实践思考题</w:t>
      </w:r>
    </w:p>
    <w:p w14:paraId="67A35D9B" w14:textId="77777777" w:rsidR="00F36A94" w:rsidRDefault="00F36A94" w:rsidP="00F36A94">
      <w:pPr>
        <w:pStyle w:val="1e"/>
        <w:rPr>
          <w:rFonts w:ascii="Huawei Sans" w:hAnsi="Huawei Sans" w:cs="Huawei Sans"/>
        </w:rPr>
      </w:pPr>
      <w:r w:rsidRPr="00D435D3">
        <w:rPr>
          <w:rFonts w:ascii="Huawei Sans" w:hAnsi="Huawei Sans" w:cs="Huawei Sans" w:hint="eastAsia"/>
        </w:rPr>
        <w:t>思考题</w:t>
      </w:r>
      <w:r w:rsidRPr="00D435D3">
        <w:rPr>
          <w:rFonts w:ascii="Huawei Sans" w:hAnsi="Huawei Sans" w:cs="Huawei Sans"/>
        </w:rPr>
        <w:t>1</w:t>
      </w:r>
      <w:r>
        <w:rPr>
          <w:rFonts w:ascii="Huawei Sans" w:hAnsi="Huawei Sans" w:cs="Huawei Sans" w:hint="eastAsia"/>
        </w:rPr>
        <w:t>：</w:t>
      </w:r>
    </w:p>
    <w:p w14:paraId="25486B71" w14:textId="5C5660A3" w:rsidR="00F36A94" w:rsidRDefault="00F36A94" w:rsidP="008D41F3">
      <w:pPr>
        <w:pStyle w:val="1e"/>
        <w:rPr>
          <w:rFonts w:hint="eastAsia"/>
        </w:rPr>
      </w:pPr>
      <w:r>
        <w:rPr>
          <w:rFonts w:hint="eastAsia"/>
        </w:rPr>
        <w:t>数据实际存储在物理磁盘上的时候是明文还是密文？数据的加解密的动作是在客户端完成的还是服务端完成的？</w:t>
      </w:r>
    </w:p>
    <w:p w14:paraId="78C6246E" w14:textId="08810D52" w:rsidR="002D55E7" w:rsidRDefault="00F768FD" w:rsidP="008D41F3">
      <w:pPr>
        <w:pStyle w:val="1e"/>
        <w:rPr>
          <w:rFonts w:hint="eastAsia"/>
        </w:rPr>
      </w:pPr>
      <w:r>
        <w:rPr>
          <w:rFonts w:hint="eastAsia"/>
        </w:rPr>
        <w:lastRenderedPageBreak/>
        <w:t>是密文。</w:t>
      </w:r>
      <w:proofErr w:type="spellStart"/>
      <w:r w:rsidRPr="00F768FD">
        <w:t>openGauss</w:t>
      </w:r>
      <w:proofErr w:type="spellEnd"/>
      <w:r w:rsidRPr="00F768FD">
        <w:t>全密态数据库会判断返回的数据是否为加密类型，如果是加密类型，则调用加密驱动，根据原始数据类型对数据进行解密。</w:t>
      </w:r>
    </w:p>
    <w:p w14:paraId="59E8B810" w14:textId="3AF8457E" w:rsidR="00F768FD" w:rsidRPr="00F768FD" w:rsidRDefault="00F768FD" w:rsidP="008D41F3">
      <w:pPr>
        <w:pStyle w:val="1e"/>
        <w:rPr>
          <w:rFonts w:hint="eastAsia"/>
        </w:rPr>
      </w:pPr>
      <w:r>
        <w:rPr>
          <w:rFonts w:hint="eastAsia"/>
        </w:rPr>
        <w:t>数据的加解密动作是在客户端完成的</w:t>
      </w:r>
      <w:r w:rsidR="0082243C">
        <w:rPr>
          <w:rFonts w:hint="eastAsia"/>
        </w:rPr>
        <w:t>。</w:t>
      </w:r>
    </w:p>
    <w:sectPr w:rsidR="00F768FD" w:rsidRPr="00F768FD" w:rsidSect="00033B54">
      <w:headerReference w:type="default" r:id="rId3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1C66C" w14:textId="77777777" w:rsidR="00016F07" w:rsidRDefault="00016F07" w:rsidP="00940D2A">
      <w:pPr>
        <w:spacing w:before="0" w:after="0" w:line="240" w:lineRule="auto"/>
      </w:pPr>
      <w:r>
        <w:separator/>
      </w:r>
    </w:p>
  </w:endnote>
  <w:endnote w:type="continuationSeparator" w:id="0">
    <w:p w14:paraId="7B8534B8" w14:textId="77777777" w:rsidR="00016F07" w:rsidRDefault="00016F07"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82F33" w14:textId="77777777" w:rsidR="00016F07" w:rsidRDefault="00016F07" w:rsidP="00940D2A">
      <w:pPr>
        <w:spacing w:before="0" w:after="0" w:line="240" w:lineRule="auto"/>
      </w:pPr>
      <w:r>
        <w:separator/>
      </w:r>
    </w:p>
  </w:footnote>
  <w:footnote w:type="continuationSeparator" w:id="0">
    <w:p w14:paraId="10CDBB1B" w14:textId="77777777" w:rsidR="00016F07" w:rsidRDefault="00016F07"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F36A94">
            <w:rPr>
              <w:rFonts w:ascii="HuaweiSans-Regular" w:eastAsia="方正兰亭黑简体" w:hAnsi="HuaweiSans-Regular" w:hint="eastAsia"/>
              <w:noProof/>
            </w:rPr>
            <w:t>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459"/>
    <w:multiLevelType w:val="hybridMultilevel"/>
    <w:tmpl w:val="CD62BEFC"/>
    <w:lvl w:ilvl="0" w:tplc="0F52115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FD559A8"/>
    <w:multiLevelType w:val="hybridMultilevel"/>
    <w:tmpl w:val="3D6A802C"/>
    <w:lvl w:ilvl="0" w:tplc="39A0F84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F9B0971"/>
    <w:multiLevelType w:val="hybridMultilevel"/>
    <w:tmpl w:val="84DA3536"/>
    <w:lvl w:ilvl="0" w:tplc="BB90F94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3CC813B9"/>
    <w:multiLevelType w:val="hybridMultilevel"/>
    <w:tmpl w:val="317EFA9A"/>
    <w:lvl w:ilvl="0" w:tplc="AC1E9C2E">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4ED6DA9"/>
    <w:multiLevelType w:val="hybridMultilevel"/>
    <w:tmpl w:val="789C7952"/>
    <w:lvl w:ilvl="0" w:tplc="E09C681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5"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6"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1"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2"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3"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5"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1194919594">
    <w:abstractNumId w:val="23"/>
  </w:num>
  <w:num w:numId="2" w16cid:durableId="1042024675">
    <w:abstractNumId w:val="12"/>
  </w:num>
  <w:num w:numId="3" w16cid:durableId="1228763858">
    <w:abstractNumId w:val="7"/>
  </w:num>
  <w:num w:numId="4" w16cid:durableId="883834535">
    <w:abstractNumId w:val="3"/>
  </w:num>
  <w:num w:numId="5" w16cid:durableId="1801879395">
    <w:abstractNumId w:val="16"/>
  </w:num>
  <w:num w:numId="6" w16cid:durableId="270354679">
    <w:abstractNumId w:val="5"/>
  </w:num>
  <w:num w:numId="7" w16cid:durableId="1687445685">
    <w:abstractNumId w:val="2"/>
  </w:num>
  <w:num w:numId="8" w16cid:durableId="171066777">
    <w:abstractNumId w:val="11"/>
  </w:num>
  <w:num w:numId="9" w16cid:durableId="1167670082">
    <w:abstractNumId w:val="17"/>
  </w:num>
  <w:num w:numId="10" w16cid:durableId="1944267412">
    <w:abstractNumId w:val="14"/>
  </w:num>
  <w:num w:numId="11" w16cid:durableId="1385520151">
    <w:abstractNumId w:val="19"/>
  </w:num>
  <w:num w:numId="12" w16cid:durableId="399251028">
    <w:abstractNumId w:val="1"/>
  </w:num>
  <w:num w:numId="13" w16cid:durableId="726538575">
    <w:abstractNumId w:val="4"/>
  </w:num>
  <w:num w:numId="14" w16cid:durableId="1979064031">
    <w:abstractNumId w:val="22"/>
  </w:num>
  <w:num w:numId="15" w16cid:durableId="336352904">
    <w:abstractNumId w:val="20"/>
  </w:num>
  <w:num w:numId="16" w16cid:durableId="1090351427">
    <w:abstractNumId w:val="21"/>
  </w:num>
  <w:num w:numId="17" w16cid:durableId="721683693">
    <w:abstractNumId w:val="18"/>
  </w:num>
  <w:num w:numId="18" w16cid:durableId="2024743752">
    <w:abstractNumId w:val="25"/>
  </w:num>
  <w:num w:numId="19" w16cid:durableId="51976287">
    <w:abstractNumId w:val="24"/>
  </w:num>
  <w:num w:numId="20" w16cid:durableId="803428668">
    <w:abstractNumId w:val="15"/>
  </w:num>
  <w:num w:numId="21" w16cid:durableId="1019820070">
    <w:abstractNumId w:val="9"/>
  </w:num>
  <w:num w:numId="22" w16cid:durableId="335038148">
    <w:abstractNumId w:val="10"/>
  </w:num>
  <w:num w:numId="23" w16cid:durableId="1317684651">
    <w:abstractNumId w:val="13"/>
  </w:num>
  <w:num w:numId="24" w16cid:durableId="264846346">
    <w:abstractNumId w:val="6"/>
  </w:num>
  <w:num w:numId="25" w16cid:durableId="604651046">
    <w:abstractNumId w:val="0"/>
  </w:num>
  <w:num w:numId="26" w16cid:durableId="1272934606">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6F07"/>
    <w:rsid w:val="000171EC"/>
    <w:rsid w:val="0001757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3E7E"/>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28CE"/>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388"/>
    <w:rsid w:val="00295E21"/>
    <w:rsid w:val="00296E4D"/>
    <w:rsid w:val="002978F6"/>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5E7"/>
    <w:rsid w:val="002D5BF8"/>
    <w:rsid w:val="002D6161"/>
    <w:rsid w:val="002D6C54"/>
    <w:rsid w:val="002E0191"/>
    <w:rsid w:val="002E2376"/>
    <w:rsid w:val="002E2E90"/>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33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DF2"/>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E7B8B"/>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192"/>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3C89"/>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47A"/>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5C"/>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43C"/>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41F3"/>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D7F13"/>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2FC8"/>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824"/>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0743"/>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74B"/>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6DD5"/>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7720C"/>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14AC"/>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4FD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6484"/>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12A"/>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68"/>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5"/>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D7EEB"/>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6A94"/>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68FD"/>
    <w:rsid w:val="00F77175"/>
    <w:rsid w:val="00F8338E"/>
    <w:rsid w:val="00F85105"/>
    <w:rsid w:val="00F85AF1"/>
    <w:rsid w:val="00F90BA4"/>
    <w:rsid w:val="00F91EFC"/>
    <w:rsid w:val="00F936A3"/>
    <w:rsid w:val="00F95172"/>
    <w:rsid w:val="00F952D6"/>
    <w:rsid w:val="00F9555C"/>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38AD"/>
    <w:rsid w:val="00FE5D65"/>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2.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4DBFA21-DCED-486F-A408-77EC77BAD533}">
  <ds:schemaRefs>
    <ds:schemaRef ds:uri="http://schemas.openxmlformats.org/officeDocument/2006/bibliography"/>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Template>
  <TotalTime>399</TotalTime>
  <Pages>13</Pages>
  <Words>458</Words>
  <Characters>2617</Characters>
  <Application>Microsoft Office Word</Application>
  <DocSecurity>0</DocSecurity>
  <Lines>21</Lines>
  <Paragraphs>6</Paragraphs>
  <ScaleCrop>false</ScaleCrop>
  <Company>Huawei Technologies Co.,Ltd.</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张 逊</cp:lastModifiedBy>
  <cp:revision>75</cp:revision>
  <cp:lastPrinted>2016-11-21T02:33:00Z</cp:lastPrinted>
  <dcterms:created xsi:type="dcterms:W3CDTF">2020-04-26T01:02:00Z</dcterms:created>
  <dcterms:modified xsi:type="dcterms:W3CDTF">2022-05-15T04:55:00Z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(3)wGfNAQYYo3tvQXNw1jKAygN3mUAGAF94YgcsJz5xClpcjytxyGWwE94ZASic768rp1zI2+cU
YearlM1Ih2K5lWfqOm1ezFI6fTVvZ9MlMUbuYc9HEA9VGRUQ7jxEFdFUk7+d2U8rAqPBEvzP
7Nw2sdpKjj7bka/eXHTzkp5ZG1a/d/Uoh6o2DH7pCvL0pH+tmkBH3ge9jOE/SjHLeXudNNME
n5lqDGoOa5Z4Z0LswS</vt:lpwstr>
  </property>
  <property fmtid="{D5CDD505-2E9C-101B-9397-08002B2CF9AE}" pid="15" name="_2015_ms_pID_7253431">
    <vt:lpwstr>3d9M0RI4zi5NW2kLY1OgzVfmeibLx6Ocfc+JcmoE2JDeueu+bYAn0E
NN9u1oM+Lr/rRde8L4gCq4cEAe22r1QXBfx7nC+RttzMeMHAODdVjEEXoyDX4E/5rAcQeAu5
3+IDLZEkuL5lpxQqfDSDg4ZkDKyh3ucsQktkMBniWGdIKArk7bQhvQ0+SLFIP5j5CvvGNHWt
WxNt/dAXEj/Pz12KPxBYATovp4UR19/RfDza</vt:lpwstr>
  </property>
  <property fmtid="{D5CDD505-2E9C-101B-9397-08002B2CF9AE}" pid="16" name="ContentTypeId">
    <vt:lpwstr>0x010100CC226774B8D87F4D92D9D1F6859ED44E</vt:lpwstr>
  </property>
  <property fmtid="{D5CDD505-2E9C-101B-9397-08002B2CF9AE}" pid="17" name="_2015_ms_pID_7253432">
    <vt:lpwstr>E3ExkhEIGMwA5V0x2QPri+A=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1640745900</vt:lpwstr>
  </property>
</Properties>
</file>