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E77C" w14:textId="77777777" w:rsidR="002C4DB5" w:rsidRDefault="002C4DB5" w:rsidP="002C4DB5">
      <w:pPr>
        <w:pStyle w:val="2"/>
        <w:numPr>
          <w:ilvl w:val="1"/>
          <w:numId w:val="37"/>
        </w:numPr>
        <w:tabs>
          <w:tab w:val="num" w:pos="576"/>
        </w:tabs>
        <w:snapToGrid/>
        <w:ind w:left="576" w:hanging="576"/>
        <w:rPr>
          <w:sz w:val="36"/>
          <w:szCs w:val="36"/>
        </w:rPr>
      </w:pPr>
      <w:r>
        <w:rPr>
          <w:rFonts w:hint="eastAsia"/>
        </w:rPr>
        <w:t>关卡验证</w:t>
      </w:r>
    </w:p>
    <w:p w14:paraId="7D905A8F" w14:textId="77777777" w:rsidR="002C4DB5" w:rsidRDefault="002C4DB5" w:rsidP="002C4DB5">
      <w:pPr>
        <w:pStyle w:val="31"/>
        <w:numPr>
          <w:ilvl w:val="5"/>
          <w:numId w:val="37"/>
        </w:numPr>
        <w:tabs>
          <w:tab w:val="num" w:pos="1418"/>
        </w:tabs>
        <w:ind w:left="1559" w:hanging="425"/>
      </w:pPr>
      <w:r>
        <w:t xml:space="preserve">  </w:t>
      </w:r>
      <w:bookmarkStart w:id="0" w:name="_Hlk126342936"/>
      <w:r>
        <w:rPr>
          <w:rFonts w:hint="eastAsia"/>
          <w:b/>
          <w:color w:val="C7000B"/>
        </w:rPr>
        <w:t>此处需要通过截图</w:t>
      </w:r>
      <w:r>
        <w:rPr>
          <w:rFonts w:hint="eastAsia"/>
        </w:rPr>
        <w:t>，来完成关卡的验证，首先是否安装完成工具</w:t>
      </w:r>
      <w:r>
        <w:t>Chameleon</w:t>
      </w:r>
      <w:r>
        <w:rPr>
          <w:rFonts w:hint="eastAsia"/>
        </w:rPr>
        <w:t>进行验证。</w:t>
      </w:r>
    </w:p>
    <w:bookmarkEnd w:id="0"/>
    <w:p w14:paraId="25EF09FA" w14:textId="77777777" w:rsidR="002C4DB5" w:rsidRDefault="002C4DB5" w:rsidP="002C4DB5">
      <w:pPr>
        <w:pStyle w:val="af6"/>
        <w:shd w:val="clear" w:color="auto" w:fill="D9D9D9" w:themeFill="background1" w:themeFillShade="D9"/>
      </w:pPr>
      <w:r>
        <w:t>(venv) [chtools@opengauss01]$ chameleon  --version</w:t>
      </w:r>
      <w:r>
        <w:tab/>
        <w:t>#</w:t>
      </w:r>
      <w:r>
        <w:rPr>
          <w:rFonts w:hint="eastAsia"/>
        </w:rPr>
        <w:t>查看安装完成版本</w:t>
      </w:r>
    </w:p>
    <w:p w14:paraId="5707EC4F" w14:textId="699E1A98" w:rsidR="00152B8F" w:rsidRDefault="002C4DB5" w:rsidP="00775BB5">
      <w:pPr>
        <w:spacing w:line="240" w:lineRule="auto"/>
      </w:pPr>
      <w:r>
        <w:rPr>
          <w:noProof/>
          <w:snapToGrid/>
        </w:rPr>
        <w:drawing>
          <wp:inline distT="0" distB="0" distL="0" distR="0" wp14:anchorId="716F1813" wp14:editId="4DFB8F75">
            <wp:extent cx="4846320" cy="220980"/>
            <wp:effectExtent l="0" t="0" r="0" b="7620"/>
            <wp:docPr id="3" name="图片 1" descr="验证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验证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A04" w14:textId="77777777" w:rsidR="002C4DB5" w:rsidRDefault="002C4DB5" w:rsidP="002C4DB5">
      <w:pPr>
        <w:pStyle w:val="2"/>
        <w:numPr>
          <w:ilvl w:val="1"/>
          <w:numId w:val="37"/>
        </w:numPr>
        <w:tabs>
          <w:tab w:val="num" w:pos="576"/>
        </w:tabs>
        <w:snapToGrid/>
        <w:ind w:left="576" w:hanging="576"/>
        <w:rPr>
          <w:sz w:val="36"/>
          <w:szCs w:val="36"/>
        </w:rPr>
      </w:pPr>
      <w:r>
        <w:rPr>
          <w:rFonts w:hint="eastAsia"/>
        </w:rPr>
        <w:t>关卡验证</w:t>
      </w:r>
    </w:p>
    <w:p w14:paraId="1275C407" w14:textId="77777777" w:rsidR="002C4DB5" w:rsidRDefault="002C4DB5" w:rsidP="002C4DB5">
      <w:pPr>
        <w:pStyle w:val="31"/>
        <w:numPr>
          <w:ilvl w:val="5"/>
          <w:numId w:val="37"/>
        </w:numPr>
        <w:tabs>
          <w:tab w:val="num" w:pos="1418"/>
        </w:tabs>
        <w:ind w:left="1559" w:hanging="425"/>
      </w:pPr>
      <w:r>
        <w:t xml:space="preserve"> </w:t>
      </w:r>
      <w:r>
        <w:rPr>
          <w:rFonts w:hint="eastAsia"/>
          <w:b/>
          <w:color w:val="C7000B"/>
        </w:rPr>
        <w:t>此处需要通过截图</w:t>
      </w:r>
      <w:r>
        <w:rPr>
          <w:rFonts w:hint="eastAsia"/>
        </w:rPr>
        <w:t>，来完成关卡的验证，首先</w:t>
      </w:r>
      <w:r>
        <w:t>Chameleon</w:t>
      </w:r>
      <w:r>
        <w:rPr>
          <w:rFonts w:hint="eastAsia"/>
        </w:rPr>
        <w:t>工具是否成功迁移进行验证。</w:t>
      </w:r>
    </w:p>
    <w:p w14:paraId="4AEDF957" w14:textId="77777777" w:rsidR="002C4DB5" w:rsidRDefault="002C4DB5" w:rsidP="002C4DB5">
      <w:pPr>
        <w:pStyle w:val="af6"/>
        <w:shd w:val="clear" w:color="auto" w:fill="D9D9D9" w:themeFill="background1" w:themeFillShade="D9"/>
      </w:pPr>
      <w:r>
        <w:t>Graduation_design=# Set current_schema=” graduation_design</w:t>
      </w:r>
      <w:r>
        <w:rPr>
          <w:rFonts w:hint="eastAsia"/>
        </w:rPr>
        <w:t>”</w:t>
      </w:r>
      <w:r>
        <w:t>#</w:t>
      </w:r>
      <w:r>
        <w:rPr>
          <w:rFonts w:hint="eastAsia"/>
        </w:rPr>
        <w:t>自己设置的数据库</w:t>
      </w:r>
    </w:p>
    <w:p w14:paraId="26834C4F" w14:textId="77777777" w:rsidR="002C4DB5" w:rsidRDefault="002C4DB5" w:rsidP="002C4DB5">
      <w:pPr>
        <w:pStyle w:val="af6"/>
        <w:shd w:val="clear" w:color="auto" w:fill="D9D9D9" w:themeFill="background1" w:themeFillShade="D9"/>
        <w:rPr>
          <w:b/>
          <w:color w:val="C7000B"/>
        </w:rPr>
      </w:pPr>
      <w:r>
        <w:t xml:space="preserve">Graduation_design=# </w:t>
      </w:r>
      <w:r>
        <w:rPr>
          <w:b/>
          <w:color w:val="C7000B"/>
        </w:rPr>
        <w:t>\dt</w:t>
      </w:r>
    </w:p>
    <w:p w14:paraId="2218C957" w14:textId="29662556" w:rsidR="002C4DB5" w:rsidRDefault="002C4DB5" w:rsidP="00775BB5">
      <w:pPr>
        <w:spacing w:line="240" w:lineRule="auto"/>
      </w:pPr>
      <w:r>
        <w:rPr>
          <w:noProof/>
          <w:snapToGrid/>
        </w:rPr>
        <w:drawing>
          <wp:inline distT="0" distB="0" distL="0" distR="0" wp14:anchorId="4EB32889" wp14:editId="4A26F6DF">
            <wp:extent cx="5267325" cy="2679065"/>
            <wp:effectExtent l="0" t="0" r="9525" b="6985"/>
            <wp:docPr id="1" name="图片 1" descr="验证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验证2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9FA" w14:textId="77777777" w:rsidR="002C4DB5" w:rsidRDefault="002C4DB5" w:rsidP="002C4DB5">
      <w:pPr>
        <w:pStyle w:val="2"/>
        <w:numPr>
          <w:ilvl w:val="1"/>
          <w:numId w:val="37"/>
        </w:numPr>
        <w:tabs>
          <w:tab w:val="num" w:pos="576"/>
        </w:tabs>
        <w:snapToGrid/>
        <w:ind w:left="576" w:hanging="576"/>
        <w:rPr>
          <w:sz w:val="36"/>
          <w:szCs w:val="36"/>
        </w:rPr>
      </w:pPr>
      <w:r>
        <w:rPr>
          <w:rFonts w:hint="eastAsia"/>
        </w:rPr>
        <w:t>关卡验证</w:t>
      </w:r>
    </w:p>
    <w:p w14:paraId="7614BA27" w14:textId="77777777" w:rsidR="002C4DB5" w:rsidRDefault="002C4DB5" w:rsidP="002C4DB5">
      <w:pPr>
        <w:pStyle w:val="31"/>
        <w:numPr>
          <w:ilvl w:val="5"/>
          <w:numId w:val="37"/>
        </w:numPr>
        <w:tabs>
          <w:tab w:val="num" w:pos="1418"/>
        </w:tabs>
        <w:ind w:left="1559" w:hanging="425"/>
      </w:pPr>
      <w:r>
        <w:t xml:space="preserve"> </w:t>
      </w:r>
      <w:r>
        <w:rPr>
          <w:rFonts w:hint="eastAsia"/>
          <w:b/>
          <w:color w:val="C7000B"/>
        </w:rPr>
        <w:t>此处需要通过截图</w:t>
      </w:r>
      <w:r>
        <w:rPr>
          <w:rFonts w:hint="eastAsia"/>
        </w:rPr>
        <w:t>，来完成关卡的验证，连接学生管理登陆页面并截图。</w:t>
      </w:r>
      <w:bookmarkStart w:id="1" w:name="_Hlk126343250"/>
      <w:r>
        <w:rPr>
          <w:rFonts w:hint="eastAsia"/>
        </w:rPr>
        <w:t>完成截图，表明关卡三完成</w:t>
      </w:r>
      <w:bookmarkEnd w:id="1"/>
    </w:p>
    <w:p w14:paraId="3EFF07FB" w14:textId="524DE7CC" w:rsidR="002C4DB5" w:rsidRPr="002C4DB5" w:rsidRDefault="002C4DB5" w:rsidP="00775BB5">
      <w:pPr>
        <w:spacing w:line="240" w:lineRule="auto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11C264F7" wp14:editId="69A801C3">
            <wp:extent cx="5266690" cy="2874645"/>
            <wp:effectExtent l="0" t="0" r="0" b="1905"/>
            <wp:docPr id="6" name="图片 1" descr="验证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验证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B5" w:rsidRPr="002C4D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6D86" w14:textId="77777777" w:rsidR="00924E73" w:rsidRDefault="00924E73">
      <w:r>
        <w:separator/>
      </w:r>
    </w:p>
  </w:endnote>
  <w:endnote w:type="continuationSeparator" w:id="0">
    <w:p w14:paraId="33DF8274" w14:textId="77777777" w:rsidR="00924E73" w:rsidRDefault="0092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35D3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0E8DC734" w14:textId="77777777" w:rsidTr="0075012D">
      <w:trPr>
        <w:trHeight w:val="257"/>
      </w:trPr>
      <w:tc>
        <w:tcPr>
          <w:tcW w:w="1760" w:type="pct"/>
        </w:tcPr>
        <w:p w14:paraId="66DB026C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C4DB5">
            <w:rPr>
              <w:noProof/>
            </w:rPr>
            <w:t>2023-5-21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AF8D2A8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36B666AD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701FCCE3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7AAC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C9B0" w14:textId="77777777" w:rsidR="00924E73" w:rsidRDefault="00924E73">
      <w:r>
        <w:separator/>
      </w:r>
    </w:p>
  </w:footnote>
  <w:footnote w:type="continuationSeparator" w:id="0">
    <w:p w14:paraId="040B5589" w14:textId="77777777" w:rsidR="00924E73" w:rsidRDefault="00924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038D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610C0B" w14:textId="77777777">
      <w:trPr>
        <w:cantSplit/>
        <w:trHeight w:hRule="exact" w:val="782"/>
      </w:trPr>
      <w:tc>
        <w:tcPr>
          <w:tcW w:w="500" w:type="pct"/>
        </w:tcPr>
        <w:p w14:paraId="1565674F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28F6B669" wp14:editId="1BC0A932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6E38EE6E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91FDCA9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0417FB3C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7E9E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1657A1"/>
    <w:multiLevelType w:val="multilevel"/>
    <w:tmpl w:val="CB62117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482164563">
    <w:abstractNumId w:val="11"/>
  </w:num>
  <w:num w:numId="2" w16cid:durableId="1153372200">
    <w:abstractNumId w:val="11"/>
  </w:num>
  <w:num w:numId="3" w16cid:durableId="1954167109">
    <w:abstractNumId w:val="11"/>
  </w:num>
  <w:num w:numId="4" w16cid:durableId="52850576">
    <w:abstractNumId w:val="7"/>
  </w:num>
  <w:num w:numId="5" w16cid:durableId="15941248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2429415">
    <w:abstractNumId w:val="11"/>
  </w:num>
  <w:num w:numId="7" w16cid:durableId="1147088989">
    <w:abstractNumId w:val="11"/>
  </w:num>
  <w:num w:numId="8" w16cid:durableId="2059549734">
    <w:abstractNumId w:val="11"/>
  </w:num>
  <w:num w:numId="9" w16cid:durableId="417487473">
    <w:abstractNumId w:val="11"/>
  </w:num>
  <w:num w:numId="10" w16cid:durableId="1209806488">
    <w:abstractNumId w:val="3"/>
  </w:num>
  <w:num w:numId="11" w16cid:durableId="369456010">
    <w:abstractNumId w:val="3"/>
  </w:num>
  <w:num w:numId="12" w16cid:durableId="854610067">
    <w:abstractNumId w:val="3"/>
  </w:num>
  <w:num w:numId="13" w16cid:durableId="72361296">
    <w:abstractNumId w:val="5"/>
  </w:num>
  <w:num w:numId="14" w16cid:durableId="171577255">
    <w:abstractNumId w:val="6"/>
  </w:num>
  <w:num w:numId="15" w16cid:durableId="1663970729">
    <w:abstractNumId w:val="0"/>
  </w:num>
  <w:num w:numId="16" w16cid:durableId="2081713847">
    <w:abstractNumId w:val="4"/>
  </w:num>
  <w:num w:numId="17" w16cid:durableId="1361005664">
    <w:abstractNumId w:val="8"/>
  </w:num>
  <w:num w:numId="18" w16cid:durableId="2030793423">
    <w:abstractNumId w:val="8"/>
  </w:num>
  <w:num w:numId="19" w16cid:durableId="95832332">
    <w:abstractNumId w:val="8"/>
  </w:num>
  <w:num w:numId="20" w16cid:durableId="925967194">
    <w:abstractNumId w:val="12"/>
  </w:num>
  <w:num w:numId="21" w16cid:durableId="1471435797">
    <w:abstractNumId w:val="12"/>
  </w:num>
  <w:num w:numId="22" w16cid:durableId="1589079894">
    <w:abstractNumId w:val="12"/>
  </w:num>
  <w:num w:numId="23" w16cid:durableId="1886984202">
    <w:abstractNumId w:val="12"/>
  </w:num>
  <w:num w:numId="24" w16cid:durableId="18898027">
    <w:abstractNumId w:val="8"/>
  </w:num>
  <w:num w:numId="25" w16cid:durableId="1706099004">
    <w:abstractNumId w:val="8"/>
  </w:num>
  <w:num w:numId="26" w16cid:durableId="1357121208">
    <w:abstractNumId w:val="12"/>
  </w:num>
  <w:num w:numId="27" w16cid:durableId="1329673987">
    <w:abstractNumId w:val="12"/>
  </w:num>
  <w:num w:numId="28" w16cid:durableId="184057264">
    <w:abstractNumId w:val="12"/>
  </w:num>
  <w:num w:numId="29" w16cid:durableId="351078934">
    <w:abstractNumId w:val="1"/>
  </w:num>
  <w:num w:numId="30" w16cid:durableId="630329053">
    <w:abstractNumId w:val="8"/>
  </w:num>
  <w:num w:numId="31" w16cid:durableId="1959221241">
    <w:abstractNumId w:val="8"/>
  </w:num>
  <w:num w:numId="32" w16cid:durableId="1528907806">
    <w:abstractNumId w:val="12"/>
  </w:num>
  <w:num w:numId="33" w16cid:durableId="1741633429">
    <w:abstractNumId w:val="10"/>
  </w:num>
  <w:num w:numId="34" w16cid:durableId="1533954746">
    <w:abstractNumId w:val="10"/>
  </w:num>
  <w:num w:numId="35" w16cid:durableId="677464912">
    <w:abstractNumId w:val="10"/>
  </w:num>
  <w:num w:numId="36" w16cid:durableId="31543893">
    <w:abstractNumId w:val="9"/>
  </w:num>
  <w:num w:numId="37" w16cid:durableId="1329864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C4DB5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924E73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6B597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ALT+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ALT+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ALT+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ALT+4"/>
    <w:basedOn w:val="a1"/>
    <w:next w:val="5"/>
    <w:link w:val="40"/>
    <w:autoRedefine/>
    <w:semiHidden/>
    <w:unhideWhenUsed/>
    <w:qFormat/>
    <w:rsid w:val="002C4DB5"/>
    <w:pPr>
      <w:keepNext/>
      <w:keepLines/>
      <w:widowControl/>
      <w:topLinePunct/>
      <w:autoSpaceDE/>
      <w:autoSpaceDN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/>
      <w:noProof/>
      <w:snapToGrid/>
      <w:sz w:val="28"/>
      <w:szCs w:val="28"/>
    </w:rPr>
  </w:style>
  <w:style w:type="paragraph" w:styleId="5">
    <w:name w:val="heading 5"/>
    <w:aliases w:val="ALT+5"/>
    <w:basedOn w:val="a1"/>
    <w:next w:val="a1"/>
    <w:link w:val="50"/>
    <w:autoRedefine/>
    <w:semiHidden/>
    <w:unhideWhenUsed/>
    <w:qFormat/>
    <w:rsid w:val="002C4DB5"/>
    <w:pPr>
      <w:keepNext/>
      <w:keepLines/>
      <w:widowControl/>
      <w:topLinePunct/>
      <w:autoSpaceDE/>
      <w:autoSpaceDN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40">
    <w:name w:val="标题 4 字符"/>
    <w:basedOn w:val="a2"/>
    <w:link w:val="4"/>
    <w:semiHidden/>
    <w:rsid w:val="002C4DB5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0">
    <w:name w:val="标题 5 字符"/>
    <w:basedOn w:val="a2"/>
    <w:link w:val="5"/>
    <w:semiHidden/>
    <w:rsid w:val="002C4DB5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ItemStep">
    <w:name w:val="Item Step"/>
    <w:rsid w:val="002C4DB5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cs="Arial"/>
      <w:sz w:val="21"/>
      <w:szCs w:val="21"/>
    </w:rPr>
  </w:style>
  <w:style w:type="character" w:customStyle="1" w:styleId="30">
    <w:name w:val="3.步骤 字符"/>
    <w:basedOn w:val="a2"/>
    <w:link w:val="31"/>
    <w:qFormat/>
    <w:locked/>
    <w:rsid w:val="002C4DB5"/>
    <w:rPr>
      <w:rFonts w:ascii="Huawei Sans" w:eastAsia="方正兰亭黑简体" w:hAnsi="Huawei Sans" w:cs="微软雅黑"/>
      <w:sz w:val="21"/>
    </w:rPr>
  </w:style>
  <w:style w:type="paragraph" w:customStyle="1" w:styleId="31">
    <w:name w:val="3.步骤"/>
    <w:basedOn w:val="a1"/>
    <w:link w:val="30"/>
    <w:autoRedefine/>
    <w:qFormat/>
    <w:rsid w:val="002C4DB5"/>
    <w:pPr>
      <w:widowControl/>
      <w:tabs>
        <w:tab w:val="num" w:pos="1418"/>
        <w:tab w:val="num" w:pos="1701"/>
      </w:tabs>
      <w:topLinePunct/>
      <w:autoSpaceDE/>
      <w:autoSpaceDN/>
      <w:snapToGrid w:val="0"/>
      <w:spacing w:before="160" w:after="160" w:line="240" w:lineRule="atLeast"/>
      <w:ind w:left="1559" w:hanging="425"/>
      <w:outlineLvl w:val="3"/>
    </w:pPr>
    <w:rPr>
      <w:rFonts w:ascii="Huawei Sans" w:eastAsia="方正兰亭黑简体" w:hAnsi="Huawei Sans" w:cs="微软雅黑"/>
      <w:snapToGrid/>
      <w:szCs w:val="20"/>
    </w:rPr>
  </w:style>
  <w:style w:type="paragraph" w:customStyle="1" w:styleId="51">
    <w:name w:val="5.表格标题"/>
    <w:basedOn w:val="a1"/>
    <w:autoRedefine/>
    <w:qFormat/>
    <w:rsid w:val="002C4DB5"/>
    <w:pPr>
      <w:keepNext/>
      <w:widowControl/>
      <w:autoSpaceDE/>
      <w:autoSpaceDN/>
      <w:snapToGrid w:val="0"/>
      <w:spacing w:before="160" w:after="80" w:line="240" w:lineRule="auto"/>
      <w:ind w:left="1021"/>
      <w:jc w:val="center"/>
    </w:pPr>
    <w:rPr>
      <w:rFonts w:ascii="Huawei Sans" w:eastAsia="方正兰亭黑简体" w:hAnsi="Huawei Sans" w:cs="微软雅黑"/>
      <w:b/>
      <w:snapToGrid/>
      <w:spacing w:val="-4"/>
      <w:sz w:val="24"/>
      <w:szCs w:val="24"/>
    </w:rPr>
  </w:style>
  <w:style w:type="paragraph" w:customStyle="1" w:styleId="9">
    <w:name w:val="9.图片标题"/>
    <w:basedOn w:val="a1"/>
    <w:autoRedefine/>
    <w:qFormat/>
    <w:rsid w:val="002C4DB5"/>
    <w:pPr>
      <w:keepNext/>
      <w:widowControl/>
      <w:autoSpaceDE/>
      <w:autoSpaceDN/>
      <w:snapToGrid w:val="0"/>
      <w:spacing w:before="80" w:after="160" w:line="240" w:lineRule="auto"/>
      <w:ind w:left="1021"/>
      <w:jc w:val="center"/>
    </w:pPr>
    <w:rPr>
      <w:rFonts w:ascii="Huawei Sans" w:eastAsia="方正兰亭黑简体" w:hAnsi="Huawei Sans" w:cs="微软雅黑"/>
      <w:b/>
      <w:snapToGrid/>
      <w:spacing w:val="-4"/>
      <w:sz w:val="24"/>
      <w:szCs w:val="24"/>
    </w:rPr>
  </w:style>
  <w:style w:type="character" w:customStyle="1" w:styleId="Char">
    <w:name w:val="边框代码 Char"/>
    <w:basedOn w:val="a2"/>
    <w:link w:val="af6"/>
    <w:locked/>
    <w:rsid w:val="002C4DB5"/>
    <w:rPr>
      <w:rFonts w:ascii="Huawei Sans" w:eastAsia="微软雅黑" w:hAnsi="Huawei Sans" w:cs="Huawei Sans"/>
      <w:noProof/>
      <w:spacing w:val="-4"/>
      <w:kern w:val="2"/>
      <w:sz w:val="18"/>
      <w:szCs w:val="18"/>
      <w:shd w:val="pct15" w:color="auto" w:fill="FFFFFF"/>
    </w:rPr>
  </w:style>
  <w:style w:type="paragraph" w:customStyle="1" w:styleId="af6">
    <w:name w:val="边框代码"/>
    <w:basedOn w:val="a1"/>
    <w:link w:val="Char"/>
    <w:qFormat/>
    <w:rsid w:val="002C4DB5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FFFFFF"/>
      <w:topLinePunct/>
      <w:autoSpaceDE/>
      <w:autoSpaceDN/>
      <w:snapToGrid w:val="0"/>
      <w:spacing w:before="40" w:after="40" w:line="240" w:lineRule="auto"/>
      <w:ind w:left="1021" w:right="210"/>
    </w:pPr>
    <w:rPr>
      <w:rFonts w:ascii="Huawei Sans" w:eastAsia="微软雅黑" w:hAnsi="Huawei Sans" w:cs="Huawei Sans"/>
      <w:noProof/>
      <w:snapToGrid/>
      <w:spacing w:val="-4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zhouyulin (A)</dc:creator>
  <cp:keywords/>
  <dc:description/>
  <cp:lastModifiedBy>鸿霖 曹</cp:lastModifiedBy>
  <cp:revision>2</cp:revision>
  <dcterms:created xsi:type="dcterms:W3CDTF">2019-07-19T03:06:00Z</dcterms:created>
  <dcterms:modified xsi:type="dcterms:W3CDTF">2023-05-21T15:06:00Z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