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E58A3" w14:textId="77777777" w:rsidR="00B36D27" w:rsidRPr="00880A93" w:rsidRDefault="00314F1D">
      <w:pPr>
        <w:pStyle w:val="cover--"/>
        <w:rPr>
          <w:rFonts w:ascii="微软雅黑" w:eastAsia="微软雅黑" w:hAnsi="微软雅黑"/>
          <w:sz w:val="44"/>
          <w:szCs w:val="44"/>
        </w:rPr>
      </w:pPr>
      <w:r w:rsidRPr="00880A93">
        <w:rPr>
          <w:rFonts w:ascii="微软雅黑" w:eastAsia="微软雅黑" w:hAnsi="微软雅黑" w:hint="eastAsia"/>
          <w:sz w:val="44"/>
          <w:szCs w:val="44"/>
        </w:rPr>
        <w:t>实验关卡</w:t>
      </w:r>
      <w:r w:rsidRPr="00880A93">
        <w:rPr>
          <w:rFonts w:ascii="微软雅黑" w:eastAsia="微软雅黑" w:hAnsi="微软雅黑" w:hint="eastAsia"/>
          <w:sz w:val="44"/>
          <w:szCs w:val="44"/>
        </w:rPr>
        <w:t>1</w:t>
      </w:r>
      <w:r w:rsidRPr="00880A93">
        <w:rPr>
          <w:rFonts w:ascii="微软雅黑" w:eastAsia="微软雅黑" w:hAnsi="微软雅黑" w:hint="eastAsia"/>
          <w:sz w:val="44"/>
          <w:szCs w:val="44"/>
        </w:rPr>
        <w:t>：</w:t>
      </w:r>
      <w:r w:rsidRPr="00880A93">
        <w:rPr>
          <w:rFonts w:ascii="微软雅黑" w:eastAsia="微软雅黑" w:hAnsi="微软雅黑" w:hint="eastAsia"/>
          <w:sz w:val="44"/>
          <w:szCs w:val="44"/>
        </w:rPr>
        <w:t>openGauss3</w:t>
      </w:r>
      <w:r w:rsidRPr="00880A93">
        <w:rPr>
          <w:rFonts w:ascii="微软雅黑" w:eastAsia="微软雅黑" w:hAnsi="微软雅黑"/>
          <w:sz w:val="44"/>
          <w:szCs w:val="44"/>
        </w:rPr>
        <w:t>.1.0</w:t>
      </w:r>
      <w:r w:rsidRPr="00880A93">
        <w:rPr>
          <w:rFonts w:ascii="微软雅黑" w:eastAsia="微软雅黑" w:hAnsi="微软雅黑"/>
          <w:sz w:val="44"/>
          <w:szCs w:val="44"/>
        </w:rPr>
        <w:t>安装</w:t>
      </w:r>
      <w:r w:rsidRPr="00880A93">
        <w:rPr>
          <w:rFonts w:ascii="微软雅黑" w:eastAsia="微软雅黑" w:hAnsi="微软雅黑"/>
          <w:sz w:val="44"/>
          <w:szCs w:val="44"/>
        </w:rPr>
        <w:t xml:space="preserve"> </w:t>
      </w:r>
    </w:p>
    <w:p w14:paraId="143B4520" w14:textId="77777777" w:rsidR="00B36D27" w:rsidRPr="00880A93" w:rsidRDefault="00314F1D">
      <w:pPr>
        <w:spacing w:line="240" w:lineRule="auto"/>
        <w:rPr>
          <w:rFonts w:ascii="微软雅黑" w:eastAsia="微软雅黑" w:hAnsi="微软雅黑" w:cstheme="minorEastAsia"/>
          <w:b/>
          <w:bCs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任务</w:t>
      </w:r>
      <w:proofErr w:type="gramStart"/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一</w:t>
      </w:r>
      <w:proofErr w:type="gramEnd"/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：</w:t>
      </w:r>
    </w:p>
    <w:p w14:paraId="2B9FE603" w14:textId="579396CF" w:rsidR="00B36D27" w:rsidRPr="00880A93" w:rsidRDefault="00314F1D">
      <w:pPr>
        <w:spacing w:line="240" w:lineRule="auto"/>
        <w:rPr>
          <w:rFonts w:ascii="微软雅黑" w:eastAsia="微软雅黑" w:hAnsi="微软雅黑" w:cstheme="minorEastAsia" w:hint="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1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、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对数据库状态进行验证。</w:t>
      </w:r>
    </w:p>
    <w:p w14:paraId="706E8B95" w14:textId="4E7E629A" w:rsidR="00CF011E" w:rsidRPr="00880A93" w:rsidRDefault="00CF011E" w:rsidP="00CF011E">
      <w:pPr>
        <w:widowControl/>
        <w:autoSpaceDE/>
        <w:autoSpaceDN/>
        <w:adjustRightInd/>
        <w:spacing w:line="240" w:lineRule="auto"/>
        <w:rPr>
          <w:rFonts w:ascii="微软雅黑" w:eastAsia="微软雅黑" w:hAnsi="微软雅黑" w:cs="宋体" w:hint="eastAsia"/>
          <w:snapToGrid/>
          <w:sz w:val="24"/>
          <w:szCs w:val="24"/>
        </w:rPr>
      </w:pPr>
      <w:r w:rsidRPr="00880A93">
        <w:rPr>
          <w:rFonts w:ascii="微软雅黑" w:eastAsia="微软雅黑" w:hAnsi="微软雅黑" w:cs="宋体"/>
          <w:noProof/>
          <w:snapToGrid/>
          <w:sz w:val="24"/>
          <w:szCs w:val="24"/>
        </w:rPr>
        <w:drawing>
          <wp:inline distT="0" distB="0" distL="0" distR="0" wp14:anchorId="78F16CB7" wp14:editId="1554DDE9">
            <wp:extent cx="5986463" cy="6104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234" cy="62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C74D" w14:textId="77777777" w:rsidR="00B36D27" w:rsidRPr="00880A93" w:rsidRDefault="00314F1D">
      <w:pPr>
        <w:numPr>
          <w:ilvl w:val="0"/>
          <w:numId w:val="4"/>
        </w:numPr>
        <w:spacing w:line="240" w:lineRule="auto"/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对数据库进程</w:t>
      </w:r>
      <w:r w:rsidRPr="00880A93">
        <w:rPr>
          <w:rFonts w:ascii="微软雅黑" w:eastAsia="微软雅黑" w:hAnsi="微软雅黑" w:cstheme="minorEastAsia" w:hint="eastAsia"/>
          <w:b/>
          <w:color w:val="C7000B"/>
          <w:sz w:val="24"/>
          <w:szCs w:val="24"/>
        </w:rPr>
        <w:t>进行截图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验证，需包含数据库服务器的主机名</w:t>
      </w:r>
    </w:p>
    <w:p w14:paraId="4CB59004" w14:textId="3373F90A" w:rsidR="00B36D27" w:rsidRPr="00880A93" w:rsidRDefault="00CF011E">
      <w:pPr>
        <w:spacing w:line="240" w:lineRule="auto"/>
        <w:rPr>
          <w:rFonts w:ascii="微软雅黑" w:eastAsia="微软雅黑" w:hAnsi="微软雅黑" w:cstheme="minorEastAsia" w:hint="eastAsia"/>
          <w:sz w:val="24"/>
          <w:szCs w:val="24"/>
        </w:rPr>
      </w:pPr>
      <w:r w:rsidRPr="00880A93">
        <w:rPr>
          <w:rFonts w:ascii="微软雅黑" w:eastAsia="微软雅黑" w:hAnsi="微软雅黑"/>
        </w:rPr>
        <w:drawing>
          <wp:inline distT="0" distB="0" distL="0" distR="0" wp14:anchorId="0325C4F6" wp14:editId="2D5BCC23">
            <wp:extent cx="5976938" cy="812420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1839" cy="82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C863" w14:textId="4BE9E505" w:rsidR="00B36D27" w:rsidRPr="00880A93" w:rsidRDefault="00314F1D">
      <w:pPr>
        <w:numPr>
          <w:ilvl w:val="0"/>
          <w:numId w:val="4"/>
        </w:numPr>
        <w:spacing w:line="240" w:lineRule="auto"/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编译前，创建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omm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用户，创建好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openGuass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源码存放和安装地址</w:t>
      </w:r>
      <w:r w:rsidR="00CF011E" w:rsidRPr="00880A93">
        <w:rPr>
          <w:rFonts w:ascii="微软雅黑" w:eastAsia="微软雅黑" w:hAnsi="微软雅黑" w:cstheme="minorEastAsia" w:hint="eastAsia"/>
          <w:sz w:val="24"/>
          <w:szCs w:val="24"/>
        </w:rPr>
        <w:t>。在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下载安装好第三方编译库</w:t>
      </w:r>
      <w:r w:rsidR="00CF011E" w:rsidRPr="00880A93">
        <w:rPr>
          <w:rFonts w:ascii="微软雅黑" w:eastAsia="微软雅黑" w:hAnsi="微软雅黑" w:cstheme="minorEastAsia" w:hint="eastAsia"/>
          <w:sz w:val="24"/>
          <w:szCs w:val="24"/>
        </w:rPr>
        <w:t>后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，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下载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openGuass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源码。编译过程中，首先设定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omm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用户的环境变量，然后进入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openGuass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源码下进行编译安装。安装完成后，初始化数据库，并修改数据库的监听地址。</w:t>
      </w:r>
    </w:p>
    <w:p w14:paraId="24AE5D20" w14:textId="77777777" w:rsidR="00B36D27" w:rsidRPr="00880A93" w:rsidRDefault="00314F1D">
      <w:pPr>
        <w:spacing w:line="240" w:lineRule="auto"/>
        <w:rPr>
          <w:rFonts w:ascii="微软雅黑" w:eastAsia="微软雅黑" w:hAnsi="微软雅黑" w:cstheme="minorEastAsia"/>
          <w:b/>
          <w:bCs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任务二：</w:t>
      </w:r>
    </w:p>
    <w:p w14:paraId="77C9B197" w14:textId="6703C077" w:rsidR="00B36D27" w:rsidRPr="00880A93" w:rsidRDefault="00314F1D">
      <w:pPr>
        <w:spacing w:line="240" w:lineRule="auto"/>
        <w:rPr>
          <w:rFonts w:ascii="微软雅黑" w:eastAsia="微软雅黑" w:hAnsi="微软雅黑" w:cstheme="minorEastAsia" w:hint="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1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、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对数据库状态进行验证。</w:t>
      </w:r>
    </w:p>
    <w:p w14:paraId="0FAEF4CE" w14:textId="74CD97DE" w:rsidR="00B36D27" w:rsidRPr="00880A93" w:rsidRDefault="00CF011E">
      <w:pPr>
        <w:spacing w:line="240" w:lineRule="auto"/>
        <w:rPr>
          <w:rFonts w:ascii="微软雅黑" w:eastAsia="微软雅黑" w:hAnsi="微软雅黑" w:cstheme="minorEastAsia" w:hint="eastAsia"/>
          <w:sz w:val="24"/>
          <w:szCs w:val="24"/>
        </w:rPr>
      </w:pPr>
      <w:r w:rsidRPr="00880A93">
        <w:rPr>
          <w:rFonts w:ascii="微软雅黑" w:eastAsia="微软雅黑" w:hAnsi="微软雅黑" w:cstheme="minorEastAsia"/>
          <w:noProof/>
          <w:sz w:val="24"/>
          <w:szCs w:val="24"/>
        </w:rPr>
        <w:drawing>
          <wp:inline distT="0" distB="0" distL="0" distR="0" wp14:anchorId="0301EA23" wp14:editId="61076C2B">
            <wp:extent cx="5986780" cy="609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E3A3AE" w14:textId="71ACC252" w:rsidR="00B36D27" w:rsidRPr="00880A93" w:rsidRDefault="00314F1D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 w:cstheme="minorEastAsia" w:hint="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2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、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使用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gsql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连接数据库并进行截图验证，需包含数据库的系统信息。</w:t>
      </w:r>
    </w:p>
    <w:p w14:paraId="20525A91" w14:textId="0BA7B323" w:rsidR="00CF011E" w:rsidRPr="00880A93" w:rsidRDefault="00CF011E" w:rsidP="00CF011E">
      <w:pPr>
        <w:widowControl/>
        <w:autoSpaceDE/>
        <w:autoSpaceDN/>
        <w:adjustRightInd/>
        <w:spacing w:line="240" w:lineRule="auto"/>
        <w:rPr>
          <w:rFonts w:ascii="微软雅黑" w:eastAsia="微软雅黑" w:hAnsi="微软雅黑" w:cs="宋体" w:hint="eastAsia"/>
          <w:snapToGrid/>
          <w:sz w:val="24"/>
          <w:szCs w:val="24"/>
        </w:rPr>
      </w:pPr>
      <w:r w:rsidRPr="00880A93">
        <w:rPr>
          <w:rFonts w:ascii="微软雅黑" w:eastAsia="微软雅黑" w:hAnsi="微软雅黑" w:cs="宋体"/>
          <w:noProof/>
          <w:snapToGrid/>
          <w:sz w:val="24"/>
          <w:szCs w:val="24"/>
        </w:rPr>
        <w:drawing>
          <wp:inline distT="0" distB="0" distL="0" distR="0" wp14:anchorId="59D2298B" wp14:editId="314EDB50">
            <wp:extent cx="5995988" cy="884311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991" cy="90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3608" w14:textId="77777777" w:rsidR="00B36D27" w:rsidRPr="00880A93" w:rsidRDefault="00314F1D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</w:rPr>
        <w:lastRenderedPageBreak/>
        <w:t>3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、在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omm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用户下，利用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gsql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命令连接数据库。通过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help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命令可以查看不同指令的含义。</w:t>
      </w:r>
    </w:p>
    <w:p w14:paraId="5924B96E" w14:textId="77777777" w:rsidR="00B36D27" w:rsidRPr="00880A93" w:rsidRDefault="00314F1D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思考题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：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gsql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是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openGauss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提供在命令行下运行的数据库连接工具，可以使用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gsql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进行哪些数据库操作？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 xml:space="preserve"> </w:t>
      </w:r>
    </w:p>
    <w:p w14:paraId="70EA99B5" w14:textId="77777777" w:rsidR="00B36D27" w:rsidRPr="00880A93" w:rsidRDefault="00314F1D">
      <w:pPr>
        <w:pStyle w:val="10"/>
        <w:ind w:left="0"/>
        <w:jc w:val="both"/>
        <w:rPr>
          <w:rFonts w:ascii="微软雅黑" w:eastAsia="微软雅黑" w:hAnsi="微软雅黑" w:cstheme="minorEastAsia"/>
          <w:sz w:val="24"/>
          <w:szCs w:val="24"/>
          <w:lang w:eastAsia="zh-CN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  <w:lang w:eastAsia="zh-CN"/>
        </w:rPr>
        <w:t>答：</w:t>
      </w:r>
      <w:r w:rsidRPr="00880A93">
        <w:rPr>
          <w:rFonts w:ascii="微软雅黑" w:eastAsia="微软雅黑" w:hAnsi="微软雅黑" w:cstheme="minorEastAsia" w:hint="eastAsia"/>
          <w:sz w:val="24"/>
          <w:szCs w:val="24"/>
          <w:lang w:eastAsia="zh-CN"/>
        </w:rPr>
        <w:t>连接数据库、推出数据库、列出数据库集簇中所有数据库的名称、所有者、字符集编码以及使用权限等。</w:t>
      </w:r>
    </w:p>
    <w:p w14:paraId="7317B268" w14:textId="77777777" w:rsidR="00B36D27" w:rsidRPr="00880A93" w:rsidRDefault="00314F1D">
      <w:pPr>
        <w:pStyle w:val="10"/>
        <w:ind w:left="0"/>
        <w:jc w:val="both"/>
        <w:rPr>
          <w:rFonts w:ascii="微软雅黑" w:eastAsia="微软雅黑" w:hAnsi="微软雅黑" w:cstheme="minorEastAsia"/>
          <w:b/>
          <w:bCs/>
          <w:sz w:val="24"/>
          <w:szCs w:val="24"/>
          <w:lang w:eastAsia="zh-CN"/>
        </w:rPr>
      </w:pPr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  <w:lang w:eastAsia="zh-CN"/>
        </w:rPr>
        <w:t>任务三：</w:t>
      </w:r>
    </w:p>
    <w:p w14:paraId="6F243125" w14:textId="77777777" w:rsidR="00B36D27" w:rsidRPr="00880A93" w:rsidRDefault="00314F1D">
      <w:pPr>
        <w:pStyle w:val="10"/>
        <w:numPr>
          <w:ilvl w:val="0"/>
          <w:numId w:val="5"/>
        </w:numPr>
        <w:ind w:left="0"/>
        <w:jc w:val="both"/>
        <w:rPr>
          <w:rFonts w:ascii="微软雅黑" w:eastAsia="微软雅黑" w:hAnsi="微软雅黑" w:cstheme="minorEastAsia"/>
          <w:sz w:val="24"/>
          <w:szCs w:val="24"/>
          <w:lang w:eastAsia="zh-CN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  <w:lang w:eastAsia="zh-CN"/>
        </w:rPr>
        <w:t>通过系统表</w:t>
      </w:r>
      <w:proofErr w:type="spellStart"/>
      <w:r w:rsidRPr="00880A93">
        <w:rPr>
          <w:rFonts w:ascii="微软雅黑" w:eastAsia="微软雅黑" w:hAnsi="微软雅黑" w:cstheme="minorEastAsia" w:hint="eastAsia"/>
          <w:sz w:val="24"/>
          <w:szCs w:val="24"/>
          <w:lang w:eastAsia="zh-CN"/>
        </w:rPr>
        <w:t>pg_database</w:t>
      </w:r>
      <w:proofErr w:type="spellEnd"/>
      <w:r w:rsidRPr="00880A93">
        <w:rPr>
          <w:rFonts w:ascii="微软雅黑" w:eastAsia="微软雅黑" w:hAnsi="微软雅黑" w:cstheme="minorEastAsia" w:hint="eastAsia"/>
          <w:sz w:val="24"/>
          <w:szCs w:val="24"/>
          <w:lang w:eastAsia="zh-CN"/>
        </w:rPr>
        <w:t>查询数据库列表并截图。</w:t>
      </w:r>
    </w:p>
    <w:p w14:paraId="5A7E51E6" w14:textId="77777777" w:rsidR="00B36D27" w:rsidRPr="00880A93" w:rsidRDefault="00314F1D">
      <w:pPr>
        <w:pStyle w:val="10"/>
        <w:ind w:left="0"/>
        <w:jc w:val="both"/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noProof/>
          <w:sz w:val="24"/>
          <w:szCs w:val="24"/>
        </w:rPr>
        <w:drawing>
          <wp:inline distT="0" distB="0" distL="114300" distR="114300" wp14:anchorId="7BC30F86" wp14:editId="05377E5F">
            <wp:extent cx="3676650" cy="1219200"/>
            <wp:effectExtent l="0" t="0" r="635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8CF54" w14:textId="77777777" w:rsidR="00B36D27" w:rsidRPr="00880A93" w:rsidRDefault="00314F1D">
      <w:pPr>
        <w:pStyle w:val="3"/>
        <w:numPr>
          <w:ilvl w:val="0"/>
          <w:numId w:val="5"/>
        </w:numPr>
        <w:ind w:left="0"/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使用</w:t>
      </w:r>
      <w:proofErr w:type="gramStart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元命令</w:t>
      </w:r>
      <w:proofErr w:type="gramEnd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查看表信息，并截图。</w:t>
      </w:r>
    </w:p>
    <w:p w14:paraId="41D69D23" w14:textId="515F2F0E" w:rsidR="00B36D27" w:rsidRPr="00880A93" w:rsidRDefault="00CF011E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 w:cstheme="minorEastAsia" w:hint="eastAsia"/>
          <w:sz w:val="24"/>
          <w:szCs w:val="24"/>
        </w:rPr>
      </w:pPr>
      <w:r w:rsidRPr="00880A93">
        <w:rPr>
          <w:rFonts w:ascii="微软雅黑" w:eastAsia="微软雅黑" w:hAnsi="微软雅黑"/>
        </w:rPr>
        <w:drawing>
          <wp:inline distT="0" distB="0" distL="0" distR="0" wp14:anchorId="4B9D1DFA" wp14:editId="6593DD41">
            <wp:extent cx="2171700" cy="5619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1676" w14:textId="77777777" w:rsidR="00B36D27" w:rsidRPr="00880A93" w:rsidRDefault="00314F1D">
      <w:pPr>
        <w:pStyle w:val="3"/>
        <w:numPr>
          <w:ilvl w:val="0"/>
          <w:numId w:val="5"/>
        </w:numPr>
        <w:ind w:left="0"/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查看用户列表并截图。</w:t>
      </w:r>
    </w:p>
    <w:p w14:paraId="790F9F4F" w14:textId="5FBAA321" w:rsidR="00880A93" w:rsidRPr="00880A93" w:rsidRDefault="00880A93" w:rsidP="00880A93">
      <w:pPr>
        <w:widowControl/>
        <w:autoSpaceDE/>
        <w:autoSpaceDN/>
        <w:adjustRightInd/>
        <w:spacing w:line="240" w:lineRule="auto"/>
        <w:rPr>
          <w:rFonts w:ascii="微软雅黑" w:eastAsia="微软雅黑" w:hAnsi="微软雅黑" w:cs="宋体"/>
          <w:snapToGrid/>
          <w:sz w:val="24"/>
          <w:szCs w:val="24"/>
        </w:rPr>
      </w:pPr>
      <w:r w:rsidRPr="00880A93">
        <w:rPr>
          <w:rFonts w:ascii="微软雅黑" w:eastAsia="微软雅黑" w:hAnsi="微软雅黑"/>
          <w:noProof/>
          <w:snapToGrid/>
        </w:rPr>
        <w:drawing>
          <wp:inline distT="0" distB="0" distL="0" distR="0" wp14:anchorId="572C0848" wp14:editId="1FFAD265">
            <wp:extent cx="6134364" cy="78581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46" cy="78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42A5" w14:textId="6475B5AB" w:rsidR="00B36D27" w:rsidRPr="00880A93" w:rsidRDefault="00880A93" w:rsidP="00880A93">
      <w:pPr>
        <w:widowControl/>
        <w:autoSpaceDE/>
        <w:autoSpaceDN/>
        <w:adjustRightInd/>
        <w:spacing w:line="240" w:lineRule="auto"/>
        <w:rPr>
          <w:rFonts w:ascii="微软雅黑" w:eastAsia="微软雅黑" w:hAnsi="微软雅黑" w:cs="宋体" w:hint="eastAsia"/>
          <w:snapToGrid/>
          <w:sz w:val="24"/>
          <w:szCs w:val="24"/>
        </w:rPr>
      </w:pPr>
      <w:r w:rsidRPr="00880A93">
        <w:rPr>
          <w:rFonts w:ascii="微软雅黑" w:eastAsia="微软雅黑" w:hAnsi="微软雅黑" w:cs="宋体"/>
          <w:snapToGrid/>
          <w:sz w:val="24"/>
          <w:szCs w:val="24"/>
        </w:rPr>
        <w:br w:type="page"/>
      </w:r>
    </w:p>
    <w:p w14:paraId="675F9840" w14:textId="77777777" w:rsidR="00B36D27" w:rsidRPr="00880A93" w:rsidRDefault="00314F1D">
      <w:pPr>
        <w:pStyle w:val="cover--"/>
        <w:rPr>
          <w:rFonts w:ascii="微软雅黑" w:eastAsia="微软雅黑" w:hAnsi="微软雅黑"/>
        </w:rPr>
      </w:pPr>
      <w:r w:rsidRPr="00880A93">
        <w:rPr>
          <w:rFonts w:ascii="微软雅黑" w:eastAsia="微软雅黑" w:hAnsi="微软雅黑" w:hint="eastAsia"/>
          <w:sz w:val="44"/>
          <w:szCs w:val="44"/>
        </w:rPr>
        <w:lastRenderedPageBreak/>
        <w:t>实验关卡</w:t>
      </w:r>
      <w:r w:rsidRPr="00880A93">
        <w:rPr>
          <w:rFonts w:ascii="微软雅黑" w:eastAsia="微软雅黑" w:hAnsi="微软雅黑" w:hint="eastAsia"/>
          <w:sz w:val="44"/>
          <w:szCs w:val="44"/>
        </w:rPr>
        <w:t>2</w:t>
      </w:r>
      <w:r w:rsidRPr="00880A93">
        <w:rPr>
          <w:rFonts w:ascii="微软雅黑" w:eastAsia="微软雅黑" w:hAnsi="微软雅黑" w:hint="eastAsia"/>
          <w:sz w:val="44"/>
          <w:szCs w:val="44"/>
        </w:rPr>
        <w:t>：</w:t>
      </w:r>
      <w:r w:rsidRPr="00880A93">
        <w:rPr>
          <w:rFonts w:ascii="微软雅黑" w:eastAsia="微软雅黑" w:hAnsi="微软雅黑" w:hint="eastAsia"/>
          <w:sz w:val="44"/>
          <w:szCs w:val="44"/>
        </w:rPr>
        <w:t>安装</w:t>
      </w:r>
      <w:r w:rsidRPr="00880A93">
        <w:rPr>
          <w:rFonts w:ascii="微软雅黑" w:eastAsia="微软雅黑" w:hAnsi="微软雅黑"/>
          <w:sz w:val="44"/>
          <w:szCs w:val="44"/>
        </w:rPr>
        <w:t>My</w:t>
      </w:r>
      <w:r w:rsidRPr="00880A93">
        <w:rPr>
          <w:rFonts w:ascii="微软雅黑" w:eastAsia="微软雅黑" w:hAnsi="微软雅黑" w:hint="eastAsia"/>
          <w:sz w:val="44"/>
          <w:szCs w:val="44"/>
        </w:rPr>
        <w:t>SQL</w:t>
      </w:r>
      <w:r w:rsidRPr="00880A93">
        <w:rPr>
          <w:rFonts w:ascii="微软雅黑" w:eastAsia="微软雅黑" w:hAnsi="微软雅黑"/>
          <w:sz w:val="44"/>
          <w:szCs w:val="44"/>
        </w:rPr>
        <w:t>-</w:t>
      </w:r>
      <w:r w:rsidRPr="00880A93">
        <w:rPr>
          <w:rFonts w:ascii="微软雅黑" w:eastAsia="微软雅黑" w:hAnsi="微软雅黑"/>
          <w:sz w:val="44"/>
          <w:szCs w:val="44"/>
        </w:rPr>
        <w:t>部署学生管理系</w:t>
      </w:r>
      <w:r w:rsidRPr="00880A93">
        <w:rPr>
          <w:rFonts w:ascii="微软雅黑" w:eastAsia="微软雅黑" w:hAnsi="微软雅黑" w:hint="eastAsia"/>
          <w:sz w:val="44"/>
          <w:szCs w:val="44"/>
        </w:rPr>
        <w:t>统</w:t>
      </w:r>
    </w:p>
    <w:p w14:paraId="5960C782" w14:textId="77777777" w:rsidR="00B36D27" w:rsidRPr="00880A93" w:rsidRDefault="00314F1D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 w:cstheme="minorEastAsia"/>
          <w:b/>
          <w:bCs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任务</w:t>
      </w:r>
      <w:proofErr w:type="gramStart"/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一</w:t>
      </w:r>
      <w:proofErr w:type="gramEnd"/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：</w:t>
      </w:r>
      <w:proofErr w:type="spellStart"/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Mysql</w:t>
      </w:r>
      <w:proofErr w:type="spellEnd"/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数据库部署</w:t>
      </w:r>
    </w:p>
    <w:p w14:paraId="70D2B485" w14:textId="77777777" w:rsidR="00B36D27" w:rsidRPr="00880A93" w:rsidRDefault="00314F1D">
      <w:pPr>
        <w:pStyle w:val="3"/>
        <w:numPr>
          <w:ilvl w:val="0"/>
          <w:numId w:val="6"/>
        </w:numPr>
        <w:ind w:left="0"/>
        <w:rPr>
          <w:rFonts w:ascii="微软雅黑" w:eastAsia="微软雅黑" w:hAnsi="微软雅黑" w:cs="宋体"/>
          <w:sz w:val="24"/>
          <w:szCs w:val="24"/>
        </w:rPr>
      </w:pPr>
      <w:r w:rsidRPr="00880A93">
        <w:rPr>
          <w:rFonts w:ascii="微软雅黑" w:eastAsia="微软雅黑" w:hAnsi="微软雅黑" w:cs="宋体" w:hint="eastAsia"/>
          <w:sz w:val="24"/>
          <w:szCs w:val="24"/>
        </w:rPr>
        <w:t>对数据库状态进行验证。</w:t>
      </w:r>
    </w:p>
    <w:p w14:paraId="5E643A8A" w14:textId="28474274" w:rsidR="00B36D27" w:rsidRPr="00880A93" w:rsidRDefault="00880A93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 w:cs="宋体" w:hint="eastAsia"/>
          <w:sz w:val="24"/>
          <w:szCs w:val="24"/>
        </w:rPr>
      </w:pPr>
      <w:r w:rsidRPr="00880A93">
        <w:rPr>
          <w:rFonts w:ascii="微软雅黑" w:eastAsia="微软雅黑" w:hAnsi="微软雅黑"/>
        </w:rPr>
        <w:drawing>
          <wp:inline distT="0" distB="0" distL="0" distR="0" wp14:anchorId="50CD1516" wp14:editId="66AEC8A1">
            <wp:extent cx="4695825" cy="3619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B373" w14:textId="77777777" w:rsidR="00B36D27" w:rsidRPr="00880A93" w:rsidRDefault="00314F1D">
      <w:pPr>
        <w:pStyle w:val="3"/>
        <w:numPr>
          <w:ilvl w:val="0"/>
          <w:numId w:val="6"/>
        </w:numPr>
        <w:tabs>
          <w:tab w:val="clear" w:pos="1701"/>
          <w:tab w:val="left" w:pos="1418"/>
        </w:tabs>
        <w:ind w:left="0"/>
        <w:rPr>
          <w:rFonts w:ascii="微软雅黑" w:eastAsia="微软雅黑" w:hAnsi="微软雅黑" w:cs="宋体"/>
          <w:sz w:val="24"/>
          <w:szCs w:val="24"/>
        </w:rPr>
      </w:pPr>
      <w:r w:rsidRPr="00880A93">
        <w:rPr>
          <w:rFonts w:ascii="微软雅黑" w:eastAsia="微软雅黑" w:hAnsi="微软雅黑" w:cs="宋体" w:hint="eastAsia"/>
          <w:sz w:val="24"/>
          <w:szCs w:val="24"/>
        </w:rPr>
        <w:t>对数</w:t>
      </w:r>
      <w:bookmarkStart w:id="0" w:name="_Hlk126343557"/>
      <w:r w:rsidRPr="00880A93">
        <w:rPr>
          <w:rFonts w:ascii="微软雅黑" w:eastAsia="微软雅黑" w:hAnsi="微软雅黑" w:cs="宋体" w:hint="eastAsia"/>
          <w:sz w:val="24"/>
          <w:szCs w:val="24"/>
        </w:rPr>
        <w:t>据库导入表</w:t>
      </w:r>
      <w:bookmarkEnd w:id="0"/>
      <w:r w:rsidRPr="00880A93">
        <w:rPr>
          <w:rFonts w:ascii="微软雅黑" w:eastAsia="微软雅黑" w:hAnsi="微软雅黑" w:cs="宋体" w:hint="eastAsia"/>
          <w:sz w:val="24"/>
          <w:szCs w:val="24"/>
        </w:rPr>
        <w:t>进行验证，完成所有信息，表明关卡二完成</w:t>
      </w:r>
    </w:p>
    <w:p w14:paraId="55BF0B28" w14:textId="68198284" w:rsidR="00880A93" w:rsidRPr="00880A93" w:rsidRDefault="00880A93">
      <w:pPr>
        <w:pStyle w:val="3"/>
        <w:numPr>
          <w:ilvl w:val="5"/>
          <w:numId w:val="0"/>
        </w:numPr>
        <w:tabs>
          <w:tab w:val="clear" w:pos="1009"/>
          <w:tab w:val="clear" w:pos="1701"/>
          <w:tab w:val="left" w:pos="1418"/>
        </w:tabs>
        <w:rPr>
          <w:rFonts w:ascii="微软雅黑" w:eastAsia="微软雅黑" w:hAnsi="微软雅黑"/>
        </w:rPr>
      </w:pPr>
      <w:r w:rsidRPr="00880A93">
        <w:rPr>
          <w:rFonts w:ascii="微软雅黑" w:eastAsia="微软雅黑" w:hAnsi="微软雅黑"/>
        </w:rPr>
        <w:drawing>
          <wp:inline distT="0" distB="0" distL="0" distR="0" wp14:anchorId="1A14FE82" wp14:editId="3274796D">
            <wp:extent cx="3438525" cy="3590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96E4" w14:textId="5401BA7A" w:rsidR="00B36D27" w:rsidRPr="00880A93" w:rsidRDefault="00880A93" w:rsidP="00880A93">
      <w:pPr>
        <w:widowControl/>
        <w:autoSpaceDE/>
        <w:autoSpaceDN/>
        <w:adjustRightInd/>
        <w:spacing w:line="240" w:lineRule="auto"/>
        <w:rPr>
          <w:rFonts w:ascii="微软雅黑" w:eastAsia="微软雅黑" w:hAnsi="微软雅黑" w:hint="eastAsia"/>
        </w:rPr>
      </w:pPr>
      <w:r w:rsidRPr="00880A93">
        <w:rPr>
          <w:rFonts w:ascii="微软雅黑" w:eastAsia="微软雅黑" w:hAnsi="微软雅黑"/>
        </w:rPr>
        <w:br w:type="page"/>
      </w:r>
    </w:p>
    <w:p w14:paraId="1D1BE935" w14:textId="77777777" w:rsidR="00B36D27" w:rsidRPr="00880A93" w:rsidRDefault="00314F1D">
      <w:pPr>
        <w:pStyle w:val="3"/>
        <w:numPr>
          <w:ilvl w:val="5"/>
          <w:numId w:val="0"/>
        </w:numPr>
        <w:tabs>
          <w:tab w:val="clear" w:pos="1009"/>
          <w:tab w:val="clear" w:pos="1701"/>
          <w:tab w:val="left" w:pos="1418"/>
        </w:tabs>
        <w:rPr>
          <w:rFonts w:ascii="微软雅黑" w:eastAsia="微软雅黑" w:hAnsi="微软雅黑" w:cs="宋体"/>
          <w:b/>
          <w:bCs/>
          <w:sz w:val="24"/>
          <w:szCs w:val="24"/>
        </w:rPr>
      </w:pPr>
      <w:r w:rsidRPr="00880A93">
        <w:rPr>
          <w:rFonts w:ascii="微软雅黑" w:eastAsia="微软雅黑" w:hAnsi="微软雅黑" w:cs="宋体" w:hint="eastAsia"/>
          <w:b/>
          <w:bCs/>
          <w:sz w:val="24"/>
          <w:szCs w:val="24"/>
        </w:rPr>
        <w:lastRenderedPageBreak/>
        <w:t>任务二：应用部署</w:t>
      </w:r>
    </w:p>
    <w:p w14:paraId="52CE4A67" w14:textId="77777777" w:rsidR="00B36D27" w:rsidRPr="00880A93" w:rsidRDefault="00314F1D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 w:cs="宋体"/>
          <w:sz w:val="24"/>
          <w:szCs w:val="24"/>
        </w:rPr>
      </w:pPr>
      <w:r w:rsidRPr="00880A93">
        <w:rPr>
          <w:rFonts w:ascii="微软雅黑" w:eastAsia="微软雅黑" w:hAnsi="微软雅黑" w:cs="宋体" w:hint="eastAsia"/>
          <w:sz w:val="24"/>
          <w:szCs w:val="24"/>
        </w:rPr>
        <w:t>1</w:t>
      </w:r>
      <w:r w:rsidRPr="00880A93">
        <w:rPr>
          <w:rFonts w:ascii="微软雅黑" w:eastAsia="微软雅黑" w:hAnsi="微软雅黑" w:cs="宋体" w:hint="eastAsia"/>
          <w:sz w:val="24"/>
          <w:szCs w:val="24"/>
        </w:rPr>
        <w:t>、</w:t>
      </w:r>
      <w:r w:rsidRPr="00880A93">
        <w:rPr>
          <w:rFonts w:ascii="微软雅黑" w:eastAsia="微软雅黑" w:hAnsi="微软雅黑" w:cs="宋体" w:hint="eastAsia"/>
          <w:sz w:val="24"/>
          <w:szCs w:val="24"/>
        </w:rPr>
        <w:t xml:space="preserve"> </w:t>
      </w:r>
      <w:r w:rsidRPr="00880A93">
        <w:rPr>
          <w:rFonts w:ascii="微软雅黑" w:eastAsia="微软雅黑" w:hAnsi="微软雅黑" w:cs="宋体" w:hint="eastAsia"/>
          <w:b/>
          <w:color w:val="C7000B"/>
          <w:sz w:val="24"/>
          <w:szCs w:val="24"/>
        </w:rPr>
        <w:t>此处需要通过截图</w:t>
      </w:r>
      <w:r w:rsidRPr="00880A93">
        <w:rPr>
          <w:rFonts w:ascii="微软雅黑" w:eastAsia="微软雅黑" w:hAnsi="微软雅黑" w:cs="宋体" w:hint="eastAsia"/>
          <w:sz w:val="24"/>
          <w:szCs w:val="24"/>
        </w:rPr>
        <w:t>，来完成关卡的验证，连接学生管理登陆页面并截图。</w:t>
      </w:r>
      <w:bookmarkStart w:id="1" w:name="_Hlk126343250"/>
      <w:r w:rsidRPr="00880A93">
        <w:rPr>
          <w:rFonts w:ascii="微软雅黑" w:eastAsia="微软雅黑" w:hAnsi="微软雅黑" w:cs="宋体" w:hint="eastAsia"/>
          <w:sz w:val="24"/>
          <w:szCs w:val="24"/>
        </w:rPr>
        <w:t>完成截图，表明关卡三完成</w:t>
      </w:r>
      <w:bookmarkEnd w:id="1"/>
    </w:p>
    <w:p w14:paraId="41AA030E" w14:textId="616E1D62" w:rsidR="00880A93" w:rsidRPr="00880A93" w:rsidRDefault="00880A93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/>
        </w:rPr>
      </w:pPr>
      <w:r w:rsidRPr="00880A93">
        <w:rPr>
          <w:rFonts w:ascii="微软雅黑" w:eastAsia="微软雅黑" w:hAnsi="微软雅黑"/>
          <w:noProof/>
        </w:rPr>
        <w:drawing>
          <wp:inline distT="0" distB="0" distL="0" distR="0" wp14:anchorId="15F25497" wp14:editId="539E1B60">
            <wp:extent cx="5274310" cy="3304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570C" w14:textId="1D0E97AF" w:rsidR="00B36D27" w:rsidRPr="00880A93" w:rsidRDefault="00880A93" w:rsidP="00880A93">
      <w:pPr>
        <w:widowControl/>
        <w:autoSpaceDE/>
        <w:autoSpaceDN/>
        <w:adjustRightInd/>
        <w:spacing w:line="240" w:lineRule="auto"/>
        <w:rPr>
          <w:rFonts w:ascii="微软雅黑" w:eastAsia="微软雅黑" w:hAnsi="微软雅黑" w:hint="eastAsia"/>
        </w:rPr>
      </w:pPr>
      <w:r w:rsidRPr="00880A93">
        <w:rPr>
          <w:rFonts w:ascii="微软雅黑" w:eastAsia="微软雅黑" w:hAnsi="微软雅黑"/>
        </w:rPr>
        <w:br w:type="page"/>
      </w:r>
    </w:p>
    <w:p w14:paraId="3243FF36" w14:textId="77777777" w:rsidR="00B36D27" w:rsidRPr="00880A93" w:rsidRDefault="00314F1D">
      <w:pPr>
        <w:pStyle w:val="cover--"/>
        <w:rPr>
          <w:rFonts w:ascii="微软雅黑" w:eastAsia="微软雅黑" w:hAnsi="微软雅黑"/>
          <w:sz w:val="44"/>
          <w:szCs w:val="44"/>
        </w:rPr>
      </w:pPr>
      <w:r w:rsidRPr="00880A93">
        <w:rPr>
          <w:rFonts w:ascii="微软雅黑" w:eastAsia="微软雅黑" w:hAnsi="微软雅黑" w:hint="eastAsia"/>
          <w:sz w:val="44"/>
          <w:szCs w:val="44"/>
        </w:rPr>
        <w:lastRenderedPageBreak/>
        <w:t>实验关卡</w:t>
      </w:r>
      <w:r w:rsidRPr="00880A93">
        <w:rPr>
          <w:rFonts w:ascii="微软雅黑" w:eastAsia="微软雅黑" w:hAnsi="微软雅黑" w:hint="eastAsia"/>
          <w:sz w:val="44"/>
          <w:szCs w:val="44"/>
        </w:rPr>
        <w:t>3</w:t>
      </w:r>
      <w:r w:rsidRPr="00880A93">
        <w:rPr>
          <w:rFonts w:ascii="微软雅黑" w:eastAsia="微软雅黑" w:hAnsi="微软雅黑" w:hint="eastAsia"/>
          <w:sz w:val="44"/>
          <w:szCs w:val="44"/>
        </w:rPr>
        <w:t>：</w:t>
      </w:r>
      <w:r w:rsidRPr="00880A93">
        <w:rPr>
          <w:rFonts w:ascii="微软雅黑" w:eastAsia="微软雅黑" w:hAnsi="微软雅黑" w:hint="eastAsia"/>
          <w:sz w:val="44"/>
          <w:szCs w:val="44"/>
        </w:rPr>
        <w:t>手工迁移</w:t>
      </w:r>
    </w:p>
    <w:p w14:paraId="75A28D43" w14:textId="77777777" w:rsidR="00B36D27" w:rsidRPr="00880A93" w:rsidRDefault="00314F1D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 w:cstheme="minorEastAsia"/>
          <w:b/>
          <w:bCs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任务</w:t>
      </w:r>
      <w:proofErr w:type="gramStart"/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一</w:t>
      </w:r>
      <w:proofErr w:type="gramEnd"/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：数据</w:t>
      </w:r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SQL</w:t>
      </w:r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脚本的修改</w:t>
      </w:r>
    </w:p>
    <w:p w14:paraId="78122A97" w14:textId="77777777" w:rsidR="00B36D27" w:rsidRPr="00880A93" w:rsidRDefault="00314F1D">
      <w:pPr>
        <w:pStyle w:val="3"/>
        <w:numPr>
          <w:ilvl w:val="0"/>
          <w:numId w:val="7"/>
        </w:numPr>
        <w:tabs>
          <w:tab w:val="clear" w:pos="1701"/>
          <w:tab w:val="left" w:pos="1418"/>
        </w:tabs>
        <w:ind w:left="0"/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b/>
          <w:color w:val="C7000B"/>
          <w:sz w:val="24"/>
          <w:szCs w:val="24"/>
        </w:rPr>
        <w:t>此处需要通过截图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，来完成关卡的验证，首先需要对修改后的文件进行验证，可以随机挑选表验证。</w:t>
      </w:r>
    </w:p>
    <w:p w14:paraId="6BF8C862" w14:textId="6DB36E51" w:rsidR="00B36D27" w:rsidRPr="00880A93" w:rsidRDefault="00880A93">
      <w:pPr>
        <w:pStyle w:val="3"/>
        <w:numPr>
          <w:ilvl w:val="5"/>
          <w:numId w:val="0"/>
        </w:numPr>
        <w:tabs>
          <w:tab w:val="clear" w:pos="1009"/>
          <w:tab w:val="clear" w:pos="1701"/>
          <w:tab w:val="left" w:pos="1418"/>
        </w:tabs>
        <w:rPr>
          <w:rFonts w:ascii="微软雅黑" w:eastAsia="微软雅黑" w:hAnsi="微软雅黑" w:cs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2BC083A" wp14:editId="6F12E49B">
            <wp:extent cx="5274310" cy="20567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363C" w14:textId="77777777" w:rsidR="00B36D27" w:rsidRPr="00880A93" w:rsidRDefault="00314F1D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 w:cstheme="minorEastAsia"/>
          <w:b/>
          <w:bCs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任务二：数据</w:t>
      </w:r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SQL</w:t>
      </w:r>
      <w:r w:rsidRPr="00880A93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脚本导入迁移</w:t>
      </w:r>
    </w:p>
    <w:p w14:paraId="35298586" w14:textId="77777777" w:rsidR="00B36D27" w:rsidRPr="00880A93" w:rsidRDefault="00314F1D">
      <w:pPr>
        <w:pStyle w:val="3"/>
        <w:numPr>
          <w:ilvl w:val="0"/>
          <w:numId w:val="8"/>
        </w:numPr>
        <w:tabs>
          <w:tab w:val="clear" w:pos="1701"/>
          <w:tab w:val="left" w:pos="1418"/>
        </w:tabs>
        <w:ind w:left="0"/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b/>
          <w:color w:val="C7000B"/>
          <w:sz w:val="24"/>
          <w:szCs w:val="24"/>
        </w:rPr>
        <w:t>此处需要通过截图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，来完成关卡的验证，首先</w:t>
      </w:r>
      <w:bookmarkStart w:id="2" w:name="_Hlk126345313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需要对导入数据库的表进行验证</w:t>
      </w:r>
      <w:bookmarkEnd w:id="2"/>
      <w:r w:rsidRPr="00880A93">
        <w:rPr>
          <w:rFonts w:ascii="微软雅黑" w:eastAsia="微软雅黑" w:hAnsi="微软雅黑" w:cstheme="minorEastAsia" w:hint="eastAsia"/>
          <w:sz w:val="24"/>
          <w:szCs w:val="24"/>
        </w:rPr>
        <w:t>。</w:t>
      </w:r>
    </w:p>
    <w:p w14:paraId="14F42479" w14:textId="04F2D71E" w:rsidR="00B36D27" w:rsidRPr="00880A93" w:rsidRDefault="009451A8">
      <w:pPr>
        <w:pStyle w:val="3"/>
        <w:numPr>
          <w:ilvl w:val="5"/>
          <w:numId w:val="0"/>
        </w:numPr>
        <w:tabs>
          <w:tab w:val="clear" w:pos="1009"/>
          <w:tab w:val="clear" w:pos="1701"/>
          <w:tab w:val="left" w:pos="1418"/>
        </w:tabs>
        <w:rPr>
          <w:rFonts w:ascii="微软雅黑" w:eastAsia="微软雅黑" w:hAnsi="微软雅黑" w:cstheme="minorEastAsia" w:hint="eastAsia"/>
          <w:sz w:val="24"/>
          <w:szCs w:val="24"/>
        </w:rPr>
      </w:pPr>
      <w:r w:rsidRPr="009451A8">
        <w:drawing>
          <wp:inline distT="0" distB="0" distL="0" distR="0" wp14:anchorId="73334534" wp14:editId="10F2DBA6">
            <wp:extent cx="4933950" cy="2076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F1AC" w14:textId="77777777" w:rsidR="00B36D27" w:rsidRPr="00880A93" w:rsidRDefault="00314F1D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任务三：学生选课管理系统验证</w:t>
      </w:r>
    </w:p>
    <w:p w14:paraId="186F4AC6" w14:textId="77777777" w:rsidR="00B36D27" w:rsidRPr="00880A93" w:rsidRDefault="00314F1D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</w:rPr>
        <w:lastRenderedPageBreak/>
        <w:t>1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、</w:t>
      </w:r>
      <w:r w:rsidRPr="00880A93">
        <w:rPr>
          <w:rFonts w:ascii="微软雅黑" w:eastAsia="微软雅黑" w:hAnsi="微软雅黑" w:hint="eastAsia"/>
        </w:rPr>
        <w:t xml:space="preserve"> </w:t>
      </w:r>
      <w:r w:rsidRPr="00880A93">
        <w:rPr>
          <w:rFonts w:ascii="微软雅黑" w:eastAsia="微软雅黑" w:hAnsi="微软雅黑" w:cs="宋体" w:hint="eastAsia"/>
          <w:b/>
          <w:color w:val="C7000B"/>
          <w:sz w:val="24"/>
          <w:szCs w:val="24"/>
        </w:rPr>
        <w:t>此处需要通过截图</w:t>
      </w:r>
      <w:r w:rsidRPr="00880A93">
        <w:rPr>
          <w:rFonts w:ascii="微软雅黑" w:eastAsia="微软雅黑" w:hAnsi="微软雅黑" w:cs="宋体" w:hint="eastAsia"/>
          <w:sz w:val="24"/>
          <w:szCs w:val="24"/>
        </w:rPr>
        <w:t>，来完成关卡的验证，连接学生管理登陆页面并截图。完成截图，表明关卡三完成</w:t>
      </w:r>
    </w:p>
    <w:p w14:paraId="49191BE7" w14:textId="41DE5AA0" w:rsidR="009451A8" w:rsidRDefault="009451A8" w:rsidP="009451A8">
      <w:pPr>
        <w:pStyle w:val="3"/>
        <w:numPr>
          <w:ilvl w:val="5"/>
          <w:numId w:val="0"/>
        </w:numPr>
        <w:tabs>
          <w:tab w:val="clear" w:pos="1009"/>
        </w:tabs>
        <w:rPr>
          <w:rFonts w:ascii="微软雅黑" w:eastAsia="微软雅黑" w:hAnsi="微软雅黑"/>
        </w:rPr>
      </w:pPr>
      <w:r w:rsidRPr="00880A93">
        <w:rPr>
          <w:rFonts w:ascii="微软雅黑" w:eastAsia="微软雅黑" w:hAnsi="微软雅黑"/>
          <w:noProof/>
        </w:rPr>
        <w:drawing>
          <wp:inline distT="0" distB="0" distL="0" distR="0" wp14:anchorId="5DDADBEC" wp14:editId="6A6D9F37">
            <wp:extent cx="5274310" cy="33045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98F2" w14:textId="4B52F178" w:rsidR="00B36D27" w:rsidRPr="009451A8" w:rsidRDefault="009451A8" w:rsidP="009451A8">
      <w:pPr>
        <w:widowControl/>
        <w:autoSpaceDE/>
        <w:autoSpaceDN/>
        <w:adjustRightInd/>
        <w:spacing w:line="240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br w:type="page"/>
      </w:r>
    </w:p>
    <w:p w14:paraId="635058F6" w14:textId="77777777" w:rsidR="00B36D27" w:rsidRPr="00880A93" w:rsidRDefault="00314F1D">
      <w:pPr>
        <w:pStyle w:val="cover--"/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hint="eastAsia"/>
          <w:sz w:val="44"/>
          <w:szCs w:val="44"/>
        </w:rPr>
        <w:lastRenderedPageBreak/>
        <w:t>实验关卡</w:t>
      </w:r>
      <w:r w:rsidRPr="00880A93">
        <w:rPr>
          <w:rFonts w:ascii="微软雅黑" w:eastAsia="微软雅黑" w:hAnsi="微软雅黑" w:hint="eastAsia"/>
          <w:sz w:val="44"/>
          <w:szCs w:val="44"/>
        </w:rPr>
        <w:t>4</w:t>
      </w:r>
      <w:r w:rsidRPr="00880A93">
        <w:rPr>
          <w:rFonts w:ascii="微软雅黑" w:eastAsia="微软雅黑" w:hAnsi="微软雅黑" w:hint="eastAsia"/>
          <w:sz w:val="44"/>
          <w:szCs w:val="44"/>
        </w:rPr>
        <w:t>：</w:t>
      </w:r>
      <w:r w:rsidRPr="00880A93">
        <w:rPr>
          <w:rFonts w:ascii="微软雅黑" w:eastAsia="微软雅黑" w:hAnsi="微软雅黑" w:hint="eastAsia"/>
          <w:sz w:val="44"/>
          <w:szCs w:val="44"/>
        </w:rPr>
        <w:t>利用</w:t>
      </w:r>
      <w:r w:rsidRPr="00880A93">
        <w:rPr>
          <w:rFonts w:ascii="微软雅黑" w:eastAsia="微软雅黑" w:hAnsi="微软雅黑"/>
          <w:sz w:val="44"/>
          <w:szCs w:val="44"/>
        </w:rPr>
        <w:t>Chameleon</w:t>
      </w:r>
      <w:r w:rsidRPr="00880A93">
        <w:rPr>
          <w:rFonts w:ascii="微软雅黑" w:eastAsia="微软雅黑" w:hAnsi="微软雅黑"/>
          <w:sz w:val="44"/>
          <w:szCs w:val="44"/>
        </w:rPr>
        <w:t>工具迁移</w:t>
      </w:r>
    </w:p>
    <w:p w14:paraId="1C71D2BA" w14:textId="77777777" w:rsidR="00B36D27" w:rsidRPr="009451A8" w:rsidRDefault="00314F1D">
      <w:pPr>
        <w:pStyle w:val="3"/>
        <w:numPr>
          <w:ilvl w:val="5"/>
          <w:numId w:val="0"/>
        </w:numPr>
        <w:rPr>
          <w:rFonts w:ascii="微软雅黑" w:eastAsia="微软雅黑" w:hAnsi="微软雅黑" w:cstheme="minorEastAsia"/>
          <w:b/>
          <w:bCs/>
          <w:sz w:val="24"/>
          <w:szCs w:val="24"/>
        </w:rPr>
      </w:pPr>
      <w:r w:rsidRPr="009451A8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任务</w:t>
      </w:r>
      <w:proofErr w:type="gramStart"/>
      <w:r w:rsidRPr="009451A8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一</w:t>
      </w:r>
      <w:proofErr w:type="gramEnd"/>
      <w:r w:rsidRPr="009451A8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：安装</w:t>
      </w:r>
      <w:r w:rsidRPr="009451A8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Chameleon</w:t>
      </w:r>
    </w:p>
    <w:p w14:paraId="55ADD8A0" w14:textId="77777777" w:rsidR="00B36D27" w:rsidRPr="00880A93" w:rsidRDefault="00314F1D">
      <w:pPr>
        <w:pStyle w:val="3"/>
        <w:numPr>
          <w:ilvl w:val="0"/>
          <w:numId w:val="9"/>
        </w:numPr>
        <w:tabs>
          <w:tab w:val="clear" w:pos="1701"/>
          <w:tab w:val="left" w:pos="1418"/>
        </w:tabs>
        <w:ind w:left="0"/>
        <w:rPr>
          <w:rFonts w:ascii="微软雅黑" w:eastAsia="微软雅黑" w:hAnsi="微软雅黑" w:cstheme="minorEastAsia"/>
          <w:sz w:val="24"/>
          <w:szCs w:val="24"/>
        </w:rPr>
      </w:pPr>
      <w:bookmarkStart w:id="3" w:name="_Hlk126342936"/>
      <w:r w:rsidRPr="00880A93">
        <w:rPr>
          <w:rFonts w:ascii="微软雅黑" w:eastAsia="微软雅黑" w:hAnsi="微软雅黑" w:cstheme="minorEastAsia" w:hint="eastAsia"/>
          <w:b/>
          <w:color w:val="C7000B"/>
          <w:sz w:val="24"/>
          <w:szCs w:val="24"/>
        </w:rPr>
        <w:t>此处需要通过截图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，来完成关卡的验证，首先是否安装完成工具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Chameleon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进行验证。</w:t>
      </w:r>
    </w:p>
    <w:p w14:paraId="095C4EAA" w14:textId="4E9F97DC" w:rsidR="00B36D27" w:rsidRPr="00880A93" w:rsidRDefault="009451A8">
      <w:pPr>
        <w:pStyle w:val="3"/>
        <w:numPr>
          <w:ilvl w:val="5"/>
          <w:numId w:val="0"/>
        </w:numPr>
        <w:tabs>
          <w:tab w:val="clear" w:pos="1009"/>
          <w:tab w:val="clear" w:pos="1701"/>
          <w:tab w:val="left" w:pos="1418"/>
        </w:tabs>
        <w:rPr>
          <w:rFonts w:ascii="微软雅黑" w:eastAsia="微软雅黑" w:hAnsi="微软雅黑" w:hint="eastAsia"/>
        </w:rPr>
      </w:pPr>
      <w:r w:rsidRPr="009451A8">
        <w:drawing>
          <wp:inline distT="0" distB="0" distL="0" distR="0" wp14:anchorId="5B91C4E3" wp14:editId="2D450575">
            <wp:extent cx="5274310" cy="3251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8FBF" w14:textId="77777777" w:rsidR="00B36D27" w:rsidRPr="009451A8" w:rsidRDefault="00314F1D">
      <w:pPr>
        <w:pStyle w:val="3"/>
        <w:numPr>
          <w:ilvl w:val="5"/>
          <w:numId w:val="0"/>
        </w:numPr>
        <w:tabs>
          <w:tab w:val="clear" w:pos="1009"/>
          <w:tab w:val="clear" w:pos="1701"/>
          <w:tab w:val="left" w:pos="1418"/>
        </w:tabs>
        <w:rPr>
          <w:rFonts w:ascii="微软雅黑" w:eastAsia="微软雅黑" w:hAnsi="微软雅黑" w:cstheme="minorEastAsia"/>
          <w:b/>
          <w:bCs/>
          <w:sz w:val="24"/>
          <w:szCs w:val="24"/>
        </w:rPr>
      </w:pPr>
      <w:r w:rsidRPr="009451A8">
        <w:rPr>
          <w:rFonts w:ascii="微软雅黑" w:eastAsia="微软雅黑" w:hAnsi="微软雅黑" w:cstheme="minorEastAsia" w:hint="eastAsia"/>
          <w:b/>
          <w:bCs/>
          <w:sz w:val="24"/>
          <w:szCs w:val="24"/>
        </w:rPr>
        <w:t>任务二：数据库迁移</w:t>
      </w:r>
    </w:p>
    <w:p w14:paraId="559170DF" w14:textId="77777777" w:rsidR="00B36D27" w:rsidRPr="00880A93" w:rsidRDefault="00314F1D">
      <w:pPr>
        <w:pStyle w:val="3"/>
        <w:numPr>
          <w:ilvl w:val="0"/>
          <w:numId w:val="10"/>
        </w:numPr>
        <w:tabs>
          <w:tab w:val="clear" w:pos="1701"/>
          <w:tab w:val="left" w:pos="1418"/>
        </w:tabs>
        <w:ind w:left="0"/>
        <w:rPr>
          <w:rFonts w:ascii="微软雅黑" w:eastAsia="微软雅黑" w:hAnsi="微软雅黑" w:cstheme="minor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b/>
          <w:color w:val="C7000B"/>
          <w:sz w:val="24"/>
          <w:szCs w:val="24"/>
        </w:rPr>
        <w:t>此处需要通过截图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，来完成关卡的验证，首先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Chameleon</w:t>
      </w: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工具是否成功迁移进行验证。</w:t>
      </w:r>
    </w:p>
    <w:p w14:paraId="2DCD2914" w14:textId="6214AD41" w:rsidR="00B36D27" w:rsidRPr="009451A8" w:rsidRDefault="009451A8" w:rsidP="009451A8">
      <w:pPr>
        <w:pStyle w:val="3"/>
        <w:numPr>
          <w:ilvl w:val="5"/>
          <w:numId w:val="0"/>
        </w:numPr>
        <w:tabs>
          <w:tab w:val="clear" w:pos="1009"/>
          <w:tab w:val="clear" w:pos="1701"/>
          <w:tab w:val="left" w:pos="1418"/>
        </w:tabs>
        <w:rPr>
          <w:rFonts w:ascii="微软雅黑" w:eastAsia="微软雅黑" w:hAnsi="微软雅黑" w:hint="eastAsia"/>
        </w:rPr>
      </w:pPr>
      <w:r w:rsidRPr="009451A8">
        <w:drawing>
          <wp:inline distT="0" distB="0" distL="0" distR="0" wp14:anchorId="6F92DF5C" wp14:editId="499E89AE">
            <wp:extent cx="5274310" cy="19418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4CAB1744" w14:textId="5EC70EB2" w:rsidR="00B36D27" w:rsidRPr="009451A8" w:rsidRDefault="00314F1D">
      <w:pPr>
        <w:spacing w:line="240" w:lineRule="auto"/>
        <w:rPr>
          <w:rFonts w:ascii="微软雅黑" w:eastAsia="微软雅黑" w:hAnsi="微软雅黑" w:cstheme="minorEastAsia" w:hint="eastAsia"/>
          <w:sz w:val="24"/>
          <w:szCs w:val="24"/>
        </w:rPr>
      </w:pPr>
      <w:r w:rsidRPr="00880A93">
        <w:rPr>
          <w:rFonts w:ascii="微软雅黑" w:eastAsia="微软雅黑" w:hAnsi="微软雅黑" w:cstheme="minorEastAsia" w:hint="eastAsia"/>
          <w:sz w:val="24"/>
          <w:szCs w:val="24"/>
        </w:rPr>
        <w:t>任务三：学生选课管理系统验证</w:t>
      </w:r>
    </w:p>
    <w:p w14:paraId="5AA875CD" w14:textId="77777777" w:rsidR="00B36D27" w:rsidRPr="00880A93" w:rsidRDefault="00314F1D">
      <w:pPr>
        <w:pStyle w:val="3"/>
        <w:numPr>
          <w:ilvl w:val="0"/>
          <w:numId w:val="11"/>
        </w:numPr>
        <w:tabs>
          <w:tab w:val="clear" w:pos="1701"/>
          <w:tab w:val="left" w:pos="1418"/>
        </w:tabs>
        <w:ind w:left="0"/>
        <w:rPr>
          <w:rFonts w:ascii="微软雅黑" w:eastAsia="微软雅黑" w:hAnsi="微软雅黑" w:cs="宋体"/>
          <w:sz w:val="24"/>
          <w:szCs w:val="24"/>
        </w:rPr>
      </w:pPr>
      <w:r w:rsidRPr="00880A93">
        <w:rPr>
          <w:rFonts w:ascii="微软雅黑" w:eastAsia="微软雅黑" w:hAnsi="微软雅黑" w:cs="宋体" w:hint="eastAsia"/>
          <w:b/>
          <w:color w:val="C7000B"/>
          <w:sz w:val="24"/>
          <w:szCs w:val="24"/>
        </w:rPr>
        <w:t>此处需要通过截图</w:t>
      </w:r>
      <w:r w:rsidRPr="00880A93">
        <w:rPr>
          <w:rFonts w:ascii="微软雅黑" w:eastAsia="微软雅黑" w:hAnsi="微软雅黑" w:cs="宋体" w:hint="eastAsia"/>
          <w:sz w:val="24"/>
          <w:szCs w:val="24"/>
        </w:rPr>
        <w:t>，来完成关卡的验证，连接学生管理登陆页面并截图。完成截图，表明关卡三完</w:t>
      </w:r>
      <w:r w:rsidRPr="00880A93">
        <w:rPr>
          <w:rFonts w:ascii="微软雅黑" w:eastAsia="微软雅黑" w:hAnsi="微软雅黑" w:cs="宋体" w:hint="eastAsia"/>
          <w:sz w:val="24"/>
          <w:szCs w:val="24"/>
        </w:rPr>
        <w:t>成</w:t>
      </w:r>
    </w:p>
    <w:p w14:paraId="6C6C8CE7" w14:textId="025E3E06" w:rsidR="00B36D27" w:rsidRPr="00880A93" w:rsidRDefault="009451A8">
      <w:pPr>
        <w:spacing w:line="240" w:lineRule="auto"/>
        <w:rPr>
          <w:rFonts w:ascii="微软雅黑" w:eastAsia="微软雅黑" w:hAnsi="微软雅黑" w:cstheme="minorEastAsia" w:hint="eastAsia"/>
          <w:sz w:val="24"/>
          <w:szCs w:val="24"/>
        </w:rPr>
      </w:pPr>
      <w:r w:rsidRPr="009451A8">
        <w:rPr>
          <w:rFonts w:ascii="微软雅黑" w:eastAsia="微软雅黑" w:hAnsi="微软雅黑" w:cstheme="minorEastAsia"/>
          <w:noProof/>
          <w:sz w:val="24"/>
          <w:szCs w:val="24"/>
        </w:rPr>
        <w:lastRenderedPageBreak/>
        <w:drawing>
          <wp:inline distT="0" distB="0" distL="0" distR="0" wp14:anchorId="166565B8" wp14:editId="0BF069BC">
            <wp:extent cx="5274310" cy="24352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D27" w:rsidRPr="00880A9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0A641" w14:textId="77777777" w:rsidR="00314F1D" w:rsidRDefault="00314F1D">
      <w:pPr>
        <w:spacing w:line="240" w:lineRule="auto"/>
      </w:pPr>
      <w:r>
        <w:separator/>
      </w:r>
    </w:p>
  </w:endnote>
  <w:endnote w:type="continuationSeparator" w:id="0">
    <w:p w14:paraId="6B0C3C4A" w14:textId="77777777" w:rsidR="00314F1D" w:rsidRDefault="00314F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uawei Sans">
    <w:altName w:val="Yu Gothic U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黑体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Che">
    <w:altName w:val="Malgun Gothic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C4436" w14:textId="77777777" w:rsidR="00B36D27" w:rsidRDefault="00B36D27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5" w:type="pct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2927"/>
      <w:gridCol w:w="2850"/>
      <w:gridCol w:w="2537"/>
    </w:tblGrid>
    <w:tr w:rsidR="00B36D27" w14:paraId="6B735545" w14:textId="77777777">
      <w:trPr>
        <w:trHeight w:val="257"/>
      </w:trPr>
      <w:tc>
        <w:tcPr>
          <w:tcW w:w="1760" w:type="pct"/>
        </w:tcPr>
        <w:p w14:paraId="4DC4018C" w14:textId="77777777" w:rsidR="00B36D27" w:rsidRDefault="00314F1D">
          <w:pPr>
            <w:pStyle w:val="a7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CF011E">
            <w:rPr>
              <w:noProof/>
            </w:rPr>
            <w:t>2023-5-18</w:t>
          </w:r>
          <w:r>
            <w:fldChar w:fldCharType="end"/>
          </w:r>
        </w:p>
      </w:tc>
      <w:tc>
        <w:tcPr>
          <w:tcW w:w="1714" w:type="pct"/>
        </w:tcPr>
        <w:p w14:paraId="737C47B9" w14:textId="77777777" w:rsidR="00B36D27" w:rsidRDefault="00314F1D">
          <w:pPr>
            <w:pStyle w:val="a7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14:paraId="01D88BAE" w14:textId="77777777" w:rsidR="00B36D27" w:rsidRDefault="00314F1D">
          <w:pPr>
            <w:pStyle w:val="a7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 w14:paraId="429B27B6" w14:textId="77777777" w:rsidR="00B36D27" w:rsidRDefault="00B36D27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793EF" w14:textId="77777777" w:rsidR="00B36D27" w:rsidRDefault="00B36D27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F1B7C" w14:textId="77777777" w:rsidR="00314F1D" w:rsidRDefault="00314F1D">
      <w:r>
        <w:separator/>
      </w:r>
    </w:p>
  </w:footnote>
  <w:footnote w:type="continuationSeparator" w:id="0">
    <w:p w14:paraId="779A024B" w14:textId="77777777" w:rsidR="00314F1D" w:rsidRDefault="00314F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D8B1F" w14:textId="77777777" w:rsidR="00B36D27" w:rsidRDefault="00B36D27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831"/>
      <w:gridCol w:w="5814"/>
      <w:gridCol w:w="1661"/>
    </w:tblGrid>
    <w:tr w:rsidR="00B36D27" w14:paraId="6B13C3CA" w14:textId="77777777">
      <w:trPr>
        <w:cantSplit/>
        <w:trHeight w:hRule="exact" w:val="782"/>
      </w:trPr>
      <w:tc>
        <w:tcPr>
          <w:tcW w:w="500" w:type="pct"/>
        </w:tcPr>
        <w:p w14:paraId="22B48AF9" w14:textId="77777777" w:rsidR="00B36D27" w:rsidRDefault="00314F1D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9264" behindDoc="0" locked="0" layoutInCell="1" allowOverlap="1" wp14:anchorId="2EF7FDA2" wp14:editId="7ACA0AD0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 w14:paraId="03443F1D" w14:textId="77777777" w:rsidR="00B36D27" w:rsidRDefault="00314F1D">
          <w:pPr>
            <w:pStyle w:val="a8"/>
            <w:ind w:firstLineChars="300" w:firstLine="540"/>
            <w:rPr>
              <w:rFonts w:ascii="宋体" w:hAnsi="宋体"/>
            </w:rPr>
          </w:pPr>
          <w:r>
            <w:rPr>
              <w:rFonts w:ascii="宋体" w:hAnsi="宋体" w:hint="eastAsia"/>
            </w:rPr>
            <w:t>文档名称</w:t>
          </w:r>
        </w:p>
      </w:tc>
      <w:tc>
        <w:tcPr>
          <w:tcW w:w="1000" w:type="pct"/>
          <w:vAlign w:val="bottom"/>
        </w:tcPr>
        <w:p w14:paraId="6C35E80A" w14:textId="77777777" w:rsidR="00B36D27" w:rsidRDefault="00314F1D">
          <w:pPr>
            <w:pStyle w:val="a8"/>
            <w:ind w:firstLineChars="350" w:firstLine="630"/>
            <w:rPr>
              <w:rFonts w:ascii="宋体" w:hAnsi="宋体"/>
            </w:rPr>
          </w:pPr>
          <w:r>
            <w:rPr>
              <w:rFonts w:ascii="宋体" w:hAnsi="宋体" w:hint="eastAsia"/>
            </w:rPr>
            <w:t>文档密级</w:t>
          </w:r>
        </w:p>
      </w:tc>
    </w:tr>
  </w:tbl>
  <w:p w14:paraId="704B0C66" w14:textId="77777777" w:rsidR="00B36D27" w:rsidRDefault="00B36D27">
    <w:pPr>
      <w:pStyle w:val="a8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59A61" w14:textId="77777777" w:rsidR="00B36D27" w:rsidRDefault="00B36D27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57E144"/>
    <w:multiLevelType w:val="singleLevel"/>
    <w:tmpl w:val="8157E144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ADE2769C"/>
    <w:multiLevelType w:val="singleLevel"/>
    <w:tmpl w:val="ADE2769C"/>
    <w:lvl w:ilvl="0">
      <w:start w:val="1"/>
      <w:numFmt w:val="decimal"/>
      <w:suff w:val="nothing"/>
      <w:lvlText w:val="%1、"/>
      <w:lvlJc w:val="left"/>
      <w:pPr>
        <w:ind w:left="-1701"/>
      </w:pPr>
    </w:lvl>
  </w:abstractNum>
  <w:abstractNum w:abstractNumId="2" w15:restartNumberingAfterBreak="0">
    <w:nsid w:val="D336C1AF"/>
    <w:multiLevelType w:val="singleLevel"/>
    <w:tmpl w:val="D336C1AF"/>
    <w:lvl w:ilvl="0">
      <w:start w:val="1"/>
      <w:numFmt w:val="decimal"/>
      <w:suff w:val="nothing"/>
      <w:lvlText w:val="%1、"/>
      <w:lvlJc w:val="left"/>
      <w:pPr>
        <w:ind w:left="-1542"/>
      </w:pPr>
    </w:lvl>
  </w:abstractNum>
  <w:abstractNum w:abstractNumId="3" w15:restartNumberingAfterBreak="0">
    <w:nsid w:val="DBC0BD1F"/>
    <w:multiLevelType w:val="singleLevel"/>
    <w:tmpl w:val="DBC0BD1F"/>
    <w:lvl w:ilvl="0">
      <w:start w:val="1"/>
      <w:numFmt w:val="decimal"/>
      <w:suff w:val="nothing"/>
      <w:lvlText w:val="%1、"/>
      <w:lvlJc w:val="left"/>
      <w:pPr>
        <w:ind w:left="-1542"/>
      </w:pPr>
    </w:lvl>
  </w:abstractNum>
  <w:abstractNum w:abstractNumId="4" w15:restartNumberingAfterBreak="0">
    <w:nsid w:val="ECD45723"/>
    <w:multiLevelType w:val="singleLevel"/>
    <w:tmpl w:val="ECD45723"/>
    <w:lvl w:ilvl="0">
      <w:start w:val="2"/>
      <w:numFmt w:val="decimal"/>
      <w:suff w:val="nothing"/>
      <w:lvlText w:val="%1、"/>
      <w:lvlJc w:val="left"/>
    </w:lvl>
  </w:abstractNum>
  <w:abstractNum w:abstractNumId="5" w15:restartNumberingAfterBreak="0">
    <w:nsid w:val="0D2C887A"/>
    <w:multiLevelType w:val="singleLevel"/>
    <w:tmpl w:val="0D2C887A"/>
    <w:lvl w:ilvl="0">
      <w:start w:val="1"/>
      <w:numFmt w:val="decimal"/>
      <w:suff w:val="space"/>
      <w:lvlText w:val="%1、"/>
      <w:lvlJc w:val="left"/>
      <w:pPr>
        <w:ind w:left="-1701"/>
      </w:pPr>
    </w:lvl>
  </w:abstractNum>
  <w:abstractNum w:abstractNumId="6" w15:restartNumberingAfterBreak="0">
    <w:nsid w:val="171657A1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284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pStyle w:val="3"/>
      <w:lvlText w:val="步骤 %6"/>
      <w:lvlJc w:val="right"/>
      <w:pPr>
        <w:tabs>
          <w:tab w:val="left" w:pos="1009"/>
        </w:tabs>
        <w:ind w:left="1009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7" w15:restartNumberingAfterBreak="0">
    <w:nsid w:val="3F28C78A"/>
    <w:multiLevelType w:val="singleLevel"/>
    <w:tmpl w:val="3F28C78A"/>
    <w:lvl w:ilvl="0">
      <w:start w:val="1"/>
      <w:numFmt w:val="decimal"/>
      <w:suff w:val="nothing"/>
      <w:lvlText w:val="%1、"/>
      <w:lvlJc w:val="left"/>
      <w:pPr>
        <w:ind w:left="-1542"/>
      </w:pPr>
    </w:lvl>
  </w:abstractNum>
  <w:abstractNum w:abstractNumId="8" w15:restartNumberingAfterBreak="0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4006AB5"/>
    <w:multiLevelType w:val="singleLevel"/>
    <w:tmpl w:val="44006AB5"/>
    <w:lvl w:ilvl="0">
      <w:start w:val="1"/>
      <w:numFmt w:val="decimal"/>
      <w:suff w:val="space"/>
      <w:lvlText w:val="%1、"/>
      <w:lvlJc w:val="left"/>
      <w:pPr>
        <w:ind w:left="-1542"/>
      </w:pPr>
    </w:lvl>
  </w:abstractNum>
  <w:abstractNum w:abstractNumId="10" w15:restartNumberingAfterBreak="0">
    <w:nsid w:val="63546429"/>
    <w:multiLevelType w:val="multilevel"/>
    <w:tmpl w:val="63546429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0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 w:numId="8">
    <w:abstractNumId w:val="2"/>
  </w:num>
  <w:num w:numId="9">
    <w:abstractNumId w:val="7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I0MzE4YWY2OGYxYjA1OWJjM2Y1MmI2Y2JkMTZjNWIifQ=="/>
  </w:docVars>
  <w:rsids>
    <w:rsidRoot w:val="007162BA"/>
    <w:rsid w:val="00035469"/>
    <w:rsid w:val="0012175A"/>
    <w:rsid w:val="00152B8F"/>
    <w:rsid w:val="003055E4"/>
    <w:rsid w:val="00307760"/>
    <w:rsid w:val="00314F1D"/>
    <w:rsid w:val="00322719"/>
    <w:rsid w:val="00425F62"/>
    <w:rsid w:val="0052233A"/>
    <w:rsid w:val="00634265"/>
    <w:rsid w:val="007162BA"/>
    <w:rsid w:val="0075012D"/>
    <w:rsid w:val="00775BB5"/>
    <w:rsid w:val="00780144"/>
    <w:rsid w:val="00880A93"/>
    <w:rsid w:val="009451A8"/>
    <w:rsid w:val="00B36D27"/>
    <w:rsid w:val="00C53AFA"/>
    <w:rsid w:val="00CF011E"/>
    <w:rsid w:val="00D16C4C"/>
    <w:rsid w:val="00D87114"/>
    <w:rsid w:val="00EE2438"/>
    <w:rsid w:val="00EE58DB"/>
    <w:rsid w:val="00FD52B5"/>
    <w:rsid w:val="00FF77C6"/>
    <w:rsid w:val="33BD2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CD0A49"/>
  <w15:docId w15:val="{508A9B5E-2D72-4279-8040-4EA0C2333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pPr>
      <w:keepNext/>
      <w:numPr>
        <w:numId w:val="1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0">
    <w:name w:val="heading 3"/>
    <w:basedOn w:val="a1"/>
    <w:next w:val="a1"/>
    <w:qFormat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a6"/>
    <w:pPr>
      <w:spacing w:line="240" w:lineRule="auto"/>
    </w:pPr>
    <w:rPr>
      <w:sz w:val="18"/>
      <w:szCs w:val="18"/>
    </w:rPr>
  </w:style>
  <w:style w:type="paragraph" w:styleId="a7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8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table" w:styleId="a9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表格题注"/>
    <w:next w:val="a1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a">
    <w:name w:val="表格文本"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b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c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d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e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customStyle="1" w:styleId="af">
    <w:name w:val="正文（首行不缩进）"/>
    <w:basedOn w:val="a1"/>
  </w:style>
  <w:style w:type="paragraph" w:customStyle="1" w:styleId="af0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f1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2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character" w:customStyle="1" w:styleId="af3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4">
    <w:name w:val="样式二"/>
    <w:basedOn w:val="af3"/>
    <w:rPr>
      <w:rFonts w:ascii="宋体" w:hAnsi="宋体"/>
      <w:b/>
      <w:bCs/>
      <w:color w:val="000000"/>
      <w:sz w:val="36"/>
    </w:rPr>
  </w:style>
  <w:style w:type="character" w:customStyle="1" w:styleId="a6">
    <w:name w:val="批注框文本 字符"/>
    <w:basedOn w:val="a2"/>
    <w:link w:val="a5"/>
    <w:rPr>
      <w:snapToGrid w:val="0"/>
      <w:sz w:val="18"/>
      <w:szCs w:val="18"/>
    </w:rPr>
  </w:style>
  <w:style w:type="paragraph" w:styleId="af5">
    <w:name w:val="List Paragraph"/>
    <w:basedOn w:val="a1"/>
    <w:uiPriority w:val="34"/>
    <w:qFormat/>
    <w:pPr>
      <w:ind w:firstLineChars="200" w:firstLine="420"/>
    </w:pPr>
  </w:style>
  <w:style w:type="paragraph" w:customStyle="1" w:styleId="cover--">
    <w:name w:val="cover--"/>
    <w:basedOn w:val="a1"/>
    <w:qFormat/>
    <w:pPr>
      <w:tabs>
        <w:tab w:val="left" w:pos="1644"/>
      </w:tabs>
      <w:spacing w:before="120" w:after="120"/>
      <w:jc w:val="center"/>
    </w:pPr>
    <w:rPr>
      <w:rFonts w:ascii="Arial" w:eastAsia="黑体" w:hAnsi="Arial"/>
      <w:sz w:val="72"/>
    </w:rPr>
  </w:style>
  <w:style w:type="paragraph" w:customStyle="1" w:styleId="3">
    <w:name w:val="3.步骤"/>
    <w:basedOn w:val="a1"/>
    <w:qFormat/>
    <w:pPr>
      <w:numPr>
        <w:ilvl w:val="5"/>
        <w:numId w:val="3"/>
      </w:numPr>
      <w:tabs>
        <w:tab w:val="clear" w:pos="1009"/>
        <w:tab w:val="left" w:pos="1701"/>
      </w:tabs>
      <w:spacing w:before="160" w:after="160"/>
      <w:ind w:left="1701"/>
      <w:outlineLvl w:val="3"/>
    </w:pPr>
    <w:rPr>
      <w:rFonts w:ascii="Huawei Sans" w:eastAsia="方正兰亭黑简体" w:hAnsi="Huawei Sans"/>
    </w:rPr>
  </w:style>
  <w:style w:type="paragraph" w:customStyle="1" w:styleId="10">
    <w:name w:val="1.正文"/>
    <w:basedOn w:val="a1"/>
    <w:qFormat/>
    <w:pPr>
      <w:adjustRightInd/>
      <w:ind w:left="1021"/>
    </w:pPr>
    <w:rPr>
      <w:rFonts w:ascii="Huawei Sans" w:eastAsia="方正兰亭黑简体" w:hAnsi="Huawei Sans" w:cs="Huawei Sans"/>
      <w:color w:val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TotalTime>28</TotalTime>
  <Pages>8</Pages>
  <Words>152</Words>
  <Characters>867</Characters>
  <Application>Microsoft Office Word</Application>
  <DocSecurity>0</DocSecurity>
  <Lines>7</Lines>
  <Paragraphs>2</Paragraphs>
  <ScaleCrop>false</ScaleCrop>
  <Company>Huawei Technologies Co.,Ltd.</Company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zhouyulin (A)</dc:creator>
  <cp:lastModifiedBy>Ivan Theseus</cp:lastModifiedBy>
  <cp:revision>2</cp:revision>
  <dcterms:created xsi:type="dcterms:W3CDTF">2019-07-19T03:06:00Z</dcterms:created>
  <dcterms:modified xsi:type="dcterms:W3CDTF">2023-05-18T10:37:00Z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2052-11.1.0.14309</vt:lpwstr>
  </property>
  <property fmtid="{D5CDD505-2E9C-101B-9397-08002B2CF9AE}" pid="14" name="ICV">
    <vt:lpwstr>3161D5BD88F648A180CB67593B15EA2F_12</vt:lpwstr>
  </property>
</Properties>
</file>