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2B8F" w:rsidRDefault="00FB497A" w:rsidP="00C94DAB">
      <w:pPr>
        <w:pStyle w:val="af8"/>
      </w:pPr>
      <w:r>
        <w:rPr>
          <w:rFonts w:hint="eastAsia"/>
        </w:rPr>
        <w:t>实验关卡一</w:t>
      </w:r>
    </w:p>
    <w:p w:rsidR="00C94DAB" w:rsidRDefault="00C94DAB" w:rsidP="00C94DAB">
      <w:pPr>
        <w:pStyle w:val="2"/>
        <w:numPr>
          <w:ilvl w:val="0"/>
          <w:numId w:val="0"/>
        </w:numPr>
        <w:tabs>
          <w:tab w:val="left" w:pos="420"/>
        </w:tabs>
      </w:pPr>
      <w:r>
        <w:rPr>
          <w:rFonts w:hint="eastAsia"/>
        </w:rPr>
        <w:t>关卡验证</w:t>
      </w:r>
    </w:p>
    <w:p w:rsidR="00C94DAB" w:rsidRPr="00C94DAB" w:rsidRDefault="00C94DAB" w:rsidP="00C94DAB">
      <w:pPr>
        <w:pStyle w:val="31"/>
        <w:numPr>
          <w:ilvl w:val="5"/>
          <w:numId w:val="38"/>
        </w:numPr>
        <w:spacing w:after="312"/>
        <w:rPr>
          <w:rFonts w:hint="eastAsia"/>
        </w:rPr>
      </w:pPr>
      <w:r>
        <w:t>此处需要通过截图，来完成关卡的验证，首先需要对数据库状态进行验证。</w:t>
      </w:r>
    </w:p>
    <w:p w:rsidR="00FB497A" w:rsidRDefault="00FB497A" w:rsidP="00FB497A">
      <w:r>
        <w:rPr>
          <w:noProof/>
        </w:rPr>
        <w:drawing>
          <wp:inline distT="0" distB="0" distL="0" distR="0">
            <wp:extent cx="5274310" cy="483235"/>
            <wp:effectExtent l="0" t="0" r="2540" b="0"/>
            <wp:docPr id="1556312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AB" w:rsidRPr="00C94DAB" w:rsidRDefault="00C94DAB" w:rsidP="00FB497A">
      <w:pPr>
        <w:pStyle w:val="31"/>
        <w:numPr>
          <w:ilvl w:val="5"/>
          <w:numId w:val="38"/>
        </w:numPr>
        <w:rPr>
          <w:rFonts w:hint="eastAsia"/>
        </w:rPr>
      </w:pPr>
      <w:r>
        <w:t>其次，使用</w:t>
      </w:r>
      <w:proofErr w:type="spellStart"/>
      <w:r>
        <w:rPr>
          <w:rFonts w:hint="cs"/>
        </w:rPr>
        <w:t>gsql</w:t>
      </w:r>
      <w:proofErr w:type="spellEnd"/>
      <w:r>
        <w:t>连接数据库并进行截图验证，需包含数据库的系统信息。</w:t>
      </w:r>
    </w:p>
    <w:p w:rsidR="00FB497A" w:rsidRDefault="00FB497A" w:rsidP="00FB497A">
      <w:r>
        <w:rPr>
          <w:noProof/>
        </w:rPr>
        <w:drawing>
          <wp:inline distT="0" distB="0" distL="0" distR="0">
            <wp:extent cx="5274310" cy="781685"/>
            <wp:effectExtent l="0" t="0" r="2540" b="0"/>
            <wp:docPr id="4829937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97A" w:rsidRDefault="00FB497A" w:rsidP="00FB497A">
      <w:r>
        <w:rPr>
          <w:noProof/>
        </w:rPr>
        <w:drawing>
          <wp:inline distT="0" distB="0" distL="0" distR="0">
            <wp:extent cx="5274310" cy="804545"/>
            <wp:effectExtent l="0" t="0" r="2540" b="0"/>
            <wp:docPr id="20330607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AB" w:rsidRDefault="00C94DAB" w:rsidP="00C94DAB">
      <w:pPr>
        <w:pStyle w:val="31"/>
        <w:numPr>
          <w:ilvl w:val="5"/>
          <w:numId w:val="38"/>
        </w:numPr>
      </w:pPr>
      <w:r>
        <w:t>简单描述关卡一中，安装数据库所需要的步骤。完成以上信息，表明关卡一完成。</w:t>
      </w:r>
      <w:r>
        <w:rPr>
          <w:rFonts w:hint="cs"/>
        </w:rPr>
        <w:br/>
      </w:r>
    </w:p>
    <w:p w:rsidR="00C94DAB" w:rsidRDefault="00C94DAB" w:rsidP="00C94DAB">
      <w:pPr>
        <w:pStyle w:val="31"/>
        <w:rPr>
          <w:rFonts w:hint="cs"/>
        </w:rPr>
      </w:pPr>
      <w:r>
        <w:rPr>
          <w:rFonts w:hint="cs"/>
        </w:rPr>
        <w:t>1)</w:t>
      </w:r>
      <w:r>
        <w:rPr>
          <w:rFonts w:hint="cs"/>
        </w:rPr>
        <w:tab/>
      </w:r>
      <w:r>
        <w:t>创建数据库用户</w:t>
      </w:r>
      <w:r>
        <w:rPr>
          <w:rFonts w:hint="cs"/>
        </w:rPr>
        <w:t xml:space="preserve"> </w:t>
      </w:r>
      <w:proofErr w:type="spellStart"/>
      <w:r>
        <w:rPr>
          <w:rFonts w:hint="cs"/>
        </w:rPr>
        <w:t>omm</w:t>
      </w:r>
      <w:proofErr w:type="spellEnd"/>
      <w:r>
        <w:rPr>
          <w:rFonts w:hint="cs"/>
        </w:rPr>
        <w:t xml:space="preserve"> </w:t>
      </w:r>
      <w:r>
        <w:t>并设置相关环境变量；</w:t>
      </w:r>
    </w:p>
    <w:p w:rsidR="00C94DAB" w:rsidRDefault="00C94DAB" w:rsidP="00C94DAB">
      <w:pPr>
        <w:pStyle w:val="31"/>
        <w:rPr>
          <w:rFonts w:hint="cs"/>
        </w:rPr>
      </w:pPr>
      <w:r>
        <w:rPr>
          <w:rFonts w:hint="cs"/>
        </w:rPr>
        <w:t>2)</w:t>
      </w:r>
      <w:r>
        <w:rPr>
          <w:rFonts w:hint="cs"/>
        </w:rPr>
        <w:tab/>
      </w:r>
      <w:r>
        <w:rPr>
          <w:rFonts w:hint="eastAsia"/>
        </w:rPr>
        <w:t>使用</w:t>
      </w:r>
      <w:r>
        <w:rPr>
          <w:rFonts w:hint="cs"/>
        </w:rPr>
        <w:t xml:space="preserve"> </w:t>
      </w:r>
      <w:proofErr w:type="spellStart"/>
      <w:r>
        <w:rPr>
          <w:rFonts w:hint="cs"/>
        </w:rPr>
        <w:t>wget</w:t>
      </w:r>
      <w:proofErr w:type="spellEnd"/>
      <w:r>
        <w:rPr>
          <w:rFonts w:hint="cs"/>
        </w:rPr>
        <w:t xml:space="preserve"> </w:t>
      </w:r>
      <w:r>
        <w:t>命令获取第三方</w:t>
      </w:r>
      <w:proofErr w:type="gramStart"/>
      <w:r>
        <w:t>编译库并解压</w:t>
      </w:r>
      <w:proofErr w:type="gramEnd"/>
      <w:r>
        <w:t>；</w:t>
      </w:r>
    </w:p>
    <w:p w:rsidR="00C94DAB" w:rsidRDefault="00C94DAB" w:rsidP="00C94DAB">
      <w:pPr>
        <w:pStyle w:val="31"/>
        <w:rPr>
          <w:rFonts w:hint="cs"/>
        </w:rPr>
      </w:pPr>
      <w:r>
        <w:rPr>
          <w:rFonts w:hint="cs"/>
        </w:rPr>
        <w:t>3)</w:t>
      </w:r>
      <w:r>
        <w:rPr>
          <w:rFonts w:hint="cs"/>
        </w:rPr>
        <w:tab/>
      </w:r>
      <w:r>
        <w:t>然后在同一文件夹内利用下载</w:t>
      </w:r>
      <w:r>
        <w:rPr>
          <w:rFonts w:hint="cs"/>
        </w:rPr>
        <w:t xml:space="preserve"> </w:t>
      </w:r>
      <w:proofErr w:type="spellStart"/>
      <w:r>
        <w:rPr>
          <w:rFonts w:hint="cs"/>
        </w:rPr>
        <w:t>openGauss</w:t>
      </w:r>
      <w:proofErr w:type="spellEnd"/>
      <w:r>
        <w:rPr>
          <w:rFonts w:hint="cs"/>
        </w:rPr>
        <w:t xml:space="preserve"> </w:t>
      </w:r>
      <w:r>
        <w:t>源码；</w:t>
      </w:r>
    </w:p>
    <w:p w:rsidR="00C94DAB" w:rsidRDefault="00C94DAB" w:rsidP="00C94DAB">
      <w:pPr>
        <w:pStyle w:val="31"/>
        <w:rPr>
          <w:rFonts w:hint="cs"/>
        </w:rPr>
      </w:pPr>
      <w:r>
        <w:rPr>
          <w:rFonts w:hint="cs"/>
        </w:rPr>
        <w:t>4)</w:t>
      </w:r>
      <w:r>
        <w:rPr>
          <w:rFonts w:hint="cs"/>
        </w:rPr>
        <w:tab/>
      </w:r>
      <w:r>
        <w:t>然后用</w:t>
      </w:r>
      <w:r>
        <w:rPr>
          <w:rFonts w:hint="cs"/>
        </w:rPr>
        <w:t xml:space="preserve"> yum </w:t>
      </w:r>
      <w:r>
        <w:rPr>
          <w:rFonts w:hint="eastAsia"/>
        </w:rPr>
        <w:t>包管理器</w:t>
      </w:r>
      <w:r>
        <w:t>安装依赖包、替换</w:t>
      </w:r>
      <w:r>
        <w:rPr>
          <w:rFonts w:hint="cs"/>
        </w:rPr>
        <w:t>python</w:t>
      </w:r>
      <w:r>
        <w:t>版本；</w:t>
      </w:r>
    </w:p>
    <w:p w:rsidR="00C94DAB" w:rsidRDefault="00C94DAB" w:rsidP="00C94DAB">
      <w:pPr>
        <w:pStyle w:val="31"/>
        <w:rPr>
          <w:rFonts w:hint="cs"/>
        </w:rPr>
      </w:pPr>
      <w:r>
        <w:rPr>
          <w:rFonts w:hint="cs"/>
        </w:rPr>
        <w:t>5)</w:t>
      </w:r>
      <w:r>
        <w:rPr>
          <w:rFonts w:hint="cs"/>
        </w:rPr>
        <w:tab/>
      </w:r>
      <w:r>
        <w:t>然后修改</w:t>
      </w:r>
      <w:r>
        <w:rPr>
          <w:rFonts w:hint="cs"/>
        </w:rPr>
        <w:t xml:space="preserve"> </w:t>
      </w:r>
      <w:proofErr w:type="spellStart"/>
      <w:r>
        <w:rPr>
          <w:rFonts w:hint="cs"/>
        </w:rPr>
        <w:t>omm</w:t>
      </w:r>
      <w:proofErr w:type="spellEnd"/>
      <w:r>
        <w:rPr>
          <w:rFonts w:hint="cs"/>
        </w:rPr>
        <w:t xml:space="preserve"> </w:t>
      </w:r>
      <w:r>
        <w:t>及</w:t>
      </w:r>
      <w:r>
        <w:rPr>
          <w:rFonts w:hint="cs"/>
        </w:rPr>
        <w:t xml:space="preserve"> </w:t>
      </w:r>
      <w:proofErr w:type="spellStart"/>
      <w:r>
        <w:rPr>
          <w:rFonts w:hint="cs"/>
        </w:rPr>
        <w:t>openGauss</w:t>
      </w:r>
      <w:proofErr w:type="spellEnd"/>
      <w:r>
        <w:rPr>
          <w:rFonts w:hint="cs"/>
        </w:rPr>
        <w:t xml:space="preserve"> </w:t>
      </w:r>
      <w:r>
        <w:t>所在路径的权限；</w:t>
      </w:r>
    </w:p>
    <w:p w:rsidR="00C94DAB" w:rsidRDefault="00C94DAB" w:rsidP="00C94DAB">
      <w:pPr>
        <w:pStyle w:val="31"/>
        <w:ind w:firstLine="0"/>
      </w:pPr>
      <w:r>
        <w:rPr>
          <w:rFonts w:hint="cs"/>
        </w:rPr>
        <w:t>6)</w:t>
      </w:r>
      <w:r>
        <w:rPr>
          <w:rFonts w:hint="cs"/>
        </w:rPr>
        <w:tab/>
      </w:r>
      <w:r>
        <w:t>最后生成</w:t>
      </w:r>
      <w:r>
        <w:rPr>
          <w:rFonts w:hint="cs"/>
        </w:rPr>
        <w:t xml:space="preserve"> </w:t>
      </w:r>
      <w:proofErr w:type="spellStart"/>
      <w:r>
        <w:rPr>
          <w:rFonts w:hint="cs"/>
        </w:rPr>
        <w:t>openGauss</w:t>
      </w:r>
      <w:proofErr w:type="spellEnd"/>
      <w:r>
        <w:rPr>
          <w:rFonts w:hint="cs"/>
        </w:rPr>
        <w:t xml:space="preserve"> </w:t>
      </w:r>
      <w:r>
        <w:t>配置文件，并进行编译安装，即可完成</w:t>
      </w:r>
      <w:r>
        <w:rPr>
          <w:rFonts w:hint="cs"/>
        </w:rPr>
        <w:t xml:space="preserve"> </w:t>
      </w:r>
      <w:proofErr w:type="spellStart"/>
      <w:r>
        <w:rPr>
          <w:rFonts w:hint="cs"/>
        </w:rPr>
        <w:t>openGauss</w:t>
      </w:r>
      <w:proofErr w:type="spellEnd"/>
      <w:r>
        <w:rPr>
          <w:rFonts w:hint="cs"/>
        </w:rPr>
        <w:t xml:space="preserve"> </w:t>
      </w:r>
      <w:r>
        <w:t>数据库的安装。</w:t>
      </w:r>
    </w:p>
    <w:p w:rsidR="00C94DAB" w:rsidRDefault="00C94DAB" w:rsidP="00C94DAB">
      <w:pPr>
        <w:rPr>
          <w:rFonts w:ascii="Huawei Sans" w:eastAsia="方正兰亭黑简体" w:hAnsi="Huawei Sans" w:cs="微软雅黑"/>
          <w:snapToGrid/>
          <w:szCs w:val="20"/>
        </w:rPr>
      </w:pPr>
      <w:r>
        <w:br w:type="page"/>
      </w:r>
    </w:p>
    <w:p w:rsidR="00C94DAB" w:rsidRDefault="00C94DAB" w:rsidP="00C94DAB">
      <w:pPr>
        <w:pStyle w:val="2"/>
        <w:numPr>
          <w:ilvl w:val="0"/>
          <w:numId w:val="0"/>
        </w:numPr>
        <w:tabs>
          <w:tab w:val="left" w:pos="420"/>
        </w:tabs>
        <w:rPr>
          <w:sz w:val="36"/>
          <w:szCs w:val="36"/>
        </w:rPr>
      </w:pPr>
      <w:bookmarkStart w:id="0" w:name="_Toc134432164"/>
      <w:r>
        <w:lastRenderedPageBreak/>
        <w:t>2.4</w:t>
      </w:r>
      <w:r>
        <w:rPr>
          <w:rFonts w:hint="eastAsia"/>
        </w:rPr>
        <w:t>关卡验证</w:t>
      </w:r>
      <w:bookmarkEnd w:id="0"/>
    </w:p>
    <w:p w:rsidR="00C94DAB" w:rsidRDefault="00C94DAB" w:rsidP="00C94DAB">
      <w:pPr>
        <w:pStyle w:val="31"/>
        <w:numPr>
          <w:ilvl w:val="5"/>
          <w:numId w:val="41"/>
        </w:numPr>
        <w:spacing w:after="312"/>
      </w:pPr>
      <w:r>
        <w:rPr>
          <w:rFonts w:hAnsi="方正兰亭黑简体"/>
        </w:rPr>
        <w:t>此处需要通过截图，来完成关卡的验证，首先需要对数据库状态进行验证。</w:t>
      </w:r>
    </w:p>
    <w:p w:rsidR="00C94DAB" w:rsidRPr="00C94DAB" w:rsidRDefault="00C94DAB" w:rsidP="00C94DAB">
      <w:pPr>
        <w:pStyle w:val="31"/>
        <w:ind w:firstLine="0"/>
        <w:rPr>
          <w:rFonts w:hint="cs"/>
        </w:rPr>
      </w:pPr>
      <w:r>
        <w:rPr>
          <w:noProof/>
        </w:rPr>
        <w:drawing>
          <wp:inline distT="0" distB="0" distL="0" distR="0">
            <wp:extent cx="5274310" cy="483235"/>
            <wp:effectExtent l="0" t="0" r="2540" b="0"/>
            <wp:docPr id="673544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AB" w:rsidRPr="00C94DAB" w:rsidRDefault="00C94DAB" w:rsidP="00FB497A">
      <w:pPr>
        <w:pStyle w:val="31"/>
        <w:numPr>
          <w:ilvl w:val="5"/>
          <w:numId w:val="41"/>
        </w:numPr>
        <w:spacing w:after="312"/>
      </w:pPr>
      <w:r>
        <w:rPr>
          <w:rFonts w:hAnsi="方正兰亭黑简体"/>
        </w:rPr>
        <w:t>其次，使用</w:t>
      </w:r>
      <w:proofErr w:type="spellStart"/>
      <w:r>
        <w:rPr>
          <w:rFonts w:hint="cs"/>
        </w:rPr>
        <w:t>gsql</w:t>
      </w:r>
      <w:proofErr w:type="spellEnd"/>
      <w:r>
        <w:rPr>
          <w:rFonts w:hAnsi="方正兰亭黑简体"/>
        </w:rPr>
        <w:t>连接数据库并进行截图验证，需包含数据库的系统信息。</w:t>
      </w:r>
    </w:p>
    <w:p w:rsidR="00C94DAB" w:rsidRDefault="00C94DAB" w:rsidP="00C94DAB">
      <w:pPr>
        <w:pStyle w:val="31"/>
        <w:spacing w:after="312"/>
        <w:ind w:firstLine="0"/>
      </w:pPr>
      <w:r>
        <w:rPr>
          <w:noProof/>
        </w:rPr>
        <w:drawing>
          <wp:inline distT="0" distB="0" distL="0" distR="0">
            <wp:extent cx="5274310" cy="804545"/>
            <wp:effectExtent l="0" t="0" r="2540" b="0"/>
            <wp:docPr id="18977847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AB" w:rsidRDefault="00C94DAB" w:rsidP="00C94DAB">
      <w:pPr>
        <w:pStyle w:val="31"/>
        <w:numPr>
          <w:ilvl w:val="5"/>
          <w:numId w:val="41"/>
        </w:numPr>
        <w:spacing w:after="312"/>
      </w:pPr>
      <w:r>
        <w:rPr>
          <w:rFonts w:hAnsi="方正兰亭黑简体"/>
        </w:rPr>
        <w:t>简单描述关卡一中，安装数据库所需要的步骤。完成以上信息，表明关卡一完成。</w:t>
      </w:r>
    </w:p>
    <w:p w:rsidR="001A1B66" w:rsidRDefault="00C94DAB" w:rsidP="00C94DAB">
      <w:pPr>
        <w:pStyle w:val="31"/>
        <w:spacing w:after="312"/>
        <w:ind w:firstLine="0"/>
      </w:pPr>
      <w:r>
        <w:rPr>
          <w:rFonts w:hint="eastAsia"/>
        </w:rPr>
        <w:t>已在上一节描述。</w:t>
      </w:r>
    </w:p>
    <w:p w:rsidR="001A1B66" w:rsidRDefault="001A1B66" w:rsidP="001A1B66">
      <w:pPr>
        <w:pStyle w:val="2"/>
        <w:numPr>
          <w:ilvl w:val="0"/>
          <w:numId w:val="0"/>
        </w:numPr>
        <w:tabs>
          <w:tab w:val="left" w:pos="420"/>
        </w:tabs>
        <w:rPr>
          <w:sz w:val="36"/>
          <w:szCs w:val="36"/>
        </w:rPr>
      </w:pPr>
      <w:bookmarkStart w:id="1" w:name="_Toc134432178"/>
      <w:r>
        <w:t>3.3</w:t>
      </w:r>
      <w:r>
        <w:rPr>
          <w:rFonts w:hint="eastAsia"/>
        </w:rPr>
        <w:t>关卡验证</w:t>
      </w:r>
      <w:bookmarkEnd w:id="1"/>
    </w:p>
    <w:p w:rsidR="001A1B66" w:rsidRDefault="001A1B66" w:rsidP="001A1B66">
      <w:pPr>
        <w:pStyle w:val="31"/>
        <w:numPr>
          <w:ilvl w:val="5"/>
          <w:numId w:val="42"/>
        </w:numPr>
        <w:spacing w:after="312"/>
      </w:pPr>
      <w:r>
        <w:rPr>
          <w:rFonts w:hAnsi="方正兰亭黑简体"/>
        </w:rPr>
        <w:t>通过系统表</w:t>
      </w:r>
      <w:proofErr w:type="spellStart"/>
      <w:r>
        <w:rPr>
          <w:rFonts w:hint="cs"/>
        </w:rPr>
        <w:t>pg_database</w:t>
      </w:r>
      <w:proofErr w:type="spellEnd"/>
      <w:r>
        <w:rPr>
          <w:rFonts w:hAnsi="方正兰亭黑简体"/>
        </w:rPr>
        <w:t>查询数据库列表并截图。</w:t>
      </w:r>
    </w:p>
    <w:p w:rsidR="001A1B66" w:rsidRDefault="001A1B66" w:rsidP="00C94DAB">
      <w:pPr>
        <w:pStyle w:val="31"/>
        <w:spacing w:after="312"/>
        <w:ind w:firstLine="0"/>
      </w:pPr>
      <w:r>
        <w:rPr>
          <w:noProof/>
        </w:rPr>
        <w:drawing>
          <wp:inline distT="0" distB="0" distL="0" distR="0" wp14:anchorId="6FE214B0" wp14:editId="4F408F16">
            <wp:extent cx="2880610" cy="1364098"/>
            <wp:effectExtent l="0" t="0" r="0" b="7620"/>
            <wp:docPr id="151744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4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6" w:rsidRDefault="001A1B66" w:rsidP="001A1B66">
      <w:pPr>
        <w:pStyle w:val="31"/>
        <w:numPr>
          <w:ilvl w:val="5"/>
          <w:numId w:val="42"/>
        </w:numPr>
        <w:spacing w:after="312"/>
      </w:pPr>
      <w:r>
        <w:rPr>
          <w:rFonts w:hAnsi="方正兰亭黑简体"/>
        </w:rPr>
        <w:t>使用</w:t>
      </w:r>
      <w:proofErr w:type="gramStart"/>
      <w:r>
        <w:rPr>
          <w:rFonts w:hAnsi="方正兰亭黑简体"/>
        </w:rPr>
        <w:t>元命令</w:t>
      </w:r>
      <w:proofErr w:type="gramEnd"/>
      <w:r>
        <w:rPr>
          <w:rFonts w:hAnsi="方正兰亭黑简体"/>
        </w:rPr>
        <w:t>查看表信息，并截图。</w:t>
      </w:r>
    </w:p>
    <w:p w:rsidR="001A1B66" w:rsidRDefault="001A1B66" w:rsidP="00C94DAB">
      <w:pPr>
        <w:pStyle w:val="31"/>
        <w:spacing w:after="312"/>
        <w:ind w:firstLine="0"/>
      </w:pPr>
      <w:r>
        <w:rPr>
          <w:noProof/>
        </w:rPr>
        <w:drawing>
          <wp:inline distT="0" distB="0" distL="0" distR="0" wp14:anchorId="0CEBA3CF" wp14:editId="2E125AF0">
            <wp:extent cx="5274310" cy="1189355"/>
            <wp:effectExtent l="0" t="0" r="2540" b="0"/>
            <wp:docPr id="251758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81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6" w:rsidRDefault="001A1B66" w:rsidP="001A1B66">
      <w:pPr>
        <w:pStyle w:val="31"/>
        <w:numPr>
          <w:ilvl w:val="5"/>
          <w:numId w:val="42"/>
        </w:numPr>
        <w:tabs>
          <w:tab w:val="left" w:pos="1418"/>
        </w:tabs>
        <w:spacing w:after="312"/>
      </w:pPr>
      <w:r>
        <w:rPr>
          <w:rFonts w:hAnsi="方正兰亭黑简体"/>
        </w:rPr>
        <w:lastRenderedPageBreak/>
        <w:t>查看用户列表并截图。</w:t>
      </w:r>
    </w:p>
    <w:p w:rsidR="001A1B66" w:rsidRPr="001A1B66" w:rsidRDefault="001A1B66" w:rsidP="00C94DAB">
      <w:pPr>
        <w:pStyle w:val="31"/>
        <w:spacing w:after="312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738DEC48" wp14:editId="5A752536">
            <wp:extent cx="5274310" cy="1156335"/>
            <wp:effectExtent l="0" t="0" r="2540" b="5715"/>
            <wp:docPr id="1002542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2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6" w:rsidRDefault="001A1B66" w:rsidP="001A1B66">
      <w:pPr>
        <w:rPr>
          <w:rFonts w:ascii="Huawei Sans" w:eastAsia="方正兰亭黑简体" w:hAnsi="Huawei Sans" w:cs="微软雅黑"/>
          <w:snapToGrid/>
          <w:szCs w:val="20"/>
        </w:rPr>
      </w:pPr>
    </w:p>
    <w:p w:rsidR="001A1B66" w:rsidRDefault="001A1B66" w:rsidP="001A1B66">
      <w:pPr>
        <w:rPr>
          <w:snapToGrid/>
        </w:rPr>
      </w:pPr>
    </w:p>
    <w:p w:rsidR="001A1B66" w:rsidRDefault="001A1B66" w:rsidP="001A1B66">
      <w:pPr>
        <w:rPr>
          <w:snapToGrid/>
        </w:rPr>
      </w:pPr>
      <w:r>
        <w:rPr>
          <w:snapToGrid/>
        </w:rPr>
        <w:br w:type="page"/>
      </w:r>
    </w:p>
    <w:p w:rsidR="00C94DAB" w:rsidRDefault="001A1B66" w:rsidP="001A1B66">
      <w:pPr>
        <w:pStyle w:val="af6"/>
        <w:rPr>
          <w:snapToGrid/>
        </w:rPr>
      </w:pPr>
      <w:r>
        <w:rPr>
          <w:rFonts w:hint="eastAsia"/>
          <w:snapToGrid/>
        </w:rPr>
        <w:lastRenderedPageBreak/>
        <w:t>实验二</w:t>
      </w:r>
    </w:p>
    <w:p w:rsidR="001A1B66" w:rsidRDefault="001A1B66" w:rsidP="001A1B66">
      <w:pPr>
        <w:pStyle w:val="2"/>
        <w:numPr>
          <w:ilvl w:val="0"/>
          <w:numId w:val="0"/>
        </w:numPr>
        <w:tabs>
          <w:tab w:val="left" w:pos="420"/>
        </w:tabs>
        <w:rPr>
          <w:sz w:val="36"/>
          <w:szCs w:val="36"/>
        </w:rPr>
      </w:pPr>
      <w:r>
        <w:rPr>
          <w:rFonts w:hAnsi="方正兰亭黑简体" w:hint="eastAsia"/>
        </w:rPr>
        <w:t>关卡验证</w:t>
      </w:r>
    </w:p>
    <w:p w:rsidR="001A1B66" w:rsidRPr="001A1B66" w:rsidRDefault="001A1B66" w:rsidP="001A1B66">
      <w:pPr>
        <w:pStyle w:val="31"/>
        <w:numPr>
          <w:ilvl w:val="5"/>
          <w:numId w:val="43"/>
        </w:numPr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，来完成关卡的验证，首先需要对数据库状态进行验证。</w:t>
      </w:r>
    </w:p>
    <w:p w:rsidR="001A1B66" w:rsidRDefault="001A1B66" w:rsidP="001A1B66">
      <w:pPr>
        <w:pStyle w:val="31"/>
        <w:ind w:firstLine="0"/>
      </w:pPr>
      <w:r>
        <w:rPr>
          <w:noProof/>
        </w:rPr>
        <w:drawing>
          <wp:inline distT="0" distB="0" distL="0" distR="0">
            <wp:extent cx="5274310" cy="2235200"/>
            <wp:effectExtent l="0" t="0" r="2540" b="0"/>
            <wp:docPr id="13893313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66" w:rsidRDefault="001A1B66" w:rsidP="001A1B66">
      <w:pPr>
        <w:pStyle w:val="31"/>
        <w:numPr>
          <w:ilvl w:val="5"/>
          <w:numId w:val="43"/>
        </w:numPr>
      </w:pPr>
      <w:r>
        <w:rPr>
          <w:rFonts w:hAnsi="方正兰亭黑简体"/>
        </w:rPr>
        <w:t>其次对数</w:t>
      </w:r>
      <w:bookmarkStart w:id="2" w:name="_Hlk126343557"/>
      <w:r>
        <w:rPr>
          <w:rFonts w:hAnsi="方正兰亭黑简体"/>
        </w:rPr>
        <w:t>据库导入表</w:t>
      </w:r>
      <w:bookmarkEnd w:id="2"/>
      <w:r>
        <w:rPr>
          <w:rFonts w:hAnsi="方正兰亭黑简体"/>
        </w:rPr>
        <w:t>进行验证，完成所有信息，表明关卡二完成</w:t>
      </w:r>
    </w:p>
    <w:p w:rsidR="001A1B66" w:rsidRPr="001A1B66" w:rsidRDefault="001A1B66" w:rsidP="001A1B66">
      <w:pPr>
        <w:pStyle w:val="31"/>
        <w:ind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33700"/>
            <wp:effectExtent l="0" t="0" r="2540" b="0"/>
            <wp:docPr id="6759280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66" w:rsidRDefault="001A1B66" w:rsidP="001A1B66"/>
    <w:p w:rsidR="001A1B66" w:rsidRDefault="001A1B66" w:rsidP="001A1B66">
      <w:r>
        <w:br w:type="page"/>
      </w:r>
    </w:p>
    <w:p w:rsidR="001A1B66" w:rsidRDefault="001A1B66" w:rsidP="001A1B66">
      <w:pPr>
        <w:pStyle w:val="af6"/>
        <w:spacing w:before="312"/>
        <w:rPr>
          <w:snapToGrid/>
        </w:rPr>
      </w:pPr>
      <w:r>
        <w:rPr>
          <w:rFonts w:hint="eastAsia"/>
        </w:rPr>
        <w:lastRenderedPageBreak/>
        <w:t>实验三</w:t>
      </w:r>
    </w:p>
    <w:p w:rsidR="001A1B66" w:rsidRDefault="001A1B66" w:rsidP="001A1B66">
      <w:pPr>
        <w:pStyle w:val="2"/>
        <w:numPr>
          <w:ilvl w:val="0"/>
          <w:numId w:val="0"/>
        </w:numPr>
        <w:tabs>
          <w:tab w:val="left" w:pos="420"/>
        </w:tabs>
        <w:rPr>
          <w:sz w:val="36"/>
          <w:szCs w:val="36"/>
        </w:rPr>
      </w:pPr>
      <w:r>
        <w:rPr>
          <w:rFonts w:hAnsi="方正兰亭黑简体" w:hint="eastAsia"/>
        </w:rPr>
        <w:t>关卡验证</w:t>
      </w:r>
    </w:p>
    <w:p w:rsidR="001A1B66" w:rsidRPr="001A1B66" w:rsidRDefault="001A1B66" w:rsidP="001A1B66">
      <w:pPr>
        <w:pStyle w:val="31"/>
        <w:numPr>
          <w:ilvl w:val="5"/>
          <w:numId w:val="44"/>
        </w:numPr>
        <w:spacing w:after="312"/>
      </w:pPr>
      <w:r>
        <w:rPr>
          <w:rFonts w:hint="cs"/>
        </w:rPr>
        <w:t xml:space="preserve"> </w:t>
      </w:r>
      <w:bookmarkStart w:id="3" w:name="_Hlk126342936"/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，来完成关卡的验证，连接学生管理登陆页面并截图。</w:t>
      </w:r>
      <w:bookmarkStart w:id="4" w:name="_Hlk126343250"/>
      <w:r>
        <w:rPr>
          <w:rFonts w:hAnsi="方正兰亭黑简体"/>
        </w:rPr>
        <w:t>完成截图，表明关卡三完成</w:t>
      </w:r>
      <w:bookmarkEnd w:id="3"/>
      <w:bookmarkEnd w:id="4"/>
    </w:p>
    <w:p w:rsidR="001A1B66" w:rsidRDefault="001A1B66" w:rsidP="001A1B66">
      <w:pPr>
        <w:pStyle w:val="31"/>
        <w:spacing w:after="312"/>
        <w:ind w:firstLine="0"/>
      </w:pPr>
      <w:r>
        <w:rPr>
          <w:noProof/>
        </w:rPr>
        <w:drawing>
          <wp:inline distT="0" distB="0" distL="0" distR="0">
            <wp:extent cx="3948430" cy="2731956"/>
            <wp:effectExtent l="0" t="0" r="0" b="0"/>
            <wp:docPr id="13232642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468" cy="273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66" w:rsidRPr="001A1B66" w:rsidRDefault="001A1B66" w:rsidP="001A1B66">
      <w:pPr>
        <w:pStyle w:val="31"/>
        <w:numPr>
          <w:ilvl w:val="5"/>
          <w:numId w:val="44"/>
        </w:numPr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，来完成关卡的验证，首先需要对修改后的文件进行验证，可以随机挑选表验证。</w:t>
      </w:r>
    </w:p>
    <w:p w:rsidR="001A1B66" w:rsidRDefault="001A1B66" w:rsidP="001A1B66">
      <w:pPr>
        <w:pStyle w:val="31"/>
        <w:ind w:firstLine="0"/>
      </w:pPr>
      <w:r>
        <w:rPr>
          <w:noProof/>
        </w:rPr>
        <w:drawing>
          <wp:inline distT="0" distB="0" distL="0" distR="0" wp14:anchorId="7FC796E1" wp14:editId="26F443BB">
            <wp:extent cx="4267570" cy="2392887"/>
            <wp:effectExtent l="0" t="0" r="0" b="7620"/>
            <wp:docPr id="1262124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24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B66" w:rsidRDefault="001A1B66" w:rsidP="001A1B66">
      <w:r>
        <w:tab/>
      </w:r>
      <w:r>
        <w:tab/>
      </w:r>
      <w:r>
        <w:tab/>
      </w:r>
      <w:r>
        <w:tab/>
      </w:r>
    </w:p>
    <w:p w:rsidR="001A1B66" w:rsidRDefault="001A1B66" w:rsidP="001A1B66">
      <w:r>
        <w:br w:type="page"/>
      </w:r>
    </w:p>
    <w:p w:rsidR="001A1B66" w:rsidRDefault="001A1B66" w:rsidP="001A1B66">
      <w:pPr>
        <w:pStyle w:val="af6"/>
        <w:spacing w:before="312"/>
        <w:rPr>
          <w:snapToGrid/>
        </w:rPr>
      </w:pPr>
      <w:r>
        <w:rPr>
          <w:rFonts w:hint="eastAsia"/>
        </w:rPr>
        <w:lastRenderedPageBreak/>
        <w:t>实验四</w:t>
      </w:r>
    </w:p>
    <w:p w:rsidR="001A1B66" w:rsidRDefault="001A1B66" w:rsidP="001A1B66">
      <w:pPr>
        <w:pStyle w:val="2"/>
        <w:numPr>
          <w:ilvl w:val="0"/>
          <w:numId w:val="0"/>
        </w:numPr>
        <w:tabs>
          <w:tab w:val="left" w:pos="420"/>
        </w:tabs>
        <w:rPr>
          <w:sz w:val="36"/>
          <w:szCs w:val="36"/>
        </w:rPr>
      </w:pPr>
      <w:r>
        <w:rPr>
          <w:rFonts w:hAnsi="方正兰亭黑简体" w:hint="eastAsia"/>
        </w:rPr>
        <w:t>关卡验证</w:t>
      </w:r>
    </w:p>
    <w:p w:rsidR="001A1B66" w:rsidRPr="001A1B66" w:rsidRDefault="001A1B66" w:rsidP="001A1B66">
      <w:pPr>
        <w:pStyle w:val="31"/>
        <w:numPr>
          <w:ilvl w:val="5"/>
          <w:numId w:val="46"/>
        </w:numPr>
        <w:spacing w:after="312"/>
      </w:pPr>
      <w:r>
        <w:rPr>
          <w:rFonts w:hint="cs"/>
        </w:rPr>
        <w:t xml:space="preserve"> </w:t>
      </w: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</w:t>
      </w:r>
      <w:bookmarkStart w:id="5" w:name="_Hlk126345313"/>
      <w:r>
        <w:rPr>
          <w:rFonts w:hAnsi="方正兰亭黑简体"/>
        </w:rPr>
        <w:t>需要对导入数据库的表进行验证</w:t>
      </w:r>
      <w:bookmarkEnd w:id="5"/>
      <w:r>
        <w:rPr>
          <w:rFonts w:hAnsi="方正兰亭黑简体"/>
        </w:rPr>
        <w:t>。</w:t>
      </w:r>
    </w:p>
    <w:p w:rsidR="001A1B66" w:rsidRDefault="001116F2" w:rsidP="001A1B66">
      <w:pPr>
        <w:pStyle w:val="31"/>
        <w:spacing w:after="312"/>
        <w:ind w:firstLine="0"/>
      </w:pPr>
      <w:r>
        <w:rPr>
          <w:noProof/>
        </w:rPr>
        <w:drawing>
          <wp:inline distT="0" distB="0" distL="0" distR="0" wp14:anchorId="56895C9C" wp14:editId="50007F9B">
            <wp:extent cx="2735817" cy="1303133"/>
            <wp:effectExtent l="0" t="0" r="7620" b="0"/>
            <wp:docPr id="58247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7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F2" w:rsidRDefault="001116F2" w:rsidP="001116F2">
      <w:pPr>
        <w:pStyle w:val="2"/>
        <w:numPr>
          <w:ilvl w:val="0"/>
          <w:numId w:val="0"/>
        </w:numPr>
        <w:tabs>
          <w:tab w:val="left" w:pos="420"/>
        </w:tabs>
        <w:ind w:left="576" w:hanging="576"/>
        <w:rPr>
          <w:rFonts w:hAnsi="方正兰亭黑简体"/>
        </w:rPr>
      </w:pPr>
      <w:bookmarkStart w:id="6" w:name="_Toc134429700"/>
      <w:r>
        <w:rPr>
          <w:rFonts w:hAnsi="方正兰亭黑简体" w:hint="eastAsia"/>
        </w:rPr>
        <w:t>关卡验证</w:t>
      </w:r>
      <w:bookmarkEnd w:id="6"/>
    </w:p>
    <w:p w:rsidR="001A1B66" w:rsidRDefault="001116F2" w:rsidP="001116F2">
      <w:pPr>
        <w:pStyle w:val="af5"/>
        <w:spacing w:line="240" w:lineRule="auto"/>
        <w:ind w:left="360" w:firstLineChars="0" w:firstLine="0"/>
      </w:pPr>
      <w:r>
        <w:rPr>
          <w:rFonts w:hint="eastAsia"/>
        </w:rPr>
        <w:t>此处需要通过截图，来完成关卡的验证，连接学生管理登陆页面并截图。完成截图，表明关卡三完成</w:t>
      </w:r>
    </w:p>
    <w:p w:rsidR="001116F2" w:rsidRDefault="001116F2" w:rsidP="001116F2">
      <w:pPr>
        <w:pStyle w:val="af5"/>
        <w:spacing w:line="240" w:lineRule="auto"/>
        <w:ind w:left="360" w:firstLineChars="0" w:firstLine="0"/>
      </w:pPr>
      <w:r>
        <w:rPr>
          <w:noProof/>
        </w:rPr>
        <w:drawing>
          <wp:inline distT="0" distB="0" distL="0" distR="0">
            <wp:extent cx="5274310" cy="2712085"/>
            <wp:effectExtent l="0" t="0" r="2540" b="0"/>
            <wp:docPr id="10655291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F2" w:rsidRDefault="001116F2" w:rsidP="001116F2">
      <w:r>
        <w:br w:type="page"/>
      </w:r>
    </w:p>
    <w:p w:rsidR="001116F2" w:rsidRDefault="001116F2" w:rsidP="001116F2">
      <w:pPr>
        <w:pStyle w:val="2"/>
        <w:numPr>
          <w:ilvl w:val="0"/>
          <w:numId w:val="0"/>
        </w:numPr>
        <w:tabs>
          <w:tab w:val="left" w:pos="420"/>
        </w:tabs>
        <w:ind w:left="576" w:hanging="576"/>
        <w:rPr>
          <w:sz w:val="36"/>
          <w:szCs w:val="36"/>
        </w:rPr>
      </w:pPr>
      <w:r>
        <w:rPr>
          <w:rFonts w:hAnsi="方正兰亭黑简体" w:hint="eastAsia"/>
        </w:rPr>
        <w:lastRenderedPageBreak/>
        <w:t>关卡验证</w:t>
      </w:r>
    </w:p>
    <w:p w:rsidR="001116F2" w:rsidRPr="001116F2" w:rsidRDefault="001116F2" w:rsidP="001116F2">
      <w:pPr>
        <w:pStyle w:val="31"/>
        <w:numPr>
          <w:ilvl w:val="5"/>
          <w:numId w:val="47"/>
        </w:numPr>
        <w:spacing w:after="312"/>
      </w:pPr>
      <w:r>
        <w:rPr>
          <w:rFonts w:hint="cs"/>
        </w:rPr>
        <w:t xml:space="preserve">  </w:t>
      </w: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，来完成关卡的验证，首先是否安装完成工具</w:t>
      </w:r>
      <w:r>
        <w:rPr>
          <w:rFonts w:hint="cs"/>
        </w:rPr>
        <w:t>Chameleon</w:t>
      </w:r>
      <w:r>
        <w:rPr>
          <w:rFonts w:hAnsi="方正兰亭黑简体"/>
        </w:rPr>
        <w:t>进行验证。</w:t>
      </w:r>
    </w:p>
    <w:p w:rsidR="001116F2" w:rsidRDefault="001116F2" w:rsidP="001116F2">
      <w:pPr>
        <w:pStyle w:val="31"/>
        <w:spacing w:after="312"/>
        <w:ind w:firstLine="0"/>
      </w:pPr>
      <w:r>
        <w:rPr>
          <w:noProof/>
        </w:rPr>
        <w:drawing>
          <wp:inline distT="0" distB="0" distL="0" distR="0" wp14:anchorId="24A8F804" wp14:editId="01807861">
            <wp:extent cx="4640580" cy="42573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9" cy="4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F2" w:rsidRPr="001116F2" w:rsidRDefault="001116F2" w:rsidP="001116F2">
      <w:pPr>
        <w:pStyle w:val="31"/>
        <w:numPr>
          <w:ilvl w:val="5"/>
          <w:numId w:val="47"/>
        </w:numPr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，来完成关卡的验证，首先</w:t>
      </w:r>
      <w:r>
        <w:rPr>
          <w:rFonts w:hint="cs"/>
        </w:rPr>
        <w:t>Chameleon</w:t>
      </w:r>
      <w:r>
        <w:rPr>
          <w:rFonts w:hAnsi="方正兰亭黑简体"/>
        </w:rPr>
        <w:t>工具是否成功迁移进行验证。</w:t>
      </w:r>
    </w:p>
    <w:p w:rsidR="001116F2" w:rsidRDefault="001116F2" w:rsidP="001116F2">
      <w:pPr>
        <w:pStyle w:val="31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25334C50" wp14:editId="69B82C78">
            <wp:extent cx="4748530" cy="1907187"/>
            <wp:effectExtent l="0" t="0" r="0" b="0"/>
            <wp:docPr id="9772490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49046" name="图片 1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35" cy="190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6F2" w:rsidRPr="001116F2" w:rsidRDefault="001116F2" w:rsidP="001116F2">
      <w:pPr>
        <w:pStyle w:val="31"/>
        <w:numPr>
          <w:ilvl w:val="5"/>
          <w:numId w:val="47"/>
        </w:numPr>
      </w:pPr>
      <w:r>
        <w:rPr>
          <w:rFonts w:hAnsi="方正兰亭黑简体"/>
          <w:b/>
          <w:color w:val="C7000B"/>
        </w:rPr>
        <w:t>此处需要通过截图</w:t>
      </w:r>
      <w:r>
        <w:rPr>
          <w:rFonts w:hAnsi="方正兰亭黑简体"/>
        </w:rPr>
        <w:t>，来完成关卡的验证，连接学生管理登陆页面并截图。完成截图，表明关卡三完成</w:t>
      </w:r>
    </w:p>
    <w:p w:rsidR="001116F2" w:rsidRDefault="001116F2" w:rsidP="001116F2">
      <w:pPr>
        <w:pStyle w:val="31"/>
        <w:ind w:firstLine="0"/>
        <w:rPr>
          <w:rFonts w:hint="eastAsia"/>
        </w:rPr>
      </w:pPr>
      <w:r>
        <w:rPr>
          <w:noProof/>
        </w:rPr>
        <w:drawing>
          <wp:inline distT="0" distB="0" distL="0" distR="0" wp14:anchorId="4175D5FA" wp14:editId="5B796061">
            <wp:extent cx="5121910" cy="2618304"/>
            <wp:effectExtent l="0" t="0" r="2540" b="0"/>
            <wp:docPr id="1485291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91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098" cy="26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F2" w:rsidRPr="001116F2" w:rsidRDefault="001116F2" w:rsidP="001116F2">
      <w:pPr>
        <w:pStyle w:val="af5"/>
        <w:spacing w:line="240" w:lineRule="auto"/>
        <w:ind w:left="360" w:firstLineChars="0" w:firstLine="0"/>
        <w:rPr>
          <w:rFonts w:hint="eastAsia"/>
        </w:rPr>
      </w:pPr>
    </w:p>
    <w:p w:rsidR="001A1B66" w:rsidRPr="001A1B66" w:rsidRDefault="001A1B66" w:rsidP="001A1B66">
      <w:pPr>
        <w:rPr>
          <w:rFonts w:hint="eastAsia"/>
        </w:rPr>
      </w:pPr>
    </w:p>
    <w:sectPr w:rsidR="001A1B66" w:rsidRPr="001A1B6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2396D" w:rsidRDefault="0052396D">
      <w:r>
        <w:separator/>
      </w:r>
    </w:p>
  </w:endnote>
  <w:endnote w:type="continuationSeparator" w:id="0">
    <w:p w:rsidR="0052396D" w:rsidRDefault="00523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微软雅黑"/>
    <w:charset w:val="00"/>
    <w:family w:val="auto"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Che">
    <w:altName w:val="Arial Unicode MS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5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7"/>
      <w:gridCol w:w="2850"/>
      <w:gridCol w:w="2537"/>
    </w:tblGrid>
    <w:tr w:rsidR="00152B8F" w:rsidTr="0075012D">
      <w:trPr>
        <w:trHeight w:val="257"/>
      </w:trPr>
      <w:tc>
        <w:tcPr>
          <w:tcW w:w="1760" w:type="pct"/>
        </w:tcPr>
        <w:p w:rsidR="00152B8F" w:rsidRDefault="00634265" w:rsidP="0075012D">
          <w:pPr>
            <w:pStyle w:val="aa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C94DAB">
            <w:rPr>
              <w:noProof/>
            </w:rPr>
            <w:t>2023-5-22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152B8F" w:rsidRDefault="00634265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6" w:type="pct"/>
        </w:tcPr>
        <w:p w:rsidR="00152B8F" w:rsidRDefault="00634265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12175A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035469">
            <w:rPr>
              <w:noProof/>
            </w:rPr>
            <w:fldChar w:fldCharType="begin"/>
          </w:r>
          <w:r w:rsidR="00035469">
            <w:rPr>
              <w:noProof/>
            </w:rPr>
            <w:instrText xml:space="preserve"> NUMPAGES  \* Arabic  \* MERGEFORMAT </w:instrText>
          </w:r>
          <w:r w:rsidR="00035469">
            <w:rPr>
              <w:noProof/>
            </w:rPr>
            <w:fldChar w:fldCharType="separate"/>
          </w:r>
          <w:r w:rsidR="0012175A">
            <w:rPr>
              <w:noProof/>
            </w:rPr>
            <w:t>1</w:t>
          </w:r>
          <w:r w:rsidR="00035469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152B8F" w:rsidRDefault="00152B8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2396D" w:rsidRDefault="0052396D">
      <w:r>
        <w:separator/>
      </w:r>
    </w:p>
  </w:footnote>
  <w:footnote w:type="continuationSeparator" w:id="0">
    <w:p w:rsidR="0052396D" w:rsidRDefault="005239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152B8F">
      <w:trPr>
        <w:cantSplit/>
        <w:trHeight w:hRule="exact" w:val="782"/>
      </w:trPr>
      <w:tc>
        <w:tcPr>
          <w:tcW w:w="500" w:type="pct"/>
        </w:tcPr>
        <w:p w:rsidR="00152B8F" w:rsidRDefault="00FF77C6">
          <w:pPr>
            <w:rPr>
              <w:rFonts w:ascii="Dotum" w:eastAsia="Dotum" w:hAnsi="Dotum"/>
            </w:rPr>
          </w:pPr>
          <w:r>
            <w:rPr>
              <w:rFonts w:ascii="宋体" w:hAnsi="宋体" w:hint="eastAsia"/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 edited="0"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00" w:type="pct"/>
          <w:vAlign w:val="bottom"/>
        </w:tcPr>
        <w:p w:rsidR="00152B8F" w:rsidRPr="00780144" w:rsidRDefault="00634265" w:rsidP="00D87114">
          <w:pPr>
            <w:pStyle w:val="ab"/>
            <w:ind w:firstLineChars="300" w:firstLine="54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文档名称</w:t>
          </w:r>
        </w:p>
      </w:tc>
      <w:tc>
        <w:tcPr>
          <w:tcW w:w="1000" w:type="pct"/>
          <w:vAlign w:val="bottom"/>
        </w:tcPr>
        <w:p w:rsidR="00152B8F" w:rsidRPr="00780144" w:rsidRDefault="00634265" w:rsidP="00775BB5">
          <w:pPr>
            <w:pStyle w:val="ab"/>
            <w:ind w:firstLineChars="350" w:firstLine="630"/>
            <w:rPr>
              <w:rFonts w:ascii="宋体" w:hAnsi="宋体"/>
            </w:rPr>
          </w:pPr>
          <w:r w:rsidRPr="00780144">
            <w:rPr>
              <w:rFonts w:ascii="宋体" w:hAnsi="宋体" w:hint="eastAsia"/>
            </w:rPr>
            <w:t>文档密级</w:t>
          </w:r>
        </w:p>
      </w:tc>
    </w:tr>
  </w:tbl>
  <w:p w:rsidR="00152B8F" w:rsidRDefault="00152B8F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52B8F" w:rsidRDefault="00152B8F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7723"/>
    <w:multiLevelType w:val="multilevel"/>
    <w:tmpl w:val="B3D0C4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B6C50F0"/>
    <w:multiLevelType w:val="multilevel"/>
    <w:tmpl w:val="149ADA52"/>
    <w:lvl w:ilvl="0">
      <w:start w:val="1"/>
      <w:numFmt w:val="upperLetter"/>
      <w:lvlText w:val="附录%1"/>
      <w:lvlJc w:val="left"/>
      <w:pPr>
        <w:tabs>
          <w:tab w:val="num" w:pos="1283"/>
        </w:tabs>
        <w:ind w:left="1283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27"/>
        </w:tabs>
        <w:ind w:left="1427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571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1418"/>
        </w:tabs>
        <w:ind w:left="1787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1418"/>
        </w:tabs>
        <w:ind w:left="1787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1"/>
        </w:tabs>
        <w:ind w:left="2291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35"/>
        </w:tabs>
        <w:ind w:left="2435" w:hanging="1584"/>
      </w:pPr>
      <w:rPr>
        <w:rFonts w:hint="eastAsia"/>
      </w:rPr>
    </w:lvl>
  </w:abstractNum>
  <w:abstractNum w:abstractNumId="2" w15:restartNumberingAfterBreak="0">
    <w:nsid w:val="0F433533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3" w15:restartNumberingAfterBreak="0">
    <w:nsid w:val="1122716B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4" w15:restartNumberingAfterBreak="0">
    <w:nsid w:val="171657A1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5" w15:restartNumberingAfterBreak="0">
    <w:nsid w:val="17C16E16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73428D4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8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9" w15:restartNumberingAfterBreak="0">
    <w:nsid w:val="32006540"/>
    <w:multiLevelType w:val="multilevel"/>
    <w:tmpl w:val="CF207EC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  <w:b w:val="0"/>
        <w:i w:val="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  <w:b w:val="0"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  <w:i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  <w:b w:val="0"/>
        <w:i w:val="0"/>
        <w:sz w:val="21"/>
        <w:szCs w:val="21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  <w:b w:val="0"/>
        <w:i w:val="0"/>
        <w:sz w:val="21"/>
        <w:szCs w:val="21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b w:val="0"/>
        <w:i w:val="0"/>
        <w:sz w:val="18"/>
        <w:szCs w:val="18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  <w:b w:val="0"/>
        <w:i w:val="0"/>
        <w:sz w:val="18"/>
        <w:szCs w:val="18"/>
      </w:rPr>
    </w:lvl>
  </w:abstractNum>
  <w:abstractNum w:abstractNumId="10" w15:restartNumberingAfterBreak="0">
    <w:nsid w:val="382B791E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71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585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6642"/>
        </w:tabs>
        <w:ind w:left="5102" w:hanging="1700"/>
      </w:pPr>
    </w:lvl>
  </w:abstractNum>
  <w:abstractNum w:abstractNumId="11" w15:restartNumberingAfterBreak="0">
    <w:nsid w:val="411B5D13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2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3" w15:restartNumberingAfterBreak="0">
    <w:nsid w:val="43334636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4" w15:restartNumberingAfterBreak="0">
    <w:nsid w:val="4923031F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5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547B455A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7" w15:restartNumberingAfterBreak="0">
    <w:nsid w:val="54D251C2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8" w15:restartNumberingAfterBreak="0">
    <w:nsid w:val="60F43591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19" w15:restartNumberingAfterBreak="0">
    <w:nsid w:val="63520BF7"/>
    <w:multiLevelType w:val="hybridMultilevel"/>
    <w:tmpl w:val="69F676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2347E6A"/>
    <w:multiLevelType w:val="multilevel"/>
    <w:tmpl w:val="D95C4700"/>
    <w:lvl w:ilvl="0">
      <w:start w:val="1"/>
      <w:numFmt w:val="upperLett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7FB34DAC"/>
    <w:multiLevelType w:val="multilevel"/>
    <w:tmpl w:val="171657A1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cs"/>
        <w:b/>
        <w:bCs/>
        <w:i w:val="0"/>
        <w:iCs w:val="0"/>
        <w:caps w:val="0"/>
        <w:strike w:val="0"/>
        <w:dstrike w:val="0"/>
        <w:vanish w:val="0"/>
        <w:webHidden w:val="0"/>
        <w:color w:val="000000"/>
        <w:sz w:val="144"/>
        <w:szCs w:val="14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suff w:val="nothing"/>
      <w:lvlText w:val="%1.%2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spacing w:val="0"/>
        <w:kern w:val="0"/>
        <w:sz w:val="36"/>
        <w:szCs w:val="36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suff w:val="nothing"/>
      <w:lvlText w:val="%1.%2.%3 "/>
      <w:lvlJc w:val="left"/>
      <w:pPr>
        <w:snapToGrid w:val="0"/>
        <w:ind w:left="0" w:firstLine="0"/>
      </w:pPr>
      <w:rPr>
        <w:rFonts w:ascii="Huawei Sans" w:eastAsia="方正兰亭黑简体" w:hAnsi="Huawei Sans" w:cs="Huawei Sans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000000"/>
        <w:kern w:val="0"/>
        <w:sz w:val="32"/>
        <w:szCs w:val="32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8"/>
        <w:szCs w:val="28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cs"/>
        <w:bCs/>
        <w:i w:val="0"/>
        <w:iCs w:val="0"/>
        <w:caps w:val="0"/>
        <w:strike w:val="0"/>
        <w:dstrike w:val="0"/>
        <w:vanish w:val="0"/>
        <w:webHidden w:val="0"/>
        <w:color w:val="000000"/>
        <w:sz w:val="24"/>
        <w:szCs w:val="24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cs"/>
        <w:b w:val="0"/>
        <w:bCs/>
        <w:i w:val="0"/>
        <w:iCs w:val="0"/>
        <w:caps w:val="0"/>
        <w:strike w:val="0"/>
        <w:dstrike w:val="0"/>
        <w:vanish w:val="0"/>
        <w:webHidden w:val="0"/>
        <w:color w:val="auto"/>
        <w:sz w:val="24"/>
        <w:szCs w:val="24"/>
        <w:u w:val="none"/>
        <w:effect w:val="none"/>
        <w:vertAlign w:val="baseline"/>
        <w:lang w:val="en-US"/>
        <w:specVanish w:val="0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webHidden w:val="0"/>
        <w:spacing w:val="0"/>
        <w:position w:val="0"/>
        <w:u w:val="none"/>
        <w:effect w:val="none"/>
        <w:vertAlign w:val="baseli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num w:numId="1" w16cid:durableId="1926571223">
    <w:abstractNumId w:val="21"/>
  </w:num>
  <w:num w:numId="2" w16cid:durableId="859053208">
    <w:abstractNumId w:val="21"/>
  </w:num>
  <w:num w:numId="3" w16cid:durableId="1497452358">
    <w:abstractNumId w:val="21"/>
  </w:num>
  <w:num w:numId="4" w16cid:durableId="386103988">
    <w:abstractNumId w:val="12"/>
  </w:num>
  <w:num w:numId="5" w16cid:durableId="14103496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88323444">
    <w:abstractNumId w:val="21"/>
  </w:num>
  <w:num w:numId="7" w16cid:durableId="1411780178">
    <w:abstractNumId w:val="21"/>
  </w:num>
  <w:num w:numId="8" w16cid:durableId="1967269415">
    <w:abstractNumId w:val="21"/>
  </w:num>
  <w:num w:numId="9" w16cid:durableId="895236172">
    <w:abstractNumId w:val="21"/>
  </w:num>
  <w:num w:numId="10" w16cid:durableId="258637354">
    <w:abstractNumId w:val="6"/>
  </w:num>
  <w:num w:numId="11" w16cid:durableId="537472448">
    <w:abstractNumId w:val="6"/>
  </w:num>
  <w:num w:numId="12" w16cid:durableId="1265653080">
    <w:abstractNumId w:val="6"/>
  </w:num>
  <w:num w:numId="13" w16cid:durableId="56176527">
    <w:abstractNumId w:val="9"/>
  </w:num>
  <w:num w:numId="14" w16cid:durableId="1568102041">
    <w:abstractNumId w:val="10"/>
  </w:num>
  <w:num w:numId="15" w16cid:durableId="1719433994">
    <w:abstractNumId w:val="0"/>
  </w:num>
  <w:num w:numId="16" w16cid:durableId="855919329">
    <w:abstractNumId w:val="8"/>
  </w:num>
  <w:num w:numId="17" w16cid:durableId="1125469064">
    <w:abstractNumId w:val="15"/>
  </w:num>
  <w:num w:numId="18" w16cid:durableId="1742368293">
    <w:abstractNumId w:val="15"/>
  </w:num>
  <w:num w:numId="19" w16cid:durableId="386875288">
    <w:abstractNumId w:val="15"/>
  </w:num>
  <w:num w:numId="20" w16cid:durableId="665015748">
    <w:abstractNumId w:val="22"/>
  </w:num>
  <w:num w:numId="21" w16cid:durableId="1536968344">
    <w:abstractNumId w:val="22"/>
  </w:num>
  <w:num w:numId="22" w16cid:durableId="1335842367">
    <w:abstractNumId w:val="22"/>
  </w:num>
  <w:num w:numId="23" w16cid:durableId="1288315609">
    <w:abstractNumId w:val="22"/>
  </w:num>
  <w:num w:numId="24" w16cid:durableId="185217624">
    <w:abstractNumId w:val="15"/>
  </w:num>
  <w:num w:numId="25" w16cid:durableId="1163546802">
    <w:abstractNumId w:val="15"/>
  </w:num>
  <w:num w:numId="26" w16cid:durableId="1673988813">
    <w:abstractNumId w:val="22"/>
  </w:num>
  <w:num w:numId="27" w16cid:durableId="1646668166">
    <w:abstractNumId w:val="22"/>
  </w:num>
  <w:num w:numId="28" w16cid:durableId="1752388186">
    <w:abstractNumId w:val="22"/>
  </w:num>
  <w:num w:numId="29" w16cid:durableId="1810707403">
    <w:abstractNumId w:val="1"/>
  </w:num>
  <w:num w:numId="30" w16cid:durableId="1260142003">
    <w:abstractNumId w:val="15"/>
  </w:num>
  <w:num w:numId="31" w16cid:durableId="1902980133">
    <w:abstractNumId w:val="15"/>
  </w:num>
  <w:num w:numId="32" w16cid:durableId="333923089">
    <w:abstractNumId w:val="22"/>
  </w:num>
  <w:num w:numId="33" w16cid:durableId="832994518">
    <w:abstractNumId w:val="20"/>
  </w:num>
  <w:num w:numId="34" w16cid:durableId="979072185">
    <w:abstractNumId w:val="20"/>
  </w:num>
  <w:num w:numId="35" w16cid:durableId="170141804">
    <w:abstractNumId w:val="20"/>
  </w:num>
  <w:num w:numId="36" w16cid:durableId="1518621165">
    <w:abstractNumId w:val="19"/>
  </w:num>
  <w:num w:numId="37" w16cid:durableId="14306603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9332738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793524674">
    <w:abstractNumId w:val="2"/>
  </w:num>
  <w:num w:numId="40" w16cid:durableId="1442841741">
    <w:abstractNumId w:val="3"/>
  </w:num>
  <w:num w:numId="41" w16cid:durableId="1804081509">
    <w:abstractNumId w:val="14"/>
  </w:num>
  <w:num w:numId="42" w16cid:durableId="794561236">
    <w:abstractNumId w:val="18"/>
  </w:num>
  <w:num w:numId="43" w16cid:durableId="908343895">
    <w:abstractNumId w:val="17"/>
  </w:num>
  <w:num w:numId="44" w16cid:durableId="2124689913">
    <w:abstractNumId w:val="23"/>
  </w:num>
  <w:num w:numId="45" w16cid:durableId="11689115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593976191">
    <w:abstractNumId w:val="11"/>
  </w:num>
  <w:num w:numId="47" w16cid:durableId="1197112134">
    <w:abstractNumId w:val="16"/>
  </w:num>
  <w:num w:numId="48" w16cid:durableId="62569586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0451868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2BA"/>
    <w:rsid w:val="00035469"/>
    <w:rsid w:val="001116F2"/>
    <w:rsid w:val="0012175A"/>
    <w:rsid w:val="00152B8F"/>
    <w:rsid w:val="001A1B66"/>
    <w:rsid w:val="003055E4"/>
    <w:rsid w:val="00307760"/>
    <w:rsid w:val="00322719"/>
    <w:rsid w:val="00425F62"/>
    <w:rsid w:val="0052233A"/>
    <w:rsid w:val="0052396D"/>
    <w:rsid w:val="005D48B1"/>
    <w:rsid w:val="00634265"/>
    <w:rsid w:val="007162BA"/>
    <w:rsid w:val="0075012D"/>
    <w:rsid w:val="00775BB5"/>
    <w:rsid w:val="00780144"/>
    <w:rsid w:val="008F5848"/>
    <w:rsid w:val="00C53AFA"/>
    <w:rsid w:val="00C94DAB"/>
    <w:rsid w:val="00D16C4C"/>
    <w:rsid w:val="00D87114"/>
    <w:rsid w:val="00DF31C1"/>
    <w:rsid w:val="00EE2438"/>
    <w:rsid w:val="00EE58DB"/>
    <w:rsid w:val="00FB497A"/>
    <w:rsid w:val="00FD52B5"/>
    <w:rsid w:val="00FF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73365C"/>
  <w15:docId w15:val="{A28F9016-7551-434D-AE2B-DC57D693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aliases w:val="ALT+1"/>
    <w:next w:val="2"/>
    <w:qFormat/>
    <w:pPr>
      <w:keepNext/>
      <w:numPr>
        <w:numId w:val="35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aliases w:val="ALT+2"/>
    <w:next w:val="a1"/>
    <w:link w:val="20"/>
    <w:qFormat/>
    <w:pPr>
      <w:keepNext/>
      <w:numPr>
        <w:ilvl w:val="1"/>
        <w:numId w:val="35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aliases w:val="ALT+3"/>
    <w:basedOn w:val="a1"/>
    <w:next w:val="a1"/>
    <w:qFormat/>
    <w:pPr>
      <w:keepNext/>
      <w:keepLines/>
      <w:numPr>
        <w:ilvl w:val="2"/>
        <w:numId w:val="35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5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5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af4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2"/>
    <w:link w:val="af3"/>
    <w:rPr>
      <w:snapToGrid w:val="0"/>
      <w:sz w:val="18"/>
      <w:szCs w:val="18"/>
    </w:rPr>
  </w:style>
  <w:style w:type="paragraph" w:styleId="af5">
    <w:name w:val="List Paragraph"/>
    <w:basedOn w:val="a1"/>
    <w:uiPriority w:val="34"/>
    <w:qFormat/>
    <w:rsid w:val="0075012D"/>
    <w:pPr>
      <w:ind w:firstLineChars="200" w:firstLine="420"/>
    </w:pPr>
  </w:style>
  <w:style w:type="paragraph" w:styleId="af6">
    <w:name w:val="Title"/>
    <w:basedOn w:val="a1"/>
    <w:next w:val="a1"/>
    <w:link w:val="af7"/>
    <w:qFormat/>
    <w:rsid w:val="00FB49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7">
    <w:name w:val="标题 字符"/>
    <w:basedOn w:val="a2"/>
    <w:link w:val="af6"/>
    <w:rsid w:val="00FB497A"/>
    <w:rPr>
      <w:rFonts w:asciiTheme="majorHAnsi" w:eastAsiaTheme="majorEastAsia" w:hAnsiTheme="majorHAnsi" w:cstheme="majorBidi"/>
      <w:b/>
      <w:bCs/>
      <w:snapToGrid w:val="0"/>
      <w:sz w:val="32"/>
      <w:szCs w:val="32"/>
    </w:rPr>
  </w:style>
  <w:style w:type="character" w:customStyle="1" w:styleId="20">
    <w:name w:val="标题 2 字符"/>
    <w:aliases w:val="ALT+2 字符"/>
    <w:basedOn w:val="a2"/>
    <w:link w:val="2"/>
    <w:rsid w:val="00C94DAB"/>
    <w:rPr>
      <w:rFonts w:ascii="Arial" w:eastAsia="黑体" w:hAnsi="Arial"/>
      <w:sz w:val="24"/>
      <w:szCs w:val="24"/>
    </w:rPr>
  </w:style>
  <w:style w:type="character" w:customStyle="1" w:styleId="30">
    <w:name w:val="3.步骤 字符"/>
    <w:basedOn w:val="a2"/>
    <w:link w:val="31"/>
    <w:qFormat/>
    <w:locked/>
    <w:rsid w:val="00C94DAB"/>
    <w:rPr>
      <w:rFonts w:ascii="Huawei Sans" w:eastAsia="方正兰亭黑简体" w:hAnsi="Huawei Sans" w:cs="微软雅黑"/>
      <w:sz w:val="21"/>
    </w:rPr>
  </w:style>
  <w:style w:type="paragraph" w:customStyle="1" w:styleId="31">
    <w:name w:val="3.步骤"/>
    <w:basedOn w:val="a1"/>
    <w:link w:val="30"/>
    <w:qFormat/>
    <w:rsid w:val="00C94DAB"/>
    <w:pPr>
      <w:widowControl/>
      <w:tabs>
        <w:tab w:val="left" w:pos="1701"/>
      </w:tabs>
      <w:topLinePunct/>
      <w:autoSpaceDE/>
      <w:autoSpaceDN/>
      <w:snapToGrid w:val="0"/>
      <w:spacing w:before="160" w:after="160" w:line="240" w:lineRule="atLeast"/>
      <w:ind w:left="1701" w:hanging="159"/>
      <w:outlineLvl w:val="3"/>
    </w:pPr>
    <w:rPr>
      <w:rFonts w:ascii="Huawei Sans" w:eastAsia="方正兰亭黑简体" w:hAnsi="Huawei Sans" w:cs="微软雅黑"/>
      <w:snapToGrid/>
      <w:szCs w:val="20"/>
    </w:rPr>
  </w:style>
  <w:style w:type="paragraph" w:styleId="af8">
    <w:name w:val="Subtitle"/>
    <w:basedOn w:val="a1"/>
    <w:next w:val="a1"/>
    <w:link w:val="af9"/>
    <w:qFormat/>
    <w:rsid w:val="00C94DAB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9">
    <w:name w:val="副标题 字符"/>
    <w:basedOn w:val="a2"/>
    <w:link w:val="af8"/>
    <w:rsid w:val="00C94DAB"/>
    <w:rPr>
      <w:rFonts w:asciiTheme="minorHAnsi" w:eastAsiaTheme="minorEastAsia" w:hAnsiTheme="minorHAnsi" w:cstheme="minorBidi"/>
      <w:b/>
      <w:bCs/>
      <w:snapToGrid w:val="0"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TotalTime>16</TotalTime>
  <Pages>7</Pages>
  <Words>144</Words>
  <Characters>823</Characters>
  <Application>Microsoft Office Word</Application>
  <DocSecurity>0</DocSecurity>
  <Lines>6</Lines>
  <Paragraphs>1</Paragraphs>
  <ScaleCrop>false</ScaleCrop>
  <Company>Huawei Technologies Co.,Ltd.</Company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zhouyulin (A)</dc:creator>
  <cp:keywords/>
  <dc:description/>
  <cp:lastModifiedBy>张 瑞栋</cp:lastModifiedBy>
  <cp:revision>3</cp:revision>
  <dcterms:created xsi:type="dcterms:W3CDTF">2023-05-19T16:02:00Z</dcterms:created>
  <dcterms:modified xsi:type="dcterms:W3CDTF">2023-05-21T17:11:00Z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</Properties>
</file>