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E48" w:rsidRPr="002E4C98" w:rsidRDefault="00D24E4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2E4C98">
        <w:rPr>
          <w:rFonts w:ascii="Arial" w:hAnsi="Arial" w:cs="Arial"/>
          <w:b/>
          <w:sz w:val="28"/>
          <w:szCs w:val="28"/>
        </w:rPr>
        <w:t>Құрметті</w:t>
      </w:r>
      <w:proofErr w:type="spellEnd"/>
      <w:r w:rsidRPr="002E4C98">
        <w:rPr>
          <w:rFonts w:ascii="Arial" w:hAnsi="Arial" w:cs="Arial"/>
          <w:b/>
          <w:sz w:val="28"/>
          <w:szCs w:val="28"/>
        </w:rPr>
        <w:t xml:space="preserve"> Альберт Павлович!</w:t>
      </w:r>
    </w:p>
    <w:p w:rsidR="00D24E48" w:rsidRPr="002E4C98" w:rsidRDefault="00D24E4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2E4C98">
        <w:rPr>
          <w:rFonts w:ascii="Arial" w:hAnsi="Arial" w:cs="Arial"/>
          <w:b/>
          <w:sz w:val="28"/>
          <w:szCs w:val="28"/>
        </w:rPr>
        <w:t>Құрметті</w:t>
      </w:r>
      <w:proofErr w:type="spellEnd"/>
      <w:r w:rsidRPr="002E4C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4C98">
        <w:rPr>
          <w:rFonts w:ascii="Arial" w:hAnsi="Arial" w:cs="Arial"/>
          <w:b/>
          <w:sz w:val="28"/>
          <w:szCs w:val="28"/>
        </w:rPr>
        <w:t>депутаттар</w:t>
      </w:r>
      <w:proofErr w:type="spellEnd"/>
      <w:r w:rsidRPr="002E4C98">
        <w:rPr>
          <w:rFonts w:ascii="Arial" w:hAnsi="Arial" w:cs="Arial"/>
          <w:b/>
          <w:sz w:val="28"/>
          <w:szCs w:val="28"/>
        </w:rPr>
        <w:t>!</w:t>
      </w:r>
    </w:p>
    <w:p w:rsidR="00D24E48" w:rsidRPr="002E4C98" w:rsidRDefault="00D24E4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center"/>
        <w:rPr>
          <w:rFonts w:ascii="Arial" w:hAnsi="Arial" w:cs="Arial"/>
          <w:b/>
          <w:sz w:val="28"/>
          <w:szCs w:val="28"/>
        </w:rPr>
      </w:pPr>
    </w:p>
    <w:p w:rsidR="00D24E48" w:rsidRPr="002E4C98" w:rsidRDefault="00D24E4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  <w:lang w:val="kk-KZ"/>
        </w:rPr>
      </w:pPr>
      <w:proofErr w:type="spellStart"/>
      <w:r w:rsidRPr="002E4C98">
        <w:rPr>
          <w:rFonts w:ascii="Arial" w:hAnsi="Arial" w:cs="Arial"/>
          <w:sz w:val="28"/>
          <w:szCs w:val="28"/>
        </w:rPr>
        <w:t>Мемлекет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4C98">
        <w:rPr>
          <w:rFonts w:ascii="Arial" w:hAnsi="Arial" w:cs="Arial"/>
          <w:sz w:val="28"/>
          <w:szCs w:val="28"/>
        </w:rPr>
        <w:t>басшысы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4C98">
        <w:rPr>
          <w:rFonts w:ascii="Arial" w:hAnsi="Arial" w:cs="Arial"/>
          <w:sz w:val="28"/>
          <w:szCs w:val="28"/>
        </w:rPr>
        <w:t>өзінің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4C98">
        <w:rPr>
          <w:rFonts w:ascii="Arial" w:hAnsi="Arial" w:cs="Arial"/>
          <w:sz w:val="28"/>
          <w:szCs w:val="28"/>
        </w:rPr>
        <w:t>Қазақстан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4C98">
        <w:rPr>
          <w:rFonts w:ascii="Arial" w:hAnsi="Arial" w:cs="Arial"/>
          <w:sz w:val="28"/>
          <w:szCs w:val="28"/>
        </w:rPr>
        <w:t>халқына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4C98">
        <w:rPr>
          <w:rFonts w:ascii="Arial" w:hAnsi="Arial" w:cs="Arial"/>
          <w:sz w:val="28"/>
          <w:szCs w:val="28"/>
        </w:rPr>
        <w:t>Жолдауында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4C98">
        <w:rPr>
          <w:rFonts w:ascii="Arial" w:hAnsi="Arial" w:cs="Arial"/>
          <w:sz w:val="28"/>
          <w:szCs w:val="28"/>
        </w:rPr>
        <w:t>ауыл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4C98">
        <w:rPr>
          <w:rFonts w:ascii="Arial" w:hAnsi="Arial" w:cs="Arial"/>
          <w:sz w:val="28"/>
          <w:szCs w:val="28"/>
        </w:rPr>
        <w:t>шаруашылығы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4C98">
        <w:rPr>
          <w:rFonts w:ascii="Arial" w:hAnsi="Arial" w:cs="Arial"/>
          <w:sz w:val="28"/>
          <w:szCs w:val="28"/>
        </w:rPr>
        <w:t>өнімдерін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4C98">
        <w:rPr>
          <w:rFonts w:ascii="Arial" w:hAnsi="Arial" w:cs="Arial"/>
          <w:sz w:val="28"/>
          <w:szCs w:val="28"/>
        </w:rPr>
        <w:t>өңдеуді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4C98">
        <w:rPr>
          <w:rFonts w:ascii="Arial" w:hAnsi="Arial" w:cs="Arial"/>
          <w:sz w:val="28"/>
          <w:szCs w:val="28"/>
        </w:rPr>
        <w:t>дамыту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және </w:t>
      </w:r>
      <w:proofErr w:type="spellStart"/>
      <w:r w:rsidRPr="002E4C98">
        <w:rPr>
          <w:rFonts w:ascii="Arial" w:hAnsi="Arial" w:cs="Arial"/>
          <w:sz w:val="28"/>
          <w:szCs w:val="28"/>
        </w:rPr>
        <w:t>оның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4C98">
        <w:rPr>
          <w:rFonts w:ascii="Arial" w:hAnsi="Arial" w:cs="Arial"/>
          <w:sz w:val="28"/>
          <w:szCs w:val="28"/>
        </w:rPr>
        <w:t>үлесін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4C98">
        <w:rPr>
          <w:rFonts w:ascii="Arial" w:hAnsi="Arial" w:cs="Arial"/>
          <w:sz w:val="28"/>
          <w:szCs w:val="28"/>
        </w:rPr>
        <w:t>өндірілетін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4C98">
        <w:rPr>
          <w:rFonts w:ascii="Arial" w:hAnsi="Arial" w:cs="Arial"/>
          <w:sz w:val="28"/>
          <w:szCs w:val="28"/>
        </w:rPr>
        <w:t>шикізаттың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70 </w:t>
      </w:r>
      <w:proofErr w:type="spellStart"/>
      <w:r w:rsidRPr="002E4C98">
        <w:rPr>
          <w:rFonts w:ascii="Arial" w:hAnsi="Arial" w:cs="Arial"/>
          <w:sz w:val="28"/>
          <w:szCs w:val="28"/>
        </w:rPr>
        <w:t>пайызына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4C98">
        <w:rPr>
          <w:rFonts w:ascii="Arial" w:hAnsi="Arial" w:cs="Arial"/>
          <w:sz w:val="28"/>
          <w:szCs w:val="28"/>
        </w:rPr>
        <w:t>дейін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4C98">
        <w:rPr>
          <w:rFonts w:ascii="Arial" w:hAnsi="Arial" w:cs="Arial"/>
          <w:sz w:val="28"/>
          <w:szCs w:val="28"/>
        </w:rPr>
        <w:t>жеткізу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4C98">
        <w:rPr>
          <w:rFonts w:ascii="Arial" w:hAnsi="Arial" w:cs="Arial"/>
          <w:sz w:val="28"/>
          <w:szCs w:val="28"/>
        </w:rPr>
        <w:t>қажеттігін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4C98">
        <w:rPr>
          <w:rFonts w:ascii="Arial" w:hAnsi="Arial" w:cs="Arial"/>
          <w:sz w:val="28"/>
          <w:szCs w:val="28"/>
        </w:rPr>
        <w:t>атап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4C98">
        <w:rPr>
          <w:rFonts w:ascii="Arial" w:hAnsi="Arial" w:cs="Arial"/>
          <w:sz w:val="28"/>
          <w:szCs w:val="28"/>
        </w:rPr>
        <w:t>өтті</w:t>
      </w:r>
      <w:proofErr w:type="spellEnd"/>
      <w:r w:rsidRPr="002E4C98">
        <w:rPr>
          <w:rFonts w:ascii="Arial" w:hAnsi="Arial" w:cs="Arial"/>
          <w:sz w:val="28"/>
          <w:szCs w:val="28"/>
        </w:rPr>
        <w:t>.</w:t>
      </w:r>
      <w:r w:rsidR="0065797F" w:rsidRPr="002E4C98">
        <w:rPr>
          <w:rFonts w:ascii="Arial" w:hAnsi="Arial" w:cs="Arial"/>
          <w:sz w:val="28"/>
          <w:szCs w:val="28"/>
        </w:rPr>
        <w:t xml:space="preserve"> </w:t>
      </w:r>
    </w:p>
    <w:p w:rsidR="00D24E48" w:rsidRPr="002E4C98" w:rsidRDefault="00D24E4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  <w:lang w:val="kk-KZ"/>
        </w:rPr>
      </w:pPr>
      <w:r w:rsidRPr="002E4C98">
        <w:rPr>
          <w:rFonts w:ascii="Arial" w:hAnsi="Arial" w:cs="Arial"/>
          <w:sz w:val="28"/>
          <w:szCs w:val="28"/>
          <w:lang w:val="kk-KZ"/>
        </w:rPr>
        <w:t xml:space="preserve">Осыған байланысты ауыл шаруашылығы өнімдерін өңдеуді дамыту Үкіметтің тұрақты бақылауында. </w:t>
      </w:r>
    </w:p>
    <w:p w:rsidR="00C128D6" w:rsidRPr="002E4C98" w:rsidRDefault="00673CBE" w:rsidP="002E4C98">
      <w:pPr>
        <w:spacing w:after="0" w:line="240" w:lineRule="auto"/>
        <w:ind w:firstLine="751"/>
        <w:jc w:val="both"/>
        <w:rPr>
          <w:rFonts w:ascii="Arial" w:eastAsia="Calibri" w:hAnsi="Arial" w:cs="Arial"/>
          <w:sz w:val="28"/>
          <w:szCs w:val="28"/>
          <w:lang w:val="kk-KZ"/>
        </w:rPr>
      </w:pPr>
      <w:r w:rsidRPr="002E4C98">
        <w:rPr>
          <w:rFonts w:ascii="Arial" w:hAnsi="Arial" w:cs="Arial"/>
          <w:b/>
          <w:sz w:val="28"/>
          <w:szCs w:val="28"/>
          <w:lang w:val="kk-KZ"/>
        </w:rPr>
        <w:t>Слайд 1.</w:t>
      </w:r>
      <w:r w:rsidRPr="002E4C98">
        <w:rPr>
          <w:rFonts w:ascii="Arial" w:hAnsi="Arial" w:cs="Arial"/>
          <w:sz w:val="28"/>
          <w:szCs w:val="28"/>
          <w:lang w:val="kk-KZ"/>
        </w:rPr>
        <w:t xml:space="preserve"> </w:t>
      </w:r>
      <w:r w:rsidR="00C128D6" w:rsidRPr="002E4C98">
        <w:rPr>
          <w:rFonts w:ascii="Arial" w:eastAsia="Calibri" w:hAnsi="Arial" w:cs="Arial"/>
          <w:sz w:val="28"/>
          <w:szCs w:val="28"/>
          <w:lang w:val="kk-KZ"/>
        </w:rPr>
        <w:t xml:space="preserve">2023 жылдың қорытындысы бойынша </w:t>
      </w:r>
      <w:r w:rsidR="00C128D6" w:rsidRPr="002E4C98">
        <w:rPr>
          <w:rFonts w:ascii="Arial" w:eastAsia="Calibri" w:hAnsi="Arial" w:cs="Arial"/>
          <w:b/>
          <w:sz w:val="28"/>
          <w:szCs w:val="28"/>
          <w:lang w:val="kk-KZ"/>
        </w:rPr>
        <w:t xml:space="preserve">тамақ өнімдерін өндіру көлемі </w:t>
      </w:r>
      <w:r w:rsidR="00C128D6" w:rsidRPr="002E4C98">
        <w:rPr>
          <w:rFonts w:ascii="Arial" w:eastAsia="Calibri" w:hAnsi="Arial" w:cs="Arial"/>
          <w:sz w:val="28"/>
          <w:szCs w:val="28"/>
          <w:lang w:val="kk-KZ"/>
        </w:rPr>
        <w:t>өткен жылдың қорытындысынан</w:t>
      </w:r>
      <w:r w:rsidR="00C128D6" w:rsidRPr="002E4C98">
        <w:rPr>
          <w:rFonts w:ascii="Arial" w:eastAsia="Calibri" w:hAnsi="Arial" w:cs="Arial"/>
          <w:b/>
          <w:sz w:val="28"/>
          <w:szCs w:val="28"/>
          <w:lang w:val="kk-KZ"/>
        </w:rPr>
        <w:t xml:space="preserve"> 1,5%-ға өсіп, 3,1 трлн. теңгені құрады.</w:t>
      </w:r>
      <w:r w:rsidR="00C128D6" w:rsidRPr="002E4C98">
        <w:rPr>
          <w:rFonts w:ascii="Arial" w:eastAsia="Calibri" w:hAnsi="Arial" w:cs="Arial"/>
          <w:sz w:val="28"/>
          <w:szCs w:val="28"/>
          <w:lang w:val="kk-KZ"/>
        </w:rPr>
        <w:t xml:space="preserve"> </w:t>
      </w:r>
    </w:p>
    <w:p w:rsidR="00C128D6" w:rsidRPr="002E4C98" w:rsidRDefault="00C128D6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eastAsia="Calibri" w:hAnsi="Arial" w:cs="Arial"/>
          <w:b/>
          <w:color w:val="000000"/>
          <w:sz w:val="28"/>
          <w:szCs w:val="28"/>
          <w:lang w:val="kk-KZ"/>
        </w:rPr>
      </w:pPr>
      <w:r w:rsidRPr="002E4C98">
        <w:rPr>
          <w:rFonts w:ascii="Arial" w:eastAsia="Calibri" w:hAnsi="Arial" w:cs="Arial"/>
          <w:color w:val="000000"/>
          <w:sz w:val="28"/>
          <w:szCs w:val="28"/>
          <w:lang w:val="kk-KZ"/>
        </w:rPr>
        <w:t xml:space="preserve">Салаға келіп жатқан инвестициялар </w:t>
      </w:r>
      <w:r w:rsidR="0065797F" w:rsidRPr="002E4C98">
        <w:rPr>
          <w:rFonts w:ascii="Arial" w:eastAsia="Calibri" w:hAnsi="Arial" w:cs="Arial"/>
          <w:color w:val="000000"/>
          <w:sz w:val="28"/>
          <w:szCs w:val="28"/>
          <w:lang w:val="kk-KZ"/>
        </w:rPr>
        <w:t>салымы</w:t>
      </w:r>
      <w:r w:rsidRPr="002E4C98">
        <w:rPr>
          <w:rFonts w:ascii="Arial" w:eastAsia="Calibri" w:hAnsi="Arial" w:cs="Arial"/>
          <w:color w:val="000000"/>
          <w:sz w:val="28"/>
          <w:szCs w:val="28"/>
          <w:lang w:val="kk-KZ"/>
        </w:rPr>
        <w:t xml:space="preserve"> өсуде, өткен жылы </w:t>
      </w:r>
      <w:r w:rsidRPr="002E4C98">
        <w:rPr>
          <w:rFonts w:ascii="Arial" w:eastAsia="Calibri" w:hAnsi="Arial" w:cs="Arial"/>
          <w:b/>
          <w:sz w:val="28"/>
          <w:szCs w:val="28"/>
          <w:lang w:val="kk-KZ"/>
        </w:rPr>
        <w:t xml:space="preserve">тамақ өнімдері өндірісінің </w:t>
      </w:r>
      <w:r w:rsidRPr="002E4C98">
        <w:rPr>
          <w:rFonts w:ascii="Arial" w:eastAsia="Calibri" w:hAnsi="Arial" w:cs="Arial"/>
          <w:color w:val="000000"/>
          <w:sz w:val="28"/>
          <w:szCs w:val="28"/>
          <w:lang w:val="kk-KZ"/>
        </w:rPr>
        <w:t xml:space="preserve">негізгі капиталына салынған инвестиция көлемі </w:t>
      </w:r>
      <w:r w:rsidRPr="002E4C98">
        <w:rPr>
          <w:rFonts w:ascii="Arial" w:eastAsia="Calibri" w:hAnsi="Arial" w:cs="Arial"/>
          <w:b/>
          <w:color w:val="000000"/>
          <w:sz w:val="28"/>
          <w:szCs w:val="28"/>
          <w:lang w:val="kk-KZ"/>
        </w:rPr>
        <w:t>3,9%-ға өсіп, 151 млрд. теңгені</w:t>
      </w:r>
      <w:r w:rsidRPr="002E4C98">
        <w:rPr>
          <w:rFonts w:ascii="Arial" w:eastAsia="Calibri" w:hAnsi="Arial" w:cs="Arial"/>
          <w:color w:val="000000"/>
          <w:sz w:val="28"/>
          <w:szCs w:val="28"/>
          <w:lang w:val="kk-KZ"/>
        </w:rPr>
        <w:t xml:space="preserve"> құрады</w:t>
      </w:r>
      <w:r w:rsidRPr="002E4C98">
        <w:rPr>
          <w:rFonts w:ascii="Arial" w:eastAsia="Calibri" w:hAnsi="Arial" w:cs="Arial"/>
          <w:b/>
          <w:color w:val="000000"/>
          <w:sz w:val="28"/>
          <w:szCs w:val="28"/>
          <w:lang w:val="kk-KZ"/>
        </w:rPr>
        <w:t>.</w:t>
      </w:r>
    </w:p>
    <w:p w:rsidR="00C128D6" w:rsidRPr="002E4C98" w:rsidRDefault="00C128D6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eastAsia="Calibri" w:hAnsi="Arial" w:cs="Arial"/>
          <w:color w:val="000000"/>
          <w:sz w:val="28"/>
          <w:szCs w:val="28"/>
          <w:lang w:val="kk-KZ"/>
        </w:rPr>
      </w:pPr>
      <w:r w:rsidRPr="002E4C98">
        <w:rPr>
          <w:rFonts w:ascii="Arial" w:eastAsia="Times New Roman" w:hAnsi="Arial" w:cs="Arial"/>
          <w:b/>
          <w:sz w:val="28"/>
          <w:szCs w:val="28"/>
          <w:lang w:val="kk-KZ" w:eastAsia="ru-RU"/>
        </w:rPr>
        <w:t>Экспорт</w:t>
      </w:r>
      <w:r w:rsidRPr="002E4C98">
        <w:rPr>
          <w:rFonts w:ascii="Arial" w:eastAsia="Times New Roman" w:hAnsi="Arial" w:cs="Arial"/>
          <w:sz w:val="28"/>
          <w:szCs w:val="28"/>
          <w:lang w:val="kk-KZ" w:eastAsia="ru-RU"/>
        </w:rPr>
        <w:t xml:space="preserve"> көлемі 2022 жылдың деңгейінде сақталды және </w:t>
      </w:r>
      <w:r w:rsidRPr="002E4C98">
        <w:rPr>
          <w:rFonts w:ascii="Arial" w:eastAsia="Times New Roman" w:hAnsi="Arial" w:cs="Arial"/>
          <w:b/>
          <w:sz w:val="28"/>
          <w:szCs w:val="28"/>
          <w:lang w:val="kk-KZ" w:eastAsia="ru-RU"/>
        </w:rPr>
        <w:t>5,4 млрд. долларды</w:t>
      </w:r>
      <w:r w:rsidRPr="002E4C98">
        <w:rPr>
          <w:rFonts w:ascii="Arial" w:eastAsia="Times New Roman" w:hAnsi="Arial" w:cs="Arial"/>
          <w:sz w:val="28"/>
          <w:szCs w:val="28"/>
          <w:lang w:val="kk-KZ" w:eastAsia="ru-RU"/>
        </w:rPr>
        <w:t xml:space="preserve"> құрады</w:t>
      </w:r>
    </w:p>
    <w:p w:rsidR="00C128D6" w:rsidRPr="002E4C98" w:rsidRDefault="00C128D6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eastAsia="Times New Roman" w:hAnsi="Arial" w:cs="Arial"/>
          <w:sz w:val="28"/>
          <w:szCs w:val="28"/>
          <w:lang w:val="kk-KZ" w:eastAsia="ru-RU"/>
        </w:rPr>
      </w:pPr>
      <w:r w:rsidRPr="002E4C98">
        <w:rPr>
          <w:rFonts w:ascii="Arial" w:eastAsia="Times New Roman" w:hAnsi="Arial" w:cs="Arial"/>
          <w:sz w:val="28"/>
          <w:szCs w:val="28"/>
          <w:lang w:val="kk-KZ" w:eastAsia="ru-RU"/>
        </w:rPr>
        <w:t xml:space="preserve">Өткен жылғы қолайсыз климаттық жағдайларға қарамастан, өндіріс көлемінің артуы есебінен </w:t>
      </w:r>
      <w:r w:rsidR="0068024E" w:rsidRPr="002E4C98">
        <w:rPr>
          <w:rFonts w:ascii="Arial" w:eastAsia="Times New Roman" w:hAnsi="Arial" w:cs="Arial"/>
          <w:sz w:val="28"/>
          <w:szCs w:val="28"/>
          <w:lang w:val="kk-KZ" w:eastAsia="ru-RU"/>
        </w:rPr>
        <w:t xml:space="preserve">саланың </w:t>
      </w:r>
      <w:r w:rsidRPr="002E4C98">
        <w:rPr>
          <w:rFonts w:ascii="Arial" w:eastAsia="Times New Roman" w:hAnsi="Arial" w:cs="Arial"/>
          <w:sz w:val="28"/>
          <w:szCs w:val="28"/>
          <w:lang w:val="kk-KZ" w:eastAsia="ru-RU"/>
        </w:rPr>
        <w:t>құлдырау</w:t>
      </w:r>
      <w:r w:rsidR="0068024E" w:rsidRPr="002E4C98">
        <w:rPr>
          <w:rFonts w:ascii="Arial" w:eastAsia="Times New Roman" w:hAnsi="Arial" w:cs="Arial"/>
          <w:sz w:val="28"/>
          <w:szCs w:val="28"/>
          <w:lang w:val="kk-KZ" w:eastAsia="ru-RU"/>
        </w:rPr>
        <w:t>ын</w:t>
      </w:r>
      <w:r w:rsidRPr="002E4C98">
        <w:rPr>
          <w:rFonts w:ascii="Arial" w:eastAsia="Times New Roman" w:hAnsi="Arial" w:cs="Arial"/>
          <w:sz w:val="28"/>
          <w:szCs w:val="28"/>
          <w:lang w:val="kk-KZ" w:eastAsia="ru-RU"/>
        </w:rPr>
        <w:t>а жол бер</w:t>
      </w:r>
      <w:r w:rsidR="0068024E" w:rsidRPr="002E4C98">
        <w:rPr>
          <w:rFonts w:ascii="Arial" w:eastAsia="Times New Roman" w:hAnsi="Arial" w:cs="Arial"/>
          <w:sz w:val="28"/>
          <w:szCs w:val="28"/>
          <w:lang w:val="kk-KZ" w:eastAsia="ru-RU"/>
        </w:rPr>
        <w:t>іл</w:t>
      </w:r>
      <w:r w:rsidRPr="002E4C98">
        <w:rPr>
          <w:rFonts w:ascii="Arial" w:eastAsia="Times New Roman" w:hAnsi="Arial" w:cs="Arial"/>
          <w:sz w:val="28"/>
          <w:szCs w:val="28"/>
          <w:lang w:val="kk-KZ" w:eastAsia="ru-RU"/>
        </w:rPr>
        <w:t xml:space="preserve">меді. </w:t>
      </w:r>
      <w:r w:rsidR="0068024E" w:rsidRPr="002E4C98">
        <w:rPr>
          <w:rFonts w:ascii="Arial" w:eastAsia="Times New Roman" w:hAnsi="Arial" w:cs="Arial"/>
          <w:sz w:val="28"/>
          <w:szCs w:val="28"/>
          <w:lang w:val="kk-KZ" w:eastAsia="ru-RU"/>
        </w:rPr>
        <w:br/>
      </w:r>
      <w:r w:rsidRPr="002E4C98">
        <w:rPr>
          <w:rFonts w:ascii="Arial" w:eastAsia="Times New Roman" w:hAnsi="Arial" w:cs="Arial"/>
          <w:sz w:val="28"/>
          <w:szCs w:val="28"/>
          <w:lang w:val="kk-KZ" w:eastAsia="ru-RU"/>
        </w:rPr>
        <w:t xml:space="preserve">Қайта өңделген өнімдердің экспорттағы үлесі </w:t>
      </w:r>
      <w:r w:rsidRPr="002E4C98">
        <w:rPr>
          <w:rFonts w:ascii="Arial" w:eastAsia="Times New Roman" w:hAnsi="Arial" w:cs="Arial"/>
          <w:b/>
          <w:sz w:val="28"/>
          <w:szCs w:val="28"/>
          <w:lang w:val="kk-KZ" w:eastAsia="ru-RU"/>
        </w:rPr>
        <w:t>43%-ға жетіп, 2,3 млрд долларды</w:t>
      </w:r>
      <w:r w:rsidRPr="002E4C98">
        <w:rPr>
          <w:rFonts w:ascii="Arial" w:eastAsia="Times New Roman" w:hAnsi="Arial" w:cs="Arial"/>
          <w:sz w:val="28"/>
          <w:szCs w:val="28"/>
          <w:lang w:val="kk-KZ" w:eastAsia="ru-RU"/>
        </w:rPr>
        <w:t xml:space="preserve"> құрады.</w:t>
      </w:r>
    </w:p>
    <w:p w:rsidR="00C128D6" w:rsidRPr="002E4C98" w:rsidRDefault="00C128D6" w:rsidP="002E4C98">
      <w:pPr>
        <w:autoSpaceDE w:val="0"/>
        <w:autoSpaceDN w:val="0"/>
        <w:adjustRightInd w:val="0"/>
        <w:spacing w:after="0" w:line="240" w:lineRule="auto"/>
        <w:ind w:firstLine="751"/>
        <w:jc w:val="both"/>
        <w:rPr>
          <w:rFonts w:ascii="Arial" w:eastAsia="Calibri" w:hAnsi="Arial" w:cs="Arial"/>
          <w:bCs/>
          <w:sz w:val="28"/>
          <w:szCs w:val="28"/>
          <w:lang w:val="kk-KZ"/>
        </w:rPr>
      </w:pPr>
      <w:r w:rsidRPr="002E4C98">
        <w:rPr>
          <w:rFonts w:ascii="Arial" w:eastAsia="Calibri" w:hAnsi="Arial" w:cs="Arial"/>
          <w:bCs/>
          <w:sz w:val="28"/>
          <w:szCs w:val="28"/>
          <w:lang w:val="kk-KZ"/>
        </w:rPr>
        <w:t xml:space="preserve">Экспортқа шығарылған өңделген мал шаруашылығы өнімдерінің көлемі </w:t>
      </w:r>
      <w:r w:rsidRPr="002E4C98">
        <w:rPr>
          <w:rFonts w:ascii="Arial" w:eastAsia="Calibri" w:hAnsi="Arial" w:cs="Arial"/>
          <w:b/>
          <w:bCs/>
          <w:sz w:val="28"/>
          <w:szCs w:val="28"/>
          <w:lang w:val="kk-KZ"/>
        </w:rPr>
        <w:t>187 млн. АҚШ долларын құрады.</w:t>
      </w:r>
      <w:r w:rsidRPr="002E4C98">
        <w:rPr>
          <w:rFonts w:ascii="Arial" w:eastAsia="Calibri" w:hAnsi="Arial" w:cs="Arial"/>
          <w:bCs/>
          <w:sz w:val="28"/>
          <w:szCs w:val="28"/>
          <w:lang w:val="kk-KZ"/>
        </w:rPr>
        <w:t xml:space="preserve"> Бұл барлық өңделген өнім экспортының </w:t>
      </w:r>
      <w:r w:rsidRPr="002E4C98">
        <w:rPr>
          <w:rFonts w:ascii="Arial" w:eastAsia="Calibri" w:hAnsi="Arial" w:cs="Arial"/>
          <w:b/>
          <w:bCs/>
          <w:sz w:val="28"/>
          <w:szCs w:val="28"/>
          <w:lang w:val="kk-KZ"/>
        </w:rPr>
        <w:t>8,2%-ын</w:t>
      </w:r>
      <w:r w:rsidRPr="002E4C98">
        <w:rPr>
          <w:rFonts w:ascii="Arial" w:eastAsia="Calibri" w:hAnsi="Arial" w:cs="Arial"/>
          <w:bCs/>
          <w:sz w:val="28"/>
          <w:szCs w:val="28"/>
          <w:lang w:val="kk-KZ"/>
        </w:rPr>
        <w:t xml:space="preserve"> құрайды. Дегенмен, </w:t>
      </w:r>
      <w:r w:rsidR="0068024E" w:rsidRPr="002E4C98">
        <w:rPr>
          <w:rFonts w:ascii="Arial" w:eastAsia="Calibri" w:hAnsi="Arial" w:cs="Arial"/>
          <w:bCs/>
          <w:sz w:val="28"/>
          <w:szCs w:val="28"/>
          <w:lang w:val="kk-KZ"/>
        </w:rPr>
        <w:br/>
      </w:r>
      <w:r w:rsidRPr="002E4C98">
        <w:rPr>
          <w:rFonts w:ascii="Arial" w:eastAsia="Calibri" w:hAnsi="Arial" w:cs="Arial"/>
          <w:bCs/>
          <w:sz w:val="28"/>
          <w:szCs w:val="28"/>
          <w:lang w:val="kk-KZ"/>
        </w:rPr>
        <w:t>бұл үлесті арттырудың әлеуеті зор.</w:t>
      </w:r>
    </w:p>
    <w:p w:rsidR="002E4C98" w:rsidRDefault="002E4C9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b/>
          <w:sz w:val="28"/>
          <w:szCs w:val="28"/>
          <w:lang w:val="kk-KZ"/>
        </w:rPr>
      </w:pPr>
    </w:p>
    <w:p w:rsidR="004C60AA" w:rsidRPr="002E4C98" w:rsidRDefault="0081482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color w:val="000000"/>
          <w:sz w:val="28"/>
          <w:szCs w:val="28"/>
          <w:lang w:val="kk-KZ"/>
        </w:rPr>
      </w:pPr>
      <w:r w:rsidRPr="002E4C98">
        <w:rPr>
          <w:rFonts w:ascii="Arial" w:hAnsi="Arial" w:cs="Arial"/>
          <w:b/>
          <w:sz w:val="28"/>
          <w:szCs w:val="28"/>
          <w:lang w:val="kk-KZ"/>
        </w:rPr>
        <w:t xml:space="preserve">Слайд 2. </w:t>
      </w:r>
      <w:r w:rsidR="00C128D6" w:rsidRPr="002E4C98">
        <w:rPr>
          <w:rFonts w:ascii="Arial" w:hAnsi="Arial" w:cs="Arial"/>
          <w:b/>
          <w:sz w:val="28"/>
          <w:szCs w:val="28"/>
          <w:lang w:val="kk-KZ"/>
        </w:rPr>
        <w:t xml:space="preserve"> </w:t>
      </w:r>
      <w:r w:rsidR="00C128D6" w:rsidRPr="002E4C98">
        <w:rPr>
          <w:rFonts w:ascii="Arial" w:hAnsi="Arial" w:cs="Arial"/>
          <w:color w:val="000000"/>
          <w:sz w:val="28"/>
          <w:szCs w:val="28"/>
          <w:lang w:val="kk-KZ"/>
        </w:rPr>
        <w:t>Бұл ретте</w:t>
      </w:r>
      <w:r w:rsidR="004C60AA" w:rsidRPr="002E4C98">
        <w:rPr>
          <w:rFonts w:ascii="Arial" w:hAnsi="Arial" w:cs="Arial"/>
          <w:color w:val="000000"/>
          <w:sz w:val="28"/>
          <w:szCs w:val="28"/>
          <w:lang w:val="kk-KZ"/>
        </w:rPr>
        <w:t>,</w:t>
      </w:r>
      <w:r w:rsidR="00C128D6" w:rsidRPr="002E4C98">
        <w:rPr>
          <w:rFonts w:ascii="Arial" w:hAnsi="Arial" w:cs="Arial"/>
          <w:color w:val="000000"/>
          <w:sz w:val="28"/>
          <w:szCs w:val="28"/>
          <w:lang w:val="kk-KZ"/>
        </w:rPr>
        <w:t xml:space="preserve"> </w:t>
      </w:r>
    </w:p>
    <w:p w:rsidR="006E56EB" w:rsidRPr="002E4C98" w:rsidRDefault="00C128D6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i/>
          <w:iCs/>
          <w:color w:val="000000"/>
          <w:sz w:val="28"/>
          <w:szCs w:val="28"/>
          <w:lang w:val="kk-KZ"/>
        </w:rPr>
      </w:pPr>
      <w:r w:rsidRPr="002E4C98">
        <w:rPr>
          <w:rFonts w:ascii="Arial" w:hAnsi="Arial" w:cs="Arial"/>
          <w:color w:val="000000"/>
          <w:sz w:val="28"/>
          <w:szCs w:val="28"/>
          <w:lang w:val="kk-KZ"/>
        </w:rPr>
        <w:t xml:space="preserve">өңделген сүт өндірісі </w:t>
      </w:r>
      <w:r w:rsidRPr="002E4C98">
        <w:rPr>
          <w:rFonts w:ascii="Arial" w:hAnsi="Arial" w:cs="Arial"/>
          <w:b/>
          <w:color w:val="000000"/>
          <w:sz w:val="28"/>
          <w:szCs w:val="28"/>
          <w:lang w:val="kk-KZ"/>
        </w:rPr>
        <w:t>2,9%-ға</w:t>
      </w:r>
      <w:r w:rsidRPr="002E4C98">
        <w:rPr>
          <w:rFonts w:ascii="Arial" w:hAnsi="Arial" w:cs="Arial"/>
          <w:color w:val="000000"/>
          <w:sz w:val="28"/>
          <w:szCs w:val="28"/>
          <w:lang w:val="kk-KZ"/>
        </w:rPr>
        <w:t xml:space="preserve"> </w:t>
      </w:r>
      <w:r w:rsidRPr="002E4C98">
        <w:rPr>
          <w:rFonts w:ascii="Arial" w:hAnsi="Arial" w:cs="Arial"/>
          <w:i/>
          <w:iCs/>
          <w:color w:val="000000"/>
          <w:sz w:val="28"/>
          <w:szCs w:val="28"/>
          <w:lang w:val="kk-KZ"/>
        </w:rPr>
        <w:t>(582 мың т</w:t>
      </w:r>
      <w:r w:rsidR="004C60AA" w:rsidRPr="002E4C98">
        <w:rPr>
          <w:rFonts w:ascii="Arial" w:hAnsi="Arial" w:cs="Arial"/>
          <w:i/>
          <w:iCs/>
          <w:color w:val="000000"/>
          <w:sz w:val="28"/>
          <w:szCs w:val="28"/>
          <w:lang w:val="kk-KZ"/>
        </w:rPr>
        <w:t xml:space="preserve">н.- </w:t>
      </w:r>
      <w:r w:rsidRPr="002E4C98">
        <w:rPr>
          <w:rFonts w:ascii="Arial" w:hAnsi="Arial" w:cs="Arial"/>
          <w:i/>
          <w:iCs/>
          <w:color w:val="000000"/>
          <w:sz w:val="28"/>
          <w:szCs w:val="28"/>
          <w:lang w:val="kk-KZ"/>
        </w:rPr>
        <w:t>59</w:t>
      </w:r>
      <w:r w:rsidR="004C60AA" w:rsidRPr="002E4C98">
        <w:rPr>
          <w:rFonts w:ascii="Arial" w:hAnsi="Arial" w:cs="Arial"/>
          <w:i/>
          <w:iCs/>
          <w:color w:val="000000"/>
          <w:sz w:val="28"/>
          <w:szCs w:val="28"/>
          <w:lang w:val="kk-KZ"/>
        </w:rPr>
        <w:t xml:space="preserve">9 </w:t>
      </w:r>
      <w:r w:rsidRPr="002E4C98">
        <w:rPr>
          <w:rFonts w:ascii="Arial" w:hAnsi="Arial" w:cs="Arial"/>
          <w:i/>
          <w:iCs/>
          <w:color w:val="000000"/>
          <w:sz w:val="28"/>
          <w:szCs w:val="28"/>
          <w:lang w:val="kk-KZ"/>
        </w:rPr>
        <w:t>мың т</w:t>
      </w:r>
      <w:r w:rsidR="004C60AA" w:rsidRPr="002E4C98">
        <w:rPr>
          <w:rFonts w:ascii="Arial" w:hAnsi="Arial" w:cs="Arial"/>
          <w:i/>
          <w:iCs/>
          <w:color w:val="000000"/>
          <w:sz w:val="28"/>
          <w:szCs w:val="28"/>
          <w:lang w:val="kk-KZ"/>
        </w:rPr>
        <w:t>н.</w:t>
      </w:r>
      <w:r w:rsidRPr="002E4C98">
        <w:rPr>
          <w:rFonts w:ascii="Arial" w:hAnsi="Arial" w:cs="Arial"/>
          <w:i/>
          <w:iCs/>
          <w:color w:val="000000"/>
          <w:sz w:val="28"/>
          <w:szCs w:val="28"/>
          <w:lang w:val="kk-KZ"/>
        </w:rPr>
        <w:t>),</w:t>
      </w:r>
    </w:p>
    <w:p w:rsidR="006E56EB" w:rsidRPr="002E4C98" w:rsidRDefault="00C128D6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i/>
          <w:iCs/>
          <w:color w:val="000000"/>
          <w:sz w:val="28"/>
          <w:szCs w:val="28"/>
          <w:lang w:val="kk-KZ"/>
        </w:rPr>
      </w:pPr>
      <w:r w:rsidRPr="002E4C98">
        <w:rPr>
          <w:rFonts w:ascii="Arial" w:hAnsi="Arial" w:cs="Arial"/>
          <w:color w:val="000000"/>
          <w:sz w:val="28"/>
          <w:szCs w:val="28"/>
          <w:lang w:val="kk-KZ"/>
        </w:rPr>
        <w:t xml:space="preserve">сары май </w:t>
      </w:r>
      <w:r w:rsidRPr="002E4C98">
        <w:rPr>
          <w:rFonts w:ascii="Arial" w:hAnsi="Arial" w:cs="Arial"/>
          <w:b/>
          <w:color w:val="000000"/>
          <w:sz w:val="28"/>
          <w:szCs w:val="28"/>
          <w:lang w:val="kk-KZ"/>
        </w:rPr>
        <w:t>18,6%-ға</w:t>
      </w:r>
      <w:r w:rsidRPr="002E4C98">
        <w:rPr>
          <w:rFonts w:ascii="Arial" w:hAnsi="Arial" w:cs="Arial"/>
          <w:color w:val="000000"/>
          <w:sz w:val="28"/>
          <w:szCs w:val="28"/>
          <w:lang w:val="kk-KZ"/>
        </w:rPr>
        <w:t xml:space="preserve"> </w:t>
      </w:r>
      <w:r w:rsidRPr="002E4C98">
        <w:rPr>
          <w:rFonts w:ascii="Arial" w:hAnsi="Arial" w:cs="Arial"/>
          <w:i/>
          <w:iCs/>
          <w:color w:val="000000"/>
          <w:sz w:val="28"/>
          <w:szCs w:val="28"/>
          <w:lang w:val="kk-KZ"/>
        </w:rPr>
        <w:t>(26,3-31,1 мың т</w:t>
      </w:r>
      <w:r w:rsidR="004C60AA" w:rsidRPr="002E4C98">
        <w:rPr>
          <w:rFonts w:ascii="Arial" w:hAnsi="Arial" w:cs="Arial"/>
          <w:i/>
          <w:iCs/>
          <w:color w:val="000000"/>
          <w:sz w:val="28"/>
          <w:szCs w:val="28"/>
          <w:lang w:val="kk-KZ"/>
        </w:rPr>
        <w:t>н.</w:t>
      </w:r>
      <w:r w:rsidRPr="002E4C98">
        <w:rPr>
          <w:rFonts w:ascii="Arial" w:hAnsi="Arial" w:cs="Arial"/>
          <w:i/>
          <w:iCs/>
          <w:color w:val="000000"/>
          <w:sz w:val="28"/>
          <w:szCs w:val="28"/>
          <w:lang w:val="kk-KZ"/>
        </w:rPr>
        <w:t>),</w:t>
      </w:r>
    </w:p>
    <w:p w:rsidR="006E56EB" w:rsidRPr="002E4C98" w:rsidRDefault="00C128D6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i/>
          <w:iCs/>
          <w:color w:val="000000"/>
          <w:sz w:val="28"/>
          <w:szCs w:val="28"/>
          <w:lang w:val="kk-KZ"/>
        </w:rPr>
      </w:pPr>
      <w:r w:rsidRPr="002E4C98">
        <w:rPr>
          <w:rFonts w:ascii="Arial" w:hAnsi="Arial" w:cs="Arial"/>
          <w:color w:val="000000"/>
          <w:sz w:val="28"/>
          <w:szCs w:val="28"/>
          <w:lang w:val="kk-KZ"/>
        </w:rPr>
        <w:t xml:space="preserve">ірімшік пен сүзбе </w:t>
      </w:r>
      <w:r w:rsidRPr="002E4C98">
        <w:rPr>
          <w:rFonts w:ascii="Arial" w:hAnsi="Arial" w:cs="Arial"/>
          <w:b/>
          <w:color w:val="000000"/>
          <w:sz w:val="28"/>
          <w:szCs w:val="28"/>
          <w:lang w:val="kk-KZ"/>
        </w:rPr>
        <w:t>10,5%-ға</w:t>
      </w:r>
      <w:r w:rsidRPr="002E4C98">
        <w:rPr>
          <w:rFonts w:ascii="Arial" w:hAnsi="Arial" w:cs="Arial"/>
          <w:color w:val="000000"/>
          <w:sz w:val="28"/>
          <w:szCs w:val="28"/>
          <w:lang w:val="kk-KZ"/>
        </w:rPr>
        <w:t xml:space="preserve"> </w:t>
      </w:r>
      <w:r w:rsidR="006E56EB" w:rsidRPr="002E4C98">
        <w:rPr>
          <w:rFonts w:ascii="Arial" w:hAnsi="Arial" w:cs="Arial"/>
          <w:i/>
          <w:iCs/>
          <w:color w:val="000000"/>
          <w:sz w:val="28"/>
          <w:szCs w:val="28"/>
          <w:lang w:val="kk-KZ"/>
        </w:rPr>
        <w:t>(39,7-43,8 мың тн</w:t>
      </w:r>
      <w:r w:rsidRPr="002E4C98">
        <w:rPr>
          <w:rFonts w:ascii="Arial" w:hAnsi="Arial" w:cs="Arial"/>
          <w:i/>
          <w:iCs/>
          <w:color w:val="000000"/>
          <w:sz w:val="28"/>
          <w:szCs w:val="28"/>
          <w:lang w:val="kk-KZ"/>
        </w:rPr>
        <w:t xml:space="preserve">), </w:t>
      </w:r>
    </w:p>
    <w:p w:rsidR="006E56EB" w:rsidRPr="002E4C98" w:rsidRDefault="00FF0A8C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  <w:lang w:val="kk-KZ"/>
        </w:rPr>
      </w:pPr>
      <w:r w:rsidRPr="002E4C98">
        <w:rPr>
          <w:rFonts w:ascii="Arial" w:hAnsi="Arial" w:cs="Arial"/>
          <w:color w:val="000000"/>
          <w:sz w:val="28"/>
          <w:szCs w:val="28"/>
          <w:lang w:val="kk-KZ"/>
        </w:rPr>
        <w:t>с</w:t>
      </w:r>
      <w:r w:rsidR="00C128D6" w:rsidRPr="002E4C98">
        <w:rPr>
          <w:rFonts w:ascii="Arial" w:hAnsi="Arial" w:cs="Arial"/>
          <w:sz w:val="28"/>
          <w:szCs w:val="28"/>
          <w:lang w:val="kk-KZ"/>
        </w:rPr>
        <w:t xml:space="preserve">алқындатылған ет </w:t>
      </w:r>
      <w:r w:rsidR="00C128D6" w:rsidRPr="002E4C98">
        <w:rPr>
          <w:rFonts w:ascii="Arial" w:hAnsi="Arial" w:cs="Arial"/>
          <w:b/>
          <w:sz w:val="28"/>
          <w:szCs w:val="28"/>
          <w:lang w:val="kk-KZ"/>
        </w:rPr>
        <w:t>9,8%-ға</w:t>
      </w:r>
      <w:r w:rsidR="00C128D6" w:rsidRPr="002E4C98">
        <w:rPr>
          <w:rFonts w:ascii="Arial" w:hAnsi="Arial" w:cs="Arial"/>
          <w:sz w:val="28"/>
          <w:szCs w:val="28"/>
          <w:lang w:val="kk-KZ"/>
        </w:rPr>
        <w:t xml:space="preserve"> </w:t>
      </w:r>
      <w:r w:rsidR="00C128D6" w:rsidRPr="002E4C98">
        <w:rPr>
          <w:rFonts w:ascii="Arial" w:hAnsi="Arial" w:cs="Arial"/>
          <w:i/>
          <w:iCs/>
          <w:color w:val="000000"/>
          <w:sz w:val="28"/>
          <w:szCs w:val="28"/>
          <w:lang w:val="kk-KZ"/>
        </w:rPr>
        <w:t>(73-</w:t>
      </w:r>
      <w:r w:rsidR="004C60AA" w:rsidRPr="002E4C98">
        <w:rPr>
          <w:rFonts w:ascii="Arial" w:hAnsi="Arial" w:cs="Arial"/>
          <w:i/>
          <w:iCs/>
          <w:color w:val="000000"/>
          <w:sz w:val="28"/>
          <w:szCs w:val="28"/>
          <w:lang w:val="kk-KZ"/>
        </w:rPr>
        <w:t xml:space="preserve"> </w:t>
      </w:r>
      <w:r w:rsidR="00C128D6" w:rsidRPr="002E4C98">
        <w:rPr>
          <w:rFonts w:ascii="Arial" w:hAnsi="Arial" w:cs="Arial"/>
          <w:i/>
          <w:iCs/>
          <w:color w:val="000000"/>
          <w:sz w:val="28"/>
          <w:szCs w:val="28"/>
          <w:lang w:val="kk-KZ"/>
        </w:rPr>
        <w:t>80 мың т</w:t>
      </w:r>
      <w:r w:rsidR="006E56EB" w:rsidRPr="002E4C98">
        <w:rPr>
          <w:rFonts w:ascii="Arial" w:hAnsi="Arial" w:cs="Arial"/>
          <w:i/>
          <w:iCs/>
          <w:color w:val="000000"/>
          <w:sz w:val="28"/>
          <w:szCs w:val="28"/>
          <w:lang w:val="kk-KZ"/>
        </w:rPr>
        <w:t>н</w:t>
      </w:r>
      <w:r w:rsidR="00C128D6" w:rsidRPr="002E4C98">
        <w:rPr>
          <w:rFonts w:ascii="Arial" w:hAnsi="Arial" w:cs="Arial"/>
          <w:i/>
          <w:iCs/>
          <w:color w:val="000000"/>
          <w:sz w:val="28"/>
          <w:szCs w:val="28"/>
          <w:lang w:val="kk-KZ"/>
        </w:rPr>
        <w:t xml:space="preserve">), </w:t>
      </w:r>
    </w:p>
    <w:p w:rsidR="00C128D6" w:rsidRPr="002E4C98" w:rsidRDefault="00C128D6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b/>
          <w:sz w:val="28"/>
          <w:szCs w:val="28"/>
          <w:lang w:val="kk-KZ"/>
        </w:rPr>
      </w:pPr>
      <w:r w:rsidRPr="002E4C98">
        <w:rPr>
          <w:rFonts w:ascii="Arial" w:hAnsi="Arial" w:cs="Arial"/>
          <w:sz w:val="28"/>
          <w:szCs w:val="28"/>
          <w:lang w:val="kk-KZ"/>
        </w:rPr>
        <w:t xml:space="preserve">шұжық өнімдері </w:t>
      </w:r>
      <w:r w:rsidRPr="002E4C98">
        <w:rPr>
          <w:rFonts w:ascii="Arial" w:hAnsi="Arial" w:cs="Arial"/>
          <w:b/>
          <w:sz w:val="28"/>
          <w:szCs w:val="28"/>
          <w:lang w:val="kk-KZ"/>
        </w:rPr>
        <w:t>0,9%-ға</w:t>
      </w:r>
      <w:r w:rsidRPr="002E4C98">
        <w:rPr>
          <w:rFonts w:ascii="Arial" w:hAnsi="Arial" w:cs="Arial"/>
          <w:sz w:val="28"/>
          <w:szCs w:val="28"/>
          <w:lang w:val="kk-KZ"/>
        </w:rPr>
        <w:t xml:space="preserve"> </w:t>
      </w:r>
      <w:r w:rsidRPr="002E4C98">
        <w:rPr>
          <w:rFonts w:ascii="Arial" w:hAnsi="Arial" w:cs="Arial"/>
          <w:b/>
          <w:sz w:val="28"/>
          <w:szCs w:val="28"/>
          <w:lang w:val="kk-KZ"/>
        </w:rPr>
        <w:t>өсті</w:t>
      </w:r>
      <w:r w:rsidR="006E56EB" w:rsidRPr="002E4C98">
        <w:rPr>
          <w:rFonts w:ascii="Arial" w:hAnsi="Arial" w:cs="Arial"/>
          <w:b/>
          <w:sz w:val="28"/>
          <w:szCs w:val="28"/>
          <w:lang w:val="kk-KZ"/>
        </w:rPr>
        <w:t xml:space="preserve"> </w:t>
      </w:r>
      <w:r w:rsidR="006E56EB" w:rsidRPr="002E4C98">
        <w:rPr>
          <w:rFonts w:ascii="Arial" w:hAnsi="Arial" w:cs="Arial"/>
          <w:i/>
          <w:iCs/>
          <w:color w:val="000000"/>
          <w:sz w:val="28"/>
          <w:szCs w:val="28"/>
          <w:lang w:val="kk-KZ"/>
        </w:rPr>
        <w:t>(66,7</w:t>
      </w:r>
      <w:r w:rsidR="004C60AA" w:rsidRPr="002E4C98">
        <w:rPr>
          <w:rFonts w:ascii="Arial" w:hAnsi="Arial" w:cs="Arial"/>
          <w:i/>
          <w:iCs/>
          <w:color w:val="000000"/>
          <w:sz w:val="28"/>
          <w:szCs w:val="28"/>
          <w:lang w:val="kk-KZ"/>
        </w:rPr>
        <w:t xml:space="preserve"> - </w:t>
      </w:r>
      <w:r w:rsidR="006E56EB" w:rsidRPr="002E4C98">
        <w:rPr>
          <w:rFonts w:ascii="Arial" w:hAnsi="Arial" w:cs="Arial"/>
          <w:i/>
          <w:iCs/>
          <w:color w:val="000000"/>
          <w:sz w:val="28"/>
          <w:szCs w:val="28"/>
          <w:lang w:val="kk-KZ"/>
        </w:rPr>
        <w:t>67,3 мың тн.)</w:t>
      </w:r>
      <w:r w:rsidRPr="002E4C98">
        <w:rPr>
          <w:rFonts w:ascii="Arial" w:hAnsi="Arial" w:cs="Arial"/>
          <w:b/>
          <w:sz w:val="28"/>
          <w:szCs w:val="28"/>
          <w:lang w:val="kk-KZ"/>
        </w:rPr>
        <w:t>.</w:t>
      </w:r>
    </w:p>
    <w:p w:rsidR="004C60AA" w:rsidRPr="002E4C98" w:rsidRDefault="004C60AA" w:rsidP="002E4C98">
      <w:pPr>
        <w:spacing w:after="0" w:line="240" w:lineRule="auto"/>
        <w:ind w:firstLine="751"/>
        <w:jc w:val="both"/>
        <w:rPr>
          <w:rFonts w:ascii="Arial" w:eastAsia="Calibri" w:hAnsi="Arial" w:cs="Arial"/>
          <w:bCs/>
          <w:sz w:val="28"/>
          <w:szCs w:val="28"/>
          <w:lang w:val="kk-KZ"/>
        </w:rPr>
      </w:pPr>
      <w:r w:rsidRPr="002E4C98">
        <w:rPr>
          <w:rFonts w:ascii="Arial" w:eastAsia="Calibri" w:hAnsi="Arial" w:cs="Arial"/>
          <w:bCs/>
          <w:sz w:val="28"/>
          <w:szCs w:val="28"/>
          <w:lang w:val="kk-KZ"/>
        </w:rPr>
        <w:t>Алайда,</w:t>
      </w:r>
    </w:p>
    <w:p w:rsidR="006E56EB" w:rsidRPr="002E4C98" w:rsidRDefault="00C128D6" w:rsidP="002E4C98">
      <w:pPr>
        <w:spacing w:after="0" w:line="240" w:lineRule="auto"/>
        <w:ind w:firstLine="751"/>
        <w:jc w:val="both"/>
        <w:rPr>
          <w:rFonts w:ascii="Arial" w:eastAsia="Calibri" w:hAnsi="Arial" w:cs="Arial"/>
          <w:bCs/>
          <w:sz w:val="28"/>
          <w:szCs w:val="28"/>
          <w:lang w:val="kk-KZ"/>
        </w:rPr>
      </w:pPr>
      <w:r w:rsidRPr="002E4C98">
        <w:rPr>
          <w:rFonts w:ascii="Arial" w:eastAsia="Calibri" w:hAnsi="Arial" w:cs="Arial"/>
          <w:bCs/>
          <w:sz w:val="28"/>
          <w:szCs w:val="28"/>
          <w:lang w:val="kk-KZ"/>
        </w:rPr>
        <w:t xml:space="preserve">құрғақ сүт өндірісі </w:t>
      </w:r>
      <w:r w:rsidRPr="002E4C98">
        <w:rPr>
          <w:rFonts w:ascii="Arial" w:eastAsia="Calibri" w:hAnsi="Arial" w:cs="Arial"/>
          <w:b/>
          <w:bCs/>
          <w:sz w:val="28"/>
          <w:szCs w:val="28"/>
          <w:lang w:val="kk-KZ"/>
        </w:rPr>
        <w:t>25,4%-ға</w:t>
      </w:r>
      <w:r w:rsidR="004C60AA" w:rsidRPr="002E4C98">
        <w:rPr>
          <w:rFonts w:ascii="Arial" w:eastAsia="Calibri" w:hAnsi="Arial" w:cs="Arial"/>
          <w:bCs/>
          <w:i/>
          <w:iCs/>
          <w:sz w:val="28"/>
          <w:szCs w:val="28"/>
          <w:lang w:val="kk-KZ"/>
        </w:rPr>
        <w:t xml:space="preserve"> (7,4 - </w:t>
      </w:r>
      <w:r w:rsidRPr="002E4C98">
        <w:rPr>
          <w:rFonts w:ascii="Arial" w:eastAsia="Calibri" w:hAnsi="Arial" w:cs="Arial"/>
          <w:bCs/>
          <w:i/>
          <w:iCs/>
          <w:sz w:val="28"/>
          <w:szCs w:val="28"/>
          <w:lang w:val="kk-KZ"/>
        </w:rPr>
        <w:t>5,5 мың т</w:t>
      </w:r>
      <w:r w:rsidR="006E56EB" w:rsidRPr="002E4C98">
        <w:rPr>
          <w:rFonts w:ascii="Arial" w:eastAsia="Calibri" w:hAnsi="Arial" w:cs="Arial"/>
          <w:bCs/>
          <w:i/>
          <w:iCs/>
          <w:sz w:val="28"/>
          <w:szCs w:val="28"/>
          <w:lang w:val="kk-KZ"/>
        </w:rPr>
        <w:t>н.</w:t>
      </w:r>
      <w:r w:rsidRPr="002E4C98">
        <w:rPr>
          <w:rFonts w:ascii="Arial" w:eastAsia="Calibri" w:hAnsi="Arial" w:cs="Arial"/>
          <w:bCs/>
          <w:i/>
          <w:iCs/>
          <w:sz w:val="28"/>
          <w:szCs w:val="28"/>
          <w:lang w:val="kk-KZ"/>
        </w:rPr>
        <w:t>),</w:t>
      </w:r>
      <w:r w:rsidRPr="002E4C98">
        <w:rPr>
          <w:rFonts w:ascii="Arial" w:eastAsia="Calibri" w:hAnsi="Arial" w:cs="Arial"/>
          <w:bCs/>
          <w:sz w:val="28"/>
          <w:szCs w:val="28"/>
          <w:lang w:val="kk-KZ"/>
        </w:rPr>
        <w:t xml:space="preserve"> </w:t>
      </w:r>
    </w:p>
    <w:p w:rsidR="00C128D6" w:rsidRPr="002E4C98" w:rsidRDefault="00C128D6" w:rsidP="002E4C98">
      <w:pPr>
        <w:spacing w:after="0" w:line="240" w:lineRule="auto"/>
        <w:ind w:firstLine="751"/>
        <w:jc w:val="both"/>
        <w:rPr>
          <w:rFonts w:ascii="Arial" w:hAnsi="Arial" w:cs="Arial"/>
          <w:sz w:val="28"/>
          <w:szCs w:val="28"/>
          <w:lang w:val="kk-KZ"/>
        </w:rPr>
      </w:pPr>
      <w:r w:rsidRPr="002E4C98">
        <w:rPr>
          <w:rFonts w:ascii="Arial" w:hAnsi="Arial" w:cs="Arial"/>
          <w:sz w:val="28"/>
          <w:szCs w:val="28"/>
          <w:lang w:val="kk-KZ"/>
        </w:rPr>
        <w:t xml:space="preserve">ет консервілері өндірісі </w:t>
      </w:r>
      <w:r w:rsidRPr="002E4C98">
        <w:rPr>
          <w:rFonts w:ascii="Arial" w:hAnsi="Arial" w:cs="Arial"/>
          <w:b/>
          <w:sz w:val="28"/>
          <w:szCs w:val="28"/>
          <w:lang w:val="kk-KZ"/>
        </w:rPr>
        <w:t>5,9%-ға</w:t>
      </w:r>
      <w:r w:rsidRPr="002E4C98">
        <w:rPr>
          <w:rFonts w:ascii="Arial" w:hAnsi="Arial" w:cs="Arial"/>
          <w:sz w:val="28"/>
          <w:szCs w:val="28"/>
          <w:lang w:val="kk-KZ"/>
        </w:rPr>
        <w:t xml:space="preserve"> </w:t>
      </w:r>
      <w:r w:rsidRPr="002E4C98">
        <w:rPr>
          <w:rFonts w:ascii="Arial" w:hAnsi="Arial" w:cs="Arial"/>
          <w:b/>
          <w:sz w:val="28"/>
          <w:szCs w:val="28"/>
          <w:lang w:val="kk-KZ"/>
        </w:rPr>
        <w:t>төмендеді</w:t>
      </w:r>
      <w:r w:rsidR="006E56EB" w:rsidRPr="002E4C98">
        <w:rPr>
          <w:rFonts w:ascii="Arial" w:hAnsi="Arial" w:cs="Arial"/>
          <w:b/>
          <w:sz w:val="28"/>
          <w:szCs w:val="28"/>
          <w:lang w:val="kk-KZ"/>
        </w:rPr>
        <w:t xml:space="preserve"> </w:t>
      </w:r>
      <w:r w:rsidR="006E56EB" w:rsidRPr="002E4C98">
        <w:rPr>
          <w:rFonts w:ascii="Arial" w:eastAsia="Calibri" w:hAnsi="Arial" w:cs="Arial"/>
          <w:bCs/>
          <w:i/>
          <w:iCs/>
          <w:sz w:val="28"/>
          <w:szCs w:val="28"/>
          <w:lang w:val="kk-KZ"/>
        </w:rPr>
        <w:t>(6,4-</w:t>
      </w:r>
      <w:r w:rsidR="004C60AA" w:rsidRPr="002E4C98">
        <w:rPr>
          <w:rFonts w:ascii="Arial" w:eastAsia="Calibri" w:hAnsi="Arial" w:cs="Arial"/>
          <w:bCs/>
          <w:i/>
          <w:iCs/>
          <w:sz w:val="28"/>
          <w:szCs w:val="28"/>
          <w:lang w:val="kk-KZ"/>
        </w:rPr>
        <w:t>6</w:t>
      </w:r>
      <w:r w:rsidR="006E56EB" w:rsidRPr="002E4C98">
        <w:rPr>
          <w:rFonts w:ascii="Arial" w:eastAsia="Calibri" w:hAnsi="Arial" w:cs="Arial"/>
          <w:bCs/>
          <w:i/>
          <w:iCs/>
          <w:sz w:val="28"/>
          <w:szCs w:val="28"/>
          <w:lang w:val="kk-KZ"/>
        </w:rPr>
        <w:t xml:space="preserve"> мың тн.)</w:t>
      </w:r>
      <w:r w:rsidRPr="002E4C98">
        <w:rPr>
          <w:rFonts w:ascii="Arial" w:eastAsia="Calibri" w:hAnsi="Arial" w:cs="Arial"/>
          <w:bCs/>
          <w:i/>
          <w:iCs/>
          <w:sz w:val="28"/>
          <w:szCs w:val="28"/>
          <w:lang w:val="kk-KZ"/>
        </w:rPr>
        <w:t>.</w:t>
      </w:r>
    </w:p>
    <w:p w:rsidR="00C128D6" w:rsidRPr="002E4C98" w:rsidRDefault="00C128D6" w:rsidP="002E4C98">
      <w:pPr>
        <w:spacing w:after="0" w:line="240" w:lineRule="auto"/>
        <w:ind w:firstLine="751"/>
        <w:jc w:val="both"/>
        <w:rPr>
          <w:rFonts w:ascii="Arial" w:hAnsi="Arial" w:cs="Arial"/>
          <w:sz w:val="28"/>
          <w:szCs w:val="28"/>
          <w:lang w:val="kk-KZ"/>
        </w:rPr>
      </w:pPr>
      <w:r w:rsidRPr="002E4C98">
        <w:rPr>
          <w:rFonts w:ascii="Arial" w:hAnsi="Arial" w:cs="Arial"/>
          <w:sz w:val="28"/>
          <w:szCs w:val="28"/>
          <w:lang w:val="kk-KZ"/>
        </w:rPr>
        <w:t xml:space="preserve">Осы өнімдер шұжық өнімдерімен бірге Қазақстан Республикасының импорт бөлігінде </w:t>
      </w:r>
      <w:r w:rsidR="0068024E" w:rsidRPr="002E4C98">
        <w:rPr>
          <w:rFonts w:ascii="Arial" w:hAnsi="Arial" w:cs="Arial"/>
          <w:b/>
          <w:sz w:val="28"/>
          <w:szCs w:val="28"/>
          <w:lang w:val="kk-KZ"/>
        </w:rPr>
        <w:t>жетекші орын алады</w:t>
      </w:r>
      <w:r w:rsidRPr="002E4C98">
        <w:rPr>
          <w:rFonts w:ascii="Arial" w:hAnsi="Arial" w:cs="Arial"/>
          <w:b/>
          <w:sz w:val="28"/>
          <w:szCs w:val="28"/>
          <w:lang w:val="kk-KZ"/>
        </w:rPr>
        <w:t>.</w:t>
      </w:r>
    </w:p>
    <w:p w:rsidR="00C128D6" w:rsidRPr="002E4C98" w:rsidRDefault="00C128D6" w:rsidP="002E4C98">
      <w:pPr>
        <w:pStyle w:val="ad"/>
        <w:ind w:firstLine="751"/>
        <w:jc w:val="both"/>
        <w:rPr>
          <w:rFonts w:ascii="Arial" w:hAnsi="Arial" w:cs="Arial"/>
          <w:i/>
          <w:sz w:val="28"/>
          <w:szCs w:val="28"/>
          <w:lang w:val="kk-KZ"/>
        </w:rPr>
      </w:pPr>
      <w:r w:rsidRPr="002E4C98">
        <w:rPr>
          <w:rFonts w:ascii="Arial" w:hAnsi="Arial" w:cs="Arial"/>
          <w:b/>
          <w:i/>
          <w:sz w:val="28"/>
          <w:szCs w:val="28"/>
          <w:lang w:val="kk-KZ"/>
        </w:rPr>
        <w:t>Анықтама ретінде</w:t>
      </w:r>
      <w:r w:rsidRPr="002E4C98">
        <w:rPr>
          <w:rFonts w:ascii="Arial" w:hAnsi="Arial" w:cs="Arial"/>
          <w:i/>
          <w:sz w:val="28"/>
          <w:szCs w:val="28"/>
          <w:lang w:val="kk-KZ"/>
        </w:rPr>
        <w:t xml:space="preserve">: </w:t>
      </w:r>
    </w:p>
    <w:p w:rsidR="00C128D6" w:rsidRPr="002E4C98" w:rsidRDefault="00C128D6" w:rsidP="002E4C98">
      <w:pPr>
        <w:pStyle w:val="ad"/>
        <w:ind w:firstLine="751"/>
        <w:jc w:val="both"/>
        <w:rPr>
          <w:rFonts w:ascii="Arial" w:hAnsi="Arial" w:cs="Arial"/>
          <w:i/>
          <w:sz w:val="28"/>
          <w:szCs w:val="28"/>
          <w:lang w:val="kk-KZ"/>
        </w:rPr>
      </w:pPr>
      <w:r w:rsidRPr="002E4C98">
        <w:rPr>
          <w:rFonts w:ascii="Arial" w:hAnsi="Arial" w:cs="Arial"/>
          <w:i/>
          <w:sz w:val="28"/>
          <w:szCs w:val="28"/>
          <w:lang w:val="kk-KZ"/>
        </w:rPr>
        <w:t>Үш позиция бойынша импорттың көлемі:</w:t>
      </w:r>
    </w:p>
    <w:p w:rsidR="00C128D6" w:rsidRPr="002E4C98" w:rsidRDefault="00C128D6" w:rsidP="002E4C98">
      <w:pPr>
        <w:pStyle w:val="ad"/>
        <w:ind w:firstLine="751"/>
        <w:jc w:val="both"/>
        <w:rPr>
          <w:rFonts w:ascii="Arial" w:hAnsi="Arial" w:cs="Arial"/>
          <w:i/>
          <w:sz w:val="28"/>
          <w:szCs w:val="28"/>
          <w:lang w:val="kk-KZ"/>
        </w:rPr>
      </w:pPr>
      <w:r w:rsidRPr="002E4C98">
        <w:rPr>
          <w:rFonts w:ascii="Arial" w:hAnsi="Arial" w:cs="Arial"/>
          <w:i/>
          <w:sz w:val="28"/>
          <w:szCs w:val="28"/>
          <w:lang w:val="kk-KZ"/>
        </w:rPr>
        <w:t xml:space="preserve">құрғақ сүт – 23,7 мың тонна,  59,7 млн. долл.сомасында,  </w:t>
      </w:r>
    </w:p>
    <w:p w:rsidR="00C128D6" w:rsidRPr="002E4C98" w:rsidRDefault="00C128D6" w:rsidP="002E4C98">
      <w:pPr>
        <w:pStyle w:val="ad"/>
        <w:ind w:firstLine="751"/>
        <w:jc w:val="both"/>
        <w:rPr>
          <w:rFonts w:ascii="Arial" w:hAnsi="Arial" w:cs="Arial"/>
          <w:i/>
          <w:sz w:val="28"/>
          <w:szCs w:val="28"/>
          <w:lang w:val="kk-KZ"/>
        </w:rPr>
      </w:pPr>
      <w:r w:rsidRPr="002E4C98">
        <w:rPr>
          <w:rFonts w:ascii="Arial" w:hAnsi="Arial" w:cs="Arial"/>
          <w:i/>
          <w:sz w:val="28"/>
          <w:szCs w:val="28"/>
          <w:lang w:val="kk-KZ"/>
        </w:rPr>
        <w:t>ет консервілері</w:t>
      </w:r>
      <w:r w:rsidRPr="002E4C98">
        <w:rPr>
          <w:rFonts w:ascii="Arial" w:hAnsi="Arial" w:cs="Arial"/>
          <w:i/>
          <w:sz w:val="28"/>
          <w:szCs w:val="28"/>
        </w:rPr>
        <w:t xml:space="preserve"> – </w:t>
      </w:r>
      <w:r w:rsidRPr="002E4C98">
        <w:rPr>
          <w:rFonts w:ascii="Arial" w:hAnsi="Arial" w:cs="Arial"/>
          <w:i/>
          <w:sz w:val="28"/>
          <w:szCs w:val="28"/>
          <w:lang w:val="kk-KZ"/>
        </w:rPr>
        <w:t>17,5 мың</w:t>
      </w:r>
      <w:r w:rsidRPr="002E4C98">
        <w:rPr>
          <w:rFonts w:ascii="Arial" w:hAnsi="Arial" w:cs="Arial"/>
          <w:i/>
          <w:sz w:val="28"/>
          <w:szCs w:val="28"/>
        </w:rPr>
        <w:t xml:space="preserve"> тонн</w:t>
      </w:r>
      <w:r w:rsidRPr="002E4C98">
        <w:rPr>
          <w:rFonts w:ascii="Arial" w:hAnsi="Arial" w:cs="Arial"/>
          <w:i/>
          <w:sz w:val="28"/>
          <w:szCs w:val="28"/>
          <w:lang w:val="kk-KZ"/>
        </w:rPr>
        <w:t>а,</w:t>
      </w:r>
      <w:r w:rsidRPr="002E4C98">
        <w:rPr>
          <w:rFonts w:ascii="Arial" w:hAnsi="Arial" w:cs="Arial"/>
          <w:i/>
          <w:sz w:val="28"/>
          <w:szCs w:val="28"/>
        </w:rPr>
        <w:t xml:space="preserve"> </w:t>
      </w:r>
      <w:r w:rsidRPr="002E4C98">
        <w:rPr>
          <w:rFonts w:ascii="Arial" w:hAnsi="Arial" w:cs="Arial"/>
          <w:i/>
          <w:sz w:val="28"/>
          <w:szCs w:val="28"/>
          <w:lang w:val="kk-KZ"/>
        </w:rPr>
        <w:t xml:space="preserve">39 </w:t>
      </w:r>
      <w:r w:rsidRPr="002E4C98">
        <w:rPr>
          <w:rFonts w:ascii="Arial" w:hAnsi="Arial" w:cs="Arial"/>
          <w:i/>
          <w:sz w:val="28"/>
          <w:szCs w:val="28"/>
        </w:rPr>
        <w:t xml:space="preserve">млн. </w:t>
      </w:r>
      <w:proofErr w:type="spellStart"/>
      <w:r w:rsidRPr="002E4C98">
        <w:rPr>
          <w:rFonts w:ascii="Arial" w:hAnsi="Arial" w:cs="Arial"/>
          <w:i/>
          <w:sz w:val="28"/>
          <w:szCs w:val="28"/>
        </w:rPr>
        <w:t>долл</w:t>
      </w:r>
      <w:proofErr w:type="spellEnd"/>
      <w:r w:rsidRPr="002E4C98">
        <w:rPr>
          <w:rFonts w:ascii="Arial" w:hAnsi="Arial" w:cs="Arial"/>
          <w:i/>
          <w:sz w:val="28"/>
          <w:szCs w:val="28"/>
          <w:lang w:val="kk-KZ"/>
        </w:rPr>
        <w:t>.  сомасында</w:t>
      </w:r>
      <w:r w:rsidR="006E56EB" w:rsidRPr="002E4C98">
        <w:rPr>
          <w:rFonts w:ascii="Arial" w:hAnsi="Arial" w:cs="Arial"/>
          <w:i/>
          <w:sz w:val="28"/>
          <w:szCs w:val="28"/>
          <w:lang w:val="kk-KZ"/>
        </w:rPr>
        <w:t>,</w:t>
      </w:r>
    </w:p>
    <w:p w:rsidR="00C128D6" w:rsidRPr="002E4C98" w:rsidRDefault="00C128D6" w:rsidP="002E4C98">
      <w:pPr>
        <w:pStyle w:val="ad"/>
        <w:ind w:firstLine="751"/>
        <w:jc w:val="both"/>
        <w:rPr>
          <w:rFonts w:ascii="Arial" w:hAnsi="Arial" w:cs="Arial"/>
          <w:i/>
          <w:sz w:val="28"/>
          <w:szCs w:val="28"/>
          <w:lang w:val="kk-KZ"/>
        </w:rPr>
      </w:pPr>
      <w:r w:rsidRPr="002E4C98">
        <w:rPr>
          <w:rFonts w:ascii="Arial" w:hAnsi="Arial" w:cs="Arial"/>
          <w:i/>
          <w:sz w:val="28"/>
          <w:szCs w:val="28"/>
          <w:lang w:val="kk-KZ"/>
        </w:rPr>
        <w:t>шұжық өнімдері – 44,9 мың тонна, 118 млн. долл. сомасында</w:t>
      </w:r>
      <w:r w:rsidR="006E56EB" w:rsidRPr="002E4C98">
        <w:rPr>
          <w:rFonts w:ascii="Arial" w:hAnsi="Arial" w:cs="Arial"/>
          <w:i/>
          <w:sz w:val="28"/>
          <w:szCs w:val="28"/>
          <w:lang w:val="kk-KZ"/>
        </w:rPr>
        <w:t>.</w:t>
      </w:r>
    </w:p>
    <w:p w:rsidR="002E4C98" w:rsidRDefault="002E4C9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b/>
          <w:sz w:val="28"/>
          <w:szCs w:val="28"/>
          <w:lang w:val="kk-KZ"/>
        </w:rPr>
      </w:pPr>
    </w:p>
    <w:p w:rsidR="007A13DF" w:rsidRPr="002E4C98" w:rsidRDefault="007A13DF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b/>
          <w:sz w:val="28"/>
          <w:szCs w:val="28"/>
          <w:lang w:val="kk-KZ"/>
        </w:rPr>
      </w:pPr>
      <w:r w:rsidRPr="002E4C98">
        <w:rPr>
          <w:rFonts w:ascii="Arial" w:hAnsi="Arial" w:cs="Arial"/>
          <w:b/>
          <w:sz w:val="28"/>
          <w:szCs w:val="28"/>
          <w:lang w:val="kk-KZ"/>
        </w:rPr>
        <w:lastRenderedPageBreak/>
        <w:t xml:space="preserve">Слайд 3. </w:t>
      </w:r>
    </w:p>
    <w:p w:rsidR="0068024E" w:rsidRPr="002E4C98" w:rsidRDefault="00C128D6" w:rsidP="002E4C98">
      <w:pPr>
        <w:spacing w:after="0" w:line="240" w:lineRule="auto"/>
        <w:ind w:firstLine="751"/>
        <w:jc w:val="both"/>
        <w:rPr>
          <w:rFonts w:ascii="Arial" w:hAnsi="Arial" w:cs="Arial"/>
          <w:sz w:val="28"/>
          <w:szCs w:val="28"/>
          <w:lang w:val="kk-KZ"/>
        </w:rPr>
      </w:pPr>
      <w:r w:rsidRPr="002E4C98">
        <w:rPr>
          <w:rFonts w:ascii="Arial" w:hAnsi="Arial" w:cs="Arial"/>
          <w:sz w:val="28"/>
          <w:szCs w:val="28"/>
          <w:lang w:val="kk-KZ"/>
        </w:rPr>
        <w:t>Даму жылдарында ірі қара және ұсақ мал етінің,  ашытылған сүт өнімдерінің және басқа да бірқатар позициялардың экс</w:t>
      </w:r>
      <w:r w:rsidR="0068024E" w:rsidRPr="002E4C98">
        <w:rPr>
          <w:rFonts w:ascii="Arial" w:hAnsi="Arial" w:cs="Arial"/>
          <w:sz w:val="28"/>
          <w:szCs w:val="28"/>
          <w:lang w:val="kk-KZ"/>
        </w:rPr>
        <w:t>портын ұлғайтуға мүмкіндік туды.</w:t>
      </w:r>
      <w:r w:rsidRPr="002E4C98">
        <w:rPr>
          <w:rFonts w:ascii="Arial" w:hAnsi="Arial" w:cs="Arial"/>
          <w:sz w:val="28"/>
          <w:szCs w:val="28"/>
          <w:lang w:val="kk-KZ"/>
        </w:rPr>
        <w:t xml:space="preserve"> </w:t>
      </w:r>
    </w:p>
    <w:p w:rsidR="00C128D6" w:rsidRPr="002E4C98" w:rsidRDefault="0068024E" w:rsidP="002E4C98">
      <w:pPr>
        <w:spacing w:after="0" w:line="240" w:lineRule="auto"/>
        <w:ind w:firstLine="751"/>
        <w:jc w:val="both"/>
        <w:rPr>
          <w:rFonts w:ascii="Arial" w:hAnsi="Arial" w:cs="Arial"/>
          <w:sz w:val="28"/>
          <w:szCs w:val="28"/>
          <w:lang w:val="kk-KZ"/>
        </w:rPr>
      </w:pPr>
      <w:r w:rsidRPr="002E4C98">
        <w:rPr>
          <w:rFonts w:ascii="Arial" w:hAnsi="Arial" w:cs="Arial"/>
          <w:sz w:val="28"/>
          <w:szCs w:val="28"/>
          <w:lang w:val="kk-KZ"/>
        </w:rPr>
        <w:t>Б</w:t>
      </w:r>
      <w:r w:rsidR="00C128D6" w:rsidRPr="002E4C98">
        <w:rPr>
          <w:rFonts w:ascii="Arial" w:hAnsi="Arial" w:cs="Arial"/>
          <w:sz w:val="28"/>
          <w:szCs w:val="28"/>
          <w:lang w:val="kk-KZ"/>
        </w:rPr>
        <w:t xml:space="preserve">ірақ нарықтарды ашу бойынша да, </w:t>
      </w:r>
      <w:r w:rsidRPr="002E4C98">
        <w:rPr>
          <w:rFonts w:ascii="Arial" w:hAnsi="Arial" w:cs="Arial"/>
          <w:sz w:val="28"/>
          <w:szCs w:val="28"/>
          <w:lang w:val="kk-KZ"/>
        </w:rPr>
        <w:br/>
      </w:r>
      <w:r w:rsidR="00C128D6" w:rsidRPr="002E4C98">
        <w:rPr>
          <w:rFonts w:ascii="Arial" w:hAnsi="Arial" w:cs="Arial"/>
          <w:sz w:val="28"/>
          <w:szCs w:val="28"/>
          <w:lang w:val="kk-KZ"/>
        </w:rPr>
        <w:t>біздің өндірушілердің бәсекеге қабілеттілігін арттыру бөлігінде де көптеген жұмыстар атқарылуда.</w:t>
      </w:r>
    </w:p>
    <w:p w:rsidR="002E4C98" w:rsidRDefault="002E4C9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b/>
          <w:sz w:val="28"/>
          <w:szCs w:val="28"/>
        </w:rPr>
      </w:pPr>
    </w:p>
    <w:p w:rsidR="00814828" w:rsidRPr="002E4C98" w:rsidRDefault="0081482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b/>
          <w:sz w:val="28"/>
          <w:szCs w:val="28"/>
        </w:rPr>
        <w:t xml:space="preserve">Слайд </w:t>
      </w:r>
      <w:r w:rsidR="00CA012F" w:rsidRPr="002E4C98">
        <w:rPr>
          <w:rFonts w:ascii="Arial" w:hAnsi="Arial" w:cs="Arial"/>
          <w:b/>
          <w:sz w:val="28"/>
          <w:szCs w:val="28"/>
        </w:rPr>
        <w:t>4</w:t>
      </w:r>
      <w:r w:rsidRPr="002E4C98">
        <w:rPr>
          <w:rFonts w:ascii="Arial" w:hAnsi="Arial" w:cs="Arial"/>
          <w:b/>
          <w:sz w:val="28"/>
          <w:szCs w:val="28"/>
        </w:rPr>
        <w:t xml:space="preserve">. </w:t>
      </w:r>
      <w:r w:rsidR="00FF0A8C" w:rsidRPr="002E4C98">
        <w:rPr>
          <w:rFonts w:ascii="Arial" w:hAnsi="Arial" w:cs="Arial"/>
          <w:sz w:val="28"/>
          <w:szCs w:val="28"/>
          <w:lang w:val="kk-KZ"/>
        </w:rPr>
        <w:t>Отдельно хочу остановиться на следующих проблемах отрасли</w:t>
      </w:r>
      <w:r w:rsidRPr="002E4C98">
        <w:rPr>
          <w:rFonts w:ascii="Arial" w:hAnsi="Arial" w:cs="Arial"/>
          <w:sz w:val="28"/>
          <w:szCs w:val="28"/>
        </w:rPr>
        <w:t xml:space="preserve">, совокупность которых усложняет развитие переработки: </w:t>
      </w:r>
    </w:p>
    <w:p w:rsidR="00814828" w:rsidRPr="002E4C98" w:rsidRDefault="0081482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b/>
          <w:sz w:val="28"/>
          <w:szCs w:val="28"/>
        </w:rPr>
      </w:pPr>
      <w:r w:rsidRPr="002E4C98">
        <w:rPr>
          <w:rFonts w:ascii="Arial" w:hAnsi="Arial" w:cs="Arial"/>
          <w:b/>
          <w:sz w:val="28"/>
          <w:szCs w:val="28"/>
        </w:rPr>
        <w:t>Во-первых, это недостаточность и дороговизна сырья.</w:t>
      </w:r>
    </w:p>
    <w:p w:rsidR="002E4C98" w:rsidRDefault="002E4C9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b/>
          <w:sz w:val="28"/>
          <w:szCs w:val="28"/>
        </w:rPr>
      </w:pPr>
    </w:p>
    <w:p w:rsidR="0068024E" w:rsidRPr="002E4C98" w:rsidRDefault="0039527F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b/>
          <w:sz w:val="28"/>
          <w:szCs w:val="28"/>
        </w:rPr>
        <w:t xml:space="preserve">Слайд 5. </w:t>
      </w:r>
      <w:r w:rsidR="00814828" w:rsidRPr="002E4C98">
        <w:rPr>
          <w:rFonts w:ascii="Arial" w:hAnsi="Arial" w:cs="Arial"/>
          <w:sz w:val="28"/>
          <w:szCs w:val="28"/>
        </w:rPr>
        <w:t>Хотя согласно статистике</w:t>
      </w:r>
      <w:r w:rsidR="00BF6EAB" w:rsidRPr="002E4C98">
        <w:rPr>
          <w:rFonts w:ascii="Arial" w:hAnsi="Arial" w:cs="Arial"/>
          <w:sz w:val="28"/>
          <w:szCs w:val="28"/>
        </w:rPr>
        <w:t>,</w:t>
      </w:r>
      <w:r w:rsidR="00814828" w:rsidRPr="002E4C98">
        <w:rPr>
          <w:rFonts w:ascii="Arial" w:hAnsi="Arial" w:cs="Arial"/>
          <w:sz w:val="28"/>
          <w:szCs w:val="28"/>
        </w:rPr>
        <w:t xml:space="preserve"> сырья в животноводстве достаточно, мы понимаем, что данные не соответствуют реальному положению дел. </w:t>
      </w:r>
    </w:p>
    <w:p w:rsidR="00290450" w:rsidRPr="002E4C98" w:rsidRDefault="0081482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sz w:val="28"/>
          <w:szCs w:val="28"/>
        </w:rPr>
        <w:t xml:space="preserve">К примеру, ежегодно по данным официальной статистики производится порядка </w:t>
      </w:r>
      <w:r w:rsidRPr="002E4C98">
        <w:rPr>
          <w:rFonts w:ascii="Arial" w:hAnsi="Arial" w:cs="Arial"/>
          <w:b/>
          <w:sz w:val="28"/>
          <w:szCs w:val="28"/>
        </w:rPr>
        <w:t>6,5 млн тонн</w:t>
      </w:r>
      <w:r w:rsidRPr="002E4C98">
        <w:rPr>
          <w:rFonts w:ascii="Arial" w:hAnsi="Arial" w:cs="Arial"/>
          <w:sz w:val="28"/>
          <w:szCs w:val="28"/>
        </w:rPr>
        <w:t xml:space="preserve"> молока, при этом на </w:t>
      </w:r>
      <w:r w:rsidRPr="002E4C98">
        <w:rPr>
          <w:rFonts w:ascii="Arial" w:hAnsi="Arial" w:cs="Arial"/>
          <w:b/>
          <w:sz w:val="28"/>
          <w:szCs w:val="28"/>
        </w:rPr>
        <w:t>180 предприятиях</w:t>
      </w:r>
      <w:r w:rsidRPr="002E4C98">
        <w:rPr>
          <w:rFonts w:ascii="Arial" w:hAnsi="Arial" w:cs="Arial"/>
          <w:sz w:val="28"/>
          <w:szCs w:val="28"/>
        </w:rPr>
        <w:t xml:space="preserve"> перерабатывается всего </w:t>
      </w:r>
      <w:r w:rsidRPr="002E4C98">
        <w:rPr>
          <w:rFonts w:ascii="Arial" w:hAnsi="Arial" w:cs="Arial"/>
          <w:b/>
          <w:sz w:val="28"/>
          <w:szCs w:val="28"/>
        </w:rPr>
        <w:t>2,1 млн тонн</w:t>
      </w:r>
      <w:r w:rsidRPr="002E4C98">
        <w:rPr>
          <w:rFonts w:ascii="Arial" w:hAnsi="Arial" w:cs="Arial"/>
          <w:sz w:val="28"/>
          <w:szCs w:val="28"/>
        </w:rPr>
        <w:t xml:space="preserve">. </w:t>
      </w:r>
      <w:r w:rsidR="00290450" w:rsidRPr="002E4C98">
        <w:rPr>
          <w:rFonts w:ascii="Arial" w:hAnsi="Arial" w:cs="Arial"/>
          <w:sz w:val="28"/>
          <w:szCs w:val="28"/>
        </w:rPr>
        <w:t xml:space="preserve">Парадокс: как при наличии такого объема молока, имеется нехватка сырья для переработки? </w:t>
      </w:r>
    </w:p>
    <w:p w:rsidR="0068024E" w:rsidRPr="002E4C98" w:rsidRDefault="0081482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sz w:val="28"/>
          <w:szCs w:val="28"/>
        </w:rPr>
        <w:t xml:space="preserve">Данный факт объясняется наличием многолетней практики искажения статических данных, как в животноводстве, так и в растениеводстве. </w:t>
      </w:r>
    </w:p>
    <w:p w:rsidR="00901E1E" w:rsidRPr="002E4C98" w:rsidRDefault="00901E1E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sz w:val="28"/>
          <w:szCs w:val="28"/>
        </w:rPr>
        <w:t xml:space="preserve">В этой связи, создана специальная Рабочая группа по актуализации статистических данных под председательством Заместителя Премьер-Министра </w:t>
      </w:r>
      <w:proofErr w:type="spellStart"/>
      <w:r w:rsidRPr="002E4C98">
        <w:rPr>
          <w:rFonts w:ascii="Arial" w:hAnsi="Arial" w:cs="Arial"/>
          <w:sz w:val="28"/>
          <w:szCs w:val="28"/>
        </w:rPr>
        <w:t>Жумангарина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С</w:t>
      </w:r>
      <w:r w:rsidR="003C65D3" w:rsidRPr="002E4C98">
        <w:rPr>
          <w:rFonts w:ascii="Arial" w:hAnsi="Arial" w:cs="Arial"/>
          <w:sz w:val="28"/>
          <w:szCs w:val="28"/>
        </w:rPr>
        <w:t>ерик</w:t>
      </w:r>
      <w:r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4C98">
        <w:rPr>
          <w:rFonts w:ascii="Arial" w:hAnsi="Arial" w:cs="Arial"/>
          <w:sz w:val="28"/>
          <w:szCs w:val="28"/>
        </w:rPr>
        <w:t>Макашевича</w:t>
      </w:r>
      <w:proofErr w:type="spellEnd"/>
      <w:r w:rsidRPr="002E4C98">
        <w:rPr>
          <w:rFonts w:ascii="Arial" w:hAnsi="Arial" w:cs="Arial"/>
          <w:sz w:val="28"/>
          <w:szCs w:val="28"/>
        </w:rPr>
        <w:t>.</w:t>
      </w:r>
    </w:p>
    <w:p w:rsidR="00814828" w:rsidRPr="002E4C98" w:rsidRDefault="0081482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eastAsia="Calibri" w:hAnsi="Arial" w:cs="Arial"/>
          <w:sz w:val="28"/>
          <w:szCs w:val="28"/>
        </w:rPr>
      </w:pPr>
      <w:r w:rsidRPr="002E4C98">
        <w:rPr>
          <w:rFonts w:ascii="Arial" w:eastAsia="Calibri" w:hAnsi="Arial" w:cs="Arial"/>
          <w:sz w:val="28"/>
          <w:szCs w:val="28"/>
        </w:rPr>
        <w:t>Так</w:t>
      </w:r>
      <w:r w:rsidRPr="002E4C98">
        <w:rPr>
          <w:rFonts w:ascii="Arial" w:eastAsia="Calibri" w:hAnsi="Arial" w:cs="Arial"/>
          <w:sz w:val="28"/>
          <w:szCs w:val="28"/>
          <w:lang w:val="kk-KZ"/>
        </w:rPr>
        <w:t>,</w:t>
      </w:r>
      <w:r w:rsidRPr="002E4C98">
        <w:rPr>
          <w:rFonts w:ascii="Arial" w:eastAsia="Calibri" w:hAnsi="Arial" w:cs="Arial"/>
          <w:sz w:val="28"/>
          <w:szCs w:val="28"/>
        </w:rPr>
        <w:t xml:space="preserve"> в результате проведенной работы </w:t>
      </w:r>
      <w:r w:rsidR="00901E1E" w:rsidRPr="002E4C98">
        <w:rPr>
          <w:rFonts w:ascii="Arial" w:eastAsia="Calibri" w:hAnsi="Arial" w:cs="Arial"/>
          <w:sz w:val="28"/>
          <w:szCs w:val="28"/>
        </w:rPr>
        <w:t xml:space="preserve">Комиссией </w:t>
      </w:r>
      <w:r w:rsidR="001F6BFC" w:rsidRPr="002E4C98">
        <w:rPr>
          <w:rFonts w:ascii="Arial" w:eastAsia="Calibri" w:hAnsi="Arial" w:cs="Arial"/>
          <w:sz w:val="28"/>
          <w:szCs w:val="28"/>
          <w:lang w:val="kk-KZ"/>
        </w:rPr>
        <w:t xml:space="preserve">будет </w:t>
      </w:r>
      <w:r w:rsidRPr="002E4C98">
        <w:rPr>
          <w:rFonts w:ascii="Arial" w:eastAsia="Calibri" w:hAnsi="Arial" w:cs="Arial"/>
          <w:b/>
          <w:sz w:val="28"/>
          <w:szCs w:val="28"/>
        </w:rPr>
        <w:t>списано 2 млн голов скота</w:t>
      </w:r>
      <w:r w:rsidR="00901E1E" w:rsidRPr="002E4C98">
        <w:rPr>
          <w:rFonts w:ascii="Arial" w:eastAsia="Calibri" w:hAnsi="Arial" w:cs="Arial"/>
          <w:b/>
          <w:sz w:val="28"/>
          <w:szCs w:val="28"/>
        </w:rPr>
        <w:t xml:space="preserve"> и </w:t>
      </w:r>
      <w:r w:rsidR="0068024E" w:rsidRPr="002E4C98">
        <w:rPr>
          <w:rFonts w:ascii="Arial" w:eastAsia="Calibri" w:hAnsi="Arial" w:cs="Arial"/>
          <w:b/>
          <w:sz w:val="28"/>
          <w:szCs w:val="28"/>
        </w:rPr>
        <w:br/>
      </w:r>
      <w:r w:rsidR="00901E1E" w:rsidRPr="002E4C98">
        <w:rPr>
          <w:rFonts w:ascii="Arial" w:eastAsia="Calibri" w:hAnsi="Arial" w:cs="Arial"/>
          <w:b/>
          <w:sz w:val="28"/>
          <w:szCs w:val="28"/>
        </w:rPr>
        <w:t>3 млн тонн молока</w:t>
      </w:r>
      <w:r w:rsidRPr="002E4C98">
        <w:rPr>
          <w:rFonts w:ascii="Arial" w:eastAsia="Calibri" w:hAnsi="Arial" w:cs="Arial"/>
          <w:b/>
          <w:sz w:val="28"/>
          <w:szCs w:val="28"/>
        </w:rPr>
        <w:t>.</w:t>
      </w:r>
      <w:r w:rsidR="00901E1E" w:rsidRPr="002E4C98">
        <w:rPr>
          <w:rFonts w:ascii="Arial" w:eastAsia="Calibri" w:hAnsi="Arial" w:cs="Arial"/>
          <w:b/>
          <w:sz w:val="28"/>
          <w:szCs w:val="28"/>
        </w:rPr>
        <w:t xml:space="preserve"> </w:t>
      </w:r>
      <w:r w:rsidR="00901E1E" w:rsidRPr="002E4C98">
        <w:rPr>
          <w:rFonts w:ascii="Arial" w:eastAsia="Calibri" w:hAnsi="Arial" w:cs="Arial"/>
          <w:sz w:val="28"/>
          <w:szCs w:val="28"/>
        </w:rPr>
        <w:t xml:space="preserve">В растениеводстве работа продолжается. </w:t>
      </w:r>
    </w:p>
    <w:p w:rsidR="00534EE3" w:rsidRPr="002E4C98" w:rsidRDefault="00534EE3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eastAsia="Calibri" w:hAnsi="Arial" w:cs="Arial"/>
          <w:sz w:val="28"/>
          <w:szCs w:val="28"/>
        </w:rPr>
      </w:pPr>
      <w:r w:rsidRPr="002E4C98">
        <w:rPr>
          <w:rFonts w:ascii="Arial" w:eastAsia="Calibri" w:hAnsi="Arial" w:cs="Arial"/>
          <w:sz w:val="28"/>
          <w:szCs w:val="28"/>
          <w:lang w:val="kk-KZ"/>
        </w:rPr>
        <w:t xml:space="preserve">Релевантные данные позволят </w:t>
      </w:r>
      <w:r w:rsidRPr="002E4C98">
        <w:rPr>
          <w:rFonts w:ascii="Arial" w:eastAsia="Calibri" w:hAnsi="Arial" w:cs="Arial"/>
          <w:sz w:val="28"/>
          <w:szCs w:val="28"/>
        </w:rPr>
        <w:t>улучшить качество планирования и принятие решений</w:t>
      </w:r>
      <w:r w:rsidR="00223861" w:rsidRPr="002E4C98">
        <w:rPr>
          <w:rFonts w:ascii="Arial" w:eastAsia="Calibri" w:hAnsi="Arial" w:cs="Arial"/>
          <w:sz w:val="28"/>
          <w:szCs w:val="28"/>
        </w:rPr>
        <w:t xml:space="preserve"> по регулированию внутреннего рынка.</w:t>
      </w:r>
    </w:p>
    <w:p w:rsidR="002E4C98" w:rsidRDefault="002E4C9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b/>
          <w:sz w:val="28"/>
          <w:szCs w:val="28"/>
        </w:rPr>
      </w:pPr>
    </w:p>
    <w:p w:rsidR="00814828" w:rsidRPr="002E4C98" w:rsidRDefault="007B2AF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b/>
          <w:sz w:val="28"/>
          <w:szCs w:val="28"/>
        </w:rPr>
        <w:t xml:space="preserve">Слайд 6. </w:t>
      </w:r>
      <w:r w:rsidR="00814828" w:rsidRPr="002E4C98">
        <w:rPr>
          <w:rFonts w:ascii="Arial" w:hAnsi="Arial" w:cs="Arial"/>
          <w:b/>
          <w:sz w:val="28"/>
          <w:szCs w:val="28"/>
        </w:rPr>
        <w:t>Второе, высокая доля импорта.</w:t>
      </w:r>
      <w:r w:rsidR="00814828" w:rsidRPr="002E4C98">
        <w:rPr>
          <w:rFonts w:ascii="Arial" w:hAnsi="Arial" w:cs="Arial"/>
          <w:sz w:val="28"/>
          <w:szCs w:val="28"/>
        </w:rPr>
        <w:t xml:space="preserve"> Если по цельному молоку и кисломолочной продукции собственное производство за</w:t>
      </w:r>
      <w:r w:rsidR="00300DB0" w:rsidRPr="002E4C98">
        <w:rPr>
          <w:rFonts w:ascii="Arial" w:hAnsi="Arial" w:cs="Arial"/>
          <w:sz w:val="28"/>
          <w:szCs w:val="28"/>
        </w:rPr>
        <w:t xml:space="preserve">крывает внутреннюю потребность и </w:t>
      </w:r>
      <w:r w:rsidR="00814828" w:rsidRPr="002E4C98">
        <w:rPr>
          <w:rFonts w:ascii="Arial" w:hAnsi="Arial" w:cs="Arial"/>
          <w:sz w:val="28"/>
          <w:szCs w:val="28"/>
        </w:rPr>
        <w:t xml:space="preserve">покупатель видит широкий ассортимент питьевых йогуртов, сметаны, кефира и другой </w:t>
      </w:r>
      <w:r w:rsidR="005B27EA" w:rsidRPr="002E4C98">
        <w:rPr>
          <w:rFonts w:ascii="Arial" w:hAnsi="Arial" w:cs="Arial"/>
          <w:sz w:val="28"/>
          <w:szCs w:val="28"/>
        </w:rPr>
        <w:t xml:space="preserve">молочной </w:t>
      </w:r>
      <w:r w:rsidR="00814828" w:rsidRPr="002E4C98">
        <w:rPr>
          <w:rFonts w:ascii="Arial" w:hAnsi="Arial" w:cs="Arial"/>
          <w:sz w:val="28"/>
          <w:szCs w:val="28"/>
        </w:rPr>
        <w:t>продукции. По ряду других наименований есть сложности.</w:t>
      </w:r>
    </w:p>
    <w:p w:rsidR="002E4C98" w:rsidRDefault="002E4C9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b/>
          <w:sz w:val="28"/>
          <w:szCs w:val="28"/>
        </w:rPr>
      </w:pPr>
    </w:p>
    <w:p w:rsidR="0068024E" w:rsidRPr="002E4C98" w:rsidRDefault="004E02F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b/>
          <w:sz w:val="28"/>
          <w:szCs w:val="28"/>
        </w:rPr>
        <w:t>Слайд 7.</w:t>
      </w:r>
      <w:r w:rsidRPr="002E4C98">
        <w:rPr>
          <w:rFonts w:ascii="Arial" w:hAnsi="Arial" w:cs="Arial"/>
          <w:sz w:val="28"/>
          <w:szCs w:val="28"/>
        </w:rPr>
        <w:t xml:space="preserve"> </w:t>
      </w:r>
      <w:r w:rsidR="00290450" w:rsidRPr="002E4C98">
        <w:rPr>
          <w:rFonts w:ascii="Arial" w:hAnsi="Arial" w:cs="Arial"/>
          <w:sz w:val="28"/>
          <w:szCs w:val="28"/>
        </w:rPr>
        <w:t xml:space="preserve">Высокую долю в импорте наряду с сухим молоком </w:t>
      </w:r>
      <w:r w:rsidR="00814828" w:rsidRPr="002E4C98">
        <w:rPr>
          <w:rFonts w:ascii="Arial" w:hAnsi="Arial" w:cs="Arial"/>
          <w:sz w:val="28"/>
          <w:szCs w:val="28"/>
        </w:rPr>
        <w:t xml:space="preserve">занимают сливки, </w:t>
      </w:r>
      <w:r w:rsidR="003C65D3" w:rsidRPr="002E4C98">
        <w:rPr>
          <w:rFonts w:ascii="Arial" w:hAnsi="Arial" w:cs="Arial"/>
          <w:sz w:val="28"/>
          <w:szCs w:val="28"/>
        </w:rPr>
        <w:t xml:space="preserve">сливочное масло, </w:t>
      </w:r>
      <w:r w:rsidR="00290450" w:rsidRPr="002E4C98">
        <w:rPr>
          <w:rFonts w:ascii="Arial" w:hAnsi="Arial" w:cs="Arial"/>
          <w:sz w:val="28"/>
          <w:szCs w:val="28"/>
        </w:rPr>
        <w:t xml:space="preserve">сыры и творог. </w:t>
      </w:r>
    </w:p>
    <w:p w:rsidR="00814828" w:rsidRPr="002E4C98" w:rsidRDefault="0081482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sz w:val="28"/>
          <w:szCs w:val="28"/>
        </w:rPr>
        <w:lastRenderedPageBreak/>
        <w:t xml:space="preserve">Только за последний год импорт молочной продукции в пересчете на сырое молоко вырос с </w:t>
      </w:r>
      <w:r w:rsidRPr="002E4C98">
        <w:rPr>
          <w:rFonts w:ascii="Arial" w:hAnsi="Arial" w:cs="Arial"/>
          <w:b/>
          <w:sz w:val="28"/>
          <w:szCs w:val="28"/>
        </w:rPr>
        <w:t>580 тыс. тонн</w:t>
      </w:r>
      <w:r w:rsidRPr="002E4C98">
        <w:rPr>
          <w:rFonts w:ascii="Arial" w:hAnsi="Arial" w:cs="Arial"/>
          <w:sz w:val="28"/>
          <w:szCs w:val="28"/>
        </w:rPr>
        <w:t xml:space="preserve"> в 2022 до </w:t>
      </w:r>
      <w:r w:rsidRPr="002E4C98">
        <w:rPr>
          <w:rFonts w:ascii="Arial" w:hAnsi="Arial" w:cs="Arial"/>
          <w:b/>
          <w:sz w:val="28"/>
          <w:szCs w:val="28"/>
        </w:rPr>
        <w:t>800 тыс. тонн</w:t>
      </w:r>
      <w:r w:rsidRPr="002E4C98">
        <w:rPr>
          <w:rFonts w:ascii="Arial" w:hAnsi="Arial" w:cs="Arial"/>
          <w:sz w:val="28"/>
          <w:szCs w:val="28"/>
        </w:rPr>
        <w:t xml:space="preserve"> в 2023 году.  </w:t>
      </w:r>
    </w:p>
    <w:p w:rsidR="00814828" w:rsidRPr="002E4C98" w:rsidRDefault="0081482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sz w:val="28"/>
          <w:szCs w:val="28"/>
        </w:rPr>
        <w:t>Помимо д</w:t>
      </w:r>
      <w:r w:rsidRPr="002E4C98">
        <w:rPr>
          <w:rFonts w:ascii="Arial" w:hAnsi="Arial" w:cs="Arial"/>
          <w:b/>
          <w:sz w:val="28"/>
          <w:szCs w:val="28"/>
        </w:rPr>
        <w:t>а</w:t>
      </w:r>
      <w:r w:rsidRPr="002E4C98">
        <w:rPr>
          <w:rFonts w:ascii="Arial" w:hAnsi="Arial" w:cs="Arial"/>
          <w:sz w:val="28"/>
          <w:szCs w:val="28"/>
        </w:rPr>
        <w:t>вящего дешевого импорта мы видим собственную высокую себестоимость готовой продукции. Возьмем для примера сливочное масло.</w:t>
      </w:r>
    </w:p>
    <w:p w:rsidR="00814828" w:rsidRPr="002E4C98" w:rsidRDefault="0081482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sz w:val="28"/>
          <w:szCs w:val="28"/>
        </w:rPr>
        <w:t xml:space="preserve">Себестоимость казахстанского масла порядка </w:t>
      </w:r>
      <w:r w:rsidR="00E00514" w:rsidRPr="002E4C98">
        <w:rPr>
          <w:rFonts w:ascii="Arial" w:hAnsi="Arial" w:cs="Arial"/>
          <w:sz w:val="28"/>
          <w:szCs w:val="28"/>
        </w:rPr>
        <w:t xml:space="preserve">       </w:t>
      </w:r>
      <w:r w:rsidRPr="002E4C98">
        <w:rPr>
          <w:rFonts w:ascii="Arial" w:hAnsi="Arial" w:cs="Arial"/>
          <w:b/>
          <w:sz w:val="28"/>
          <w:szCs w:val="28"/>
        </w:rPr>
        <w:t>3100 тенге за кг</w:t>
      </w:r>
      <w:r w:rsidRPr="002E4C98">
        <w:rPr>
          <w:rFonts w:ascii="Arial" w:hAnsi="Arial" w:cs="Arial"/>
          <w:sz w:val="28"/>
          <w:szCs w:val="28"/>
        </w:rPr>
        <w:t xml:space="preserve">. При этом средняя цена импорта по данным статистики </w:t>
      </w:r>
      <w:r w:rsidRPr="002E4C98">
        <w:rPr>
          <w:rFonts w:ascii="Arial" w:hAnsi="Arial" w:cs="Arial"/>
          <w:b/>
          <w:sz w:val="28"/>
          <w:szCs w:val="28"/>
        </w:rPr>
        <w:t>1800-2</w:t>
      </w:r>
      <w:r w:rsidR="006E56EB" w:rsidRPr="002E4C98">
        <w:rPr>
          <w:rFonts w:ascii="Arial" w:hAnsi="Arial" w:cs="Arial"/>
          <w:b/>
          <w:sz w:val="28"/>
          <w:szCs w:val="28"/>
        </w:rPr>
        <w:t>300</w:t>
      </w:r>
      <w:r w:rsidRPr="002E4C98">
        <w:rPr>
          <w:rFonts w:ascii="Arial" w:hAnsi="Arial" w:cs="Arial"/>
          <w:b/>
          <w:sz w:val="28"/>
          <w:szCs w:val="28"/>
        </w:rPr>
        <w:t xml:space="preserve"> тенге за кг.</w:t>
      </w:r>
      <w:r w:rsidRPr="002E4C98">
        <w:rPr>
          <w:rFonts w:ascii="Arial" w:hAnsi="Arial" w:cs="Arial"/>
          <w:sz w:val="28"/>
          <w:szCs w:val="28"/>
        </w:rPr>
        <w:t xml:space="preserve"> </w:t>
      </w:r>
    </w:p>
    <w:p w:rsidR="00814828" w:rsidRPr="002E4C98" w:rsidRDefault="00814828" w:rsidP="002E4C98">
      <w:pPr>
        <w:spacing w:after="0" w:line="240" w:lineRule="auto"/>
        <w:ind w:firstLine="751"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sz w:val="28"/>
          <w:szCs w:val="28"/>
        </w:rPr>
        <w:t>Конечно, здесь вопрос и в технических регламентах, и в неосведомленности потребителя о составе и качестве продукции, но такая конкуренция негативно сказывается на внутреннем производстве.</w:t>
      </w:r>
    </w:p>
    <w:p w:rsidR="0068024E" w:rsidRPr="002E4C98" w:rsidRDefault="00814828" w:rsidP="002E4C98">
      <w:pPr>
        <w:spacing w:after="0" w:line="240" w:lineRule="auto"/>
        <w:ind w:firstLine="751"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sz w:val="28"/>
          <w:szCs w:val="28"/>
        </w:rPr>
        <w:t xml:space="preserve">Для решения вопроса низкокачественных продуктов необходима поддержка ответственных государственных органов. </w:t>
      </w:r>
    </w:p>
    <w:p w:rsidR="0068024E" w:rsidRPr="002E4C98" w:rsidRDefault="00814828" w:rsidP="002E4C98">
      <w:pPr>
        <w:spacing w:after="0" w:line="240" w:lineRule="auto"/>
        <w:ind w:firstLine="751"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sz w:val="28"/>
          <w:szCs w:val="28"/>
        </w:rPr>
        <w:t>Также требуется большая разъяснительная работа с населением: о разнице между спр</w:t>
      </w:r>
      <w:r w:rsidRPr="002E4C98">
        <w:rPr>
          <w:rFonts w:ascii="Arial" w:hAnsi="Arial" w:cs="Arial"/>
          <w:b/>
          <w:sz w:val="28"/>
          <w:szCs w:val="28"/>
        </w:rPr>
        <w:t>е</w:t>
      </w:r>
      <w:r w:rsidRPr="002E4C98">
        <w:rPr>
          <w:rFonts w:ascii="Arial" w:hAnsi="Arial" w:cs="Arial"/>
          <w:sz w:val="28"/>
          <w:szCs w:val="28"/>
        </w:rPr>
        <w:t xml:space="preserve">дом и сливочным маслом, сыром и сырным продуктом и по всем другим позициям. </w:t>
      </w:r>
    </w:p>
    <w:p w:rsidR="00814828" w:rsidRPr="002E4C98" w:rsidRDefault="00814828" w:rsidP="002E4C98">
      <w:pPr>
        <w:spacing w:after="0" w:line="240" w:lineRule="auto"/>
        <w:ind w:firstLine="751"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sz w:val="28"/>
          <w:szCs w:val="28"/>
        </w:rPr>
        <w:t>В этом вопросе нужна поддержка Министерства культуры и информации и Министерства здравоохранения.</w:t>
      </w:r>
    </w:p>
    <w:p w:rsidR="002E4C98" w:rsidRDefault="002E4C9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b/>
          <w:sz w:val="28"/>
          <w:szCs w:val="28"/>
        </w:rPr>
      </w:pPr>
    </w:p>
    <w:p w:rsidR="007F2F6F" w:rsidRPr="002E4C98" w:rsidRDefault="000E58B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b/>
          <w:sz w:val="28"/>
          <w:szCs w:val="28"/>
        </w:rPr>
      </w:pPr>
      <w:r w:rsidRPr="002E4C98">
        <w:rPr>
          <w:rFonts w:ascii="Arial" w:hAnsi="Arial" w:cs="Arial"/>
          <w:b/>
          <w:sz w:val="28"/>
          <w:szCs w:val="28"/>
        </w:rPr>
        <w:t xml:space="preserve">Слайд 8. </w:t>
      </w:r>
      <w:r w:rsidR="00814828" w:rsidRPr="002E4C98">
        <w:rPr>
          <w:rFonts w:ascii="Arial" w:hAnsi="Arial" w:cs="Arial"/>
          <w:b/>
          <w:sz w:val="28"/>
          <w:szCs w:val="28"/>
        </w:rPr>
        <w:t xml:space="preserve">Третье, </w:t>
      </w:r>
      <w:r w:rsidR="007F2F6F" w:rsidRPr="002E4C98">
        <w:rPr>
          <w:rFonts w:ascii="Arial" w:hAnsi="Arial" w:cs="Arial"/>
          <w:b/>
          <w:sz w:val="28"/>
          <w:szCs w:val="28"/>
        </w:rPr>
        <w:t xml:space="preserve">сдерживающим фактором развития отрасли переработки является отсутствие льготного финансирования, как на основные, так и на оборотные средства. </w:t>
      </w:r>
    </w:p>
    <w:p w:rsidR="00315B14" w:rsidRPr="002E4C98" w:rsidRDefault="00315B14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b/>
          <w:sz w:val="28"/>
          <w:szCs w:val="28"/>
        </w:rPr>
      </w:pPr>
    </w:p>
    <w:p w:rsidR="00315B14" w:rsidRPr="002E4C98" w:rsidRDefault="00315B14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b/>
          <w:sz w:val="28"/>
          <w:szCs w:val="28"/>
        </w:rPr>
      </w:pPr>
      <w:r w:rsidRPr="002E4C98">
        <w:rPr>
          <w:rFonts w:ascii="Arial" w:hAnsi="Arial" w:cs="Arial"/>
          <w:b/>
          <w:sz w:val="28"/>
          <w:szCs w:val="28"/>
        </w:rPr>
        <w:t>Слайд 9.</w:t>
      </w:r>
    </w:p>
    <w:p w:rsidR="00682BA5" w:rsidRPr="002E4C98" w:rsidRDefault="007F2F6F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b/>
          <w:sz w:val="28"/>
          <w:szCs w:val="28"/>
        </w:rPr>
      </w:pPr>
      <w:r w:rsidRPr="002E4C98">
        <w:rPr>
          <w:rFonts w:ascii="Arial" w:hAnsi="Arial" w:cs="Arial"/>
          <w:b/>
          <w:sz w:val="28"/>
          <w:szCs w:val="28"/>
        </w:rPr>
        <w:t xml:space="preserve">Четвёртое, </w:t>
      </w:r>
      <w:r w:rsidR="00814828" w:rsidRPr="002E4C98">
        <w:rPr>
          <w:rFonts w:ascii="Arial" w:hAnsi="Arial" w:cs="Arial"/>
          <w:b/>
          <w:sz w:val="28"/>
          <w:szCs w:val="28"/>
        </w:rPr>
        <w:t>высокая доля морально и физически устаревшего оборудования на отечественных перерабатывающих предприятиях,</w:t>
      </w:r>
      <w:r w:rsidR="00EA3429" w:rsidRPr="002E4C98">
        <w:rPr>
          <w:rFonts w:ascii="Arial" w:hAnsi="Arial" w:cs="Arial"/>
          <w:b/>
          <w:sz w:val="28"/>
          <w:szCs w:val="28"/>
        </w:rPr>
        <w:t xml:space="preserve"> </w:t>
      </w:r>
      <w:r w:rsidR="00814828" w:rsidRPr="002E4C98">
        <w:rPr>
          <w:rFonts w:ascii="Arial" w:hAnsi="Arial" w:cs="Arial"/>
          <w:b/>
          <w:sz w:val="28"/>
          <w:szCs w:val="28"/>
        </w:rPr>
        <w:t xml:space="preserve">отсутствие </w:t>
      </w:r>
      <w:r w:rsidR="00682BA5" w:rsidRPr="002E4C98">
        <w:rPr>
          <w:rFonts w:ascii="Arial" w:hAnsi="Arial" w:cs="Arial"/>
          <w:b/>
          <w:sz w:val="28"/>
          <w:szCs w:val="28"/>
        </w:rPr>
        <w:t>в</w:t>
      </w:r>
      <w:r w:rsidR="00814828" w:rsidRPr="002E4C98">
        <w:rPr>
          <w:rFonts w:ascii="Arial" w:hAnsi="Arial" w:cs="Arial"/>
          <w:b/>
          <w:sz w:val="28"/>
          <w:szCs w:val="28"/>
        </w:rPr>
        <w:t xml:space="preserve">ысокотехнологичных производств. </w:t>
      </w:r>
    </w:p>
    <w:p w:rsidR="002E4C98" w:rsidRDefault="002E4C9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b/>
          <w:sz w:val="28"/>
          <w:szCs w:val="28"/>
        </w:rPr>
      </w:pPr>
    </w:p>
    <w:p w:rsidR="00814828" w:rsidRPr="002E4C98" w:rsidRDefault="00801AE5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b/>
          <w:sz w:val="28"/>
          <w:szCs w:val="28"/>
        </w:rPr>
        <w:t xml:space="preserve">Слайд </w:t>
      </w:r>
      <w:r w:rsidR="00315B14" w:rsidRPr="002E4C98">
        <w:rPr>
          <w:rFonts w:ascii="Arial" w:hAnsi="Arial" w:cs="Arial"/>
          <w:b/>
          <w:sz w:val="28"/>
          <w:szCs w:val="28"/>
        </w:rPr>
        <w:t>10</w:t>
      </w:r>
      <w:r w:rsidRPr="002E4C98">
        <w:rPr>
          <w:rFonts w:ascii="Arial" w:hAnsi="Arial" w:cs="Arial"/>
          <w:b/>
          <w:sz w:val="28"/>
          <w:szCs w:val="28"/>
        </w:rPr>
        <w:t>.</w:t>
      </w:r>
      <w:r w:rsidRPr="002E4C98">
        <w:rPr>
          <w:rFonts w:ascii="Arial" w:hAnsi="Arial" w:cs="Arial"/>
          <w:sz w:val="28"/>
          <w:szCs w:val="28"/>
        </w:rPr>
        <w:t xml:space="preserve"> </w:t>
      </w:r>
      <w:r w:rsidR="00814828" w:rsidRPr="002E4C98">
        <w:rPr>
          <w:rFonts w:ascii="Arial" w:hAnsi="Arial" w:cs="Arial"/>
          <w:sz w:val="28"/>
          <w:szCs w:val="28"/>
        </w:rPr>
        <w:t xml:space="preserve">Казахстанские производители мясной продукции </w:t>
      </w:r>
      <w:proofErr w:type="spellStart"/>
      <w:r w:rsidR="00814828" w:rsidRPr="002E4C98">
        <w:rPr>
          <w:rFonts w:ascii="Arial" w:hAnsi="Arial" w:cs="Arial"/>
          <w:sz w:val="28"/>
          <w:szCs w:val="28"/>
        </w:rPr>
        <w:t>неконкурентны</w:t>
      </w:r>
      <w:proofErr w:type="spellEnd"/>
      <w:r w:rsidR="00814828" w:rsidRPr="002E4C98">
        <w:rPr>
          <w:rFonts w:ascii="Arial" w:hAnsi="Arial" w:cs="Arial"/>
          <w:sz w:val="28"/>
          <w:szCs w:val="28"/>
        </w:rPr>
        <w:t xml:space="preserve"> перед иностранными коллегами, потому что не могут использовать все компоненты, такие как кровь, внутренности, конечности и пр</w:t>
      </w:r>
      <w:r w:rsidR="003C65D3" w:rsidRPr="002E4C98">
        <w:rPr>
          <w:rFonts w:ascii="Arial" w:hAnsi="Arial" w:cs="Arial"/>
          <w:sz w:val="28"/>
          <w:szCs w:val="28"/>
        </w:rPr>
        <w:t>очие</w:t>
      </w:r>
      <w:r w:rsidR="00814828" w:rsidRPr="002E4C98">
        <w:rPr>
          <w:rFonts w:ascii="Arial" w:hAnsi="Arial" w:cs="Arial"/>
          <w:sz w:val="28"/>
          <w:szCs w:val="28"/>
        </w:rPr>
        <w:t xml:space="preserve">. </w:t>
      </w:r>
    </w:p>
    <w:p w:rsidR="000338D6" w:rsidRPr="002E4C98" w:rsidRDefault="0081482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sz w:val="28"/>
          <w:szCs w:val="28"/>
        </w:rPr>
        <w:t xml:space="preserve">По оценочным данным, на прочих компонентах туши кроме мяса, казахстанские производители зарабатывают порядка </w:t>
      </w:r>
      <w:r w:rsidRPr="002E4C98">
        <w:rPr>
          <w:rFonts w:ascii="Arial" w:hAnsi="Arial" w:cs="Arial"/>
          <w:b/>
          <w:sz w:val="28"/>
          <w:szCs w:val="28"/>
        </w:rPr>
        <w:t>70 долл. США</w:t>
      </w:r>
      <w:r w:rsidRPr="002E4C98">
        <w:rPr>
          <w:rFonts w:ascii="Arial" w:hAnsi="Arial" w:cs="Arial"/>
          <w:sz w:val="28"/>
          <w:szCs w:val="28"/>
        </w:rPr>
        <w:t xml:space="preserve"> с 1 головы, при этом в соседних странах их стоимость составляет </w:t>
      </w:r>
      <w:r w:rsidRPr="002E4C98">
        <w:rPr>
          <w:rFonts w:ascii="Arial" w:hAnsi="Arial" w:cs="Arial"/>
          <w:b/>
          <w:sz w:val="28"/>
          <w:szCs w:val="28"/>
        </w:rPr>
        <w:t>от 200 до 500 долл. США</w:t>
      </w:r>
      <w:r w:rsidRPr="002E4C98">
        <w:rPr>
          <w:rFonts w:ascii="Arial" w:hAnsi="Arial" w:cs="Arial"/>
          <w:sz w:val="28"/>
          <w:szCs w:val="28"/>
        </w:rPr>
        <w:t xml:space="preserve">, </w:t>
      </w:r>
      <w:r w:rsidR="0068024E" w:rsidRPr="002E4C98">
        <w:rPr>
          <w:rFonts w:ascii="Arial" w:hAnsi="Arial" w:cs="Arial"/>
          <w:sz w:val="28"/>
          <w:szCs w:val="28"/>
        </w:rPr>
        <w:br/>
      </w:r>
      <w:r w:rsidRPr="002E4C98">
        <w:rPr>
          <w:rFonts w:ascii="Arial" w:hAnsi="Arial" w:cs="Arial"/>
          <w:sz w:val="28"/>
          <w:szCs w:val="28"/>
        </w:rPr>
        <w:t xml:space="preserve">что позволяет скупщикам давать более </w:t>
      </w:r>
      <w:r w:rsidR="000338D6" w:rsidRPr="002E4C98">
        <w:rPr>
          <w:rFonts w:ascii="Arial" w:hAnsi="Arial" w:cs="Arial"/>
          <w:sz w:val="28"/>
          <w:szCs w:val="28"/>
        </w:rPr>
        <w:t xml:space="preserve">привлекательную цену. </w:t>
      </w:r>
    </w:p>
    <w:p w:rsidR="000338D6" w:rsidRPr="002E4C98" w:rsidRDefault="000338D6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sz w:val="28"/>
          <w:szCs w:val="28"/>
        </w:rPr>
        <w:t xml:space="preserve">Кроме того, необходима работа по тесному взаимодействию науки и производства для развития более </w:t>
      </w:r>
      <w:proofErr w:type="spellStart"/>
      <w:r w:rsidRPr="002E4C98">
        <w:rPr>
          <w:rFonts w:ascii="Arial" w:hAnsi="Arial" w:cs="Arial"/>
          <w:sz w:val="28"/>
          <w:szCs w:val="28"/>
        </w:rPr>
        <w:t>высокомаржинальных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направлений, таких как, </w:t>
      </w:r>
      <w:r w:rsidR="001C4767" w:rsidRPr="002E4C98">
        <w:rPr>
          <w:rFonts w:ascii="Arial" w:hAnsi="Arial" w:cs="Arial"/>
          <w:sz w:val="28"/>
          <w:szCs w:val="28"/>
        </w:rPr>
        <w:t>переработанная премиальная продукция;</w:t>
      </w:r>
      <w:r w:rsidRPr="002E4C98">
        <w:rPr>
          <w:rFonts w:ascii="Arial" w:hAnsi="Arial" w:cs="Arial"/>
          <w:sz w:val="28"/>
          <w:szCs w:val="28"/>
        </w:rPr>
        <w:t xml:space="preserve"> необходимы разработки для увеличения сроков хранения охлажденного мяса, что </w:t>
      </w:r>
      <w:r w:rsidRPr="002E4C98">
        <w:rPr>
          <w:rFonts w:ascii="Arial" w:hAnsi="Arial" w:cs="Arial"/>
          <w:sz w:val="28"/>
          <w:szCs w:val="28"/>
        </w:rPr>
        <w:lastRenderedPageBreak/>
        <w:t>позволило бы расширить географию и доходность экспорта. Эти задачи мы знаем</w:t>
      </w:r>
      <w:r w:rsidR="00BF6EAB" w:rsidRPr="002E4C98">
        <w:rPr>
          <w:rFonts w:ascii="Arial" w:hAnsi="Arial" w:cs="Arial"/>
          <w:sz w:val="28"/>
          <w:szCs w:val="28"/>
        </w:rPr>
        <w:t>,</w:t>
      </w:r>
      <w:r w:rsidRPr="002E4C98">
        <w:rPr>
          <w:rFonts w:ascii="Arial" w:hAnsi="Arial" w:cs="Arial"/>
          <w:sz w:val="28"/>
          <w:szCs w:val="28"/>
        </w:rPr>
        <w:t xml:space="preserve"> и по ним будем вести работу.</w:t>
      </w:r>
    </w:p>
    <w:p w:rsidR="002E4C98" w:rsidRDefault="002E4C9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b/>
          <w:sz w:val="28"/>
          <w:szCs w:val="28"/>
        </w:rPr>
      </w:pPr>
    </w:p>
    <w:p w:rsidR="0068024E" w:rsidRPr="002E4C98" w:rsidRDefault="00CD36BB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b/>
          <w:sz w:val="28"/>
          <w:szCs w:val="28"/>
        </w:rPr>
        <w:t>Слайд 1</w:t>
      </w:r>
      <w:r w:rsidR="00315B14" w:rsidRPr="002E4C98">
        <w:rPr>
          <w:rFonts w:ascii="Arial" w:hAnsi="Arial" w:cs="Arial"/>
          <w:b/>
          <w:sz w:val="28"/>
          <w:szCs w:val="28"/>
        </w:rPr>
        <w:t>1</w:t>
      </w:r>
      <w:r w:rsidRPr="002E4C98">
        <w:rPr>
          <w:rFonts w:ascii="Arial" w:hAnsi="Arial" w:cs="Arial"/>
          <w:b/>
          <w:sz w:val="28"/>
          <w:szCs w:val="28"/>
        </w:rPr>
        <w:t xml:space="preserve">. </w:t>
      </w:r>
      <w:r w:rsidR="007F2F6F" w:rsidRPr="002E4C98">
        <w:rPr>
          <w:rFonts w:ascii="Arial" w:hAnsi="Arial" w:cs="Arial"/>
          <w:b/>
          <w:sz w:val="28"/>
          <w:szCs w:val="28"/>
        </w:rPr>
        <w:t>Пятое</w:t>
      </w:r>
      <w:r w:rsidR="00814828" w:rsidRPr="002E4C98">
        <w:rPr>
          <w:rFonts w:ascii="Arial" w:hAnsi="Arial" w:cs="Arial"/>
          <w:b/>
          <w:sz w:val="28"/>
          <w:szCs w:val="28"/>
        </w:rPr>
        <w:t>, в переработке шкур проблема кроется в низком качестве сырья</w:t>
      </w:r>
      <w:r w:rsidR="00814828" w:rsidRPr="002E4C98">
        <w:rPr>
          <w:rFonts w:ascii="Arial" w:hAnsi="Arial" w:cs="Arial"/>
          <w:sz w:val="28"/>
          <w:szCs w:val="28"/>
        </w:rPr>
        <w:t xml:space="preserve">. </w:t>
      </w:r>
      <w:r w:rsidR="009F4F3E" w:rsidRPr="002E4C98">
        <w:rPr>
          <w:rFonts w:ascii="Arial" w:hAnsi="Arial" w:cs="Arial"/>
          <w:sz w:val="28"/>
          <w:szCs w:val="28"/>
          <w:lang w:val="kk-KZ"/>
        </w:rPr>
        <w:t>Ежегодный объем производства шкур составляет</w:t>
      </w:r>
      <w:r w:rsidR="00814828" w:rsidRPr="002E4C98">
        <w:rPr>
          <w:rFonts w:ascii="Arial" w:hAnsi="Arial" w:cs="Arial"/>
          <w:sz w:val="28"/>
          <w:szCs w:val="28"/>
        </w:rPr>
        <w:t xml:space="preserve"> </w:t>
      </w:r>
      <w:r w:rsidR="00814828" w:rsidRPr="002E4C98">
        <w:rPr>
          <w:rFonts w:ascii="Arial" w:hAnsi="Arial" w:cs="Arial"/>
          <w:b/>
          <w:sz w:val="28"/>
          <w:szCs w:val="28"/>
        </w:rPr>
        <w:t>3</w:t>
      </w:r>
      <w:r w:rsidR="001F6BFC" w:rsidRPr="002E4C98">
        <w:rPr>
          <w:rFonts w:ascii="Arial" w:hAnsi="Arial" w:cs="Arial"/>
          <w:b/>
          <w:sz w:val="28"/>
          <w:szCs w:val="28"/>
          <w:lang w:val="kk-KZ"/>
        </w:rPr>
        <w:t>,5</w:t>
      </w:r>
      <w:r w:rsidR="00814828" w:rsidRPr="002E4C98">
        <w:rPr>
          <w:rFonts w:ascii="Arial" w:hAnsi="Arial" w:cs="Arial"/>
          <w:b/>
          <w:sz w:val="28"/>
          <w:szCs w:val="28"/>
        </w:rPr>
        <w:t xml:space="preserve"> млн </w:t>
      </w:r>
      <w:r w:rsidR="009F4F3E" w:rsidRPr="002E4C98">
        <w:rPr>
          <w:rFonts w:ascii="Arial" w:hAnsi="Arial" w:cs="Arial"/>
          <w:b/>
          <w:sz w:val="28"/>
          <w:szCs w:val="28"/>
          <w:lang w:val="kk-KZ"/>
        </w:rPr>
        <w:t>штук</w:t>
      </w:r>
      <w:r w:rsidR="00814828" w:rsidRPr="002E4C98">
        <w:rPr>
          <w:rFonts w:ascii="Arial" w:hAnsi="Arial" w:cs="Arial"/>
          <w:sz w:val="28"/>
          <w:szCs w:val="28"/>
        </w:rPr>
        <w:t xml:space="preserve">, из которых </w:t>
      </w:r>
      <w:r w:rsidR="001F6BFC" w:rsidRPr="002E4C98">
        <w:rPr>
          <w:rFonts w:ascii="Arial" w:hAnsi="Arial" w:cs="Arial"/>
          <w:sz w:val="28"/>
          <w:szCs w:val="28"/>
          <w:lang w:val="kk-KZ"/>
        </w:rPr>
        <w:t>порядка</w:t>
      </w:r>
      <w:r w:rsidR="00814828" w:rsidRPr="002E4C98">
        <w:rPr>
          <w:rFonts w:ascii="Arial" w:hAnsi="Arial" w:cs="Arial"/>
          <w:sz w:val="28"/>
          <w:szCs w:val="28"/>
        </w:rPr>
        <w:t xml:space="preserve"> </w:t>
      </w:r>
      <w:r w:rsidR="001F6BFC" w:rsidRPr="002E4C98">
        <w:rPr>
          <w:rFonts w:ascii="Arial" w:hAnsi="Arial" w:cs="Arial"/>
          <w:b/>
          <w:sz w:val="28"/>
          <w:szCs w:val="28"/>
          <w:lang w:val="kk-KZ"/>
        </w:rPr>
        <w:t>600</w:t>
      </w:r>
      <w:r w:rsidR="009F4F3E" w:rsidRPr="002E4C98">
        <w:rPr>
          <w:rFonts w:ascii="Arial" w:hAnsi="Arial" w:cs="Arial"/>
          <w:b/>
          <w:sz w:val="28"/>
          <w:szCs w:val="28"/>
          <w:lang w:val="kk-KZ"/>
        </w:rPr>
        <w:t xml:space="preserve"> тысяч</w:t>
      </w:r>
      <w:r w:rsidR="00E754F4" w:rsidRPr="002E4C98">
        <w:rPr>
          <w:rFonts w:ascii="Arial" w:hAnsi="Arial" w:cs="Arial"/>
          <w:sz w:val="28"/>
          <w:szCs w:val="28"/>
        </w:rPr>
        <w:t xml:space="preserve"> </w:t>
      </w:r>
      <w:r w:rsidR="00814828" w:rsidRPr="002E4C98">
        <w:rPr>
          <w:rFonts w:ascii="Arial" w:hAnsi="Arial" w:cs="Arial"/>
          <w:sz w:val="28"/>
          <w:szCs w:val="28"/>
        </w:rPr>
        <w:t>идет на переработку</w:t>
      </w:r>
      <w:r w:rsidR="001F6BFC" w:rsidRPr="002E4C98">
        <w:rPr>
          <w:rFonts w:ascii="Arial" w:hAnsi="Arial" w:cs="Arial"/>
          <w:sz w:val="28"/>
          <w:szCs w:val="28"/>
          <w:lang w:val="kk-KZ"/>
        </w:rPr>
        <w:t xml:space="preserve"> и экспорт</w:t>
      </w:r>
      <w:r w:rsidR="00814828" w:rsidRPr="002E4C98">
        <w:rPr>
          <w:rFonts w:ascii="Arial" w:hAnsi="Arial" w:cs="Arial"/>
          <w:sz w:val="28"/>
          <w:szCs w:val="28"/>
        </w:rPr>
        <w:t xml:space="preserve">. </w:t>
      </w:r>
    </w:p>
    <w:p w:rsidR="00814828" w:rsidRPr="002E4C98" w:rsidRDefault="0081482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i/>
          <w:sz w:val="28"/>
          <w:szCs w:val="28"/>
        </w:rPr>
      </w:pPr>
      <w:r w:rsidRPr="002E4C98">
        <w:rPr>
          <w:rFonts w:ascii="Arial" w:hAnsi="Arial" w:cs="Arial"/>
          <w:sz w:val="28"/>
          <w:szCs w:val="28"/>
        </w:rPr>
        <w:t>При убое большей части скота шкуры не соответствуют требованиям кож</w:t>
      </w:r>
      <w:r w:rsidRPr="002E4C98">
        <w:rPr>
          <w:rFonts w:ascii="Arial" w:hAnsi="Arial" w:cs="Arial"/>
          <w:b/>
          <w:sz w:val="28"/>
          <w:szCs w:val="28"/>
        </w:rPr>
        <w:t>е</w:t>
      </w:r>
      <w:r w:rsidRPr="002E4C98">
        <w:rPr>
          <w:rFonts w:ascii="Arial" w:hAnsi="Arial" w:cs="Arial"/>
          <w:sz w:val="28"/>
          <w:szCs w:val="28"/>
        </w:rPr>
        <w:t xml:space="preserve">венных предприятий </w:t>
      </w:r>
      <w:r w:rsidRPr="002E4C98">
        <w:rPr>
          <w:rFonts w:ascii="Arial" w:hAnsi="Arial" w:cs="Arial"/>
          <w:i/>
          <w:sz w:val="28"/>
          <w:szCs w:val="28"/>
        </w:rPr>
        <w:t xml:space="preserve">(имеют порезы, повреждения вредителями и т.д.). </w:t>
      </w:r>
    </w:p>
    <w:p w:rsidR="00814828" w:rsidRPr="002E4C98" w:rsidRDefault="0081482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sz w:val="28"/>
          <w:szCs w:val="28"/>
        </w:rPr>
        <w:t xml:space="preserve">В результате в 2023 году на переработку и экспорт ушло </w:t>
      </w:r>
      <w:r w:rsidRPr="002E4C98">
        <w:rPr>
          <w:rFonts w:ascii="Arial" w:hAnsi="Arial" w:cs="Arial"/>
          <w:b/>
          <w:sz w:val="28"/>
          <w:szCs w:val="28"/>
        </w:rPr>
        <w:t>15% от произведенных шкур</w:t>
      </w:r>
      <w:r w:rsidRPr="002E4C98">
        <w:rPr>
          <w:rFonts w:ascii="Arial" w:hAnsi="Arial" w:cs="Arial"/>
          <w:sz w:val="28"/>
          <w:szCs w:val="28"/>
        </w:rPr>
        <w:t>.</w:t>
      </w:r>
    </w:p>
    <w:p w:rsidR="00E754F4" w:rsidRPr="002E4C98" w:rsidRDefault="00E754F4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sz w:val="28"/>
          <w:szCs w:val="28"/>
        </w:rPr>
        <w:t xml:space="preserve">Здесь решением проблемы является развитие производств, где качество шкур и шерсти не имеет значения, например – производство желатина и кормовых добавок или для изготовления теплоизоляционных материалов. </w:t>
      </w:r>
    </w:p>
    <w:p w:rsidR="00814828" w:rsidRPr="002E4C98" w:rsidRDefault="0081482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sz w:val="28"/>
          <w:szCs w:val="28"/>
        </w:rPr>
        <w:t xml:space="preserve">Вопрос развития перерабатывающей промышленности необходимо рассматривать комплексно, что требует системных решений, таких как повышение эффективности казахстанских перерабатывающих предприятий, в том числе повышение их доходности и </w:t>
      </w:r>
      <w:proofErr w:type="spellStart"/>
      <w:r w:rsidRPr="002E4C98">
        <w:rPr>
          <w:rFonts w:ascii="Arial" w:hAnsi="Arial" w:cs="Arial"/>
          <w:sz w:val="28"/>
          <w:szCs w:val="28"/>
        </w:rPr>
        <w:t>маржинальности</w:t>
      </w:r>
      <w:proofErr w:type="spellEnd"/>
      <w:r w:rsidRPr="002E4C98">
        <w:rPr>
          <w:rFonts w:ascii="Arial" w:hAnsi="Arial" w:cs="Arial"/>
          <w:sz w:val="28"/>
          <w:szCs w:val="28"/>
        </w:rPr>
        <w:t>. Это в свою очередь даст им больше возможностей платить справедливую цену на сырье.</w:t>
      </w:r>
    </w:p>
    <w:p w:rsidR="007E378D" w:rsidRPr="002E4C98" w:rsidRDefault="007E378D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sz w:val="28"/>
          <w:szCs w:val="28"/>
        </w:rPr>
        <w:t>В результате проведенного анализа и обсуждения проблемных вопросов с бизнес-сообществом и всеми заинтересованными государственными органами, Министерством разработан Комплексный план развития перерабатывающей отрасли на ближайшие 5 лет.</w:t>
      </w:r>
    </w:p>
    <w:p w:rsidR="007E378D" w:rsidRPr="002E4C98" w:rsidRDefault="007E378D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</w:p>
    <w:p w:rsidR="0068024E" w:rsidRPr="002E4C98" w:rsidRDefault="0081482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b/>
          <w:sz w:val="28"/>
          <w:szCs w:val="28"/>
        </w:rPr>
        <w:t xml:space="preserve">Слайд </w:t>
      </w:r>
      <w:r w:rsidR="00101206" w:rsidRPr="002E4C98">
        <w:rPr>
          <w:rFonts w:ascii="Arial" w:hAnsi="Arial" w:cs="Arial"/>
          <w:b/>
          <w:sz w:val="28"/>
          <w:szCs w:val="28"/>
        </w:rPr>
        <w:t>1</w:t>
      </w:r>
      <w:r w:rsidR="00315B14" w:rsidRPr="002E4C98">
        <w:rPr>
          <w:rFonts w:ascii="Arial" w:hAnsi="Arial" w:cs="Arial"/>
          <w:b/>
          <w:sz w:val="28"/>
          <w:szCs w:val="28"/>
        </w:rPr>
        <w:t>2</w:t>
      </w:r>
      <w:r w:rsidRPr="002E4C98">
        <w:rPr>
          <w:rFonts w:ascii="Arial" w:hAnsi="Arial" w:cs="Arial"/>
          <w:b/>
          <w:sz w:val="28"/>
          <w:szCs w:val="28"/>
        </w:rPr>
        <w:t xml:space="preserve">. </w:t>
      </w:r>
      <w:r w:rsidR="006E56EB" w:rsidRPr="002E4C98">
        <w:rPr>
          <w:rFonts w:ascii="Arial" w:hAnsi="Arial" w:cs="Arial"/>
          <w:sz w:val="28"/>
          <w:szCs w:val="28"/>
          <w:lang w:val="kk-KZ"/>
        </w:rPr>
        <w:t>Бұл мәселелерді шешу үшін</w:t>
      </w:r>
      <w:r w:rsidR="00682BA5" w:rsidRPr="002E4C98">
        <w:rPr>
          <w:rFonts w:ascii="Arial" w:hAnsi="Arial" w:cs="Arial"/>
          <w:sz w:val="28"/>
          <w:szCs w:val="28"/>
          <w:lang w:val="kk-KZ"/>
        </w:rPr>
        <w:t>,</w:t>
      </w:r>
      <w:r w:rsidR="00682BA5"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Мемлекет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басшысының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тапсырмасымен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ауыл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шаруашылығы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өнімдерін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қайта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өңдеуді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дамытудың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 2028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жылға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дейінгі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Кешенді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жоспары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әзірленіп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Үкіметке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бекітуге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ұсынылды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. </w:t>
      </w:r>
    </w:p>
    <w:p w:rsidR="00682BA5" w:rsidRPr="002E4C98" w:rsidRDefault="009A1499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sz w:val="28"/>
          <w:szCs w:val="28"/>
          <w:lang w:val="kk-KZ"/>
        </w:rPr>
        <w:t>Бұл Жоспар</w:t>
      </w:r>
      <w:r w:rsidR="00682BA5"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өңдеуді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қолдаудың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жаңа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шараларын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жаңа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нарықтарды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ашуды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сондай-ақ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қазақстандық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өңдеушілерді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қорғау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шараларын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 </w:t>
      </w:r>
      <w:r w:rsidRPr="002E4C98">
        <w:rPr>
          <w:rFonts w:ascii="Arial" w:hAnsi="Arial" w:cs="Arial"/>
          <w:sz w:val="28"/>
          <w:szCs w:val="28"/>
          <w:lang w:val="kk-KZ"/>
        </w:rPr>
        <w:t>пайдалануды</w:t>
      </w:r>
      <w:r w:rsidR="00682BA5"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көздейді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>.</w:t>
      </w:r>
    </w:p>
    <w:p w:rsidR="00682BA5" w:rsidRPr="002E4C98" w:rsidRDefault="00682BA5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proofErr w:type="spellStart"/>
      <w:r w:rsidRPr="002E4C98">
        <w:rPr>
          <w:rFonts w:ascii="Arial" w:hAnsi="Arial" w:cs="Arial"/>
          <w:b/>
          <w:sz w:val="28"/>
          <w:szCs w:val="28"/>
        </w:rPr>
        <w:t>Бірінші</w:t>
      </w:r>
      <w:proofErr w:type="spellEnd"/>
      <w:r w:rsidRPr="002E4C98">
        <w:rPr>
          <w:rFonts w:ascii="Arial" w:hAnsi="Arial" w:cs="Arial"/>
          <w:b/>
          <w:sz w:val="28"/>
          <w:szCs w:val="28"/>
        </w:rPr>
        <w:t>.</w:t>
      </w:r>
      <w:r w:rsidRPr="002E4C98">
        <w:rPr>
          <w:rFonts w:ascii="Arial" w:hAnsi="Arial" w:cs="Arial"/>
          <w:sz w:val="28"/>
          <w:szCs w:val="28"/>
        </w:rPr>
        <w:t xml:space="preserve"> </w:t>
      </w:r>
      <w:r w:rsidR="0068024E" w:rsidRPr="002E4C98">
        <w:rPr>
          <w:rFonts w:ascii="Arial" w:hAnsi="Arial" w:cs="Arial"/>
          <w:sz w:val="28"/>
          <w:szCs w:val="28"/>
          <w:lang w:val="kk-KZ"/>
        </w:rPr>
        <w:t>Ә</w:t>
      </w:r>
      <w:proofErr w:type="spellStart"/>
      <w:r w:rsidRPr="002E4C98">
        <w:rPr>
          <w:rFonts w:ascii="Arial" w:hAnsi="Arial" w:cs="Arial"/>
          <w:sz w:val="28"/>
          <w:szCs w:val="28"/>
        </w:rPr>
        <w:t>леуметтік-кәсіпкерлік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4C98">
        <w:rPr>
          <w:rFonts w:ascii="Arial" w:hAnsi="Arial" w:cs="Arial"/>
          <w:sz w:val="28"/>
          <w:szCs w:val="28"/>
        </w:rPr>
        <w:t>корпорациялар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4C98">
        <w:rPr>
          <w:rFonts w:ascii="Arial" w:hAnsi="Arial" w:cs="Arial"/>
          <w:sz w:val="28"/>
          <w:szCs w:val="28"/>
        </w:rPr>
        <w:t>арқылы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4C98">
        <w:rPr>
          <w:rFonts w:ascii="Arial" w:hAnsi="Arial" w:cs="Arial"/>
          <w:sz w:val="28"/>
          <w:szCs w:val="28"/>
        </w:rPr>
        <w:t>агроөнеркәсіптік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4C98">
        <w:rPr>
          <w:rFonts w:ascii="Arial" w:hAnsi="Arial" w:cs="Arial"/>
          <w:sz w:val="28"/>
          <w:szCs w:val="28"/>
        </w:rPr>
        <w:t>кешен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4C98">
        <w:rPr>
          <w:rFonts w:ascii="Arial" w:hAnsi="Arial" w:cs="Arial"/>
          <w:sz w:val="28"/>
          <w:szCs w:val="28"/>
        </w:rPr>
        <w:t>саласындағы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4C98">
        <w:rPr>
          <w:rFonts w:ascii="Arial" w:hAnsi="Arial" w:cs="Arial"/>
          <w:sz w:val="28"/>
          <w:szCs w:val="28"/>
        </w:rPr>
        <w:t>ірі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4C98">
        <w:rPr>
          <w:rFonts w:ascii="Arial" w:hAnsi="Arial" w:cs="Arial"/>
          <w:sz w:val="28"/>
          <w:szCs w:val="28"/>
        </w:rPr>
        <w:t>өнеркәсіптік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4C98">
        <w:rPr>
          <w:rFonts w:ascii="Arial" w:hAnsi="Arial" w:cs="Arial"/>
          <w:sz w:val="28"/>
          <w:szCs w:val="28"/>
        </w:rPr>
        <w:t>инвестициялық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4C98">
        <w:rPr>
          <w:rFonts w:ascii="Arial" w:hAnsi="Arial" w:cs="Arial"/>
          <w:sz w:val="28"/>
          <w:szCs w:val="28"/>
        </w:rPr>
        <w:t>жобаларды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4C98">
        <w:rPr>
          <w:rFonts w:ascii="Arial" w:hAnsi="Arial" w:cs="Arial"/>
          <w:sz w:val="28"/>
          <w:szCs w:val="28"/>
        </w:rPr>
        <w:t>іске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4C98">
        <w:rPr>
          <w:rFonts w:ascii="Arial" w:hAnsi="Arial" w:cs="Arial"/>
          <w:sz w:val="28"/>
          <w:szCs w:val="28"/>
        </w:rPr>
        <w:t>асыру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4C98">
        <w:rPr>
          <w:rFonts w:ascii="Arial" w:hAnsi="Arial" w:cs="Arial"/>
          <w:sz w:val="28"/>
          <w:szCs w:val="28"/>
        </w:rPr>
        <w:t>бойынша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4C98">
        <w:rPr>
          <w:rFonts w:ascii="Arial" w:hAnsi="Arial" w:cs="Arial"/>
          <w:sz w:val="28"/>
          <w:szCs w:val="28"/>
        </w:rPr>
        <w:t>Солтүстік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4C98">
        <w:rPr>
          <w:rFonts w:ascii="Arial" w:hAnsi="Arial" w:cs="Arial"/>
          <w:sz w:val="28"/>
          <w:szCs w:val="28"/>
        </w:rPr>
        <w:t>Қазақстан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4C98">
        <w:rPr>
          <w:rFonts w:ascii="Arial" w:hAnsi="Arial" w:cs="Arial"/>
          <w:sz w:val="28"/>
          <w:szCs w:val="28"/>
        </w:rPr>
        <w:t>облысының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4C98">
        <w:rPr>
          <w:rFonts w:ascii="Arial" w:hAnsi="Arial" w:cs="Arial"/>
          <w:sz w:val="28"/>
          <w:szCs w:val="28"/>
        </w:rPr>
        <w:t>тәжірибесін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4C98">
        <w:rPr>
          <w:rFonts w:ascii="Arial" w:hAnsi="Arial" w:cs="Arial"/>
          <w:sz w:val="28"/>
          <w:szCs w:val="28"/>
        </w:rPr>
        <w:t>тираждау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4C98">
        <w:rPr>
          <w:rFonts w:ascii="Arial" w:hAnsi="Arial" w:cs="Arial"/>
          <w:sz w:val="28"/>
          <w:szCs w:val="28"/>
        </w:rPr>
        <w:t>шеңберінде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4C98">
        <w:rPr>
          <w:rFonts w:ascii="Arial" w:hAnsi="Arial" w:cs="Arial"/>
          <w:sz w:val="28"/>
          <w:szCs w:val="28"/>
        </w:rPr>
        <w:t>шаралар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4C98">
        <w:rPr>
          <w:rFonts w:ascii="Arial" w:hAnsi="Arial" w:cs="Arial"/>
          <w:sz w:val="28"/>
          <w:szCs w:val="28"/>
        </w:rPr>
        <w:t>қабылдануда</w:t>
      </w:r>
      <w:proofErr w:type="spellEnd"/>
      <w:r w:rsidRPr="002E4C98">
        <w:rPr>
          <w:rFonts w:ascii="Arial" w:hAnsi="Arial" w:cs="Arial"/>
          <w:sz w:val="28"/>
          <w:szCs w:val="28"/>
        </w:rPr>
        <w:t>.</w:t>
      </w:r>
    </w:p>
    <w:p w:rsidR="002E4C98" w:rsidRDefault="002E4C9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b/>
          <w:sz w:val="28"/>
          <w:szCs w:val="28"/>
          <w:lang w:val="kk-KZ"/>
        </w:rPr>
      </w:pPr>
    </w:p>
    <w:p w:rsidR="00682BA5" w:rsidRPr="002E4C98" w:rsidRDefault="00B15DD2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  <w:lang w:val="kk-KZ"/>
        </w:rPr>
      </w:pPr>
      <w:r w:rsidRPr="002E4C98">
        <w:rPr>
          <w:rFonts w:ascii="Arial" w:hAnsi="Arial" w:cs="Arial"/>
          <w:b/>
          <w:sz w:val="28"/>
          <w:szCs w:val="28"/>
          <w:lang w:val="kk-KZ"/>
        </w:rPr>
        <w:t>С</w:t>
      </w:r>
      <w:r w:rsidR="00ED5B2F" w:rsidRPr="002E4C98">
        <w:rPr>
          <w:rFonts w:ascii="Arial" w:hAnsi="Arial" w:cs="Arial"/>
          <w:b/>
          <w:sz w:val="28"/>
          <w:szCs w:val="28"/>
          <w:lang w:val="kk-KZ"/>
        </w:rPr>
        <w:t>лайд</w:t>
      </w:r>
      <w:r w:rsidRPr="002E4C98">
        <w:rPr>
          <w:rFonts w:ascii="Arial" w:hAnsi="Arial" w:cs="Arial"/>
          <w:b/>
          <w:sz w:val="28"/>
          <w:szCs w:val="28"/>
          <w:lang w:val="kk-KZ"/>
        </w:rPr>
        <w:t xml:space="preserve"> </w:t>
      </w:r>
      <w:r w:rsidR="00315B14" w:rsidRPr="002E4C98">
        <w:rPr>
          <w:rFonts w:ascii="Arial" w:hAnsi="Arial" w:cs="Arial"/>
          <w:b/>
          <w:sz w:val="28"/>
          <w:szCs w:val="28"/>
          <w:lang w:val="kk-KZ"/>
        </w:rPr>
        <w:t>13</w:t>
      </w:r>
      <w:r w:rsidR="00ED5B2F" w:rsidRPr="002E4C98">
        <w:rPr>
          <w:rFonts w:ascii="Arial" w:hAnsi="Arial" w:cs="Arial"/>
          <w:b/>
          <w:sz w:val="28"/>
          <w:szCs w:val="28"/>
        </w:rPr>
        <w:t xml:space="preserve">. </w:t>
      </w:r>
      <w:r w:rsidR="00FB0A20" w:rsidRPr="002E4C98">
        <w:rPr>
          <w:rFonts w:ascii="Arial" w:hAnsi="Arial" w:cs="Arial"/>
          <w:b/>
          <w:sz w:val="28"/>
          <w:szCs w:val="28"/>
          <w:lang w:val="kk-KZ"/>
        </w:rPr>
        <w:t>100</w:t>
      </w:r>
      <w:r w:rsidR="00682BA5" w:rsidRPr="002E4C98">
        <w:rPr>
          <w:rFonts w:ascii="Arial" w:hAnsi="Arial" w:cs="Arial"/>
          <w:b/>
          <w:sz w:val="28"/>
          <w:szCs w:val="28"/>
        </w:rPr>
        <w:t xml:space="preserve"> млрд. </w:t>
      </w:r>
      <w:proofErr w:type="spellStart"/>
      <w:r w:rsidR="00682BA5" w:rsidRPr="002E4C98">
        <w:rPr>
          <w:rFonts w:ascii="Arial" w:hAnsi="Arial" w:cs="Arial"/>
          <w:b/>
          <w:sz w:val="28"/>
          <w:szCs w:val="28"/>
        </w:rPr>
        <w:t>теңге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сомасына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 </w:t>
      </w:r>
      <w:r w:rsidR="00315B14" w:rsidRPr="002E4C98">
        <w:rPr>
          <w:rFonts w:ascii="Arial" w:hAnsi="Arial" w:cs="Arial"/>
          <w:sz w:val="28"/>
          <w:szCs w:val="28"/>
        </w:rPr>
        <w:t xml:space="preserve">                            </w:t>
      </w:r>
      <w:r w:rsidR="00682BA5" w:rsidRPr="002E4C98">
        <w:rPr>
          <w:rFonts w:ascii="Arial" w:hAnsi="Arial" w:cs="Arial"/>
          <w:b/>
          <w:sz w:val="28"/>
          <w:szCs w:val="28"/>
          <w:lang w:val="kk-KZ"/>
        </w:rPr>
        <w:t>65</w:t>
      </w:r>
      <w:r w:rsidR="00682BA5" w:rsidRPr="002E4C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тауарлық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34EE3" w:rsidRPr="002E4C98">
        <w:rPr>
          <w:rFonts w:ascii="Arial" w:hAnsi="Arial" w:cs="Arial"/>
          <w:sz w:val="28"/>
          <w:szCs w:val="28"/>
        </w:rPr>
        <w:t>сүт</w:t>
      </w:r>
      <w:proofErr w:type="spellEnd"/>
      <w:r w:rsidR="00534EE3"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фермасы</w:t>
      </w:r>
      <w:proofErr w:type="spellEnd"/>
      <w:r w:rsidRPr="002E4C98">
        <w:rPr>
          <w:rFonts w:ascii="Arial" w:hAnsi="Arial" w:cs="Arial"/>
          <w:sz w:val="28"/>
          <w:szCs w:val="28"/>
          <w:lang w:val="kk-KZ"/>
        </w:rPr>
        <w:t>н</w:t>
      </w:r>
      <w:r w:rsidR="00682BA5" w:rsidRPr="002E4C98">
        <w:rPr>
          <w:rFonts w:ascii="Arial" w:hAnsi="Arial" w:cs="Arial"/>
          <w:sz w:val="28"/>
          <w:szCs w:val="28"/>
        </w:rPr>
        <w:t xml:space="preserve"> </w:t>
      </w:r>
      <w:r w:rsidRPr="002E4C98">
        <w:rPr>
          <w:rFonts w:ascii="Arial" w:hAnsi="Arial" w:cs="Arial"/>
          <w:sz w:val="28"/>
          <w:szCs w:val="28"/>
          <w:lang w:val="kk-KZ"/>
        </w:rPr>
        <w:t>пайдалануға беру</w:t>
      </w:r>
      <w:r w:rsidR="00682BA5" w:rsidRPr="002E4C98">
        <w:rPr>
          <w:rFonts w:ascii="Arial" w:hAnsi="Arial" w:cs="Arial"/>
          <w:sz w:val="28"/>
          <w:szCs w:val="28"/>
          <w:lang w:val="kk-KZ"/>
        </w:rPr>
        <w:t xml:space="preserve"> жоспарлан</w:t>
      </w:r>
      <w:r w:rsidRPr="002E4C98">
        <w:rPr>
          <w:rFonts w:ascii="Arial" w:hAnsi="Arial" w:cs="Arial"/>
          <w:sz w:val="28"/>
          <w:szCs w:val="28"/>
          <w:lang w:val="kk-KZ"/>
        </w:rPr>
        <w:t>ған</w:t>
      </w:r>
      <w:r w:rsidR="00682BA5" w:rsidRPr="002E4C98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Бұл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жылына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 </w:t>
      </w:r>
      <w:r w:rsidR="00682BA5" w:rsidRPr="002E4C98">
        <w:rPr>
          <w:rFonts w:ascii="Arial" w:hAnsi="Arial" w:cs="Arial"/>
          <w:b/>
          <w:sz w:val="28"/>
          <w:szCs w:val="28"/>
        </w:rPr>
        <w:t xml:space="preserve">372 </w:t>
      </w:r>
      <w:proofErr w:type="spellStart"/>
      <w:r w:rsidR="00682BA5" w:rsidRPr="002E4C98">
        <w:rPr>
          <w:rFonts w:ascii="Arial" w:hAnsi="Arial" w:cs="Arial"/>
          <w:b/>
          <w:sz w:val="28"/>
          <w:szCs w:val="28"/>
        </w:rPr>
        <w:t>мың</w:t>
      </w:r>
      <w:proofErr w:type="spellEnd"/>
      <w:r w:rsidR="00682BA5" w:rsidRPr="002E4C98">
        <w:rPr>
          <w:rFonts w:ascii="Arial" w:hAnsi="Arial" w:cs="Arial"/>
          <w:b/>
          <w:sz w:val="28"/>
          <w:szCs w:val="28"/>
        </w:rPr>
        <w:t xml:space="preserve"> тонна</w:t>
      </w:r>
      <w:r w:rsidR="00682BA5"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сүт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өндіруді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қамтамасыз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етуге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мүмкіндік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береді</w:t>
      </w:r>
      <w:proofErr w:type="spellEnd"/>
      <w:r w:rsidR="007B599A" w:rsidRPr="002E4C98">
        <w:rPr>
          <w:rFonts w:ascii="Arial" w:hAnsi="Arial" w:cs="Arial"/>
          <w:sz w:val="28"/>
          <w:szCs w:val="28"/>
          <w:lang w:val="kk-KZ"/>
        </w:rPr>
        <w:t xml:space="preserve"> </w:t>
      </w:r>
      <w:r w:rsidR="007B599A" w:rsidRPr="002E4C98">
        <w:rPr>
          <w:rFonts w:ascii="Arial" w:hAnsi="Arial" w:cs="Arial"/>
          <w:i/>
          <w:sz w:val="28"/>
          <w:szCs w:val="28"/>
          <w:lang w:val="kk-KZ"/>
        </w:rPr>
        <w:t xml:space="preserve">(іс жүзінде 100,0 </w:t>
      </w:r>
      <w:r w:rsidR="007B599A" w:rsidRPr="002E4C98">
        <w:rPr>
          <w:rFonts w:ascii="Arial" w:hAnsi="Arial" w:cs="Arial"/>
          <w:i/>
          <w:sz w:val="28"/>
          <w:szCs w:val="28"/>
          <w:lang w:val="kk-KZ"/>
        </w:rPr>
        <w:lastRenderedPageBreak/>
        <w:t>млрд. теңгеге 69 жоба мақұлданды)</w:t>
      </w:r>
      <w:r w:rsidR="00CA05C4" w:rsidRPr="002E4C98">
        <w:rPr>
          <w:rFonts w:ascii="Arial" w:hAnsi="Arial" w:cs="Arial"/>
          <w:i/>
          <w:sz w:val="28"/>
          <w:szCs w:val="28"/>
          <w:lang w:val="kk-KZ"/>
        </w:rPr>
        <w:t>.</w:t>
      </w:r>
      <w:r w:rsidR="00682BA5" w:rsidRPr="002E4C98">
        <w:rPr>
          <w:rFonts w:ascii="Arial" w:hAnsi="Arial" w:cs="Arial"/>
          <w:sz w:val="28"/>
          <w:szCs w:val="28"/>
        </w:rPr>
        <w:t xml:space="preserve"> </w:t>
      </w:r>
      <w:r w:rsidR="0068024E" w:rsidRPr="002E4C98">
        <w:rPr>
          <w:rFonts w:ascii="Arial" w:hAnsi="Arial" w:cs="Arial"/>
          <w:sz w:val="28"/>
          <w:szCs w:val="28"/>
        </w:rPr>
        <w:br/>
      </w:r>
      <w:r w:rsidR="00FB0A20" w:rsidRPr="002E4C98">
        <w:rPr>
          <w:rFonts w:ascii="Arial" w:hAnsi="Arial" w:cs="Arial"/>
          <w:sz w:val="28"/>
          <w:szCs w:val="28"/>
          <w:lang w:val="kk-KZ"/>
        </w:rPr>
        <w:t xml:space="preserve">Осы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шаралар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ауыл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шаруашылығы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саласында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бұрын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болмаған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 және </w:t>
      </w:r>
      <w:r w:rsidR="00FB0A20" w:rsidRPr="002E4C98">
        <w:rPr>
          <w:rFonts w:ascii="Arial" w:hAnsi="Arial" w:cs="Arial"/>
          <w:sz w:val="28"/>
          <w:szCs w:val="28"/>
          <w:lang w:val="kk-KZ"/>
        </w:rPr>
        <w:t>әрі қарай</w:t>
      </w:r>
      <w:r w:rsidR="00682BA5" w:rsidRPr="002E4C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жалғас</w:t>
      </w:r>
      <w:proofErr w:type="spellEnd"/>
      <w:r w:rsidR="0068024E" w:rsidRPr="002E4C98">
        <w:rPr>
          <w:rFonts w:ascii="Arial" w:hAnsi="Arial" w:cs="Arial"/>
          <w:sz w:val="28"/>
          <w:szCs w:val="28"/>
          <w:lang w:val="kk-KZ"/>
        </w:rPr>
        <w:t>тырылат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ын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 </w:t>
      </w:r>
      <w:r w:rsidR="0068024E" w:rsidRPr="002E4C98">
        <w:rPr>
          <w:rFonts w:ascii="Arial" w:hAnsi="Arial" w:cs="Arial"/>
          <w:sz w:val="28"/>
          <w:szCs w:val="28"/>
          <w:lang w:val="kk-KZ"/>
        </w:rPr>
        <w:t>болады</w:t>
      </w:r>
      <w:r w:rsidR="00682BA5" w:rsidRPr="002E4C98">
        <w:rPr>
          <w:rFonts w:ascii="Arial" w:hAnsi="Arial" w:cs="Arial"/>
          <w:sz w:val="28"/>
          <w:szCs w:val="28"/>
        </w:rPr>
        <w:t>.</w:t>
      </w:r>
      <w:r w:rsidR="00534EE3" w:rsidRPr="002E4C98">
        <w:rPr>
          <w:rFonts w:ascii="Arial" w:hAnsi="Arial" w:cs="Arial"/>
          <w:sz w:val="28"/>
          <w:szCs w:val="28"/>
          <w:lang w:val="kk-KZ"/>
        </w:rPr>
        <w:t xml:space="preserve"> </w:t>
      </w:r>
    </w:p>
    <w:p w:rsidR="00682BA5" w:rsidRPr="002E4C98" w:rsidRDefault="00682BA5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  <w:lang w:val="kk-KZ"/>
        </w:rPr>
      </w:pPr>
      <w:r w:rsidRPr="002E4C98">
        <w:rPr>
          <w:rFonts w:ascii="Arial" w:hAnsi="Arial" w:cs="Arial"/>
          <w:sz w:val="28"/>
          <w:szCs w:val="28"/>
          <w:lang w:val="kk-KZ"/>
        </w:rPr>
        <w:t>Бұл ретте Мемлекет басшысының тапсырмасы бойынша 2024 жылдан бастап бұл бағдарлама тауарлық сүт фермаларын, су</w:t>
      </w:r>
      <w:r w:rsidR="006E56EB" w:rsidRPr="002E4C98">
        <w:rPr>
          <w:rFonts w:ascii="Arial" w:hAnsi="Arial" w:cs="Arial"/>
          <w:sz w:val="28"/>
          <w:szCs w:val="28"/>
          <w:lang w:val="kk-KZ"/>
        </w:rPr>
        <w:t>ар</w:t>
      </w:r>
      <w:r w:rsidRPr="002E4C98">
        <w:rPr>
          <w:rFonts w:ascii="Arial" w:hAnsi="Arial" w:cs="Arial"/>
          <w:sz w:val="28"/>
          <w:szCs w:val="28"/>
          <w:lang w:val="kk-KZ"/>
        </w:rPr>
        <w:t xml:space="preserve">уды, көкөніс қоймалары мен құс фабрикаларын қаржыландырумен қатар қосымша </w:t>
      </w:r>
      <w:r w:rsidRPr="002E4C98">
        <w:rPr>
          <w:rFonts w:ascii="Arial" w:hAnsi="Arial" w:cs="Arial"/>
          <w:b/>
          <w:sz w:val="28"/>
          <w:szCs w:val="28"/>
          <w:lang w:val="kk-KZ"/>
        </w:rPr>
        <w:t>8 бағытқа</w:t>
      </w:r>
      <w:r w:rsidRPr="002E4C98">
        <w:rPr>
          <w:rFonts w:ascii="Arial" w:hAnsi="Arial" w:cs="Arial"/>
          <w:sz w:val="28"/>
          <w:szCs w:val="28"/>
          <w:lang w:val="kk-KZ"/>
        </w:rPr>
        <w:t xml:space="preserve"> таратылатын болады.</w:t>
      </w:r>
    </w:p>
    <w:p w:rsidR="00682BA5" w:rsidRPr="002E4C98" w:rsidRDefault="00682BA5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b/>
          <w:i/>
          <w:sz w:val="28"/>
          <w:szCs w:val="28"/>
          <w:lang w:val="kk-KZ"/>
        </w:rPr>
      </w:pPr>
      <w:r w:rsidRPr="002E4C98">
        <w:rPr>
          <w:rFonts w:ascii="Arial" w:hAnsi="Arial" w:cs="Arial"/>
          <w:b/>
          <w:i/>
          <w:sz w:val="28"/>
          <w:szCs w:val="28"/>
          <w:lang w:val="kk-KZ"/>
        </w:rPr>
        <w:t xml:space="preserve">Анықтама ретінде: </w:t>
      </w:r>
    </w:p>
    <w:p w:rsidR="00682BA5" w:rsidRPr="002E4C98" w:rsidRDefault="00682BA5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i/>
          <w:sz w:val="28"/>
          <w:szCs w:val="28"/>
          <w:lang w:val="kk-KZ"/>
        </w:rPr>
      </w:pPr>
      <w:r w:rsidRPr="002E4C98">
        <w:rPr>
          <w:rFonts w:ascii="Arial" w:hAnsi="Arial" w:cs="Arial"/>
          <w:i/>
          <w:sz w:val="28"/>
          <w:szCs w:val="28"/>
          <w:lang w:val="kk-KZ"/>
        </w:rPr>
        <w:t>- етті мал шаруашылығы кәсіпорындары (5000 бастан);</w:t>
      </w:r>
    </w:p>
    <w:p w:rsidR="00682BA5" w:rsidRPr="002E4C98" w:rsidRDefault="00682BA5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i/>
          <w:sz w:val="28"/>
          <w:szCs w:val="28"/>
          <w:lang w:val="kk-KZ"/>
        </w:rPr>
      </w:pPr>
      <w:r w:rsidRPr="002E4C98">
        <w:rPr>
          <w:rFonts w:ascii="Arial" w:hAnsi="Arial" w:cs="Arial"/>
          <w:i/>
          <w:sz w:val="28"/>
          <w:szCs w:val="28"/>
          <w:lang w:val="kk-KZ"/>
        </w:rPr>
        <w:t xml:space="preserve">- жеміс сақтау қоймалары (1000 тоннадан); </w:t>
      </w:r>
    </w:p>
    <w:p w:rsidR="00682BA5" w:rsidRPr="002E4C98" w:rsidRDefault="00682BA5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i/>
          <w:sz w:val="28"/>
          <w:szCs w:val="28"/>
          <w:lang w:val="kk-KZ"/>
        </w:rPr>
      </w:pPr>
      <w:r w:rsidRPr="002E4C98">
        <w:rPr>
          <w:rFonts w:ascii="Arial" w:hAnsi="Arial" w:cs="Arial"/>
          <w:i/>
          <w:sz w:val="28"/>
          <w:szCs w:val="28"/>
          <w:lang w:val="kk-KZ"/>
        </w:rPr>
        <w:t>- өндірістік жылыжайлар;</w:t>
      </w:r>
    </w:p>
    <w:p w:rsidR="00682BA5" w:rsidRPr="002E4C98" w:rsidRDefault="00682BA5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i/>
          <w:sz w:val="28"/>
          <w:szCs w:val="28"/>
          <w:lang w:val="kk-KZ"/>
        </w:rPr>
      </w:pPr>
      <w:r w:rsidRPr="002E4C98">
        <w:rPr>
          <w:rFonts w:ascii="Arial" w:hAnsi="Arial" w:cs="Arial"/>
          <w:i/>
          <w:sz w:val="28"/>
          <w:szCs w:val="28"/>
          <w:lang w:val="kk-KZ"/>
        </w:rPr>
        <w:t>- ауыл шаруашылығы өнімдерін, оның ішінде жүн мен терілерді терең өңдеу кәсіпорындары;</w:t>
      </w:r>
    </w:p>
    <w:p w:rsidR="00682BA5" w:rsidRPr="002E4C98" w:rsidRDefault="00682BA5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i/>
          <w:sz w:val="28"/>
          <w:szCs w:val="28"/>
          <w:lang w:val="kk-KZ"/>
        </w:rPr>
      </w:pPr>
      <w:r w:rsidRPr="002E4C98">
        <w:rPr>
          <w:rFonts w:ascii="Arial" w:hAnsi="Arial" w:cs="Arial"/>
          <w:i/>
          <w:sz w:val="28"/>
          <w:szCs w:val="28"/>
          <w:lang w:val="kk-KZ"/>
        </w:rPr>
        <w:t>- қуаттылығы жылына 25 тонна тауарлық балық балық және басқа да су жануарларын өсіруге арналған балық шаруашылықтары;</w:t>
      </w:r>
    </w:p>
    <w:p w:rsidR="00682BA5" w:rsidRPr="002E4C98" w:rsidRDefault="00682BA5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i/>
          <w:sz w:val="28"/>
          <w:szCs w:val="28"/>
          <w:lang w:val="kk-KZ"/>
        </w:rPr>
      </w:pPr>
      <w:r w:rsidRPr="002E4C98">
        <w:rPr>
          <w:rFonts w:ascii="Arial" w:hAnsi="Arial" w:cs="Arial"/>
          <w:i/>
          <w:sz w:val="28"/>
          <w:szCs w:val="28"/>
          <w:lang w:val="kk-KZ"/>
        </w:rPr>
        <w:t>- өнімділігі тәулігіне 1 тонна болатын балықты кесуге, одан әрі терең өңдеуге және сақтауға арналған зауыт;</w:t>
      </w:r>
    </w:p>
    <w:p w:rsidR="00682BA5" w:rsidRPr="002E4C98" w:rsidRDefault="00682BA5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i/>
          <w:sz w:val="28"/>
          <w:szCs w:val="28"/>
          <w:lang w:val="kk-KZ"/>
        </w:rPr>
      </w:pPr>
      <w:r w:rsidRPr="002E4C98">
        <w:rPr>
          <w:rFonts w:ascii="Arial" w:hAnsi="Arial" w:cs="Arial"/>
          <w:i/>
          <w:sz w:val="28"/>
          <w:szCs w:val="28"/>
          <w:lang w:val="kk-KZ"/>
        </w:rPr>
        <w:t>- осы Қағидалар шеңберінде агроөнеркәсіп кешеніндегі жобалар үшін орау материалдарын өндіретін кәсіпорындар;</w:t>
      </w:r>
    </w:p>
    <w:p w:rsidR="00682BA5" w:rsidRPr="002E4C98" w:rsidRDefault="00682BA5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i/>
          <w:sz w:val="28"/>
          <w:szCs w:val="28"/>
          <w:lang w:val="kk-KZ"/>
        </w:rPr>
      </w:pPr>
      <w:r w:rsidRPr="002E4C98">
        <w:rPr>
          <w:rFonts w:ascii="Arial" w:hAnsi="Arial" w:cs="Arial"/>
          <w:i/>
          <w:sz w:val="28"/>
          <w:szCs w:val="28"/>
          <w:lang w:val="kk-KZ"/>
        </w:rPr>
        <w:t>- құс шаруашылығындағы асыл тұқымды репродукторлар.</w:t>
      </w:r>
    </w:p>
    <w:p w:rsidR="00C128D6" w:rsidRPr="002E4C98" w:rsidRDefault="00C128D6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  <w:lang w:val="kk-KZ"/>
        </w:rPr>
      </w:pPr>
    </w:p>
    <w:p w:rsidR="00964A2D" w:rsidRPr="002E4C98" w:rsidRDefault="00B15DD2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  <w:lang w:val="kk-KZ"/>
        </w:rPr>
      </w:pPr>
      <w:r w:rsidRPr="002E4C98">
        <w:rPr>
          <w:rFonts w:ascii="Arial" w:hAnsi="Arial" w:cs="Arial"/>
          <w:b/>
          <w:sz w:val="28"/>
          <w:szCs w:val="28"/>
          <w:lang w:val="kk-KZ"/>
        </w:rPr>
        <w:t>С</w:t>
      </w:r>
      <w:r w:rsidR="00682BA5" w:rsidRPr="002E4C98">
        <w:rPr>
          <w:rFonts w:ascii="Arial" w:hAnsi="Arial" w:cs="Arial"/>
          <w:b/>
          <w:sz w:val="28"/>
          <w:szCs w:val="28"/>
          <w:lang w:val="kk-KZ"/>
        </w:rPr>
        <w:t>лайд</w:t>
      </w:r>
      <w:r w:rsidRPr="002E4C98">
        <w:rPr>
          <w:rFonts w:ascii="Arial" w:hAnsi="Arial" w:cs="Arial"/>
          <w:b/>
          <w:sz w:val="28"/>
          <w:szCs w:val="28"/>
          <w:lang w:val="kk-KZ"/>
        </w:rPr>
        <w:t xml:space="preserve"> 1</w:t>
      </w:r>
      <w:r w:rsidR="00315B14" w:rsidRPr="002E4C98">
        <w:rPr>
          <w:rFonts w:ascii="Arial" w:hAnsi="Arial" w:cs="Arial"/>
          <w:b/>
          <w:sz w:val="28"/>
          <w:szCs w:val="28"/>
          <w:lang w:val="kk-KZ"/>
        </w:rPr>
        <w:t>4</w:t>
      </w:r>
      <w:r w:rsidR="00682BA5" w:rsidRPr="002E4C98">
        <w:rPr>
          <w:rFonts w:ascii="Arial" w:hAnsi="Arial" w:cs="Arial"/>
          <w:b/>
          <w:sz w:val="28"/>
          <w:szCs w:val="28"/>
          <w:lang w:val="kk-KZ"/>
        </w:rPr>
        <w:t xml:space="preserve">. </w:t>
      </w:r>
      <w:r w:rsidR="00C128D6" w:rsidRPr="002E4C98">
        <w:rPr>
          <w:rFonts w:ascii="Arial" w:hAnsi="Arial" w:cs="Arial"/>
          <w:b/>
          <w:sz w:val="28"/>
          <w:szCs w:val="28"/>
          <w:lang w:val="kk-KZ"/>
        </w:rPr>
        <w:t xml:space="preserve">Екінші. </w:t>
      </w:r>
      <w:r w:rsidR="00C555A4" w:rsidRPr="002E4C98">
        <w:rPr>
          <w:rFonts w:ascii="Arial" w:hAnsi="Arial" w:cs="Arial"/>
          <w:sz w:val="28"/>
          <w:szCs w:val="28"/>
          <w:lang w:val="kk-KZ"/>
        </w:rPr>
        <w:t>Ш</w:t>
      </w:r>
      <w:r w:rsidR="00682BA5" w:rsidRPr="002E4C98">
        <w:rPr>
          <w:rFonts w:ascii="Arial" w:hAnsi="Arial" w:cs="Arial"/>
          <w:sz w:val="28"/>
          <w:szCs w:val="28"/>
          <w:lang w:val="kk-KZ"/>
        </w:rPr>
        <w:t xml:space="preserve">икізат құнының 70%-ға дейінгі бөлігі </w:t>
      </w:r>
      <w:r w:rsidR="00C555A4" w:rsidRPr="002E4C98">
        <w:rPr>
          <w:rFonts w:ascii="Arial" w:hAnsi="Arial" w:cs="Arial"/>
          <w:sz w:val="28"/>
          <w:szCs w:val="28"/>
          <w:lang w:val="kk-KZ"/>
        </w:rPr>
        <w:t>мал азығына</w:t>
      </w:r>
      <w:r w:rsidR="00682BA5" w:rsidRPr="002E4C98">
        <w:rPr>
          <w:rFonts w:ascii="Arial" w:hAnsi="Arial" w:cs="Arial"/>
          <w:sz w:val="28"/>
          <w:szCs w:val="28"/>
          <w:lang w:val="kk-KZ"/>
        </w:rPr>
        <w:t xml:space="preserve"> кетед</w:t>
      </w:r>
      <w:r w:rsidR="00C555A4" w:rsidRPr="002E4C98">
        <w:rPr>
          <w:rFonts w:ascii="Arial" w:hAnsi="Arial" w:cs="Arial"/>
          <w:sz w:val="28"/>
          <w:szCs w:val="28"/>
          <w:lang w:val="kk-KZ"/>
        </w:rPr>
        <w:t>і</w:t>
      </w:r>
      <w:r w:rsidR="00682BA5" w:rsidRPr="002E4C98">
        <w:rPr>
          <w:rFonts w:ascii="Arial" w:hAnsi="Arial" w:cs="Arial"/>
          <w:sz w:val="28"/>
          <w:szCs w:val="28"/>
          <w:lang w:val="kk-KZ"/>
        </w:rPr>
        <w:t>.</w:t>
      </w:r>
      <w:r w:rsidR="00C128D6" w:rsidRPr="002E4C98">
        <w:rPr>
          <w:rFonts w:ascii="Arial" w:hAnsi="Arial" w:cs="Arial"/>
          <w:sz w:val="28"/>
          <w:szCs w:val="28"/>
          <w:lang w:val="kk-KZ"/>
        </w:rPr>
        <w:t xml:space="preserve"> </w:t>
      </w:r>
    </w:p>
    <w:p w:rsidR="00682BA5" w:rsidRPr="002E4C98" w:rsidRDefault="00682BA5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  <w:lang w:val="kk-KZ"/>
        </w:rPr>
      </w:pPr>
      <w:r w:rsidRPr="002E4C98">
        <w:rPr>
          <w:rFonts w:ascii="Arial" w:hAnsi="Arial" w:cs="Arial"/>
          <w:sz w:val="28"/>
          <w:szCs w:val="28"/>
          <w:lang w:val="kk-KZ"/>
        </w:rPr>
        <w:t xml:space="preserve">Олардың құнын </w:t>
      </w:r>
      <w:r w:rsidRPr="002E4C98">
        <w:rPr>
          <w:rFonts w:ascii="Arial" w:hAnsi="Arial" w:cs="Arial"/>
          <w:b/>
          <w:sz w:val="28"/>
          <w:szCs w:val="28"/>
          <w:lang w:val="kk-KZ"/>
        </w:rPr>
        <w:t>арзандату мақсатында</w:t>
      </w:r>
      <w:r w:rsidRPr="002E4C98">
        <w:rPr>
          <w:rFonts w:ascii="Arial" w:hAnsi="Arial" w:cs="Arial"/>
          <w:sz w:val="28"/>
          <w:szCs w:val="28"/>
          <w:lang w:val="kk-KZ"/>
        </w:rPr>
        <w:t xml:space="preserve"> өндірісті қарқындату, егістерді әртараптандыру және оларды суландыру шаралары іске асырылады.</w:t>
      </w:r>
    </w:p>
    <w:p w:rsidR="00682BA5" w:rsidRPr="002E4C98" w:rsidRDefault="000448E6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b/>
          <w:sz w:val="28"/>
          <w:szCs w:val="28"/>
          <w:lang w:val="kk-KZ"/>
        </w:rPr>
      </w:pPr>
      <w:r w:rsidRPr="002E4C98">
        <w:rPr>
          <w:rFonts w:ascii="Arial" w:hAnsi="Arial" w:cs="Arial"/>
          <w:sz w:val="28"/>
          <w:szCs w:val="28"/>
          <w:lang w:val="kk-KZ"/>
        </w:rPr>
        <w:t>Ол үшін, б</w:t>
      </w:r>
      <w:r w:rsidR="00682BA5" w:rsidRPr="002E4C98">
        <w:rPr>
          <w:rFonts w:ascii="Arial" w:hAnsi="Arial" w:cs="Arial"/>
          <w:sz w:val="28"/>
          <w:szCs w:val="28"/>
          <w:lang w:val="kk-KZ"/>
        </w:rPr>
        <w:t xml:space="preserve">иыл алғаш </w:t>
      </w:r>
      <w:r w:rsidR="004F380A" w:rsidRPr="002E4C98">
        <w:rPr>
          <w:rFonts w:ascii="Arial" w:hAnsi="Arial" w:cs="Arial"/>
          <w:sz w:val="28"/>
          <w:szCs w:val="28"/>
          <w:lang w:val="kk-KZ"/>
        </w:rPr>
        <w:t xml:space="preserve">рет </w:t>
      </w:r>
      <w:r w:rsidR="00682BA5" w:rsidRPr="002E4C98">
        <w:rPr>
          <w:rFonts w:ascii="Arial" w:hAnsi="Arial" w:cs="Arial"/>
          <w:sz w:val="28"/>
          <w:szCs w:val="28"/>
          <w:lang w:val="kk-KZ"/>
        </w:rPr>
        <w:t>егіс жұмыстарына жеңілд</w:t>
      </w:r>
      <w:r w:rsidRPr="002E4C98">
        <w:rPr>
          <w:rFonts w:ascii="Arial" w:hAnsi="Arial" w:cs="Arial"/>
          <w:sz w:val="28"/>
          <w:szCs w:val="28"/>
          <w:lang w:val="kk-KZ"/>
        </w:rPr>
        <w:t>етілген</w:t>
      </w:r>
      <w:r w:rsidR="00682BA5" w:rsidRPr="002E4C98">
        <w:rPr>
          <w:rFonts w:ascii="Arial" w:hAnsi="Arial" w:cs="Arial"/>
          <w:sz w:val="28"/>
          <w:szCs w:val="28"/>
          <w:lang w:val="kk-KZ"/>
        </w:rPr>
        <w:t xml:space="preserve"> кредит</w:t>
      </w:r>
      <w:r w:rsidRPr="002E4C98">
        <w:rPr>
          <w:rFonts w:ascii="Arial" w:hAnsi="Arial" w:cs="Arial"/>
          <w:sz w:val="28"/>
          <w:szCs w:val="28"/>
          <w:lang w:val="kk-KZ"/>
        </w:rPr>
        <w:t>ке</w:t>
      </w:r>
      <w:r w:rsidR="00682BA5" w:rsidRPr="002E4C98">
        <w:rPr>
          <w:rFonts w:ascii="Arial" w:hAnsi="Arial" w:cs="Arial"/>
          <w:sz w:val="28"/>
          <w:szCs w:val="28"/>
          <w:lang w:val="kk-KZ"/>
        </w:rPr>
        <w:t xml:space="preserve"> </w:t>
      </w:r>
      <w:r w:rsidRPr="002E4C98">
        <w:rPr>
          <w:rFonts w:ascii="Arial" w:hAnsi="Arial" w:cs="Arial"/>
          <w:b/>
          <w:sz w:val="28"/>
          <w:szCs w:val="28"/>
          <w:lang w:val="kk-KZ"/>
        </w:rPr>
        <w:t>қосымша 400 млрд теңге бөлінді.</w:t>
      </w:r>
      <w:r w:rsidRPr="002E4C98">
        <w:rPr>
          <w:rFonts w:ascii="Arial" w:hAnsi="Arial" w:cs="Arial"/>
          <w:sz w:val="28"/>
          <w:szCs w:val="28"/>
          <w:lang w:val="kk-KZ"/>
        </w:rPr>
        <w:t xml:space="preserve"> Былтырғы жылдары </w:t>
      </w:r>
      <w:r w:rsidRPr="002E4C98">
        <w:rPr>
          <w:rFonts w:ascii="Arial" w:hAnsi="Arial" w:cs="Arial"/>
          <w:b/>
          <w:sz w:val="28"/>
          <w:szCs w:val="28"/>
          <w:lang w:val="kk-KZ"/>
        </w:rPr>
        <w:t xml:space="preserve">бұл сома </w:t>
      </w:r>
      <w:r w:rsidR="004836CF" w:rsidRPr="002E4C98">
        <w:rPr>
          <w:rFonts w:ascii="Arial" w:hAnsi="Arial" w:cs="Arial"/>
          <w:b/>
          <w:sz w:val="28"/>
          <w:szCs w:val="28"/>
          <w:lang w:val="kk-KZ"/>
        </w:rPr>
        <w:t xml:space="preserve">180 млрд </w:t>
      </w:r>
      <w:r w:rsidRPr="002E4C98">
        <w:rPr>
          <w:rFonts w:ascii="Arial" w:hAnsi="Arial" w:cs="Arial"/>
          <w:b/>
          <w:sz w:val="28"/>
          <w:szCs w:val="28"/>
          <w:lang w:val="kk-KZ"/>
        </w:rPr>
        <w:t>теңгеден аспайтын.</w:t>
      </w:r>
      <w:r w:rsidRPr="002E4C98">
        <w:rPr>
          <w:rFonts w:ascii="Arial" w:hAnsi="Arial" w:cs="Arial"/>
          <w:sz w:val="28"/>
          <w:szCs w:val="28"/>
          <w:lang w:val="kk-KZ"/>
        </w:rPr>
        <w:t xml:space="preserve"> Ал биылдан бастап </w:t>
      </w:r>
      <w:r w:rsidRPr="002E4C98">
        <w:rPr>
          <w:rFonts w:ascii="Arial" w:hAnsi="Arial" w:cs="Arial"/>
          <w:b/>
          <w:sz w:val="28"/>
          <w:szCs w:val="28"/>
          <w:lang w:val="kk-KZ"/>
        </w:rPr>
        <w:t xml:space="preserve">жалпы </w:t>
      </w:r>
      <w:r w:rsidR="00682BA5" w:rsidRPr="002E4C98">
        <w:rPr>
          <w:rFonts w:ascii="Arial" w:hAnsi="Arial" w:cs="Arial"/>
          <w:b/>
          <w:sz w:val="28"/>
          <w:szCs w:val="28"/>
          <w:lang w:val="kk-KZ"/>
        </w:rPr>
        <w:t xml:space="preserve">көлемі 580 млрд теңгені құрайды. </w:t>
      </w:r>
    </w:p>
    <w:p w:rsidR="00682BA5" w:rsidRPr="002E4C98" w:rsidRDefault="00682BA5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  <w:lang w:val="kk-KZ"/>
        </w:rPr>
      </w:pPr>
      <w:r w:rsidRPr="002E4C98">
        <w:rPr>
          <w:rFonts w:ascii="Arial" w:hAnsi="Arial" w:cs="Arial"/>
          <w:sz w:val="28"/>
          <w:szCs w:val="28"/>
          <w:lang w:val="kk-KZ"/>
        </w:rPr>
        <w:t xml:space="preserve">Бұл </w:t>
      </w:r>
      <w:r w:rsidRPr="002E4C98">
        <w:rPr>
          <w:rFonts w:ascii="Arial" w:hAnsi="Arial" w:cs="Arial"/>
          <w:b/>
          <w:sz w:val="28"/>
          <w:szCs w:val="28"/>
          <w:lang w:val="kk-KZ"/>
        </w:rPr>
        <w:t>9 млн</w:t>
      </w:r>
      <w:r w:rsidR="00964A2D" w:rsidRPr="002E4C98">
        <w:rPr>
          <w:rFonts w:ascii="Arial" w:hAnsi="Arial" w:cs="Arial"/>
          <w:b/>
          <w:sz w:val="28"/>
          <w:szCs w:val="28"/>
          <w:lang w:val="kk-KZ"/>
        </w:rPr>
        <w:t>.</w:t>
      </w:r>
      <w:r w:rsidRPr="002E4C98">
        <w:rPr>
          <w:rFonts w:ascii="Arial" w:hAnsi="Arial" w:cs="Arial"/>
          <w:b/>
          <w:sz w:val="28"/>
          <w:szCs w:val="28"/>
          <w:lang w:val="kk-KZ"/>
        </w:rPr>
        <w:t xml:space="preserve"> га</w:t>
      </w:r>
      <w:r w:rsidRPr="002E4C98">
        <w:rPr>
          <w:rFonts w:ascii="Arial" w:hAnsi="Arial" w:cs="Arial"/>
          <w:sz w:val="28"/>
          <w:szCs w:val="28"/>
          <w:lang w:val="kk-KZ"/>
        </w:rPr>
        <w:t xml:space="preserve"> немесе 38% ауыл шаруашылығы дақылдарын </w:t>
      </w:r>
      <w:r w:rsidRPr="002E4C98">
        <w:rPr>
          <w:rFonts w:ascii="Arial" w:hAnsi="Arial" w:cs="Arial"/>
          <w:i/>
          <w:sz w:val="28"/>
          <w:szCs w:val="28"/>
          <w:lang w:val="kk-KZ"/>
        </w:rPr>
        <w:t>(бұрын егістікпен қамту 15%-дан аспайтын)</w:t>
      </w:r>
      <w:r w:rsidRPr="002E4C98">
        <w:rPr>
          <w:rFonts w:ascii="Arial" w:hAnsi="Arial" w:cs="Arial"/>
          <w:sz w:val="28"/>
          <w:szCs w:val="28"/>
          <w:lang w:val="kk-KZ"/>
        </w:rPr>
        <w:t xml:space="preserve"> қамтуға мүмкіндік берді.</w:t>
      </w:r>
    </w:p>
    <w:p w:rsidR="00682BA5" w:rsidRPr="002E4C98" w:rsidRDefault="00682BA5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  <w:lang w:val="kk-KZ"/>
        </w:rPr>
      </w:pPr>
      <w:r w:rsidRPr="002E4C98">
        <w:rPr>
          <w:rFonts w:ascii="Arial" w:hAnsi="Arial" w:cs="Arial"/>
          <w:sz w:val="28"/>
          <w:szCs w:val="28"/>
          <w:lang w:val="kk-KZ"/>
        </w:rPr>
        <w:t xml:space="preserve">Ағымдағы жылы азықтық дақылдар көлемі </w:t>
      </w:r>
      <w:r w:rsidR="00964A2D" w:rsidRPr="002E4C98">
        <w:rPr>
          <w:rFonts w:ascii="Arial" w:hAnsi="Arial" w:cs="Arial"/>
          <w:sz w:val="28"/>
          <w:szCs w:val="28"/>
          <w:lang w:val="kk-KZ"/>
        </w:rPr>
        <w:br/>
      </w:r>
      <w:r w:rsidRPr="002E4C98">
        <w:rPr>
          <w:rFonts w:ascii="Arial" w:hAnsi="Arial" w:cs="Arial"/>
          <w:b/>
          <w:sz w:val="28"/>
          <w:szCs w:val="28"/>
          <w:lang w:val="kk-KZ"/>
        </w:rPr>
        <w:t>3,4 млн. гектарға</w:t>
      </w:r>
      <w:r w:rsidRPr="002E4C98">
        <w:rPr>
          <w:rFonts w:ascii="Arial" w:hAnsi="Arial" w:cs="Arial"/>
          <w:sz w:val="28"/>
          <w:szCs w:val="28"/>
          <w:lang w:val="kk-KZ"/>
        </w:rPr>
        <w:t xml:space="preserve"> жеткізілді, бұл 2023 жылғы деңгейден </w:t>
      </w:r>
      <w:r w:rsidRPr="002E4C98">
        <w:rPr>
          <w:rFonts w:ascii="Arial" w:hAnsi="Arial" w:cs="Arial"/>
          <w:b/>
          <w:sz w:val="28"/>
          <w:szCs w:val="28"/>
          <w:lang w:val="kk-KZ"/>
        </w:rPr>
        <w:t>314 мың гектарға көп</w:t>
      </w:r>
      <w:r w:rsidRPr="002E4C98">
        <w:rPr>
          <w:rFonts w:ascii="Arial" w:hAnsi="Arial" w:cs="Arial"/>
          <w:sz w:val="28"/>
          <w:szCs w:val="28"/>
          <w:lang w:val="kk-KZ"/>
        </w:rPr>
        <w:t xml:space="preserve">. 2026 жылға қарай азықтық дақылдардың егіс алаңдарын </w:t>
      </w:r>
      <w:r w:rsidR="00964A2D" w:rsidRPr="002E4C98">
        <w:rPr>
          <w:rFonts w:ascii="Arial" w:hAnsi="Arial" w:cs="Arial"/>
          <w:sz w:val="28"/>
          <w:szCs w:val="28"/>
          <w:lang w:val="kk-KZ"/>
        </w:rPr>
        <w:br/>
      </w:r>
      <w:r w:rsidRPr="002E4C98">
        <w:rPr>
          <w:rFonts w:ascii="Arial" w:hAnsi="Arial" w:cs="Arial"/>
          <w:b/>
          <w:sz w:val="28"/>
          <w:szCs w:val="28"/>
          <w:lang w:val="kk-KZ"/>
        </w:rPr>
        <w:t>3,6 млн. гектарға</w:t>
      </w:r>
      <w:r w:rsidRPr="002E4C98">
        <w:rPr>
          <w:rFonts w:ascii="Arial" w:hAnsi="Arial" w:cs="Arial"/>
          <w:sz w:val="28"/>
          <w:szCs w:val="28"/>
          <w:lang w:val="kk-KZ"/>
        </w:rPr>
        <w:t xml:space="preserve"> дейін жеткізу</w:t>
      </w:r>
      <w:r w:rsidR="007C51B6" w:rsidRPr="002E4C98">
        <w:rPr>
          <w:rFonts w:ascii="Arial" w:hAnsi="Arial" w:cs="Arial"/>
          <w:sz w:val="28"/>
          <w:szCs w:val="28"/>
          <w:lang w:val="kk-KZ"/>
        </w:rPr>
        <w:t>ге жоспарлануда</w:t>
      </w:r>
      <w:r w:rsidRPr="002E4C98">
        <w:rPr>
          <w:rFonts w:ascii="Arial" w:hAnsi="Arial" w:cs="Arial"/>
          <w:sz w:val="28"/>
          <w:szCs w:val="28"/>
          <w:lang w:val="kk-KZ"/>
        </w:rPr>
        <w:t>.</w:t>
      </w:r>
    </w:p>
    <w:p w:rsidR="00682BA5" w:rsidRPr="002E4C98" w:rsidRDefault="00682BA5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  <w:lang w:val="kk-KZ"/>
        </w:rPr>
      </w:pPr>
      <w:r w:rsidRPr="002E4C98">
        <w:rPr>
          <w:rFonts w:ascii="Arial" w:hAnsi="Arial" w:cs="Arial"/>
          <w:sz w:val="28"/>
          <w:szCs w:val="28"/>
          <w:lang w:val="kk-KZ"/>
        </w:rPr>
        <w:t xml:space="preserve">Өнімділікті арттырудың басты қағидасы – минералды тыңайтқыштарды қолдану. </w:t>
      </w:r>
      <w:r w:rsidR="00964A2D" w:rsidRPr="002E4C98">
        <w:rPr>
          <w:rFonts w:ascii="Arial" w:hAnsi="Arial" w:cs="Arial"/>
          <w:sz w:val="28"/>
          <w:szCs w:val="28"/>
          <w:lang w:val="kk-KZ"/>
        </w:rPr>
        <w:br/>
      </w:r>
      <w:r w:rsidRPr="002E4C98">
        <w:rPr>
          <w:rFonts w:ascii="Arial" w:hAnsi="Arial" w:cs="Arial"/>
          <w:sz w:val="28"/>
          <w:szCs w:val="28"/>
          <w:lang w:val="kk-KZ"/>
        </w:rPr>
        <w:t>Мәселен, өткен жыл</w:t>
      </w:r>
      <w:r w:rsidR="00282D11" w:rsidRPr="002E4C98">
        <w:rPr>
          <w:rFonts w:ascii="Arial" w:hAnsi="Arial" w:cs="Arial"/>
          <w:sz w:val="28"/>
          <w:szCs w:val="28"/>
          <w:lang w:val="kk-KZ"/>
        </w:rPr>
        <w:t>дары</w:t>
      </w:r>
      <w:r w:rsidRPr="002E4C98">
        <w:rPr>
          <w:rFonts w:ascii="Arial" w:hAnsi="Arial" w:cs="Arial"/>
          <w:sz w:val="28"/>
          <w:szCs w:val="28"/>
          <w:lang w:val="kk-KZ"/>
        </w:rPr>
        <w:t xml:space="preserve"> </w:t>
      </w:r>
      <w:r w:rsidRPr="002E4C98">
        <w:rPr>
          <w:rFonts w:ascii="Arial" w:hAnsi="Arial" w:cs="Arial"/>
          <w:i/>
          <w:sz w:val="28"/>
          <w:szCs w:val="28"/>
          <w:lang w:val="kk-KZ"/>
        </w:rPr>
        <w:t>(егіс, тыңайтқыштар, күзгі қолдану)</w:t>
      </w:r>
      <w:r w:rsidRPr="002E4C98">
        <w:rPr>
          <w:rFonts w:ascii="Arial" w:hAnsi="Arial" w:cs="Arial"/>
          <w:sz w:val="28"/>
          <w:szCs w:val="28"/>
          <w:lang w:val="kk-KZ"/>
        </w:rPr>
        <w:t xml:space="preserve"> </w:t>
      </w:r>
      <w:r w:rsidRPr="002E4C98">
        <w:rPr>
          <w:rFonts w:ascii="Arial" w:hAnsi="Arial" w:cs="Arial"/>
          <w:b/>
          <w:sz w:val="28"/>
          <w:szCs w:val="28"/>
          <w:lang w:val="kk-KZ"/>
        </w:rPr>
        <w:t>670 мың тонна</w:t>
      </w:r>
      <w:r w:rsidRPr="002E4C98">
        <w:rPr>
          <w:rFonts w:ascii="Arial" w:hAnsi="Arial" w:cs="Arial"/>
          <w:sz w:val="28"/>
          <w:szCs w:val="28"/>
          <w:lang w:val="kk-KZ"/>
        </w:rPr>
        <w:t xml:space="preserve"> </w:t>
      </w:r>
      <w:r w:rsidR="00282D11" w:rsidRPr="002E4C98">
        <w:rPr>
          <w:rFonts w:ascii="Arial" w:hAnsi="Arial" w:cs="Arial"/>
          <w:sz w:val="28"/>
          <w:szCs w:val="28"/>
          <w:lang w:val="kk-KZ"/>
        </w:rPr>
        <w:t>салынса</w:t>
      </w:r>
      <w:r w:rsidRPr="002E4C98">
        <w:rPr>
          <w:rFonts w:ascii="Arial" w:hAnsi="Arial" w:cs="Arial"/>
          <w:sz w:val="28"/>
          <w:szCs w:val="28"/>
          <w:lang w:val="kk-KZ"/>
        </w:rPr>
        <w:t>,</w:t>
      </w:r>
      <w:r w:rsidR="0078788C" w:rsidRPr="002E4C98">
        <w:rPr>
          <w:rFonts w:ascii="Arial" w:hAnsi="Arial" w:cs="Arial"/>
          <w:sz w:val="28"/>
          <w:szCs w:val="28"/>
          <w:lang w:val="kk-KZ"/>
        </w:rPr>
        <w:t xml:space="preserve"> биылғы жылы </w:t>
      </w:r>
      <w:r w:rsidR="00964A2D" w:rsidRPr="002E4C98">
        <w:rPr>
          <w:rFonts w:ascii="Arial" w:hAnsi="Arial" w:cs="Arial"/>
          <w:sz w:val="28"/>
          <w:szCs w:val="28"/>
          <w:lang w:val="kk-KZ"/>
        </w:rPr>
        <w:br/>
      </w:r>
      <w:r w:rsidR="0078788C" w:rsidRPr="002E4C98">
        <w:rPr>
          <w:rFonts w:ascii="Arial" w:hAnsi="Arial" w:cs="Arial"/>
          <w:b/>
          <w:sz w:val="28"/>
          <w:szCs w:val="28"/>
          <w:lang w:val="kk-KZ"/>
        </w:rPr>
        <w:t>1,5 млн. тонна</w:t>
      </w:r>
      <w:r w:rsidR="0078788C" w:rsidRPr="002E4C98">
        <w:rPr>
          <w:rFonts w:ascii="Arial" w:hAnsi="Arial" w:cs="Arial"/>
          <w:sz w:val="28"/>
          <w:szCs w:val="28"/>
          <w:lang w:val="kk-KZ"/>
        </w:rPr>
        <w:t xml:space="preserve"> салынатын болады, бүгінгі күні</w:t>
      </w:r>
      <w:r w:rsidRPr="002E4C98">
        <w:rPr>
          <w:rFonts w:ascii="Arial" w:hAnsi="Arial" w:cs="Arial"/>
          <w:sz w:val="28"/>
          <w:szCs w:val="28"/>
          <w:lang w:val="kk-KZ"/>
        </w:rPr>
        <w:t xml:space="preserve"> </w:t>
      </w:r>
      <w:r w:rsidR="0078788C" w:rsidRPr="002E4C98">
        <w:rPr>
          <w:rFonts w:ascii="Arial" w:hAnsi="Arial" w:cs="Arial"/>
          <w:sz w:val="28"/>
          <w:szCs w:val="28"/>
          <w:lang w:val="kk-KZ"/>
        </w:rPr>
        <w:t xml:space="preserve">оның </w:t>
      </w:r>
      <w:r w:rsidRPr="002E4C98">
        <w:rPr>
          <w:rFonts w:ascii="Arial" w:hAnsi="Arial" w:cs="Arial"/>
          <w:sz w:val="28"/>
          <w:szCs w:val="28"/>
          <w:lang w:val="kk-KZ"/>
        </w:rPr>
        <w:t>96</w:t>
      </w:r>
      <w:r w:rsidR="0078788C" w:rsidRPr="002E4C98">
        <w:rPr>
          <w:rFonts w:ascii="Arial" w:hAnsi="Arial" w:cs="Arial"/>
          <w:sz w:val="28"/>
          <w:szCs w:val="28"/>
          <w:lang w:val="kk-KZ"/>
        </w:rPr>
        <w:t>3</w:t>
      </w:r>
      <w:r w:rsidRPr="002E4C98">
        <w:rPr>
          <w:rFonts w:ascii="Arial" w:hAnsi="Arial" w:cs="Arial"/>
          <w:sz w:val="28"/>
          <w:szCs w:val="28"/>
          <w:lang w:val="kk-KZ"/>
        </w:rPr>
        <w:t xml:space="preserve"> мың тонна</w:t>
      </w:r>
      <w:r w:rsidR="0078788C" w:rsidRPr="002E4C98">
        <w:rPr>
          <w:rFonts w:ascii="Arial" w:hAnsi="Arial" w:cs="Arial"/>
          <w:sz w:val="28"/>
          <w:szCs w:val="28"/>
          <w:lang w:val="kk-KZ"/>
        </w:rPr>
        <w:t>сы</w:t>
      </w:r>
      <w:r w:rsidRPr="002E4C98">
        <w:rPr>
          <w:rFonts w:ascii="Arial" w:hAnsi="Arial" w:cs="Arial"/>
          <w:sz w:val="28"/>
          <w:szCs w:val="28"/>
          <w:lang w:val="kk-KZ"/>
        </w:rPr>
        <w:t xml:space="preserve"> сатып алынған.</w:t>
      </w:r>
    </w:p>
    <w:p w:rsidR="00682BA5" w:rsidRPr="002E4C98" w:rsidRDefault="00682BA5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  <w:lang w:val="kk-KZ"/>
        </w:rPr>
      </w:pPr>
      <w:r w:rsidRPr="002E4C98">
        <w:rPr>
          <w:rFonts w:ascii="Arial" w:hAnsi="Arial" w:cs="Arial"/>
          <w:sz w:val="28"/>
          <w:szCs w:val="28"/>
          <w:lang w:val="kk-KZ"/>
        </w:rPr>
        <w:lastRenderedPageBreak/>
        <w:t>Бұдан басқа Азық-түлік корпорациясы</w:t>
      </w:r>
      <w:r w:rsidR="00B23B39" w:rsidRPr="002E4C98">
        <w:rPr>
          <w:rFonts w:ascii="Arial" w:hAnsi="Arial" w:cs="Arial"/>
          <w:sz w:val="28"/>
          <w:szCs w:val="28"/>
          <w:lang w:val="kk-KZ"/>
        </w:rPr>
        <w:t>нда</w:t>
      </w:r>
      <w:r w:rsidR="00521D14" w:rsidRPr="002E4C98">
        <w:rPr>
          <w:rFonts w:ascii="Arial" w:hAnsi="Arial" w:cs="Arial"/>
          <w:sz w:val="28"/>
          <w:szCs w:val="28"/>
          <w:lang w:val="kk-KZ"/>
        </w:rPr>
        <w:t xml:space="preserve"> </w:t>
      </w:r>
      <w:r w:rsidRPr="002E4C98">
        <w:rPr>
          <w:rFonts w:ascii="Arial" w:hAnsi="Arial" w:cs="Arial"/>
          <w:sz w:val="28"/>
          <w:szCs w:val="28"/>
          <w:lang w:val="kk-KZ"/>
        </w:rPr>
        <w:t xml:space="preserve">фермерлерге </w:t>
      </w:r>
      <w:r w:rsidRPr="002E4C98">
        <w:rPr>
          <w:rFonts w:ascii="Arial" w:hAnsi="Arial" w:cs="Arial"/>
          <w:b/>
          <w:sz w:val="28"/>
          <w:szCs w:val="28"/>
          <w:lang w:val="kk-KZ"/>
        </w:rPr>
        <w:t>235 мың тонна</w:t>
      </w:r>
      <w:r w:rsidRPr="002E4C98">
        <w:rPr>
          <w:rFonts w:ascii="Arial" w:hAnsi="Arial" w:cs="Arial"/>
          <w:sz w:val="28"/>
          <w:szCs w:val="28"/>
          <w:lang w:val="kk-KZ"/>
        </w:rPr>
        <w:t xml:space="preserve"> жемдік қор құрылды.</w:t>
      </w:r>
    </w:p>
    <w:p w:rsidR="00682BA5" w:rsidRPr="002E4C98" w:rsidRDefault="00682BA5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  <w:lang w:val="kk-KZ"/>
        </w:rPr>
      </w:pPr>
      <w:r w:rsidRPr="002E4C98">
        <w:rPr>
          <w:rFonts w:ascii="Arial" w:hAnsi="Arial" w:cs="Arial"/>
          <w:sz w:val="28"/>
          <w:szCs w:val="28"/>
          <w:lang w:val="kk-KZ"/>
        </w:rPr>
        <w:t>Жоғарыда аталған барлық шаралар өңдеу саласын жеткілікті көлемде сапалы</w:t>
      </w:r>
      <w:r w:rsidR="00A12557" w:rsidRPr="002E4C98">
        <w:rPr>
          <w:rFonts w:ascii="Arial" w:hAnsi="Arial" w:cs="Arial"/>
          <w:sz w:val="28"/>
          <w:szCs w:val="28"/>
          <w:lang w:val="kk-KZ"/>
        </w:rPr>
        <w:t xml:space="preserve"> және </w:t>
      </w:r>
      <w:r w:rsidRPr="002E4C98">
        <w:rPr>
          <w:rFonts w:ascii="Arial" w:hAnsi="Arial" w:cs="Arial"/>
          <w:sz w:val="28"/>
          <w:szCs w:val="28"/>
          <w:lang w:val="kk-KZ"/>
        </w:rPr>
        <w:t>қолжетімді шикізат</w:t>
      </w:r>
      <w:r w:rsidR="00A12557" w:rsidRPr="002E4C98">
        <w:rPr>
          <w:rFonts w:ascii="Arial" w:hAnsi="Arial" w:cs="Arial"/>
          <w:sz w:val="28"/>
          <w:szCs w:val="28"/>
          <w:lang w:val="kk-KZ"/>
        </w:rPr>
        <w:t>п</w:t>
      </w:r>
      <w:r w:rsidRPr="002E4C98">
        <w:rPr>
          <w:rFonts w:ascii="Arial" w:hAnsi="Arial" w:cs="Arial"/>
          <w:sz w:val="28"/>
          <w:szCs w:val="28"/>
          <w:lang w:val="kk-KZ"/>
        </w:rPr>
        <w:t>ен қамтамасыз етуге ықпал етеді.</w:t>
      </w:r>
    </w:p>
    <w:p w:rsidR="002E4C98" w:rsidRDefault="002E4C9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b/>
          <w:sz w:val="28"/>
          <w:szCs w:val="28"/>
        </w:rPr>
      </w:pPr>
    </w:p>
    <w:p w:rsidR="00814828" w:rsidRPr="002E4C98" w:rsidRDefault="0081482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  <w:lang w:val="kk-KZ"/>
        </w:rPr>
      </w:pPr>
      <w:r w:rsidRPr="002E4C98">
        <w:rPr>
          <w:rFonts w:ascii="Arial" w:hAnsi="Arial" w:cs="Arial"/>
          <w:b/>
          <w:sz w:val="28"/>
          <w:szCs w:val="28"/>
        </w:rPr>
        <w:t xml:space="preserve">Слайд </w:t>
      </w:r>
      <w:r w:rsidR="004E538E" w:rsidRPr="002E4C98">
        <w:rPr>
          <w:rFonts w:ascii="Arial" w:hAnsi="Arial" w:cs="Arial"/>
          <w:b/>
          <w:sz w:val="28"/>
          <w:szCs w:val="28"/>
        </w:rPr>
        <w:t>1</w:t>
      </w:r>
      <w:r w:rsidR="00315B14" w:rsidRPr="002E4C98">
        <w:rPr>
          <w:rFonts w:ascii="Arial" w:hAnsi="Arial" w:cs="Arial"/>
          <w:b/>
          <w:sz w:val="28"/>
          <w:szCs w:val="28"/>
        </w:rPr>
        <w:t>5</w:t>
      </w:r>
      <w:r w:rsidRPr="002E4C98">
        <w:rPr>
          <w:rFonts w:ascii="Arial" w:hAnsi="Arial" w:cs="Arial"/>
          <w:b/>
          <w:sz w:val="28"/>
          <w:szCs w:val="28"/>
        </w:rPr>
        <w:t>.</w:t>
      </w:r>
      <w:r w:rsidR="000F1A80" w:rsidRPr="002E4C98">
        <w:rPr>
          <w:rFonts w:ascii="Arial" w:hAnsi="Arial" w:cs="Arial"/>
          <w:b/>
          <w:sz w:val="28"/>
          <w:szCs w:val="28"/>
          <w:lang w:val="kk-KZ"/>
        </w:rPr>
        <w:t xml:space="preserve"> </w:t>
      </w:r>
      <w:r w:rsidR="004836CF" w:rsidRPr="002E4C98">
        <w:rPr>
          <w:rFonts w:ascii="Arial" w:hAnsi="Arial" w:cs="Arial"/>
          <w:b/>
          <w:sz w:val="28"/>
          <w:szCs w:val="28"/>
          <w:lang w:val="kk-KZ"/>
        </w:rPr>
        <w:t xml:space="preserve">Третья мера </w:t>
      </w:r>
      <w:r w:rsidR="004836CF" w:rsidRPr="002E4C98">
        <w:rPr>
          <w:rFonts w:ascii="Arial" w:hAnsi="Arial" w:cs="Arial"/>
          <w:sz w:val="28"/>
          <w:szCs w:val="28"/>
          <w:lang w:val="kk-KZ"/>
        </w:rPr>
        <w:t>предусматривает</w:t>
      </w:r>
      <w:r w:rsidR="004836CF" w:rsidRPr="002E4C98">
        <w:rPr>
          <w:rFonts w:ascii="Arial" w:hAnsi="Arial" w:cs="Arial"/>
          <w:b/>
          <w:sz w:val="28"/>
          <w:szCs w:val="28"/>
          <w:lang w:val="kk-KZ"/>
        </w:rPr>
        <w:t xml:space="preserve"> </w:t>
      </w:r>
      <w:proofErr w:type="spellStart"/>
      <w:r w:rsidRPr="002E4C98">
        <w:rPr>
          <w:rFonts w:ascii="Arial" w:hAnsi="Arial" w:cs="Arial"/>
          <w:sz w:val="28"/>
          <w:szCs w:val="28"/>
        </w:rPr>
        <w:t>решени</w:t>
      </w:r>
      <w:proofErr w:type="spellEnd"/>
      <w:r w:rsidR="004836CF" w:rsidRPr="002E4C98">
        <w:rPr>
          <w:rFonts w:ascii="Arial" w:hAnsi="Arial" w:cs="Arial"/>
          <w:sz w:val="28"/>
          <w:szCs w:val="28"/>
          <w:lang w:val="kk-KZ"/>
        </w:rPr>
        <w:t>е</w:t>
      </w:r>
      <w:r w:rsidRPr="002E4C98">
        <w:rPr>
          <w:rFonts w:ascii="Arial" w:hAnsi="Arial" w:cs="Arial"/>
          <w:sz w:val="28"/>
          <w:szCs w:val="28"/>
        </w:rPr>
        <w:t xml:space="preserve"> вопросов технологической отсталости</w:t>
      </w:r>
      <w:r w:rsidR="00A629DA" w:rsidRPr="002E4C98">
        <w:rPr>
          <w:rFonts w:ascii="Arial" w:hAnsi="Arial" w:cs="Arial"/>
          <w:sz w:val="28"/>
          <w:szCs w:val="28"/>
          <w:lang w:val="kk-KZ"/>
        </w:rPr>
        <w:t xml:space="preserve"> отрасли</w:t>
      </w:r>
      <w:r w:rsidR="004836CF" w:rsidRPr="002E4C98">
        <w:rPr>
          <w:rFonts w:ascii="Arial" w:hAnsi="Arial" w:cs="Arial"/>
          <w:sz w:val="28"/>
          <w:szCs w:val="28"/>
          <w:lang w:val="kk-KZ"/>
        </w:rPr>
        <w:t>. Н</w:t>
      </w:r>
      <w:r w:rsidRPr="002E4C98">
        <w:rPr>
          <w:rFonts w:ascii="Arial" w:hAnsi="Arial" w:cs="Arial"/>
          <w:sz w:val="28"/>
          <w:szCs w:val="28"/>
        </w:rPr>
        <w:t>а системной основе планируется принять меры по развитию технологий внутри страны через приглашение крупных мировых игроков с налаженными каналами сбыта продукции, а также через привлечение технических специалистов и ведение научных разработок для расширения рынков для действующих мясокомбинатов.</w:t>
      </w:r>
      <w:r w:rsidR="003675B3" w:rsidRPr="002E4C98">
        <w:rPr>
          <w:rFonts w:ascii="Arial" w:hAnsi="Arial" w:cs="Arial"/>
          <w:sz w:val="28"/>
          <w:szCs w:val="28"/>
        </w:rPr>
        <w:t xml:space="preserve"> </w:t>
      </w:r>
      <w:r w:rsidR="00A629DA" w:rsidRPr="002E4C98">
        <w:rPr>
          <w:rFonts w:ascii="Arial" w:hAnsi="Arial" w:cs="Arial"/>
          <w:sz w:val="28"/>
          <w:szCs w:val="28"/>
          <w:lang w:val="kk-KZ"/>
        </w:rPr>
        <w:t>(</w:t>
      </w:r>
      <w:r w:rsidR="003675B3" w:rsidRPr="002E4C98">
        <w:rPr>
          <w:rFonts w:ascii="Arial" w:hAnsi="Arial" w:cs="Arial"/>
          <w:sz w:val="28"/>
          <w:szCs w:val="28"/>
        </w:rPr>
        <w:t xml:space="preserve">Испания, </w:t>
      </w:r>
      <w:proofErr w:type="spellStart"/>
      <w:r w:rsidR="00682BA5" w:rsidRPr="002E4C98">
        <w:rPr>
          <w:rFonts w:ascii="Arial" w:hAnsi="Arial" w:cs="Arial"/>
          <w:sz w:val="28"/>
          <w:szCs w:val="28"/>
        </w:rPr>
        <w:t>Тайынша</w:t>
      </w:r>
      <w:proofErr w:type="spellEnd"/>
      <w:r w:rsidR="00682BA5" w:rsidRPr="002E4C98">
        <w:rPr>
          <w:rFonts w:ascii="Arial" w:hAnsi="Arial" w:cs="Arial"/>
          <w:sz w:val="28"/>
          <w:szCs w:val="28"/>
        </w:rPr>
        <w:t xml:space="preserve"> </w:t>
      </w:r>
      <w:r w:rsidR="003675B3" w:rsidRPr="002E4C98">
        <w:rPr>
          <w:rFonts w:ascii="Arial" w:hAnsi="Arial" w:cs="Arial"/>
          <w:sz w:val="28"/>
          <w:szCs w:val="28"/>
        </w:rPr>
        <w:t>май</w:t>
      </w:r>
      <w:r w:rsidR="00A629DA" w:rsidRPr="002E4C98">
        <w:rPr>
          <w:rFonts w:ascii="Arial" w:hAnsi="Arial" w:cs="Arial"/>
          <w:sz w:val="28"/>
          <w:szCs w:val="28"/>
          <w:lang w:val="kk-KZ"/>
        </w:rPr>
        <w:t>)</w:t>
      </w:r>
    </w:p>
    <w:p w:rsidR="00814828" w:rsidRPr="002E4C98" w:rsidRDefault="0081482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b/>
          <w:sz w:val="28"/>
          <w:szCs w:val="28"/>
        </w:rPr>
        <w:t>Четвертое,</w:t>
      </w:r>
      <w:r w:rsidRPr="002E4C98">
        <w:rPr>
          <w:rFonts w:ascii="Arial" w:hAnsi="Arial" w:cs="Arial"/>
          <w:sz w:val="28"/>
          <w:szCs w:val="28"/>
        </w:rPr>
        <w:t xml:space="preserve"> для обеспечения пищевой безопасности страны работает ситуационный штаб, который осуществляет пробы и анализы различных видов продукции. Министерство в лице Комитета по ветеринарии также является членом штаба и отвечает за безопасность сырья, то есть сырого молока или мяса. Комитет по ветеринарии также исключает проникновение переработанной продукции с территорий, где есть эпизоотические риски. В этом направлении необходима слаженная работа всех ответственных государственных органов, входящих в штаб.</w:t>
      </w:r>
    </w:p>
    <w:p w:rsidR="00814828" w:rsidRPr="002E4C98" w:rsidRDefault="0081482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sz w:val="28"/>
          <w:szCs w:val="28"/>
        </w:rPr>
        <w:t xml:space="preserve">Со стороны Министерства для улучшения материально-технической базы ветеринарных лабораторий в 2023 году из резерва Правительства выделено </w:t>
      </w:r>
      <w:r w:rsidRPr="002E4C98">
        <w:rPr>
          <w:rFonts w:ascii="Arial" w:hAnsi="Arial" w:cs="Arial"/>
          <w:b/>
          <w:sz w:val="28"/>
          <w:szCs w:val="28"/>
        </w:rPr>
        <w:t>3,8 млрд тенге</w:t>
      </w:r>
      <w:r w:rsidRPr="002E4C98">
        <w:rPr>
          <w:rFonts w:ascii="Arial" w:hAnsi="Arial" w:cs="Arial"/>
          <w:sz w:val="28"/>
          <w:szCs w:val="28"/>
        </w:rPr>
        <w:t xml:space="preserve"> на закуп </w:t>
      </w:r>
      <w:r w:rsidRPr="002E4C98">
        <w:rPr>
          <w:rFonts w:ascii="Arial" w:hAnsi="Arial" w:cs="Arial"/>
          <w:b/>
          <w:sz w:val="28"/>
          <w:szCs w:val="28"/>
        </w:rPr>
        <w:t>9 единиц</w:t>
      </w:r>
      <w:r w:rsidRPr="002E4C98">
        <w:rPr>
          <w:rFonts w:ascii="Arial" w:hAnsi="Arial" w:cs="Arial"/>
          <w:sz w:val="28"/>
          <w:szCs w:val="28"/>
        </w:rPr>
        <w:t xml:space="preserve"> высокоэффективн</w:t>
      </w:r>
      <w:r w:rsidR="00032078" w:rsidRPr="002E4C98">
        <w:rPr>
          <w:rFonts w:ascii="Arial" w:hAnsi="Arial" w:cs="Arial"/>
          <w:sz w:val="28"/>
          <w:szCs w:val="28"/>
        </w:rPr>
        <w:t>ых</w:t>
      </w:r>
      <w:r w:rsidRPr="002E4C98">
        <w:rPr>
          <w:rFonts w:ascii="Arial" w:hAnsi="Arial" w:cs="Arial"/>
          <w:sz w:val="28"/>
          <w:szCs w:val="28"/>
        </w:rPr>
        <w:t xml:space="preserve"> жидкостн</w:t>
      </w:r>
      <w:r w:rsidR="00032078" w:rsidRPr="002E4C98">
        <w:rPr>
          <w:rFonts w:ascii="Arial" w:hAnsi="Arial" w:cs="Arial"/>
          <w:sz w:val="28"/>
          <w:szCs w:val="28"/>
        </w:rPr>
        <w:t>ых</w:t>
      </w:r>
      <w:r w:rsidRPr="002E4C98">
        <w:rPr>
          <w:rFonts w:ascii="Arial" w:hAnsi="Arial" w:cs="Arial"/>
          <w:sz w:val="28"/>
          <w:szCs w:val="28"/>
        </w:rPr>
        <w:t xml:space="preserve"> хроматограф</w:t>
      </w:r>
      <w:r w:rsidR="00032078" w:rsidRPr="002E4C98">
        <w:rPr>
          <w:rFonts w:ascii="Arial" w:hAnsi="Arial" w:cs="Arial"/>
          <w:sz w:val="28"/>
          <w:szCs w:val="28"/>
        </w:rPr>
        <w:t>ов.</w:t>
      </w:r>
    </w:p>
    <w:p w:rsidR="002E4C98" w:rsidRDefault="0081482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sz w:val="28"/>
          <w:szCs w:val="28"/>
        </w:rPr>
        <w:t xml:space="preserve">Если ранее мы могли проверить </w:t>
      </w:r>
      <w:r w:rsidR="00032078" w:rsidRPr="002E4C98">
        <w:rPr>
          <w:rFonts w:ascii="Arial" w:hAnsi="Arial" w:cs="Arial"/>
          <w:sz w:val="28"/>
          <w:szCs w:val="28"/>
        </w:rPr>
        <w:t xml:space="preserve">животноводческую продукцию </w:t>
      </w:r>
      <w:r w:rsidRPr="002E4C98">
        <w:rPr>
          <w:rFonts w:ascii="Arial" w:hAnsi="Arial" w:cs="Arial"/>
          <w:sz w:val="28"/>
          <w:szCs w:val="28"/>
        </w:rPr>
        <w:t xml:space="preserve">на </w:t>
      </w:r>
      <w:r w:rsidR="00032078" w:rsidRPr="002E4C98">
        <w:rPr>
          <w:rFonts w:ascii="Arial" w:hAnsi="Arial" w:cs="Arial"/>
          <w:sz w:val="28"/>
          <w:szCs w:val="28"/>
        </w:rPr>
        <w:t xml:space="preserve">наличие                </w:t>
      </w:r>
      <w:r w:rsidRPr="002E4C98">
        <w:rPr>
          <w:rFonts w:ascii="Arial" w:hAnsi="Arial" w:cs="Arial"/>
          <w:b/>
          <w:sz w:val="28"/>
          <w:szCs w:val="28"/>
        </w:rPr>
        <w:t>5 компонентов</w:t>
      </w:r>
      <w:r w:rsidRPr="002E4C98">
        <w:rPr>
          <w:rFonts w:ascii="Arial" w:hAnsi="Arial" w:cs="Arial"/>
          <w:sz w:val="28"/>
          <w:szCs w:val="28"/>
        </w:rPr>
        <w:t xml:space="preserve">, то с введением лабораторий будут поверятся более </w:t>
      </w:r>
      <w:r w:rsidRPr="002E4C98">
        <w:rPr>
          <w:rFonts w:ascii="Arial" w:hAnsi="Arial" w:cs="Arial"/>
          <w:b/>
          <w:sz w:val="28"/>
          <w:szCs w:val="28"/>
        </w:rPr>
        <w:t>70 компонентов</w:t>
      </w:r>
      <w:r w:rsidRPr="002E4C98">
        <w:rPr>
          <w:rFonts w:ascii="Arial" w:hAnsi="Arial" w:cs="Arial"/>
          <w:sz w:val="28"/>
          <w:szCs w:val="28"/>
        </w:rPr>
        <w:t>.</w:t>
      </w:r>
    </w:p>
    <w:p w:rsidR="00814828" w:rsidRPr="002E4C98" w:rsidRDefault="0081482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sz w:val="28"/>
          <w:szCs w:val="28"/>
        </w:rPr>
        <w:t xml:space="preserve">Это существенно увеличит контроль качества </w:t>
      </w:r>
      <w:r w:rsidR="00032078" w:rsidRPr="002E4C98">
        <w:rPr>
          <w:rFonts w:ascii="Arial" w:hAnsi="Arial" w:cs="Arial"/>
          <w:sz w:val="28"/>
          <w:szCs w:val="28"/>
        </w:rPr>
        <w:t xml:space="preserve">животноводческой </w:t>
      </w:r>
      <w:r w:rsidRPr="002E4C98">
        <w:rPr>
          <w:rFonts w:ascii="Arial" w:hAnsi="Arial" w:cs="Arial"/>
          <w:sz w:val="28"/>
          <w:szCs w:val="28"/>
        </w:rPr>
        <w:t xml:space="preserve">продукции, в том числе и импортной. </w:t>
      </w:r>
    </w:p>
    <w:p w:rsidR="00814828" w:rsidRPr="002E4C98" w:rsidRDefault="0081482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sz w:val="28"/>
          <w:szCs w:val="28"/>
        </w:rPr>
        <w:t xml:space="preserve">Для дальнейшего улучшения материально-технической базы ветеринарных лабораторий подготовлена дополнительная бюджетная заявка на 2025-2027 годы на общую сумму </w:t>
      </w:r>
      <w:r w:rsidRPr="002E4C98">
        <w:rPr>
          <w:rFonts w:ascii="Arial" w:hAnsi="Arial" w:cs="Arial"/>
          <w:b/>
          <w:sz w:val="28"/>
          <w:szCs w:val="28"/>
        </w:rPr>
        <w:t>7,1 млрд. тенге</w:t>
      </w:r>
      <w:r w:rsidRPr="002E4C98">
        <w:rPr>
          <w:rFonts w:ascii="Arial" w:hAnsi="Arial" w:cs="Arial"/>
          <w:sz w:val="28"/>
          <w:szCs w:val="28"/>
        </w:rPr>
        <w:t>. Государственный инвестиционный проект находится на рассмотрении в Министерстве национальной экономики.</w:t>
      </w:r>
    </w:p>
    <w:p w:rsidR="002E4C98" w:rsidRDefault="002E4C9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b/>
          <w:sz w:val="28"/>
          <w:szCs w:val="28"/>
        </w:rPr>
      </w:pPr>
    </w:p>
    <w:p w:rsidR="00814828" w:rsidRPr="002E4C98" w:rsidRDefault="0081482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b/>
          <w:sz w:val="28"/>
          <w:szCs w:val="28"/>
        </w:rPr>
        <w:t>Уважаемые депутаты</w:t>
      </w:r>
      <w:r w:rsidRPr="002E4C98">
        <w:rPr>
          <w:rFonts w:ascii="Arial" w:hAnsi="Arial" w:cs="Arial"/>
          <w:sz w:val="28"/>
          <w:szCs w:val="28"/>
        </w:rPr>
        <w:t xml:space="preserve">, просим поддержать данную инициативу. </w:t>
      </w:r>
    </w:p>
    <w:p w:rsidR="00814828" w:rsidRPr="002E4C98" w:rsidRDefault="0081482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b/>
          <w:sz w:val="28"/>
          <w:szCs w:val="28"/>
        </w:rPr>
        <w:t xml:space="preserve">Слайд </w:t>
      </w:r>
      <w:r w:rsidR="004E538E" w:rsidRPr="002E4C98">
        <w:rPr>
          <w:rFonts w:ascii="Arial" w:hAnsi="Arial" w:cs="Arial"/>
          <w:b/>
          <w:sz w:val="28"/>
          <w:szCs w:val="28"/>
        </w:rPr>
        <w:t>1</w:t>
      </w:r>
      <w:r w:rsidR="00315B14" w:rsidRPr="002E4C98">
        <w:rPr>
          <w:rFonts w:ascii="Arial" w:hAnsi="Arial" w:cs="Arial"/>
          <w:b/>
          <w:sz w:val="28"/>
          <w:szCs w:val="28"/>
        </w:rPr>
        <w:t>6</w:t>
      </w:r>
      <w:r w:rsidRPr="002E4C98">
        <w:rPr>
          <w:rFonts w:ascii="Arial" w:hAnsi="Arial" w:cs="Arial"/>
          <w:b/>
          <w:sz w:val="28"/>
          <w:szCs w:val="28"/>
        </w:rPr>
        <w:t>. Пятое</w:t>
      </w:r>
      <w:r w:rsidRPr="002E4C98">
        <w:rPr>
          <w:rFonts w:ascii="Arial" w:hAnsi="Arial" w:cs="Arial"/>
          <w:sz w:val="28"/>
          <w:szCs w:val="28"/>
        </w:rPr>
        <w:t xml:space="preserve">, ключевым блоком Комплексного плана является вопрос расширения сбыта, как на внутреннем, так и на внешних рынках. </w:t>
      </w:r>
    </w:p>
    <w:p w:rsidR="00964A2D" w:rsidRPr="002E4C98" w:rsidRDefault="0081482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sz w:val="28"/>
          <w:szCs w:val="28"/>
        </w:rPr>
        <w:t xml:space="preserve">Так, Министерством ведется активная работа по открытию экспортных рынков животноводческой продукции. </w:t>
      </w:r>
    </w:p>
    <w:p w:rsidR="00814828" w:rsidRPr="002E4C98" w:rsidRDefault="0081482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sz w:val="28"/>
          <w:szCs w:val="28"/>
        </w:rPr>
        <w:lastRenderedPageBreak/>
        <w:t>В настоящее время согласованы ветеринарные требования на экспорт по отдельным видам казахстанской животноводческой продукции в страны ЕАЭС, СНГ, Е</w:t>
      </w:r>
      <w:r w:rsidR="004530F2" w:rsidRPr="002E4C98">
        <w:rPr>
          <w:rFonts w:ascii="Arial" w:hAnsi="Arial" w:cs="Arial"/>
          <w:sz w:val="28"/>
          <w:szCs w:val="28"/>
          <w:lang w:val="kk-KZ"/>
        </w:rPr>
        <w:t>вросоюз,</w:t>
      </w:r>
      <w:r w:rsidRPr="002E4C98">
        <w:rPr>
          <w:rFonts w:ascii="Arial" w:hAnsi="Arial" w:cs="Arial"/>
          <w:sz w:val="28"/>
          <w:szCs w:val="28"/>
        </w:rPr>
        <w:t xml:space="preserve"> Монголию, Грузию, Иран, Саудовскую Аравию, </w:t>
      </w:r>
      <w:r w:rsidR="004530F2" w:rsidRPr="002E4C98">
        <w:rPr>
          <w:rFonts w:ascii="Arial" w:hAnsi="Arial" w:cs="Arial"/>
          <w:sz w:val="28"/>
          <w:szCs w:val="28"/>
          <w:lang w:val="kk-KZ"/>
        </w:rPr>
        <w:t xml:space="preserve">Арабские эмираты и другие страны </w:t>
      </w:r>
      <w:r w:rsidR="004530F2" w:rsidRPr="002E4C98">
        <w:rPr>
          <w:rFonts w:ascii="Arial" w:hAnsi="Arial" w:cs="Arial"/>
          <w:i/>
          <w:sz w:val="28"/>
          <w:szCs w:val="28"/>
        </w:rPr>
        <w:t>(</w:t>
      </w:r>
      <w:r w:rsidRPr="002E4C98">
        <w:rPr>
          <w:rFonts w:ascii="Arial" w:hAnsi="Arial" w:cs="Arial"/>
          <w:i/>
          <w:sz w:val="28"/>
          <w:szCs w:val="28"/>
        </w:rPr>
        <w:t>Турци</w:t>
      </w:r>
      <w:r w:rsidR="004530F2" w:rsidRPr="002E4C98">
        <w:rPr>
          <w:rFonts w:ascii="Arial" w:hAnsi="Arial" w:cs="Arial"/>
          <w:i/>
          <w:sz w:val="28"/>
          <w:szCs w:val="28"/>
        </w:rPr>
        <w:t>я</w:t>
      </w:r>
      <w:r w:rsidRPr="002E4C98">
        <w:rPr>
          <w:rFonts w:ascii="Arial" w:hAnsi="Arial" w:cs="Arial"/>
          <w:i/>
          <w:sz w:val="28"/>
          <w:szCs w:val="28"/>
        </w:rPr>
        <w:t>, КНР, Япони</w:t>
      </w:r>
      <w:r w:rsidR="004530F2" w:rsidRPr="002E4C98">
        <w:rPr>
          <w:rFonts w:ascii="Arial" w:hAnsi="Arial" w:cs="Arial"/>
          <w:i/>
          <w:sz w:val="28"/>
          <w:szCs w:val="28"/>
        </w:rPr>
        <w:t>я</w:t>
      </w:r>
      <w:r w:rsidRPr="002E4C98">
        <w:rPr>
          <w:rFonts w:ascii="Arial" w:hAnsi="Arial" w:cs="Arial"/>
          <w:i/>
          <w:sz w:val="28"/>
          <w:szCs w:val="28"/>
        </w:rPr>
        <w:t xml:space="preserve"> и Коре</w:t>
      </w:r>
      <w:r w:rsidR="004530F2" w:rsidRPr="002E4C98">
        <w:rPr>
          <w:rFonts w:ascii="Arial" w:hAnsi="Arial" w:cs="Arial"/>
          <w:i/>
          <w:sz w:val="28"/>
          <w:szCs w:val="28"/>
        </w:rPr>
        <w:t>я)</w:t>
      </w:r>
      <w:r w:rsidRPr="002E4C98">
        <w:rPr>
          <w:rFonts w:ascii="Arial" w:hAnsi="Arial" w:cs="Arial"/>
          <w:i/>
          <w:sz w:val="28"/>
          <w:szCs w:val="28"/>
        </w:rPr>
        <w:t>.</w:t>
      </w:r>
    </w:p>
    <w:p w:rsidR="00814828" w:rsidRPr="002E4C98" w:rsidRDefault="0081482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sz w:val="28"/>
          <w:szCs w:val="28"/>
        </w:rPr>
        <w:t>В Таджикистан, Бахрейн, Катар, Кувейт и Оман экспорт животных и животноводческой продукции осуществляется по упрощенному порядку.</w:t>
      </w:r>
    </w:p>
    <w:p w:rsidR="00814828" w:rsidRPr="002E4C98" w:rsidRDefault="0081482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sz w:val="28"/>
          <w:szCs w:val="28"/>
        </w:rPr>
        <w:t xml:space="preserve">Большая работа проведена по открытию рынка Китая. В результате с 7 февраля текущего года вся территория Республики Казахстан признана свободной от </w:t>
      </w:r>
      <w:proofErr w:type="spellStart"/>
      <w:r w:rsidRPr="002E4C98">
        <w:rPr>
          <w:rFonts w:ascii="Arial" w:hAnsi="Arial" w:cs="Arial"/>
          <w:sz w:val="28"/>
          <w:szCs w:val="28"/>
        </w:rPr>
        <w:t>высокопатогенного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птичьего гриппа, а юго-восточные области Казахстана признаны свободными от ящура.</w:t>
      </w:r>
    </w:p>
    <w:p w:rsidR="00814828" w:rsidRPr="002E4C98" w:rsidRDefault="0081482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sz w:val="28"/>
          <w:szCs w:val="28"/>
        </w:rPr>
        <w:t xml:space="preserve">В связи с чем, китайская сторона сняла введенные ограничения на ввоз мяса птицы и сопутствующих продуктов со всей территории Казахстана и на парнокопытных животных и соответствующих продуктов с юго-восточных территории </w:t>
      </w:r>
      <w:r w:rsidR="00A272C3" w:rsidRPr="002E4C98">
        <w:rPr>
          <w:rFonts w:ascii="Arial" w:hAnsi="Arial" w:cs="Arial"/>
          <w:sz w:val="28"/>
          <w:szCs w:val="28"/>
        </w:rPr>
        <w:t>страны</w:t>
      </w:r>
      <w:r w:rsidRPr="002E4C98">
        <w:rPr>
          <w:rFonts w:ascii="Arial" w:hAnsi="Arial" w:cs="Arial"/>
          <w:sz w:val="28"/>
          <w:szCs w:val="28"/>
        </w:rPr>
        <w:t>.</w:t>
      </w:r>
    </w:p>
    <w:p w:rsidR="00814828" w:rsidRPr="002E4C98" w:rsidRDefault="0081482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sz w:val="28"/>
          <w:szCs w:val="28"/>
        </w:rPr>
        <w:t>Продолжается работа по открытию экспортных рынков шкур, субпродуктов на Китай – в этом направлении ведется большая работа по согласованию требований и подписанию протоколов. Планируем в текущем году работу завершить, что позволит казахстанским заводам дополнительно зарабатывать на реализации и последующем экспорте субпродуктов и шкур.</w:t>
      </w:r>
    </w:p>
    <w:p w:rsidR="002E4C98" w:rsidRDefault="002E4C9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b/>
          <w:sz w:val="28"/>
          <w:szCs w:val="28"/>
        </w:rPr>
      </w:pPr>
    </w:p>
    <w:p w:rsidR="00814828" w:rsidRPr="002E4C98" w:rsidRDefault="0081482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b/>
          <w:sz w:val="28"/>
          <w:szCs w:val="28"/>
        </w:rPr>
        <w:t xml:space="preserve">Слайд </w:t>
      </w:r>
      <w:r w:rsidR="00570DEF" w:rsidRPr="002E4C98">
        <w:rPr>
          <w:rFonts w:ascii="Arial" w:hAnsi="Arial" w:cs="Arial"/>
          <w:b/>
          <w:sz w:val="28"/>
          <w:szCs w:val="28"/>
        </w:rPr>
        <w:t>1</w:t>
      </w:r>
      <w:r w:rsidR="00315B14" w:rsidRPr="002E4C98">
        <w:rPr>
          <w:rFonts w:ascii="Arial" w:hAnsi="Arial" w:cs="Arial"/>
          <w:b/>
          <w:sz w:val="28"/>
          <w:szCs w:val="28"/>
        </w:rPr>
        <w:t>7</w:t>
      </w:r>
      <w:r w:rsidRPr="002E4C98">
        <w:rPr>
          <w:rFonts w:ascii="Arial" w:hAnsi="Arial" w:cs="Arial"/>
          <w:b/>
          <w:sz w:val="28"/>
          <w:szCs w:val="28"/>
        </w:rPr>
        <w:t xml:space="preserve">. </w:t>
      </w:r>
      <w:r w:rsidRPr="002E4C98">
        <w:rPr>
          <w:rFonts w:ascii="Arial" w:hAnsi="Arial" w:cs="Arial"/>
          <w:sz w:val="28"/>
          <w:szCs w:val="28"/>
        </w:rPr>
        <w:t>Кроме того, совместно с Министерством торговли и интеграции принимаются меры по развитию и продвижению экспорта переработанной продукции, такие как:</w:t>
      </w:r>
    </w:p>
    <w:p w:rsidR="00814828" w:rsidRPr="002E4C98" w:rsidRDefault="0081482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sz w:val="28"/>
          <w:szCs w:val="28"/>
        </w:rPr>
        <w:t xml:space="preserve">- возмещение части транспортных расходов экспортеров, </w:t>
      </w:r>
    </w:p>
    <w:p w:rsidR="00814828" w:rsidRPr="002E4C98" w:rsidRDefault="0081482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i/>
          <w:sz w:val="28"/>
          <w:szCs w:val="28"/>
        </w:rPr>
      </w:pPr>
      <w:r w:rsidRPr="002E4C98">
        <w:rPr>
          <w:rFonts w:ascii="Arial" w:hAnsi="Arial" w:cs="Arial"/>
          <w:sz w:val="28"/>
          <w:szCs w:val="28"/>
        </w:rPr>
        <w:t xml:space="preserve">- сервисная поддержка экспортеров </w:t>
      </w:r>
      <w:r w:rsidRPr="002E4C98">
        <w:rPr>
          <w:rFonts w:ascii="Arial" w:hAnsi="Arial" w:cs="Arial"/>
          <w:i/>
          <w:sz w:val="28"/>
          <w:szCs w:val="28"/>
        </w:rPr>
        <w:t>(возмещение затрат на участие в торгово-экономических миссиях, международных выставках, форумах, ярмарках, на прохождение зарубежной сертификации и аккредитации, на рекламу товаров на внешних рынках)</w:t>
      </w:r>
    </w:p>
    <w:p w:rsidR="00814828" w:rsidRPr="002E4C98" w:rsidRDefault="0081482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sz w:val="28"/>
          <w:szCs w:val="28"/>
        </w:rPr>
        <w:t>- поддержка и обучение потенциальных экспортеров при выходе на международные рынки.</w:t>
      </w:r>
    </w:p>
    <w:p w:rsidR="00814828" w:rsidRPr="002E4C98" w:rsidRDefault="0081482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sz w:val="28"/>
          <w:szCs w:val="28"/>
        </w:rPr>
        <w:t xml:space="preserve">- прорабатывается вопрос создания новых штатных единиц при посольствах </w:t>
      </w:r>
      <w:r w:rsidRPr="002E4C98">
        <w:rPr>
          <w:rFonts w:ascii="Arial" w:hAnsi="Arial" w:cs="Arial"/>
          <w:i/>
          <w:sz w:val="28"/>
          <w:szCs w:val="28"/>
        </w:rPr>
        <w:t>(атташе)</w:t>
      </w:r>
      <w:r w:rsidRPr="002E4C98">
        <w:rPr>
          <w:rFonts w:ascii="Arial" w:hAnsi="Arial" w:cs="Arial"/>
          <w:sz w:val="28"/>
          <w:szCs w:val="28"/>
        </w:rPr>
        <w:t xml:space="preserve"> для продвижения продукции АПК на экспорт </w:t>
      </w:r>
      <w:r w:rsidRPr="002E4C98">
        <w:rPr>
          <w:rFonts w:ascii="Arial" w:hAnsi="Arial" w:cs="Arial"/>
          <w:i/>
          <w:sz w:val="28"/>
          <w:szCs w:val="28"/>
        </w:rPr>
        <w:t>(на первом этапе в 6 странах как: КНР, США, ОАЭ, РФ, Турция, Италия – для выхода в страны ЕС).</w:t>
      </w:r>
    </w:p>
    <w:p w:rsidR="00814828" w:rsidRPr="002E4C98" w:rsidRDefault="0081482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sz w:val="28"/>
          <w:szCs w:val="28"/>
        </w:rPr>
        <w:t>Для расширения внутреннего рынка сбыта необходимо принять меры по увеличению казахстанского содержания в регулируемых закупках за счет создания приоритетных условий при закупе продовольственных товаров государственными организациями.</w:t>
      </w:r>
    </w:p>
    <w:p w:rsidR="00814828" w:rsidRPr="002E4C98" w:rsidRDefault="0081482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sz w:val="28"/>
          <w:szCs w:val="28"/>
        </w:rPr>
        <w:lastRenderedPageBreak/>
        <w:t xml:space="preserve">По предварительной оценке, объем регулируемых закупок по продуктам питания в Казахстане составляет порядка </w:t>
      </w:r>
      <w:r w:rsidR="004836CF" w:rsidRPr="002E4C98">
        <w:rPr>
          <w:rFonts w:ascii="Arial" w:hAnsi="Arial" w:cs="Arial"/>
          <w:b/>
          <w:sz w:val="28"/>
          <w:szCs w:val="28"/>
        </w:rPr>
        <w:t>300 млрд</w:t>
      </w:r>
      <w:r w:rsidR="004836CF" w:rsidRPr="002E4C98">
        <w:rPr>
          <w:rFonts w:ascii="Arial" w:hAnsi="Arial" w:cs="Arial"/>
          <w:b/>
          <w:sz w:val="28"/>
          <w:szCs w:val="28"/>
          <w:lang w:val="kk-KZ"/>
        </w:rPr>
        <w:t xml:space="preserve"> </w:t>
      </w:r>
      <w:r w:rsidRPr="002E4C98">
        <w:rPr>
          <w:rFonts w:ascii="Arial" w:hAnsi="Arial" w:cs="Arial"/>
          <w:b/>
          <w:sz w:val="28"/>
          <w:szCs w:val="28"/>
        </w:rPr>
        <w:t>тенге</w:t>
      </w:r>
      <w:r w:rsidRPr="002E4C98">
        <w:rPr>
          <w:rFonts w:ascii="Arial" w:hAnsi="Arial" w:cs="Arial"/>
          <w:sz w:val="28"/>
          <w:szCs w:val="28"/>
        </w:rPr>
        <w:t xml:space="preserve"> в год.</w:t>
      </w:r>
    </w:p>
    <w:p w:rsidR="00964A2D" w:rsidRPr="002E4C98" w:rsidRDefault="0081482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sz w:val="28"/>
          <w:szCs w:val="28"/>
        </w:rPr>
        <w:t xml:space="preserve"> Так, в рамках постановления правительства «О некоторых вопросах установления изъятия из национального режима» Министерством утвержден перечень продтоваров, которые будут приобретаться </w:t>
      </w:r>
      <w:proofErr w:type="spellStart"/>
      <w:r w:rsidRPr="002E4C98">
        <w:rPr>
          <w:rFonts w:ascii="Arial" w:hAnsi="Arial" w:cs="Arial"/>
          <w:sz w:val="28"/>
          <w:szCs w:val="28"/>
        </w:rPr>
        <w:t>госорганизациями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только у отечественных производителей. </w:t>
      </w:r>
    </w:p>
    <w:p w:rsidR="00814828" w:rsidRPr="002E4C98" w:rsidRDefault="0081482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sz w:val="28"/>
          <w:szCs w:val="28"/>
        </w:rPr>
        <w:t xml:space="preserve">Это окажет положительное влияние на развитие отечественного производства. По этому вопросу есть еще проблемы, касающиеся подтверждения казахстанского содержания, по ним Правительство работает. </w:t>
      </w:r>
    </w:p>
    <w:p w:rsidR="00964A2D" w:rsidRPr="002E4C98" w:rsidRDefault="0081482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sz w:val="28"/>
          <w:szCs w:val="28"/>
        </w:rPr>
        <w:t xml:space="preserve">Рынок </w:t>
      </w:r>
      <w:proofErr w:type="spellStart"/>
      <w:r w:rsidRPr="002E4C98">
        <w:rPr>
          <w:rFonts w:ascii="Arial" w:hAnsi="Arial" w:cs="Arial"/>
          <w:sz w:val="28"/>
          <w:szCs w:val="28"/>
        </w:rPr>
        <w:t>кейтеринговых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услуг в регулируемых закупках также является огромным рынком сбыта.</w:t>
      </w:r>
      <w:r w:rsidR="008F5B7C" w:rsidRPr="002E4C98">
        <w:rPr>
          <w:rFonts w:ascii="Arial" w:hAnsi="Arial" w:cs="Arial"/>
          <w:sz w:val="28"/>
          <w:szCs w:val="28"/>
        </w:rPr>
        <w:t xml:space="preserve"> </w:t>
      </w:r>
      <w:r w:rsidR="00CA388F" w:rsidRPr="002E4C98">
        <w:rPr>
          <w:rFonts w:ascii="Arial" w:hAnsi="Arial" w:cs="Arial"/>
          <w:sz w:val="28"/>
          <w:szCs w:val="28"/>
        </w:rPr>
        <w:t>Примером является обеспечение питанием компаний-</w:t>
      </w:r>
      <w:proofErr w:type="spellStart"/>
      <w:r w:rsidR="00CA388F" w:rsidRPr="002E4C98">
        <w:rPr>
          <w:rFonts w:ascii="Arial" w:hAnsi="Arial" w:cs="Arial"/>
          <w:sz w:val="28"/>
          <w:szCs w:val="28"/>
        </w:rPr>
        <w:t>недропользователей</w:t>
      </w:r>
      <w:proofErr w:type="spellEnd"/>
      <w:r w:rsidR="00CA388F" w:rsidRPr="002E4C98">
        <w:rPr>
          <w:rFonts w:ascii="Arial" w:hAnsi="Arial" w:cs="Arial"/>
          <w:sz w:val="28"/>
          <w:szCs w:val="28"/>
        </w:rPr>
        <w:t xml:space="preserve">, а также закупки на нужды армии, исправительных учреждений, закупки питания на бортах самолетов </w:t>
      </w:r>
      <w:proofErr w:type="spellStart"/>
      <w:r w:rsidR="00CA388F" w:rsidRPr="002E4C98">
        <w:rPr>
          <w:rFonts w:ascii="Arial" w:hAnsi="Arial" w:cs="Arial"/>
          <w:sz w:val="28"/>
          <w:szCs w:val="28"/>
        </w:rPr>
        <w:t>нацкомпаний</w:t>
      </w:r>
      <w:proofErr w:type="spellEnd"/>
      <w:r w:rsidR="00CA388F" w:rsidRPr="002E4C98">
        <w:rPr>
          <w:rFonts w:ascii="Arial" w:hAnsi="Arial" w:cs="Arial"/>
          <w:sz w:val="28"/>
          <w:szCs w:val="28"/>
        </w:rPr>
        <w:t xml:space="preserve">. </w:t>
      </w:r>
    </w:p>
    <w:p w:rsidR="00CA388F" w:rsidRPr="002E4C98" w:rsidRDefault="00CA388F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sz w:val="28"/>
          <w:szCs w:val="28"/>
        </w:rPr>
        <w:t xml:space="preserve">Считаю, что казахстанские продукты питания должны в первую очередь использоваться на эти цели.  Однако доступ к этому рынку для казахстанских производителей весьма ограничен. Хотя это может во многом исправить наши позиции и по импорту продукции переработки. </w:t>
      </w:r>
    </w:p>
    <w:p w:rsidR="009E547E" w:rsidRPr="002E4C98" w:rsidRDefault="0081482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sz w:val="28"/>
          <w:szCs w:val="28"/>
        </w:rPr>
        <w:t xml:space="preserve">По имеющимся данным рынок </w:t>
      </w:r>
      <w:proofErr w:type="spellStart"/>
      <w:r w:rsidRPr="002E4C98">
        <w:rPr>
          <w:rFonts w:ascii="Arial" w:hAnsi="Arial" w:cs="Arial"/>
          <w:sz w:val="28"/>
          <w:szCs w:val="28"/>
        </w:rPr>
        <w:t>кейтеринга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составляет порядка </w:t>
      </w:r>
      <w:r w:rsidRPr="002E4C98">
        <w:rPr>
          <w:rFonts w:ascii="Arial" w:hAnsi="Arial" w:cs="Arial"/>
          <w:b/>
          <w:sz w:val="28"/>
          <w:szCs w:val="28"/>
        </w:rPr>
        <w:t>190 млрд тенге в год</w:t>
      </w:r>
      <w:r w:rsidRPr="002E4C98">
        <w:rPr>
          <w:rFonts w:ascii="Arial" w:hAnsi="Arial" w:cs="Arial"/>
          <w:sz w:val="28"/>
          <w:szCs w:val="28"/>
        </w:rPr>
        <w:t xml:space="preserve">, для сравнения рынок продукции АПК, подлежащей изъятию из </w:t>
      </w:r>
      <w:proofErr w:type="spellStart"/>
      <w:r w:rsidRPr="002E4C98">
        <w:rPr>
          <w:rFonts w:ascii="Arial" w:hAnsi="Arial" w:cs="Arial"/>
          <w:sz w:val="28"/>
          <w:szCs w:val="28"/>
        </w:rPr>
        <w:t>нацрежима</w:t>
      </w:r>
      <w:proofErr w:type="spellEnd"/>
      <w:r w:rsidRPr="002E4C98">
        <w:rPr>
          <w:rFonts w:ascii="Arial" w:hAnsi="Arial" w:cs="Arial"/>
          <w:sz w:val="28"/>
          <w:szCs w:val="28"/>
        </w:rPr>
        <w:t xml:space="preserve"> - это около </w:t>
      </w:r>
      <w:r w:rsidRPr="002E4C98">
        <w:rPr>
          <w:rFonts w:ascii="Arial" w:hAnsi="Arial" w:cs="Arial"/>
          <w:b/>
          <w:sz w:val="28"/>
          <w:szCs w:val="28"/>
        </w:rPr>
        <w:t>70 млрд тенге</w:t>
      </w:r>
      <w:r w:rsidRPr="002E4C98">
        <w:rPr>
          <w:rFonts w:ascii="Arial" w:hAnsi="Arial" w:cs="Arial"/>
          <w:sz w:val="28"/>
          <w:szCs w:val="28"/>
        </w:rPr>
        <w:t xml:space="preserve"> в год.</w:t>
      </w:r>
      <w:r w:rsidR="00BC15CF" w:rsidRPr="002E4C98">
        <w:rPr>
          <w:rFonts w:ascii="Arial" w:hAnsi="Arial" w:cs="Arial"/>
          <w:sz w:val="28"/>
          <w:szCs w:val="28"/>
        </w:rPr>
        <w:t xml:space="preserve"> </w:t>
      </w:r>
      <w:r w:rsidR="009E547E" w:rsidRPr="002E4C98">
        <w:rPr>
          <w:rFonts w:ascii="Arial" w:hAnsi="Arial" w:cs="Arial"/>
          <w:sz w:val="28"/>
          <w:szCs w:val="28"/>
        </w:rPr>
        <w:t xml:space="preserve">Однако работающих рычагов воздействия на поставщиков </w:t>
      </w:r>
      <w:proofErr w:type="spellStart"/>
      <w:r w:rsidR="009E547E" w:rsidRPr="002E4C98">
        <w:rPr>
          <w:rFonts w:ascii="Arial" w:hAnsi="Arial" w:cs="Arial"/>
          <w:sz w:val="28"/>
          <w:szCs w:val="28"/>
        </w:rPr>
        <w:t>кейтеринговых</w:t>
      </w:r>
      <w:proofErr w:type="spellEnd"/>
      <w:r w:rsidR="009E547E" w:rsidRPr="002E4C98">
        <w:rPr>
          <w:rFonts w:ascii="Arial" w:hAnsi="Arial" w:cs="Arial"/>
          <w:sz w:val="28"/>
          <w:szCs w:val="28"/>
        </w:rPr>
        <w:t xml:space="preserve"> услуг пока нет, работа в этом направлении будет усилена.</w:t>
      </w:r>
    </w:p>
    <w:p w:rsidR="00814828" w:rsidRPr="002E4C98" w:rsidRDefault="0081482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sz w:val="28"/>
          <w:szCs w:val="28"/>
        </w:rPr>
        <w:t xml:space="preserve">По доступу на полки супермаркетов, </w:t>
      </w:r>
      <w:r w:rsidR="00964A2D" w:rsidRPr="002E4C98">
        <w:rPr>
          <w:rFonts w:ascii="Arial" w:hAnsi="Arial" w:cs="Arial"/>
          <w:sz w:val="28"/>
          <w:szCs w:val="28"/>
        </w:rPr>
        <w:br/>
      </w:r>
      <w:r w:rsidRPr="002E4C98">
        <w:rPr>
          <w:rFonts w:ascii="Arial" w:hAnsi="Arial" w:cs="Arial"/>
          <w:sz w:val="28"/>
          <w:szCs w:val="28"/>
        </w:rPr>
        <w:t xml:space="preserve">мы поддерживаем инициативу депутатов в законе </w:t>
      </w:r>
      <w:r w:rsidR="00964A2D" w:rsidRPr="002E4C98">
        <w:rPr>
          <w:rFonts w:ascii="Arial" w:hAnsi="Arial" w:cs="Arial"/>
          <w:sz w:val="28"/>
          <w:szCs w:val="28"/>
        </w:rPr>
        <w:br/>
      </w:r>
      <w:r w:rsidRPr="002E4C98">
        <w:rPr>
          <w:rFonts w:ascii="Arial" w:hAnsi="Arial" w:cs="Arial"/>
          <w:sz w:val="28"/>
          <w:szCs w:val="28"/>
        </w:rPr>
        <w:t>«О торговой деятельности»</w:t>
      </w:r>
      <w:r w:rsidR="00A438B1" w:rsidRPr="002E4C98">
        <w:rPr>
          <w:rFonts w:ascii="Arial" w:hAnsi="Arial" w:cs="Arial"/>
          <w:sz w:val="28"/>
          <w:szCs w:val="28"/>
        </w:rPr>
        <w:t>,</w:t>
      </w:r>
      <w:r w:rsidRPr="002E4C98">
        <w:rPr>
          <w:rFonts w:ascii="Arial" w:hAnsi="Arial" w:cs="Arial"/>
          <w:sz w:val="28"/>
          <w:szCs w:val="28"/>
        </w:rPr>
        <w:t xml:space="preserve"> в части обеспечения места на полках для казахстанских товаров.</w:t>
      </w:r>
    </w:p>
    <w:p w:rsidR="00964A2D" w:rsidRPr="002E4C98" w:rsidRDefault="0081482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sz w:val="28"/>
          <w:szCs w:val="28"/>
        </w:rPr>
        <w:t xml:space="preserve">В целях поддержки отечественных производителей и исключения занижения стоимости импортной продукции при таможенном оформлении ведется работа по расширению перечня товаров, в отношении которых будет применяться минимальный уровень цен. </w:t>
      </w:r>
    </w:p>
    <w:p w:rsidR="00814828" w:rsidRPr="002E4C98" w:rsidRDefault="0081482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</w:rPr>
      </w:pPr>
      <w:r w:rsidRPr="002E4C98">
        <w:rPr>
          <w:rFonts w:ascii="Arial" w:hAnsi="Arial" w:cs="Arial"/>
          <w:sz w:val="28"/>
          <w:szCs w:val="28"/>
        </w:rPr>
        <w:t>В настоящее время данные предложения прорабатываются заинтересованными государственными органами в рамках межведомственной комиссии.</w:t>
      </w:r>
    </w:p>
    <w:p w:rsidR="004836CF" w:rsidRPr="002E4C98" w:rsidRDefault="004836CF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center"/>
        <w:rPr>
          <w:rFonts w:ascii="Arial" w:hAnsi="Arial" w:cs="Arial"/>
          <w:b/>
          <w:sz w:val="28"/>
          <w:szCs w:val="28"/>
        </w:rPr>
      </w:pPr>
    </w:p>
    <w:p w:rsidR="004836CF" w:rsidRPr="002E4C98" w:rsidRDefault="004836CF" w:rsidP="002E4C98">
      <w:pPr>
        <w:tabs>
          <w:tab w:val="left" w:pos="1134"/>
        </w:tabs>
        <w:spacing w:after="0" w:line="240" w:lineRule="auto"/>
        <w:ind w:firstLine="751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ru-RU"/>
        </w:rPr>
      </w:pPr>
      <w:proofErr w:type="spellStart"/>
      <w:r w:rsidRPr="002E4C9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ru-RU"/>
        </w:rPr>
        <w:t>Құрметті</w:t>
      </w:r>
      <w:proofErr w:type="spellEnd"/>
      <w:r w:rsidRPr="002E4C9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ru-RU"/>
        </w:rPr>
        <w:t xml:space="preserve"> Альберт Павлович!</w:t>
      </w:r>
    </w:p>
    <w:p w:rsidR="004836CF" w:rsidRPr="002E4C98" w:rsidRDefault="004836CF" w:rsidP="002E4C98">
      <w:pPr>
        <w:tabs>
          <w:tab w:val="left" w:pos="1134"/>
        </w:tabs>
        <w:spacing w:after="0" w:line="240" w:lineRule="auto"/>
        <w:ind w:firstLine="751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ru-RU"/>
        </w:rPr>
      </w:pPr>
      <w:proofErr w:type="spellStart"/>
      <w:r w:rsidRPr="002E4C9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ru-RU"/>
        </w:rPr>
        <w:t>Құрметті</w:t>
      </w:r>
      <w:proofErr w:type="spellEnd"/>
      <w:r w:rsidRPr="002E4C9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E4C9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ru-RU"/>
        </w:rPr>
        <w:t>депутаттар</w:t>
      </w:r>
      <w:proofErr w:type="spellEnd"/>
      <w:r w:rsidRPr="002E4C9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ru-RU"/>
        </w:rPr>
        <w:t>!</w:t>
      </w:r>
    </w:p>
    <w:p w:rsidR="004836CF" w:rsidRPr="002E4C98" w:rsidRDefault="004836CF" w:rsidP="002E4C98">
      <w:pPr>
        <w:tabs>
          <w:tab w:val="left" w:pos="1134"/>
        </w:tabs>
        <w:spacing w:after="0" w:line="240" w:lineRule="auto"/>
        <w:ind w:firstLine="751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ru-RU"/>
        </w:rPr>
      </w:pPr>
    </w:p>
    <w:p w:rsidR="004836CF" w:rsidRPr="002E4C98" w:rsidRDefault="004836CF" w:rsidP="002E4C98">
      <w:pPr>
        <w:spacing w:after="0" w:line="240" w:lineRule="auto"/>
        <w:ind w:firstLine="751"/>
        <w:jc w:val="both"/>
        <w:rPr>
          <w:rFonts w:ascii="Arial" w:eastAsia="Times New Roman" w:hAnsi="Arial" w:cs="Arial"/>
          <w:sz w:val="28"/>
          <w:szCs w:val="28"/>
          <w:lang w:val="kk-KZ" w:eastAsia="ru-RU"/>
        </w:rPr>
      </w:pPr>
      <w:r w:rsidRPr="002E4C9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kk-KZ" w:eastAsia="ru-RU"/>
        </w:rPr>
        <w:t>1</w:t>
      </w:r>
      <w:r w:rsidR="00315B14" w:rsidRPr="002E4C9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kk-KZ" w:eastAsia="ru-RU"/>
        </w:rPr>
        <w:t>8</w:t>
      </w:r>
      <w:r w:rsidRPr="002E4C9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kk-KZ" w:eastAsia="ru-RU"/>
        </w:rPr>
        <w:t xml:space="preserve"> слайд</w:t>
      </w:r>
      <w:r w:rsidRPr="002E4C9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ru-RU"/>
        </w:rPr>
        <w:t>.</w:t>
      </w:r>
      <w:r w:rsidRPr="002E4C9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kk-KZ" w:eastAsia="ru-RU"/>
        </w:rPr>
        <w:t xml:space="preserve"> </w:t>
      </w:r>
      <w:r w:rsidRPr="002E4C98">
        <w:rPr>
          <w:rFonts w:ascii="Arial" w:eastAsia="Times New Roman" w:hAnsi="Arial" w:cs="Arial"/>
          <w:sz w:val="28"/>
          <w:szCs w:val="28"/>
          <w:lang w:val="kk-KZ" w:eastAsia="ru-RU"/>
        </w:rPr>
        <w:t xml:space="preserve">Кешенді жоспарда </w:t>
      </w:r>
      <w:r w:rsidRPr="002E4C98">
        <w:rPr>
          <w:rFonts w:ascii="Arial" w:eastAsia="Times New Roman" w:hAnsi="Arial" w:cs="Arial"/>
          <w:b/>
          <w:sz w:val="28"/>
          <w:szCs w:val="28"/>
          <w:lang w:val="kk-KZ" w:eastAsia="ru-RU"/>
        </w:rPr>
        <w:t>жүн мен теріні өңдеуді</w:t>
      </w:r>
      <w:r w:rsidRPr="002E4C98">
        <w:rPr>
          <w:rFonts w:ascii="Arial" w:eastAsia="Times New Roman" w:hAnsi="Arial" w:cs="Arial"/>
          <w:sz w:val="28"/>
          <w:szCs w:val="28"/>
          <w:lang w:val="kk-KZ" w:eastAsia="ru-RU"/>
        </w:rPr>
        <w:t xml:space="preserve"> дамытуға ерекше орын бөлінген.</w:t>
      </w:r>
    </w:p>
    <w:p w:rsidR="004836CF" w:rsidRPr="002E4C98" w:rsidRDefault="004836CF" w:rsidP="002E4C98">
      <w:pPr>
        <w:pStyle w:val="HTML"/>
        <w:shd w:val="clear" w:color="auto" w:fill="F8F9FA"/>
        <w:ind w:firstLine="751"/>
        <w:jc w:val="both"/>
        <w:rPr>
          <w:rStyle w:val="y2iqfc"/>
          <w:rFonts w:ascii="Arial" w:hAnsi="Arial" w:cs="Arial"/>
          <w:color w:val="202124"/>
          <w:sz w:val="28"/>
          <w:szCs w:val="28"/>
          <w:lang w:val="kk-KZ"/>
        </w:rPr>
      </w:pPr>
      <w:r w:rsidRPr="002E4C98">
        <w:rPr>
          <w:rStyle w:val="y2iqfc"/>
          <w:rFonts w:ascii="Arial" w:hAnsi="Arial" w:cs="Arial"/>
          <w:color w:val="202124"/>
          <w:sz w:val="28"/>
          <w:szCs w:val="28"/>
          <w:lang w:val="kk-KZ"/>
        </w:rPr>
        <w:lastRenderedPageBreak/>
        <w:tab/>
        <w:t xml:space="preserve">Осы жерде айта кететін </w:t>
      </w:r>
      <w:r w:rsidR="00A93D78" w:rsidRPr="002E4C98">
        <w:rPr>
          <w:rStyle w:val="y2iqfc"/>
          <w:rFonts w:ascii="Arial" w:hAnsi="Arial" w:cs="Arial"/>
          <w:color w:val="202124"/>
          <w:sz w:val="28"/>
          <w:szCs w:val="28"/>
          <w:lang w:val="kk-KZ"/>
        </w:rPr>
        <w:t>мәселе</w:t>
      </w:r>
      <w:r w:rsidRPr="002E4C98">
        <w:rPr>
          <w:rStyle w:val="y2iqfc"/>
          <w:rFonts w:ascii="Arial" w:hAnsi="Arial" w:cs="Arial"/>
          <w:color w:val="202124"/>
          <w:sz w:val="28"/>
          <w:szCs w:val="28"/>
          <w:lang w:val="kk-KZ"/>
        </w:rPr>
        <w:t>, бұл саланы дамыту функциясы Өнеркәсіп және құрылыс министрлігінен 2022 жылдың аяғынан бастап ғана Ауыл шаруашылығы министрлігіне берілген.</w:t>
      </w:r>
    </w:p>
    <w:p w:rsidR="004836CF" w:rsidRPr="002E4C98" w:rsidRDefault="004836CF" w:rsidP="002E4C98">
      <w:pPr>
        <w:pStyle w:val="HTML"/>
        <w:shd w:val="clear" w:color="auto" w:fill="F8F9FA"/>
        <w:ind w:firstLine="751"/>
        <w:jc w:val="both"/>
        <w:rPr>
          <w:rFonts w:ascii="Arial" w:hAnsi="Arial" w:cs="Arial"/>
          <w:color w:val="202124"/>
          <w:sz w:val="28"/>
          <w:szCs w:val="28"/>
          <w:lang w:val="kk-KZ"/>
        </w:rPr>
      </w:pPr>
      <w:r w:rsidRPr="002E4C98">
        <w:rPr>
          <w:rStyle w:val="y2iqfc"/>
          <w:rFonts w:ascii="Arial" w:hAnsi="Arial" w:cs="Arial"/>
          <w:color w:val="202124"/>
          <w:sz w:val="28"/>
          <w:szCs w:val="28"/>
          <w:lang w:val="kk-KZ"/>
        </w:rPr>
        <w:tab/>
        <w:t xml:space="preserve">Сондықтан 2023 жылдан бастап Инвестициялық субсидиялау ережесінде жүн мен тері өндіру мен өңдеу жобасын іске асыру құнының </w:t>
      </w:r>
      <w:r w:rsidRPr="002E4C98">
        <w:rPr>
          <w:rStyle w:val="y2iqfc"/>
          <w:rFonts w:ascii="Arial" w:hAnsi="Arial" w:cs="Arial"/>
          <w:b/>
          <w:color w:val="202124"/>
          <w:sz w:val="28"/>
          <w:szCs w:val="28"/>
          <w:lang w:val="kk-KZ"/>
        </w:rPr>
        <w:t>25 пайызын</w:t>
      </w:r>
      <w:r w:rsidRPr="002E4C98">
        <w:rPr>
          <w:rStyle w:val="y2iqfc"/>
          <w:rFonts w:ascii="Arial" w:hAnsi="Arial" w:cs="Arial"/>
          <w:color w:val="202124"/>
          <w:sz w:val="28"/>
          <w:szCs w:val="28"/>
          <w:lang w:val="kk-KZ"/>
        </w:rPr>
        <w:t xml:space="preserve"> өтеу көзделген.</w:t>
      </w:r>
    </w:p>
    <w:p w:rsidR="004836CF" w:rsidRPr="002E4C98" w:rsidRDefault="004836CF" w:rsidP="002E4C98">
      <w:pPr>
        <w:spacing w:after="0" w:line="240" w:lineRule="auto"/>
        <w:ind w:firstLine="751"/>
        <w:jc w:val="both"/>
        <w:rPr>
          <w:rFonts w:ascii="Arial" w:eastAsia="Times New Roman" w:hAnsi="Arial" w:cs="Arial"/>
          <w:sz w:val="28"/>
          <w:szCs w:val="28"/>
          <w:lang w:val="kk-KZ" w:eastAsia="ru-RU"/>
        </w:rPr>
      </w:pPr>
      <w:r w:rsidRPr="002E4C98">
        <w:rPr>
          <w:rFonts w:ascii="Arial" w:eastAsia="Times New Roman" w:hAnsi="Arial" w:cs="Arial"/>
          <w:b/>
          <w:sz w:val="28"/>
          <w:szCs w:val="28"/>
          <w:lang w:val="kk-KZ" w:eastAsia="ru-RU"/>
        </w:rPr>
        <w:t>Тері өңдеу</w:t>
      </w:r>
      <w:r w:rsidRPr="002E4C98">
        <w:rPr>
          <w:rFonts w:ascii="Arial" w:eastAsia="Times New Roman" w:hAnsi="Arial" w:cs="Arial"/>
          <w:sz w:val="28"/>
          <w:szCs w:val="28"/>
          <w:lang w:val="kk-KZ" w:eastAsia="ru-RU"/>
        </w:rPr>
        <w:t xml:space="preserve"> бойынша Солтүстік Қазақстан және Алматы облыстарында жалпы қуаты </w:t>
      </w:r>
      <w:r w:rsidRPr="002E4C98">
        <w:rPr>
          <w:rFonts w:ascii="Arial" w:eastAsia="Times New Roman" w:hAnsi="Arial" w:cs="Arial"/>
          <w:b/>
          <w:sz w:val="28"/>
          <w:szCs w:val="28"/>
          <w:lang w:val="kk-KZ" w:eastAsia="ru-RU"/>
        </w:rPr>
        <w:t>6,8 мың тонна</w:t>
      </w:r>
      <w:r w:rsidRPr="002E4C98">
        <w:rPr>
          <w:rFonts w:ascii="Arial" w:eastAsia="Times New Roman" w:hAnsi="Arial" w:cs="Arial"/>
          <w:sz w:val="28"/>
          <w:szCs w:val="28"/>
          <w:lang w:val="kk-KZ" w:eastAsia="ru-RU"/>
        </w:rPr>
        <w:t xml:space="preserve"> азықтық қоспаларды өндіретін 2 жоба іске асырылуда. Бұл қуаттылығы </w:t>
      </w:r>
      <w:r w:rsidRPr="002E4C98">
        <w:rPr>
          <w:rFonts w:ascii="Arial" w:eastAsia="Times New Roman" w:hAnsi="Arial" w:cs="Arial"/>
          <w:b/>
          <w:sz w:val="28"/>
          <w:szCs w:val="28"/>
          <w:lang w:val="kk-KZ" w:eastAsia="ru-RU"/>
        </w:rPr>
        <w:t>4,8 мың тонна</w:t>
      </w:r>
      <w:r w:rsidRPr="002E4C98">
        <w:rPr>
          <w:rFonts w:ascii="Arial" w:eastAsia="Times New Roman" w:hAnsi="Arial" w:cs="Arial"/>
          <w:sz w:val="28"/>
          <w:szCs w:val="28"/>
          <w:lang w:val="kk-KZ" w:eastAsia="ru-RU"/>
        </w:rPr>
        <w:t xml:space="preserve"> СК «Протеин» </w:t>
      </w:r>
      <w:r w:rsidR="00463EBB" w:rsidRPr="002E4C98">
        <w:rPr>
          <w:rFonts w:ascii="Arial" w:eastAsia="Times New Roman" w:hAnsi="Arial" w:cs="Arial"/>
          <w:sz w:val="28"/>
          <w:szCs w:val="28"/>
          <w:lang w:val="kk-KZ" w:eastAsia="ru-RU"/>
        </w:rPr>
        <w:t>компаниясы</w:t>
      </w:r>
      <w:r w:rsidRPr="002E4C98">
        <w:rPr>
          <w:rFonts w:ascii="Arial" w:eastAsia="Times New Roman" w:hAnsi="Arial" w:cs="Arial"/>
          <w:sz w:val="28"/>
          <w:szCs w:val="28"/>
          <w:lang w:val="kk-KZ" w:eastAsia="ru-RU"/>
        </w:rPr>
        <w:t xml:space="preserve"> және қуаттылығы </w:t>
      </w:r>
      <w:r w:rsidRPr="002E4C98">
        <w:rPr>
          <w:rFonts w:ascii="Arial" w:eastAsia="Times New Roman" w:hAnsi="Arial" w:cs="Arial"/>
          <w:b/>
          <w:sz w:val="28"/>
          <w:szCs w:val="28"/>
          <w:lang w:val="kk-KZ" w:eastAsia="ru-RU"/>
        </w:rPr>
        <w:t>2 мың тонналық</w:t>
      </w:r>
      <w:r w:rsidRPr="002E4C98">
        <w:rPr>
          <w:rFonts w:ascii="Arial" w:eastAsia="Times New Roman" w:hAnsi="Arial" w:cs="Arial"/>
          <w:sz w:val="28"/>
          <w:szCs w:val="28"/>
          <w:lang w:val="kk-KZ" w:eastAsia="ru-RU"/>
        </w:rPr>
        <w:t xml:space="preserve"> «Бату Агро» жауапкершілігі шектеулі серіктестігі. </w:t>
      </w:r>
    </w:p>
    <w:p w:rsidR="004836CF" w:rsidRPr="002E4C98" w:rsidRDefault="004836CF" w:rsidP="002E4C98">
      <w:pPr>
        <w:spacing w:after="0" w:line="240" w:lineRule="auto"/>
        <w:ind w:firstLine="751"/>
        <w:jc w:val="both"/>
        <w:rPr>
          <w:rFonts w:ascii="Arial" w:eastAsia="Times New Roman" w:hAnsi="Arial" w:cs="Arial"/>
          <w:sz w:val="28"/>
          <w:szCs w:val="28"/>
          <w:lang w:val="kk-KZ" w:eastAsia="ru-RU"/>
        </w:rPr>
      </w:pPr>
      <w:r w:rsidRPr="002E4C98">
        <w:rPr>
          <w:rFonts w:ascii="Arial" w:eastAsia="Times New Roman" w:hAnsi="Arial" w:cs="Arial"/>
          <w:sz w:val="28"/>
          <w:szCs w:val="28"/>
          <w:lang w:val="kk-KZ" w:eastAsia="ru-RU"/>
        </w:rPr>
        <w:t xml:space="preserve">Қазіргі уақытта Алматы қаласында қуаты жылына </w:t>
      </w:r>
      <w:r w:rsidRPr="002E4C98">
        <w:rPr>
          <w:rFonts w:ascii="Arial" w:eastAsia="Times New Roman" w:hAnsi="Arial" w:cs="Arial"/>
          <w:b/>
          <w:sz w:val="28"/>
          <w:szCs w:val="28"/>
          <w:lang w:val="kk-KZ" w:eastAsia="ru-RU"/>
        </w:rPr>
        <w:t>7 мың тонна</w:t>
      </w:r>
      <w:r w:rsidRPr="002E4C98">
        <w:rPr>
          <w:rFonts w:ascii="Arial" w:eastAsia="Times New Roman" w:hAnsi="Arial" w:cs="Arial"/>
          <w:sz w:val="28"/>
          <w:szCs w:val="28"/>
          <w:lang w:val="kk-KZ" w:eastAsia="ru-RU"/>
        </w:rPr>
        <w:t xml:space="preserve"> болатын желатин өндіретін «</w:t>
      </w:r>
      <w:r w:rsidR="004C60AA" w:rsidRPr="002E4C98">
        <w:rPr>
          <w:rFonts w:ascii="Arial" w:eastAsia="Times New Roman" w:hAnsi="Arial" w:cs="Arial"/>
          <w:sz w:val="28"/>
          <w:szCs w:val="28"/>
          <w:lang w:val="kk-KZ" w:eastAsia="ru-RU"/>
        </w:rPr>
        <w:t>Іскефе Холдинг</w:t>
      </w:r>
      <w:r w:rsidRPr="002E4C98">
        <w:rPr>
          <w:rFonts w:ascii="Arial" w:eastAsia="Times New Roman" w:hAnsi="Arial" w:cs="Arial"/>
          <w:sz w:val="28"/>
          <w:szCs w:val="28"/>
          <w:lang w:val="kk-KZ" w:eastAsia="ru-RU"/>
        </w:rPr>
        <w:t>» компаниясының инвестициялық жобасы пысықталуда.</w:t>
      </w:r>
    </w:p>
    <w:p w:rsidR="00D54CD4" w:rsidRPr="002E4C98" w:rsidRDefault="004836CF" w:rsidP="002E4C98">
      <w:pPr>
        <w:spacing w:after="0" w:line="240" w:lineRule="auto"/>
        <w:ind w:firstLine="751"/>
        <w:jc w:val="both"/>
        <w:rPr>
          <w:rFonts w:ascii="Arial" w:eastAsia="Times New Roman" w:hAnsi="Arial" w:cs="Arial"/>
          <w:sz w:val="28"/>
          <w:szCs w:val="28"/>
          <w:lang w:val="kk-KZ" w:eastAsia="ru-RU"/>
        </w:rPr>
      </w:pPr>
      <w:r w:rsidRPr="002E4C98">
        <w:rPr>
          <w:rFonts w:ascii="Arial" w:eastAsia="Times New Roman" w:hAnsi="Arial" w:cs="Arial"/>
          <w:b/>
          <w:sz w:val="28"/>
          <w:szCs w:val="28"/>
          <w:lang w:val="kk-KZ" w:eastAsia="ru-RU"/>
        </w:rPr>
        <w:t>Жүн өңдеу</w:t>
      </w:r>
      <w:r w:rsidRPr="002E4C98">
        <w:rPr>
          <w:rFonts w:ascii="Arial" w:eastAsia="Times New Roman" w:hAnsi="Arial" w:cs="Arial"/>
          <w:sz w:val="28"/>
          <w:szCs w:val="28"/>
          <w:lang w:val="kk-KZ" w:eastAsia="ru-RU"/>
        </w:rPr>
        <w:t xml:space="preserve"> үлесінің төмендігі мәселесінің шешімі қылшықты және жартылай қылшықты жүнді өңдеуге маманданған кәсіпорындар құру болып табылады. </w:t>
      </w:r>
    </w:p>
    <w:p w:rsidR="004836CF" w:rsidRPr="002E4C98" w:rsidRDefault="004836CF" w:rsidP="002E4C98">
      <w:pPr>
        <w:spacing w:after="0" w:line="240" w:lineRule="auto"/>
        <w:ind w:firstLine="751"/>
        <w:jc w:val="both"/>
        <w:rPr>
          <w:rFonts w:ascii="Arial" w:eastAsia="Times New Roman" w:hAnsi="Arial" w:cs="Arial"/>
          <w:sz w:val="28"/>
          <w:szCs w:val="28"/>
          <w:lang w:val="kk-KZ" w:eastAsia="ru-RU"/>
        </w:rPr>
      </w:pPr>
      <w:r w:rsidRPr="002E4C98">
        <w:rPr>
          <w:rFonts w:ascii="Arial" w:eastAsia="Times New Roman" w:hAnsi="Arial" w:cs="Arial"/>
          <w:sz w:val="28"/>
          <w:szCs w:val="28"/>
          <w:lang w:val="kk-KZ" w:eastAsia="ru-RU"/>
        </w:rPr>
        <w:t>Мұндай кәсіпорын Ақтөбе облысында салынып жатқан «</w:t>
      </w:r>
      <w:r w:rsidR="001376EA" w:rsidRPr="002E4C98">
        <w:rPr>
          <w:rFonts w:ascii="Arial" w:eastAsia="Times New Roman" w:hAnsi="Arial" w:cs="Arial"/>
          <w:sz w:val="28"/>
          <w:szCs w:val="28"/>
          <w:lang w:val="kk-KZ" w:eastAsia="ru-RU"/>
        </w:rPr>
        <w:t>Казфилтек</w:t>
      </w:r>
      <w:r w:rsidRPr="002E4C98">
        <w:rPr>
          <w:rFonts w:ascii="Arial" w:eastAsia="Times New Roman" w:hAnsi="Arial" w:cs="Arial"/>
          <w:sz w:val="28"/>
          <w:szCs w:val="28"/>
          <w:lang w:val="kk-KZ" w:eastAsia="ru-RU"/>
        </w:rPr>
        <w:t xml:space="preserve">» зауыты болып табылады, </w:t>
      </w:r>
      <w:r w:rsidR="00D54CD4" w:rsidRPr="002E4C98">
        <w:rPr>
          <w:rFonts w:ascii="Arial" w:eastAsia="Times New Roman" w:hAnsi="Arial" w:cs="Arial"/>
          <w:sz w:val="28"/>
          <w:szCs w:val="28"/>
          <w:lang w:val="kk-KZ" w:eastAsia="ru-RU"/>
        </w:rPr>
        <w:br/>
      </w:r>
      <w:r w:rsidRPr="002E4C98">
        <w:rPr>
          <w:rFonts w:ascii="Arial" w:eastAsia="Times New Roman" w:hAnsi="Arial" w:cs="Arial"/>
          <w:sz w:val="28"/>
          <w:szCs w:val="28"/>
          <w:lang w:val="kk-KZ" w:eastAsia="ru-RU"/>
        </w:rPr>
        <w:t xml:space="preserve">ол </w:t>
      </w:r>
      <w:r w:rsidR="00463EBB" w:rsidRPr="002E4C98">
        <w:rPr>
          <w:rFonts w:ascii="Arial" w:eastAsia="Times New Roman" w:hAnsi="Arial" w:cs="Arial"/>
          <w:sz w:val="28"/>
          <w:szCs w:val="28"/>
          <w:lang w:val="kk-KZ" w:eastAsia="ru-RU"/>
        </w:rPr>
        <w:t>теплоизоляция</w:t>
      </w:r>
      <w:r w:rsidRPr="002E4C98">
        <w:rPr>
          <w:rFonts w:ascii="Arial" w:eastAsia="Times New Roman" w:hAnsi="Arial" w:cs="Arial"/>
          <w:sz w:val="28"/>
          <w:szCs w:val="28"/>
          <w:lang w:val="kk-KZ" w:eastAsia="ru-RU"/>
        </w:rPr>
        <w:t xml:space="preserve"> материалдарды дайындау үшін жүнді пайдаланатын болады. Кәсіпорынның қуаттылығы </w:t>
      </w:r>
      <w:r w:rsidR="00D54CD4" w:rsidRPr="002E4C98">
        <w:rPr>
          <w:rFonts w:ascii="Arial" w:eastAsia="Times New Roman" w:hAnsi="Arial" w:cs="Arial"/>
          <w:sz w:val="28"/>
          <w:szCs w:val="28"/>
          <w:lang w:val="kk-KZ" w:eastAsia="ru-RU"/>
        </w:rPr>
        <w:t>–</w:t>
      </w:r>
      <w:r w:rsidRPr="002E4C98">
        <w:rPr>
          <w:rFonts w:ascii="Arial" w:eastAsia="Times New Roman" w:hAnsi="Arial" w:cs="Arial"/>
          <w:sz w:val="28"/>
          <w:szCs w:val="28"/>
          <w:lang w:val="kk-KZ" w:eastAsia="ru-RU"/>
        </w:rPr>
        <w:t xml:space="preserve"> жылына </w:t>
      </w:r>
      <w:r w:rsidRPr="002E4C98">
        <w:rPr>
          <w:rFonts w:ascii="Arial" w:eastAsia="Times New Roman" w:hAnsi="Arial" w:cs="Arial"/>
          <w:b/>
          <w:sz w:val="28"/>
          <w:szCs w:val="28"/>
          <w:lang w:val="kk-KZ" w:eastAsia="ru-RU"/>
        </w:rPr>
        <w:t>2,1 мың тонна</w:t>
      </w:r>
      <w:r w:rsidRPr="002E4C98">
        <w:rPr>
          <w:rFonts w:ascii="Arial" w:eastAsia="Times New Roman" w:hAnsi="Arial" w:cs="Arial"/>
          <w:sz w:val="28"/>
          <w:szCs w:val="28"/>
          <w:lang w:val="kk-KZ" w:eastAsia="ru-RU"/>
        </w:rPr>
        <w:t xml:space="preserve"> жүн өңдеу.</w:t>
      </w:r>
    </w:p>
    <w:p w:rsidR="004836CF" w:rsidRPr="002E4C98" w:rsidRDefault="004836CF" w:rsidP="002E4C98">
      <w:pPr>
        <w:spacing w:after="0" w:line="240" w:lineRule="auto"/>
        <w:ind w:firstLine="751"/>
        <w:jc w:val="both"/>
        <w:rPr>
          <w:rFonts w:ascii="Arial" w:eastAsia="Times New Roman" w:hAnsi="Arial" w:cs="Arial"/>
          <w:sz w:val="28"/>
          <w:szCs w:val="28"/>
          <w:lang w:val="kk-KZ" w:eastAsia="ru-RU"/>
        </w:rPr>
      </w:pPr>
      <w:r w:rsidRPr="002E4C98">
        <w:rPr>
          <w:rFonts w:ascii="Arial" w:eastAsia="Times New Roman" w:hAnsi="Arial" w:cs="Arial"/>
          <w:sz w:val="28"/>
          <w:szCs w:val="28"/>
          <w:lang w:val="kk-KZ" w:eastAsia="ru-RU"/>
        </w:rPr>
        <w:t>Сонымен қатар, Батыс Қазақстан аграрлық-техникалық университетінің ғалымдары жүнді жылыжайлар үшін гидропоника ретінде пайдалану тиімділігін зерттеуді аяқтауда. Оң нәтижелер алынды, олар жыл соңына қарай ауқымды өндіріске берілетін болады.</w:t>
      </w:r>
    </w:p>
    <w:p w:rsidR="004836CF" w:rsidRPr="002E4C98" w:rsidRDefault="004836CF" w:rsidP="002E4C98">
      <w:pPr>
        <w:spacing w:after="0" w:line="240" w:lineRule="auto"/>
        <w:ind w:firstLine="751"/>
        <w:jc w:val="both"/>
        <w:rPr>
          <w:rFonts w:ascii="Arial" w:eastAsia="Times New Roman" w:hAnsi="Arial" w:cs="Arial"/>
          <w:sz w:val="28"/>
          <w:szCs w:val="28"/>
          <w:lang w:val="kk-KZ" w:eastAsia="ru-RU"/>
        </w:rPr>
      </w:pPr>
      <w:r w:rsidRPr="002E4C98">
        <w:rPr>
          <w:rFonts w:ascii="Arial" w:eastAsia="Times New Roman" w:hAnsi="Arial" w:cs="Arial"/>
          <w:sz w:val="28"/>
          <w:szCs w:val="28"/>
          <w:lang w:val="kk-KZ" w:eastAsia="ru-RU"/>
        </w:rPr>
        <w:t>Өз кезегінде отандық өңдеу кәсіпорындарын ынталандыру үшін тері және жүн өңдеуге тапсырған кезде фермерлерді субсидиялау жоспарлануда.  </w:t>
      </w:r>
    </w:p>
    <w:p w:rsidR="004836CF" w:rsidRPr="002E4C98" w:rsidRDefault="004836CF" w:rsidP="002E4C98">
      <w:pPr>
        <w:spacing w:after="0" w:line="240" w:lineRule="auto"/>
        <w:ind w:firstLine="751"/>
        <w:jc w:val="both"/>
        <w:rPr>
          <w:rFonts w:ascii="Arial" w:eastAsia="Times New Roman" w:hAnsi="Arial" w:cs="Arial"/>
          <w:sz w:val="28"/>
          <w:szCs w:val="28"/>
          <w:lang w:val="kk-KZ" w:eastAsia="ru-RU"/>
        </w:rPr>
      </w:pPr>
      <w:r w:rsidRPr="002E4C98">
        <w:rPr>
          <w:rFonts w:ascii="Arial" w:eastAsia="Times New Roman" w:hAnsi="Arial" w:cs="Arial"/>
          <w:sz w:val="28"/>
          <w:szCs w:val="28"/>
          <w:lang w:val="kk-KZ" w:eastAsia="ru-RU"/>
        </w:rPr>
        <w:t>Өнеркәсіптік көлемді қалыптастыру мақсатында елдің барлық өңірлерінде дайындаушы орталықтарды құру жоспарлануда.</w:t>
      </w:r>
    </w:p>
    <w:p w:rsidR="00D54CD4" w:rsidRPr="002E4C98" w:rsidRDefault="00D54CD4" w:rsidP="002E4C98">
      <w:pPr>
        <w:spacing w:after="0" w:line="240" w:lineRule="auto"/>
        <w:ind w:firstLine="751"/>
        <w:jc w:val="both"/>
        <w:rPr>
          <w:rFonts w:ascii="Arial" w:eastAsia="Times New Roman" w:hAnsi="Arial" w:cs="Arial"/>
          <w:sz w:val="28"/>
          <w:szCs w:val="28"/>
          <w:lang w:val="kk-KZ" w:eastAsia="ru-RU"/>
        </w:rPr>
      </w:pPr>
    </w:p>
    <w:p w:rsidR="004836CF" w:rsidRPr="002E4C98" w:rsidRDefault="004836CF" w:rsidP="002E4C98">
      <w:pPr>
        <w:spacing w:after="0" w:line="240" w:lineRule="auto"/>
        <w:ind w:firstLine="751"/>
        <w:jc w:val="both"/>
        <w:rPr>
          <w:rFonts w:ascii="inherit" w:hAnsi="inherit"/>
          <w:color w:val="202124"/>
          <w:sz w:val="28"/>
          <w:szCs w:val="28"/>
          <w:lang w:val="kk-KZ"/>
        </w:rPr>
      </w:pPr>
      <w:r w:rsidRPr="002E4C98">
        <w:rPr>
          <w:rFonts w:ascii="Arial" w:eastAsia="Times New Roman" w:hAnsi="Arial" w:cs="Arial"/>
          <w:b/>
          <w:sz w:val="28"/>
          <w:szCs w:val="28"/>
          <w:lang w:val="kk-KZ" w:eastAsia="ru-RU"/>
        </w:rPr>
        <w:t>1</w:t>
      </w:r>
      <w:r w:rsidR="00315B14" w:rsidRPr="002E4C98">
        <w:rPr>
          <w:rFonts w:ascii="Arial" w:eastAsia="Times New Roman" w:hAnsi="Arial" w:cs="Arial"/>
          <w:b/>
          <w:sz w:val="28"/>
          <w:szCs w:val="28"/>
          <w:lang w:val="kk-KZ" w:eastAsia="ru-RU"/>
        </w:rPr>
        <w:t>9</w:t>
      </w:r>
      <w:r w:rsidRPr="002E4C98">
        <w:rPr>
          <w:rFonts w:ascii="Arial" w:eastAsia="Times New Roman" w:hAnsi="Arial" w:cs="Arial"/>
          <w:b/>
          <w:sz w:val="28"/>
          <w:szCs w:val="28"/>
          <w:lang w:val="kk-KZ" w:eastAsia="ru-RU"/>
        </w:rPr>
        <w:t xml:space="preserve"> слайд. </w:t>
      </w:r>
      <w:r w:rsidRPr="002E4C98">
        <w:rPr>
          <w:rStyle w:val="y2iqfc"/>
          <w:rFonts w:ascii="Arial" w:hAnsi="Arial" w:cs="Arial"/>
          <w:color w:val="202124"/>
          <w:sz w:val="28"/>
          <w:szCs w:val="28"/>
          <w:lang w:val="kk-KZ"/>
        </w:rPr>
        <w:t>Аталған жобаларды іске асыру үшін СҚО тәжірибесіне сүйене отырып, «Аграрлық несие корпорациясы» және «Қазақстанның Даму Банкі» арқылы, сондай-ақ несиелер мен лизинг бойынша пайыздық мөлшерлемелерді субсидиялау арқылы жеңілдікті несиелендіру жүзеге асырылатын болады.</w:t>
      </w:r>
    </w:p>
    <w:p w:rsidR="00682BA5" w:rsidRPr="002E4C98" w:rsidRDefault="00682BA5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  <w:lang w:val="kk-KZ"/>
        </w:rPr>
      </w:pPr>
      <w:r w:rsidRPr="002E4C98">
        <w:rPr>
          <w:rFonts w:ascii="Arial" w:hAnsi="Arial" w:cs="Arial"/>
          <w:sz w:val="28"/>
          <w:szCs w:val="28"/>
          <w:lang w:val="kk-KZ"/>
        </w:rPr>
        <w:t xml:space="preserve">Жалпы, Ауыл шаруашылығы өнімдерін  өңдеуді дамытудың кешенді жоспары шеңберінде </w:t>
      </w:r>
      <w:r w:rsidR="00D54CD4" w:rsidRPr="002E4C98">
        <w:rPr>
          <w:rFonts w:ascii="Arial" w:hAnsi="Arial" w:cs="Arial"/>
          <w:sz w:val="28"/>
          <w:szCs w:val="28"/>
          <w:lang w:val="kk-KZ"/>
        </w:rPr>
        <w:br/>
      </w:r>
      <w:r w:rsidRPr="002E4C98">
        <w:rPr>
          <w:rFonts w:ascii="Arial" w:hAnsi="Arial" w:cs="Arial"/>
          <w:sz w:val="28"/>
          <w:szCs w:val="28"/>
          <w:lang w:val="kk-KZ"/>
        </w:rPr>
        <w:t xml:space="preserve">5 жыл ішінде </w:t>
      </w:r>
      <w:r w:rsidRPr="002E4C98">
        <w:rPr>
          <w:rFonts w:ascii="Arial" w:hAnsi="Arial" w:cs="Arial"/>
          <w:b/>
          <w:sz w:val="28"/>
          <w:szCs w:val="28"/>
          <w:lang w:val="kk-KZ"/>
        </w:rPr>
        <w:t>372 млрд.</w:t>
      </w:r>
      <w:r w:rsidR="00D54CD4" w:rsidRPr="002E4C98">
        <w:rPr>
          <w:rFonts w:ascii="Arial" w:hAnsi="Arial" w:cs="Arial"/>
          <w:b/>
          <w:sz w:val="28"/>
          <w:szCs w:val="28"/>
          <w:lang w:val="kk-KZ"/>
        </w:rPr>
        <w:t xml:space="preserve"> </w:t>
      </w:r>
      <w:r w:rsidRPr="002E4C98">
        <w:rPr>
          <w:rFonts w:ascii="Arial" w:hAnsi="Arial" w:cs="Arial"/>
          <w:b/>
          <w:sz w:val="28"/>
          <w:szCs w:val="28"/>
          <w:lang w:val="kk-KZ"/>
        </w:rPr>
        <w:t>теңгеден</w:t>
      </w:r>
      <w:r w:rsidRPr="002E4C98">
        <w:rPr>
          <w:rFonts w:ascii="Arial" w:hAnsi="Arial" w:cs="Arial"/>
          <w:sz w:val="28"/>
          <w:szCs w:val="28"/>
          <w:lang w:val="kk-KZ"/>
        </w:rPr>
        <w:t xml:space="preserve"> астам, </w:t>
      </w:r>
      <w:r w:rsidR="00D54CD4" w:rsidRPr="002E4C98">
        <w:rPr>
          <w:rFonts w:ascii="Arial" w:hAnsi="Arial" w:cs="Arial"/>
          <w:sz w:val="28"/>
          <w:szCs w:val="28"/>
          <w:lang w:val="kk-KZ"/>
        </w:rPr>
        <w:br/>
      </w:r>
      <w:r w:rsidRPr="002E4C98">
        <w:rPr>
          <w:rFonts w:ascii="Arial" w:hAnsi="Arial" w:cs="Arial"/>
          <w:sz w:val="28"/>
          <w:szCs w:val="28"/>
          <w:lang w:val="kk-KZ"/>
        </w:rPr>
        <w:t xml:space="preserve">оның ішінде инвестициялық мақсаттарға </w:t>
      </w:r>
      <w:r w:rsidRPr="002E4C98">
        <w:rPr>
          <w:rFonts w:ascii="Arial" w:hAnsi="Arial" w:cs="Arial"/>
          <w:b/>
          <w:sz w:val="28"/>
          <w:szCs w:val="28"/>
          <w:lang w:val="kk-KZ"/>
        </w:rPr>
        <w:t>150 млрд. теңге</w:t>
      </w:r>
      <w:r w:rsidRPr="002E4C98">
        <w:rPr>
          <w:rFonts w:ascii="Arial" w:hAnsi="Arial" w:cs="Arial"/>
          <w:sz w:val="28"/>
          <w:szCs w:val="28"/>
          <w:lang w:val="kk-KZ"/>
        </w:rPr>
        <w:t xml:space="preserve"> және айналым мақсаттарына – </w:t>
      </w:r>
      <w:r w:rsidRPr="002E4C98">
        <w:rPr>
          <w:rFonts w:ascii="Arial" w:hAnsi="Arial" w:cs="Arial"/>
          <w:b/>
          <w:sz w:val="28"/>
          <w:szCs w:val="28"/>
          <w:lang w:val="kk-KZ"/>
        </w:rPr>
        <w:t>222 млрд. теңге</w:t>
      </w:r>
      <w:r w:rsidRPr="002E4C98">
        <w:rPr>
          <w:rFonts w:ascii="Arial" w:hAnsi="Arial" w:cs="Arial"/>
          <w:sz w:val="28"/>
          <w:szCs w:val="28"/>
          <w:lang w:val="kk-KZ"/>
        </w:rPr>
        <w:t xml:space="preserve"> бағыттау жоспарлануда.</w:t>
      </w:r>
    </w:p>
    <w:p w:rsidR="00D54CD4" w:rsidRPr="002E4C98" w:rsidRDefault="00682BA5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  <w:lang w:val="kk-KZ"/>
        </w:rPr>
      </w:pPr>
      <w:r w:rsidRPr="002E4C98">
        <w:rPr>
          <w:rFonts w:ascii="Arial" w:hAnsi="Arial" w:cs="Arial"/>
          <w:sz w:val="28"/>
          <w:szCs w:val="28"/>
          <w:lang w:val="kk-KZ"/>
        </w:rPr>
        <w:lastRenderedPageBreak/>
        <w:t xml:space="preserve">Жоспарды іске асыру тамақ және өңдеу өнеркәсібінің дамуына жақсы серпін береді, өңделген өнімдердің жалпы өндірісін </w:t>
      </w:r>
      <w:r w:rsidRPr="002E4C98">
        <w:rPr>
          <w:rFonts w:ascii="Arial" w:hAnsi="Arial" w:cs="Arial"/>
          <w:b/>
          <w:sz w:val="28"/>
          <w:szCs w:val="28"/>
          <w:lang w:val="kk-KZ"/>
        </w:rPr>
        <w:t>1,4 есеге</w:t>
      </w:r>
      <w:r w:rsidRPr="002E4C98">
        <w:rPr>
          <w:rFonts w:ascii="Arial" w:hAnsi="Arial" w:cs="Arial"/>
          <w:sz w:val="28"/>
          <w:szCs w:val="28"/>
          <w:lang w:val="kk-KZ"/>
        </w:rPr>
        <w:t xml:space="preserve"> ұлғайтуға және </w:t>
      </w:r>
      <w:r w:rsidR="00DA355E" w:rsidRPr="002E4C98">
        <w:rPr>
          <w:rFonts w:ascii="Arial" w:hAnsi="Arial" w:cs="Arial"/>
          <w:sz w:val="28"/>
          <w:szCs w:val="28"/>
          <w:lang w:val="kk-KZ"/>
        </w:rPr>
        <w:t xml:space="preserve">сондай ақ </w:t>
      </w:r>
      <w:r w:rsidRPr="002E4C98">
        <w:rPr>
          <w:rFonts w:ascii="Arial" w:hAnsi="Arial" w:cs="Arial"/>
          <w:sz w:val="28"/>
          <w:szCs w:val="28"/>
          <w:lang w:val="kk-KZ"/>
        </w:rPr>
        <w:t xml:space="preserve">агроөнеркәсіптік кешен </w:t>
      </w:r>
      <w:r w:rsidR="00DA355E" w:rsidRPr="002E4C98">
        <w:rPr>
          <w:rFonts w:ascii="Arial" w:hAnsi="Arial" w:cs="Arial"/>
          <w:sz w:val="28"/>
          <w:szCs w:val="28"/>
          <w:lang w:val="kk-KZ"/>
        </w:rPr>
        <w:t>өнімдерін қайта</w:t>
      </w:r>
      <w:r w:rsidRPr="002E4C98">
        <w:rPr>
          <w:rFonts w:ascii="Arial" w:hAnsi="Arial" w:cs="Arial"/>
          <w:sz w:val="28"/>
          <w:szCs w:val="28"/>
          <w:lang w:val="kk-KZ"/>
        </w:rPr>
        <w:t xml:space="preserve"> өңдеу үлесін </w:t>
      </w:r>
      <w:r w:rsidR="00DA355E" w:rsidRPr="002E4C98">
        <w:rPr>
          <w:rFonts w:ascii="Arial" w:hAnsi="Arial" w:cs="Arial"/>
          <w:sz w:val="28"/>
          <w:szCs w:val="28"/>
          <w:lang w:val="kk-KZ"/>
        </w:rPr>
        <w:t>ар</w:t>
      </w:r>
      <w:r w:rsidR="00E41567" w:rsidRPr="002E4C98">
        <w:rPr>
          <w:rFonts w:ascii="Arial" w:hAnsi="Arial" w:cs="Arial"/>
          <w:sz w:val="28"/>
          <w:szCs w:val="28"/>
          <w:lang w:val="kk-KZ"/>
        </w:rPr>
        <w:t>тт</w:t>
      </w:r>
      <w:r w:rsidR="00DA355E" w:rsidRPr="002E4C98">
        <w:rPr>
          <w:rFonts w:ascii="Arial" w:hAnsi="Arial" w:cs="Arial"/>
          <w:sz w:val="28"/>
          <w:szCs w:val="28"/>
          <w:lang w:val="kk-KZ"/>
        </w:rPr>
        <w:t>ыруға</w:t>
      </w:r>
      <w:r w:rsidRPr="002E4C98">
        <w:rPr>
          <w:rFonts w:ascii="Arial" w:hAnsi="Arial" w:cs="Arial"/>
          <w:sz w:val="28"/>
          <w:szCs w:val="28"/>
          <w:lang w:val="kk-KZ"/>
        </w:rPr>
        <w:t xml:space="preserve"> мүмкіндік береді.</w:t>
      </w:r>
    </w:p>
    <w:p w:rsidR="002E4C98" w:rsidRDefault="002E4C98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b/>
          <w:sz w:val="28"/>
          <w:szCs w:val="28"/>
          <w:lang w:val="kk-KZ"/>
        </w:rPr>
      </w:pPr>
    </w:p>
    <w:p w:rsidR="00673CBE" w:rsidRPr="002E4C98" w:rsidRDefault="006E56EB" w:rsidP="002E4C98">
      <w:pPr>
        <w:autoSpaceDE w:val="0"/>
        <w:autoSpaceDN w:val="0"/>
        <w:adjustRightInd w:val="0"/>
        <w:spacing w:after="0" w:line="240" w:lineRule="auto"/>
        <w:ind w:firstLine="751"/>
        <w:contextualSpacing/>
        <w:jc w:val="both"/>
        <w:rPr>
          <w:rFonts w:ascii="Arial" w:hAnsi="Arial" w:cs="Arial"/>
          <w:sz w:val="28"/>
          <w:szCs w:val="28"/>
          <w:lang w:val="kk-KZ"/>
        </w:rPr>
      </w:pPr>
      <w:bookmarkStart w:id="0" w:name="_GoBack"/>
      <w:bookmarkEnd w:id="0"/>
      <w:r w:rsidRPr="002E4C98">
        <w:rPr>
          <w:rFonts w:ascii="Arial" w:hAnsi="Arial" w:cs="Arial"/>
          <w:b/>
          <w:sz w:val="28"/>
          <w:szCs w:val="28"/>
          <w:lang w:val="kk-KZ"/>
        </w:rPr>
        <w:t>Баяндама аяқталды, н</w:t>
      </w:r>
      <w:proofErr w:type="spellStart"/>
      <w:r w:rsidR="00682BA5" w:rsidRPr="002E4C98">
        <w:rPr>
          <w:rFonts w:ascii="Arial" w:hAnsi="Arial" w:cs="Arial"/>
          <w:b/>
          <w:sz w:val="28"/>
          <w:szCs w:val="28"/>
        </w:rPr>
        <w:t>азар</w:t>
      </w:r>
      <w:proofErr w:type="spellEnd"/>
      <w:r w:rsidRPr="002E4C98">
        <w:rPr>
          <w:rFonts w:ascii="Arial" w:hAnsi="Arial" w:cs="Arial"/>
          <w:b/>
          <w:sz w:val="28"/>
          <w:szCs w:val="28"/>
          <w:lang w:val="kk-KZ"/>
        </w:rPr>
        <w:t xml:space="preserve">ларыңызға </w:t>
      </w:r>
      <w:proofErr w:type="spellStart"/>
      <w:r w:rsidR="00682BA5" w:rsidRPr="002E4C98">
        <w:rPr>
          <w:rFonts w:ascii="Arial" w:hAnsi="Arial" w:cs="Arial"/>
          <w:b/>
          <w:sz w:val="28"/>
          <w:szCs w:val="28"/>
        </w:rPr>
        <w:t>рақмет</w:t>
      </w:r>
      <w:proofErr w:type="spellEnd"/>
      <w:r w:rsidR="00682BA5" w:rsidRPr="002E4C98">
        <w:rPr>
          <w:rFonts w:ascii="Arial" w:hAnsi="Arial" w:cs="Arial"/>
          <w:b/>
          <w:sz w:val="28"/>
          <w:szCs w:val="28"/>
        </w:rPr>
        <w:t>!</w:t>
      </w:r>
    </w:p>
    <w:sectPr w:rsidR="00673CBE" w:rsidRPr="002E4C98">
      <w:foot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E65" w:rsidRDefault="007C3E65" w:rsidP="00827B1B">
      <w:pPr>
        <w:spacing w:after="0" w:line="240" w:lineRule="auto"/>
      </w:pPr>
      <w:r>
        <w:separator/>
      </w:r>
    </w:p>
  </w:endnote>
  <w:endnote w:type="continuationSeparator" w:id="0">
    <w:p w:rsidR="007C3E65" w:rsidRDefault="007C3E65" w:rsidP="00827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6995337"/>
      <w:docPartObj>
        <w:docPartGallery w:val="Page Numbers (Bottom of Page)"/>
        <w:docPartUnique/>
      </w:docPartObj>
    </w:sdtPr>
    <w:sdtEndPr/>
    <w:sdtContent>
      <w:p w:rsidR="00827B1B" w:rsidRDefault="00827B1B" w:rsidP="006D47B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4C98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E65" w:rsidRDefault="007C3E65" w:rsidP="00827B1B">
      <w:pPr>
        <w:spacing w:after="0" w:line="240" w:lineRule="auto"/>
      </w:pPr>
      <w:r>
        <w:separator/>
      </w:r>
    </w:p>
  </w:footnote>
  <w:footnote w:type="continuationSeparator" w:id="0">
    <w:p w:rsidR="007C3E65" w:rsidRDefault="007C3E65" w:rsidP="00827B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3A2"/>
    <w:rsid w:val="00032078"/>
    <w:rsid w:val="000338D6"/>
    <w:rsid w:val="000448E6"/>
    <w:rsid w:val="00060847"/>
    <w:rsid w:val="000D2E15"/>
    <w:rsid w:val="000E58B8"/>
    <w:rsid w:val="000F12DB"/>
    <w:rsid w:val="000F1A80"/>
    <w:rsid w:val="00101206"/>
    <w:rsid w:val="00120798"/>
    <w:rsid w:val="001376EA"/>
    <w:rsid w:val="00155282"/>
    <w:rsid w:val="00167952"/>
    <w:rsid w:val="00170195"/>
    <w:rsid w:val="001819A1"/>
    <w:rsid w:val="001966A2"/>
    <w:rsid w:val="001C4767"/>
    <w:rsid w:val="001D050D"/>
    <w:rsid w:val="001E0919"/>
    <w:rsid w:val="001E5077"/>
    <w:rsid w:val="001F6BFC"/>
    <w:rsid w:val="00223861"/>
    <w:rsid w:val="00233A16"/>
    <w:rsid w:val="00282D11"/>
    <w:rsid w:val="00290450"/>
    <w:rsid w:val="002928AC"/>
    <w:rsid w:val="002E4C98"/>
    <w:rsid w:val="002F0394"/>
    <w:rsid w:val="002F3363"/>
    <w:rsid w:val="00300DB0"/>
    <w:rsid w:val="00315B14"/>
    <w:rsid w:val="003675B3"/>
    <w:rsid w:val="0039527F"/>
    <w:rsid w:val="003B39C3"/>
    <w:rsid w:val="003C65D3"/>
    <w:rsid w:val="003F4E02"/>
    <w:rsid w:val="004530F2"/>
    <w:rsid w:val="00463EBB"/>
    <w:rsid w:val="004836CF"/>
    <w:rsid w:val="004B6758"/>
    <w:rsid w:val="004B7FD6"/>
    <w:rsid w:val="004C60AA"/>
    <w:rsid w:val="004D1E74"/>
    <w:rsid w:val="004D419A"/>
    <w:rsid w:val="004D43E9"/>
    <w:rsid w:val="004E02F8"/>
    <w:rsid w:val="004E315D"/>
    <w:rsid w:val="004E538E"/>
    <w:rsid w:val="004F380A"/>
    <w:rsid w:val="00512BF6"/>
    <w:rsid w:val="00521D14"/>
    <w:rsid w:val="00534EE3"/>
    <w:rsid w:val="00536871"/>
    <w:rsid w:val="005551AF"/>
    <w:rsid w:val="00570DEF"/>
    <w:rsid w:val="005B27EA"/>
    <w:rsid w:val="005D4644"/>
    <w:rsid w:val="005E1435"/>
    <w:rsid w:val="006041BA"/>
    <w:rsid w:val="006473EE"/>
    <w:rsid w:val="00650331"/>
    <w:rsid w:val="0065797F"/>
    <w:rsid w:val="00673CBE"/>
    <w:rsid w:val="0068024E"/>
    <w:rsid w:val="006825BA"/>
    <w:rsid w:val="00682BA5"/>
    <w:rsid w:val="00684506"/>
    <w:rsid w:val="006B4058"/>
    <w:rsid w:val="006D3F25"/>
    <w:rsid w:val="006D47B6"/>
    <w:rsid w:val="006E4902"/>
    <w:rsid w:val="006E56EB"/>
    <w:rsid w:val="0073451B"/>
    <w:rsid w:val="0074318B"/>
    <w:rsid w:val="00755883"/>
    <w:rsid w:val="0078788C"/>
    <w:rsid w:val="007A13DF"/>
    <w:rsid w:val="007A5601"/>
    <w:rsid w:val="007B2AF8"/>
    <w:rsid w:val="007B599A"/>
    <w:rsid w:val="007C3E65"/>
    <w:rsid w:val="007C51B6"/>
    <w:rsid w:val="007E378D"/>
    <w:rsid w:val="007E3E51"/>
    <w:rsid w:val="007F2F6F"/>
    <w:rsid w:val="007F3EEC"/>
    <w:rsid w:val="00801AE5"/>
    <w:rsid w:val="00814828"/>
    <w:rsid w:val="00827B1B"/>
    <w:rsid w:val="00837C99"/>
    <w:rsid w:val="00866D5D"/>
    <w:rsid w:val="008B5A6C"/>
    <w:rsid w:val="008D2CBF"/>
    <w:rsid w:val="008F5B7C"/>
    <w:rsid w:val="00901E1E"/>
    <w:rsid w:val="009201AE"/>
    <w:rsid w:val="00964A2D"/>
    <w:rsid w:val="009A1499"/>
    <w:rsid w:val="009E547E"/>
    <w:rsid w:val="009F4F3E"/>
    <w:rsid w:val="00A12557"/>
    <w:rsid w:val="00A272C3"/>
    <w:rsid w:val="00A438B1"/>
    <w:rsid w:val="00A46878"/>
    <w:rsid w:val="00A629DA"/>
    <w:rsid w:val="00A93D78"/>
    <w:rsid w:val="00B15DD2"/>
    <w:rsid w:val="00B23B39"/>
    <w:rsid w:val="00B31162"/>
    <w:rsid w:val="00B36401"/>
    <w:rsid w:val="00B8621F"/>
    <w:rsid w:val="00BC1285"/>
    <w:rsid w:val="00BC1562"/>
    <w:rsid w:val="00BC15CF"/>
    <w:rsid w:val="00BF446A"/>
    <w:rsid w:val="00BF6EAB"/>
    <w:rsid w:val="00C128D6"/>
    <w:rsid w:val="00C555A4"/>
    <w:rsid w:val="00C56AC1"/>
    <w:rsid w:val="00CA012F"/>
    <w:rsid w:val="00CA05C4"/>
    <w:rsid w:val="00CA388F"/>
    <w:rsid w:val="00CD36BB"/>
    <w:rsid w:val="00D23614"/>
    <w:rsid w:val="00D24E48"/>
    <w:rsid w:val="00D26BF5"/>
    <w:rsid w:val="00D30447"/>
    <w:rsid w:val="00D32954"/>
    <w:rsid w:val="00D54CD4"/>
    <w:rsid w:val="00DA355E"/>
    <w:rsid w:val="00DD33FA"/>
    <w:rsid w:val="00DD63A2"/>
    <w:rsid w:val="00DF18E7"/>
    <w:rsid w:val="00E00514"/>
    <w:rsid w:val="00E41567"/>
    <w:rsid w:val="00E423FB"/>
    <w:rsid w:val="00E53F2B"/>
    <w:rsid w:val="00E754F4"/>
    <w:rsid w:val="00E75CA2"/>
    <w:rsid w:val="00EA3429"/>
    <w:rsid w:val="00EB79E4"/>
    <w:rsid w:val="00ED5B2F"/>
    <w:rsid w:val="00EE2A65"/>
    <w:rsid w:val="00F172C9"/>
    <w:rsid w:val="00F2186A"/>
    <w:rsid w:val="00F534C0"/>
    <w:rsid w:val="00F54194"/>
    <w:rsid w:val="00F718D7"/>
    <w:rsid w:val="00F92ED0"/>
    <w:rsid w:val="00FB0A20"/>
    <w:rsid w:val="00FC2ADA"/>
    <w:rsid w:val="00FC6E32"/>
    <w:rsid w:val="00FF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49DFE"/>
  <w15:docId w15:val="{DCD59E66-64B3-4D6A-92D9-48F7807C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3A2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6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без абзаца,List Paragraph,ПАРАГРАФ,маркированный,References,Абзац списка7,Абзац списка71,Абзац списка8,List Paragraph1,Абзац с отступом,List Paragraph (numbered (a)),WB Para,List Square,Абзац,Heading1,Colorful List - Accent 11,Bullet List"/>
    <w:basedOn w:val="a"/>
    <w:link w:val="a5"/>
    <w:uiPriority w:val="34"/>
    <w:qFormat/>
    <w:rsid w:val="00673CBE"/>
    <w:pPr>
      <w:spacing w:after="200" w:line="276" w:lineRule="auto"/>
      <w:ind w:left="720"/>
      <w:contextualSpacing/>
    </w:pPr>
  </w:style>
  <w:style w:type="character" w:customStyle="1" w:styleId="a5">
    <w:name w:val="Абзац списка Знак"/>
    <w:aliases w:val="без абзаца Знак,List Paragraph Знак,ПАРАГРАФ Знак,маркированный Знак,References Знак,Абзац списка7 Знак,Абзац списка71 Знак,Абзац списка8 Знак,List Paragraph1 Знак,Абзац с отступом Знак,List Paragraph (numbered (a)) Знак,WB Para Знак"/>
    <w:link w:val="a4"/>
    <w:uiPriority w:val="34"/>
    <w:qFormat/>
    <w:rsid w:val="00673CBE"/>
    <w:rPr>
      <w:lang w:val="ru-RU"/>
    </w:rPr>
  </w:style>
  <w:style w:type="paragraph" w:customStyle="1" w:styleId="xmsonormal">
    <w:name w:val="x_msonormal"/>
    <w:basedOn w:val="a"/>
    <w:rsid w:val="00827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header"/>
    <w:basedOn w:val="a"/>
    <w:link w:val="a7"/>
    <w:uiPriority w:val="99"/>
    <w:unhideWhenUsed/>
    <w:rsid w:val="00827B1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27B1B"/>
    <w:rPr>
      <w:lang w:val="ru-RU"/>
    </w:rPr>
  </w:style>
  <w:style w:type="paragraph" w:styleId="a8">
    <w:name w:val="footer"/>
    <w:basedOn w:val="a"/>
    <w:link w:val="a9"/>
    <w:uiPriority w:val="99"/>
    <w:unhideWhenUsed/>
    <w:rsid w:val="00827B1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27B1B"/>
    <w:rPr>
      <w:lang w:val="ru-RU"/>
    </w:rPr>
  </w:style>
  <w:style w:type="paragraph" w:styleId="aa">
    <w:name w:val="Normal (Web)"/>
    <w:basedOn w:val="a"/>
    <w:uiPriority w:val="99"/>
    <w:semiHidden/>
    <w:unhideWhenUsed/>
    <w:rsid w:val="00EE2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C56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56AC1"/>
    <w:rPr>
      <w:rFonts w:ascii="Tahoma" w:hAnsi="Tahoma" w:cs="Tahoma"/>
      <w:sz w:val="16"/>
      <w:szCs w:val="16"/>
      <w:lang w:val="ru-RU"/>
    </w:rPr>
  </w:style>
  <w:style w:type="paragraph" w:styleId="ad">
    <w:name w:val="No Spacing"/>
    <w:link w:val="ae"/>
    <w:uiPriority w:val="1"/>
    <w:qFormat/>
    <w:rsid w:val="00C128D6"/>
    <w:pPr>
      <w:spacing w:after="0" w:line="240" w:lineRule="auto"/>
    </w:pPr>
    <w:rPr>
      <w:lang w:val="ru-RU"/>
    </w:rPr>
  </w:style>
  <w:style w:type="character" w:customStyle="1" w:styleId="ae">
    <w:name w:val="Без интервала Знак"/>
    <w:link w:val="ad"/>
    <w:uiPriority w:val="1"/>
    <w:locked/>
    <w:rsid w:val="00C128D6"/>
    <w:rPr>
      <w:lang w:val="ru-RU"/>
    </w:rPr>
  </w:style>
  <w:style w:type="paragraph" w:styleId="HTML">
    <w:name w:val="HTML Preformatted"/>
    <w:basedOn w:val="a"/>
    <w:link w:val="HTML0"/>
    <w:uiPriority w:val="99"/>
    <w:unhideWhenUsed/>
    <w:rsid w:val="00483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836C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y2iqfc">
    <w:name w:val="y2iqfc"/>
    <w:basedOn w:val="a0"/>
    <w:rsid w:val="00483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6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FC59D-9B05-4D4A-A5DF-7A0DBBBA5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2766</Words>
  <Characters>15772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Абдримова Асем Ермековна</dc:creator>
  <cp:lastModifiedBy>Салимбаева Айсулу</cp:lastModifiedBy>
  <cp:revision>3</cp:revision>
  <cp:lastPrinted>2024-06-22T09:46:00Z</cp:lastPrinted>
  <dcterms:created xsi:type="dcterms:W3CDTF">2024-06-24T03:13:00Z</dcterms:created>
  <dcterms:modified xsi:type="dcterms:W3CDTF">2024-06-24T03:28:00Z</dcterms:modified>
</cp:coreProperties>
</file>