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10205"/>
      </w:tblGrid>
      <w:tr w:rsidTr="001B5491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10205" w:type="dxa"/>
            <w:shd w:val="clear" w:color="auto" w:fill="auto"/>
          </w:tcPr>
          <w:p w:rsidR="001B5491" w:rsidRPr="001B5491" w:rsidP="000D107F">
            <w:pPr>
              <w:rPr>
                <w:rFonts w:ascii="Times New Roman" w:hAnsi="Times New Roman" w:cs="Times New Roman"/>
                <w:color w:val="0C0000"/>
                <w:sz w:val="24"/>
              </w:rPr>
            </w:pPr>
            <w:r>
              <w:rPr>
                <w:rFonts w:ascii="Times New Roman" w:hAnsi="Times New Roman" w:cs="Times New Roman"/>
                <w:color w:val="0C0000"/>
                <w:sz w:val="24"/>
              </w:rPr>
              <w:t>№ исх: 16-13-16ДС   от: 29.09.2022</w:t>
            </w:r>
          </w:p>
        </w:tc>
      </w:tr>
    </w:tbl>
    <w:p w:rsidR="00675A0C" w:rsidRPr="00675A0C" w:rsidP="000D107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477000" cy="2806700"/>
            <wp:effectExtent l="0" t="0" r="0" b="0"/>
            <wp:wrapNone/>
            <wp:docPr id="5" name="Рисунок 5" descr="бл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анки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538" w:rsidRP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98153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BC46F8" w:rsidP="00BC46F8">
      <w:pPr>
        <w:spacing w:after="0" w:line="240" w:lineRule="auto"/>
        <w:rPr>
          <w:rFonts w:ascii="Times New Roman" w:hAnsi="Times New Roman" w:cs="Times New Roman"/>
          <w:color w:val="31849B" w:themeColor="accent5" w:themeShade="BF"/>
        </w:rPr>
      </w:pPr>
    </w:p>
    <w:p w:rsidR="00AC4CEE" w:rsidRPr="009C1315" w:rsidP="00AC4CEE">
      <w:pPr>
        <w:spacing w:after="0" w:line="240" w:lineRule="auto"/>
        <w:ind w:left="5812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Қазақстан Республикасының</w:t>
      </w:r>
    </w:p>
    <w:p w:rsidR="00AC4CEE" w:rsidRPr="009C1315" w:rsidP="00AC4CEE">
      <w:pPr>
        <w:spacing w:after="0" w:line="240" w:lineRule="auto"/>
        <w:ind w:left="5812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Премьер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Министрі</w:t>
      </w:r>
    </w:p>
    <w:p w:rsidR="00AC4CEE" w:rsidRPr="009C1315" w:rsidP="00AC4CEE">
      <w:pPr>
        <w:spacing w:after="0" w:line="240" w:lineRule="auto"/>
        <w:ind w:left="5812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Кеңсесінің Басшысы</w:t>
      </w:r>
    </w:p>
    <w:p w:rsidR="00AC4CEE" w:rsidRPr="009C1315" w:rsidP="00AC4CEE">
      <w:pPr>
        <w:spacing w:after="0" w:line="240" w:lineRule="auto"/>
        <w:ind w:left="5812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Ғ.Т. ҚОЙШЫБАЕВҚА</w:t>
      </w:r>
    </w:p>
    <w:p w:rsidR="00AC4CEE" w:rsidP="00AC4C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AC4C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AC4C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Құрметті Ғалымжан Тельманұлы!</w:t>
      </w:r>
    </w:p>
    <w:p w:rsidR="00AC4CEE" w:rsidRPr="009C1315" w:rsidP="00AC4C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AC4CE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sz w:val="28"/>
          <w:szCs w:val="28"/>
          <w:lang w:val="kk-KZ"/>
        </w:rPr>
        <w:t>«Қазақстан Республикасының Парламенті және оның депутаттарының мәртебесі туралы» Қазақстан Республикасы Конституциялық заңының 27-бабына және Қазақстан Республикасы Парламенті Регламентінің 100-тармағына сәйкес Қазақстан Республикасы Парламенті Сенатының 202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29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қыркүйектегі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 отырысында депутат 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Толамисов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 жариялаған депутаттық сауал Сізге жіберіліп отыр.</w:t>
      </w:r>
    </w:p>
    <w:p w:rsidR="00AC4CEE" w:rsidP="00AC4CE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AC4CE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Қосымша: мемлекеттік тілде </w:t>
      </w:r>
      <w:r w:rsidR="00B52918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9C1315">
        <w:rPr>
          <w:rFonts w:ascii="Times New Roman" w:hAnsi="Times New Roman" w:cs="Times New Roman"/>
          <w:sz w:val="28"/>
          <w:szCs w:val="28"/>
          <w:lang w:val="kk-KZ"/>
        </w:rPr>
        <w:t xml:space="preserve"> парақ.</w:t>
      </w:r>
    </w:p>
    <w:p w:rsidR="00AC4CEE" w:rsidRPr="009C1315" w:rsidP="00AC4C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AC4C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C4CEE" w:rsidRPr="009C1315" w:rsidP="00B52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                          </w:t>
      </w:r>
      <w:r w:rsidR="00B5291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Pr="009C1315">
        <w:rPr>
          <w:rFonts w:ascii="Times New Roman" w:hAnsi="Times New Roman" w:cs="Times New Roman"/>
          <w:b/>
          <w:sz w:val="28"/>
          <w:szCs w:val="28"/>
          <w:lang w:val="kk-KZ"/>
        </w:rPr>
        <w:t>Ә. РАҚЫШЕВА</w:t>
      </w:r>
    </w:p>
    <w:p w:rsidR="00AC4CEE" w:rsidP="00AC4CEE">
      <w:pPr>
        <w:spacing w:after="0" w:line="240" w:lineRule="auto"/>
        <w:ind w:left="5103" w:hanging="855"/>
        <w:jc w:val="center"/>
        <w:rPr>
          <w:b/>
          <w:sz w:val="28"/>
          <w:szCs w:val="28"/>
          <w:lang w:val="kk-KZ"/>
        </w:rPr>
      </w:pPr>
    </w:p>
    <w:p w:rsidR="00AC4CEE" w:rsidRPr="00264073" w:rsidP="00AC4CEE">
      <w:pPr>
        <w:spacing w:after="0" w:line="240" w:lineRule="auto"/>
        <w:ind w:left="5103" w:hanging="855"/>
        <w:jc w:val="center"/>
        <w:rPr>
          <w:b/>
          <w:sz w:val="28"/>
          <w:szCs w:val="28"/>
          <w:lang w:val="kk-KZ"/>
        </w:rPr>
      </w:pPr>
    </w:p>
    <w:p w:rsidR="00AC4CEE" w:rsidRPr="00264073" w:rsidP="00AC4CEE">
      <w:pPr>
        <w:spacing w:after="0" w:line="240" w:lineRule="auto"/>
        <w:jc w:val="both"/>
        <w:rPr>
          <w:sz w:val="28"/>
          <w:szCs w:val="28"/>
          <w:lang w:val="kk-KZ"/>
        </w:rPr>
      </w:pPr>
    </w:p>
    <w:p w:rsidR="00AC4CEE" w:rsidRPr="00264073" w:rsidP="00AC4CEE">
      <w:pPr>
        <w:spacing w:after="0" w:line="240" w:lineRule="auto"/>
        <w:jc w:val="both"/>
        <w:rPr>
          <w:sz w:val="28"/>
          <w:szCs w:val="28"/>
          <w:lang w:val="kk-KZ"/>
        </w:rPr>
      </w:pPr>
    </w:p>
    <w:p w:rsidR="00AC4CEE" w:rsidRPr="00264073" w:rsidP="00AC4CEE">
      <w:pPr>
        <w:spacing w:after="0" w:line="240" w:lineRule="auto"/>
        <w:jc w:val="both"/>
        <w:rPr>
          <w:sz w:val="28"/>
          <w:szCs w:val="28"/>
          <w:lang w:val="kk-KZ"/>
        </w:rPr>
      </w:pPr>
    </w:p>
    <w:p w:rsidR="00AC4CEE" w:rsidRPr="00264073" w:rsidP="00AC4CEE">
      <w:pPr>
        <w:jc w:val="both"/>
        <w:rPr>
          <w:sz w:val="28"/>
          <w:szCs w:val="28"/>
          <w:lang w:val="kk-KZ"/>
        </w:rPr>
      </w:pPr>
    </w:p>
    <w:p w:rsidR="00DA31DD" w:rsidRP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</w:p>
    <w:p w:rsid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</w:p>
    <w:p w:rsid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</w:p>
    <w:p w:rsid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</w:p>
    <w:p w:rsidR="00DA31DD" w:rsidRP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  <w:r w:rsidRPr="00DA31DD">
        <w:rPr>
          <w:rFonts w:ascii="Times New Roman" w:hAnsi="Times New Roman" w:cs="Times New Roman"/>
          <w:sz w:val="18"/>
          <w:szCs w:val="18"/>
          <w:lang w:val="kk-KZ"/>
        </w:rPr>
        <w:t>Орынд. Х. Моллақанағатұлы</w:t>
      </w:r>
    </w:p>
    <w:p w:rsidR="00DA31DD" w:rsidP="00DA31DD">
      <w:pPr>
        <w:spacing w:after="0" w:line="240" w:lineRule="auto"/>
        <w:ind w:left="1418" w:hanging="1418"/>
        <w:rPr>
          <w:rFonts w:ascii="Times New Roman" w:hAnsi="Times New Roman" w:cs="Times New Roman"/>
          <w:sz w:val="18"/>
          <w:szCs w:val="18"/>
          <w:lang w:val="kk-KZ"/>
        </w:rPr>
      </w:pPr>
      <w:r w:rsidRPr="00DA31DD">
        <w:rPr>
          <w:rFonts w:ascii="Times New Roman" w:hAnsi="Times New Roman" w:cs="Times New Roman"/>
          <w:sz w:val="18"/>
          <w:szCs w:val="18"/>
          <w:lang w:val="kk-KZ"/>
        </w:rPr>
        <w:t>т. 74-74-08</w:t>
      </w:r>
    </w:p>
    <w:p w:rsidR="001B5491" w:rsidP="00DA31DD">
      <w:pPr>
        <w:spacing w:after="0" w:line="240" w:lineRule="auto"/>
        <w:ind w:left="1418" w:hanging="1418"/>
        <w:rPr>
          <w:rFonts w:ascii="Times New Roman" w:hAnsi="Times New Roman" w:cs="Times New Roman"/>
          <w:lang w:val="kk-KZ"/>
        </w:rPr>
      </w:pPr>
    </w:p>
    <w:p w:rsidR="001B5491" w:rsidRPr="001B5491" w:rsidP="001B5491">
      <w:pPr>
        <w:spacing w:after="0" w:line="240" w:lineRule="auto"/>
        <w:ind w:left="1418"/>
        <w:rPr>
          <w:rFonts w:ascii="Times New Roman" w:hAnsi="Times New Roman" w:cs="Times New Roman"/>
          <w:color w:val="0C0000"/>
          <w:sz w:val="20"/>
          <w:lang w:val="kk-KZ"/>
        </w:rPr>
      </w:pP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Результаты согласования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29.09.2022 11:39:40: Толамисов А. Г. (Комитет по конституционному законодательству, судебной системе и правоохранительным органам)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11:40:11: Агиса Б. А. (Общий отдел)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11:40:51: Турецкий Н. Н. (Отдел по взаимодействию с Комитетом по конституционному законодательству, судебной системе и правоохранительным органам)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11:42:02: Уакпаев М. С. (Руководство Аппарата Сената)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 подписания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29.09.2022 12:27:01 Ракишева А. Г.. Подписано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bookmarkStart w:id="0" w:name="_GoBack"/>
      <w:bookmarkEnd w:id="0"/>
    </w:p>
    <w:sectPr w:rsidSect="000D107F">
      <w:head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B5491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6459220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5491" w:rsidRPr="001B5491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29.09.2022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508.6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1B5491" w:rsidRPr="001B5491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29.09.2022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cumentProtection w:edit="readOnly" w:enforcement="1" w:cryptProviderType="rsaAES" w:cryptAlgorithmClass="hash" w:cryptAlgorithmType="typeAny" w:cryptAlgorithmSid="14" w:cryptSpinCount="100000" w:hash="e/YuGJ5dDaxAO3PYgjMQk2yG1WePko8036VBFLafnHwIM0x5kARILmxZ5rf4J9MSm3TzyCvYeyuD&#10;oP5sNWb87Q==&#10;" w:salt="rSI502GLlHs+mnsGcHCOUg==&#10;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"/>
    <w:uiPriority w:val="99"/>
    <w:semiHidden/>
    <w:unhideWhenUsed/>
    <w:rsid w:val="000D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0D1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0"/>
    <w:uiPriority w:val="99"/>
    <w:unhideWhenUsed/>
    <w:rsid w:val="001B5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1B5491"/>
  </w:style>
  <w:style w:type="paragraph" w:styleId="Footer">
    <w:name w:val="footer"/>
    <w:basedOn w:val="Normal"/>
    <w:link w:val="a1"/>
    <w:uiPriority w:val="99"/>
    <w:unhideWhenUsed/>
    <w:rsid w:val="001B5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1B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82A19-1BE0-492A-B270-C4F89BEE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6</cp:revision>
</cp:coreProperties>
</file>