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174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E41F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E41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1F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E41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1FA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8E41F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E41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1F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E41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1F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E41F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E41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1F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E41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1F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E41F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E41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1F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E41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1F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E41F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E41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1F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E41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1FA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8E41F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E41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1F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E41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1F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E41F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E41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1F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E41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1FA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8E41F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E41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1F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E41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1F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E41F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E41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1F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BFF1753" w14:textId="77777777" w:rsidR="00073B94" w:rsidRPr="008E41FA" w:rsidRDefault="00C916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41FA">
              <w:rPr>
                <w:rFonts w:ascii="Titillium Web" w:hAnsi="Titillium Web"/>
                <w:i/>
                <w:iCs/>
                <w:szCs w:val="24"/>
              </w:rPr>
              <w:t xml:space="preserve">Lunedì 22 </w:t>
            </w:r>
            <w:proofErr w:type="gramStart"/>
            <w:r w:rsidRPr="008E41FA">
              <w:rPr>
                <w:rFonts w:ascii="Titillium Web" w:hAnsi="Titillium Web"/>
                <w:i/>
                <w:iCs/>
                <w:szCs w:val="24"/>
              </w:rPr>
              <w:t>Ottobre</w:t>
            </w:r>
            <w:proofErr w:type="gramEnd"/>
            <w:r w:rsidRPr="008E41FA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642EA97C" w14:textId="77777777" w:rsidR="00073B94" w:rsidRPr="008E41FA" w:rsidRDefault="00C916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41FA">
              <w:rPr>
                <w:rFonts w:ascii="Titillium Web" w:hAnsi="Titillium Web"/>
                <w:i/>
                <w:iCs/>
                <w:szCs w:val="24"/>
              </w:rPr>
              <w:t>Tomba 174 a inumazione.</w:t>
            </w:r>
          </w:p>
          <w:p w14:paraId="6D28EE2F" w14:textId="77777777" w:rsidR="00073B94" w:rsidRPr="008E41FA" w:rsidRDefault="00C916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41FA">
              <w:rPr>
                <w:rFonts w:ascii="Titillium Web" w:hAnsi="Titillium Web"/>
                <w:i/>
                <w:iCs/>
                <w:szCs w:val="24"/>
              </w:rPr>
              <w:t>A m. 11,50 dal canale e a m. 32 dal bordo S. dello scavo, a m. 0,90 di prof.tà, poggiava uno scheletro orientato N N-O a S S-E.</w:t>
            </w:r>
          </w:p>
          <w:p w14:paraId="56466FBE" w14:textId="77777777" w:rsidR="00073B94" w:rsidRPr="008E41FA" w:rsidRDefault="00C916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41FA">
              <w:rPr>
                <w:rFonts w:ascii="Titillium Web" w:hAnsi="Titillium Web"/>
                <w:i/>
                <w:iCs/>
                <w:szCs w:val="24"/>
              </w:rPr>
              <w:t>presso la mano destra aveva:</w:t>
            </w:r>
          </w:p>
          <w:p w14:paraId="6739B0CD" w14:textId="77777777" w:rsidR="00073B94" w:rsidRPr="008E41FA" w:rsidRDefault="00C916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41FA">
              <w:rPr>
                <w:rFonts w:ascii="Titillium Web" w:hAnsi="Titillium Web"/>
                <w:i/>
                <w:iCs/>
                <w:szCs w:val="24"/>
              </w:rPr>
              <w:t>un aryballos ovoidale a ver. n. frammentato nell’ansa e nel beccuccio e tutto rovinato sulla superficie dall’azione della sabbia e dell’acqua.</w:t>
            </w:r>
          </w:p>
          <w:p w14:paraId="2B408E14" w14:textId="77777777" w:rsidR="00073B94" w:rsidRPr="008E41FA" w:rsidRDefault="00C916F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41FA">
              <w:rPr>
                <w:rFonts w:ascii="Titillium Web" w:hAnsi="Titillium Web"/>
                <w:i/>
                <w:iCs/>
                <w:szCs w:val="24"/>
              </w:rPr>
              <w:t>Nulla altro –</w:t>
            </w:r>
          </w:p>
        </w:tc>
      </w:tr>
      <w:tr w:rsidR="0086297F" w:rsidRPr="008E41F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E41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1F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E41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1FA">
              <w:rPr>
                <w:rFonts w:ascii="Titillium Web" w:hAnsi="Titillium Web"/>
                <w:szCs w:val="24"/>
              </w:rPr>
              <w:t>Presso mano destra</w:t>
            </w:r>
          </w:p>
        </w:tc>
      </w:tr>
      <w:tr w:rsidR="0086297F" w:rsidRPr="008E41F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E41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1F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E41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1F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E41F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E41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1F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E41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1F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E41F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E41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1F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E41F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41F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E41F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E41F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41F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697546E" w14:textId="77777777" w:rsidR="00073B94" w:rsidRPr="008E41FA" w:rsidRDefault="00C916F7" w:rsidP="008E41FA">
            <w:pPr>
              <w:jc w:val="center"/>
              <w:rPr>
                <w:rFonts w:ascii="Titillium Web" w:hAnsi="Titillium Web"/>
                <w:szCs w:val="24"/>
              </w:rPr>
            </w:pPr>
            <w:r w:rsidRPr="008E41FA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8E41FA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73B94"/>
    <w:rsid w:val="000D72F4"/>
    <w:rsid w:val="001C17CC"/>
    <w:rsid w:val="002977D7"/>
    <w:rsid w:val="00472AF4"/>
    <w:rsid w:val="00551AF8"/>
    <w:rsid w:val="00597105"/>
    <w:rsid w:val="005B5AFF"/>
    <w:rsid w:val="006162A4"/>
    <w:rsid w:val="006346F7"/>
    <w:rsid w:val="006D6EFB"/>
    <w:rsid w:val="007145BC"/>
    <w:rsid w:val="0086297F"/>
    <w:rsid w:val="008E41FA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2026-05-14T15:40:00Z</dcterms:modified>
</cp:coreProperties>
</file>