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729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3E0E48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3E0E4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0E4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3E0E4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E0E48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3E0E48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3E0E4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0E4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3E0E4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E0E48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3E0E48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3E0E4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0E4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3E0E4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E0E48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3E0E48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3E0E4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0E4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3E0E4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E0E48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3E0E48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3E0E4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0E48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3E0E4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E0E48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86297F" w:rsidRPr="003E0E48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3E0E4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0E4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3E0E4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E0E4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3E0E48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3E0E4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0E4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3E0E4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E0E4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E0E48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3E0E4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0E4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3E0E4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E0E4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E0E48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3E0E4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0E48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ED8A808" w14:textId="77777777" w:rsidR="001E01A5" w:rsidRPr="003E0E48" w:rsidRDefault="00E5442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E0E48">
              <w:rPr>
                <w:rFonts w:ascii="Titillium Web" w:hAnsi="Titillium Web"/>
                <w:i/>
                <w:iCs/>
                <w:szCs w:val="24"/>
              </w:rPr>
              <w:t>Tomba 729 a cremazione</w:t>
            </w:r>
          </w:p>
          <w:p w14:paraId="68B30755" w14:textId="77777777" w:rsidR="001E01A5" w:rsidRPr="003E0E48" w:rsidRDefault="00E5442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E0E48">
              <w:rPr>
                <w:rFonts w:ascii="Titillium Web" w:hAnsi="Titillium Web"/>
                <w:i/>
                <w:iCs/>
                <w:szCs w:val="24"/>
              </w:rPr>
              <w:t>A m 29,20 dal B a m 6 a sud della linea di scavo a m 0,90 di prof.tà poggiava:</w:t>
            </w:r>
          </w:p>
          <w:p w14:paraId="372D37AC" w14:textId="77777777" w:rsidR="001E01A5" w:rsidRPr="003E0E48" w:rsidRDefault="00E5442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E0E48">
              <w:rPr>
                <w:rFonts w:ascii="Titillium Web" w:hAnsi="Titillium Web"/>
                <w:i/>
                <w:iCs/>
                <w:szCs w:val="24"/>
              </w:rPr>
              <w:t>1 dolietto a forma ventricosa d’argilla giallastra con due anse a nastro e con linee di tinta bianca che girano sulla spalla.</w:t>
            </w:r>
          </w:p>
          <w:p w14:paraId="5CBD9B9F" w14:textId="77777777" w:rsidR="001E01A5" w:rsidRPr="003E0E48" w:rsidRDefault="00E5442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E0E48">
              <w:rPr>
                <w:rFonts w:ascii="Titillium Web" w:hAnsi="Titillium Web"/>
                <w:i/>
                <w:iCs/>
                <w:szCs w:val="24"/>
              </w:rPr>
              <w:t>È intero (un’ansa staccata è un po’ crinato.)</w:t>
            </w:r>
          </w:p>
          <w:p w14:paraId="7108104E" w14:textId="77777777" w:rsidR="001E01A5" w:rsidRPr="003E0E48" w:rsidRDefault="00E5442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E0E48">
              <w:rPr>
                <w:rFonts w:ascii="Titillium Web" w:hAnsi="Titillium Web"/>
                <w:i/>
                <w:iCs/>
                <w:szCs w:val="24"/>
              </w:rPr>
              <w:t>Entro le ossa combuste</w:t>
            </w:r>
          </w:p>
          <w:p w14:paraId="5D666F9A" w14:textId="77777777" w:rsidR="001E01A5" w:rsidRPr="003E0E48" w:rsidRDefault="00E5442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E0E48">
              <w:rPr>
                <w:rFonts w:ascii="Titillium Web" w:hAnsi="Titillium Web"/>
                <w:i/>
                <w:iCs/>
                <w:szCs w:val="24"/>
              </w:rPr>
              <w:t>Era coperto da</w:t>
            </w:r>
          </w:p>
          <w:p w14:paraId="3DD45D1C" w14:textId="77777777" w:rsidR="001E01A5" w:rsidRPr="003E0E48" w:rsidRDefault="00E5442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E0E48">
              <w:rPr>
                <w:rFonts w:ascii="Titillium Web" w:hAnsi="Titillium Web"/>
                <w:i/>
                <w:iCs/>
                <w:szCs w:val="24"/>
              </w:rPr>
              <w:t>1 piatto ad alto piede a v.n. intero-</w:t>
            </w:r>
          </w:p>
        </w:tc>
      </w:tr>
      <w:tr w:rsidR="0086297F" w:rsidRPr="003E0E48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3E0E4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0E48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3E0E4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E0E48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3E0E48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3E0E4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0E4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3E0E4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E0E4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E0E48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3E0E4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0E4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3E0E4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E0E4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E0E48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3E0E4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0E4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3E0E4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E0E4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E0E48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3E0E4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0E48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704BFCF" w14:textId="77777777" w:rsidR="001E01A5" w:rsidRPr="003E0E48" w:rsidRDefault="00E54423" w:rsidP="003E0E48">
            <w:pPr>
              <w:jc w:val="center"/>
              <w:rPr>
                <w:rFonts w:ascii="Titillium Web" w:hAnsi="Titillium Web"/>
                <w:szCs w:val="24"/>
              </w:rPr>
            </w:pPr>
            <w:r w:rsidRPr="003E0E48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3E0E48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1E01A5"/>
    <w:rsid w:val="002977D7"/>
    <w:rsid w:val="003E0E48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  <w:rsid w:val="00F95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136</Words>
  <Characters>778</Characters>
  <Application>Microsoft Office Word</Application>
  <DocSecurity>0</DocSecurity>
  <Lines>6</Lines>
  <Paragraphs>1</Paragraphs>
  <ScaleCrop>false</ScaleCrop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2026-05-14T17:25:00Z</dcterms:modified>
</cp:coreProperties>
</file>