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Timeline : </w:t>
      </w:r>
      <w:r>
        <w:rPr/>
        <w:t>OLC</w:t>
      </w:r>
    </w:p>
    <w:tbl>
      <w:tblPr>
        <w:tblW w:w="990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6"/>
        <w:gridCol w:w="5624"/>
        <w:gridCol w:w="2970"/>
      </w:tblGrid>
      <w:tr>
        <w:trPr/>
        <w:tc>
          <w:tcPr>
            <w:tcW w:w="13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Bulan</w:t>
            </w:r>
          </w:p>
        </w:tc>
        <w:tc>
          <w:tcPr>
            <w:tcW w:w="56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Kegiatan</w:t>
            </w:r>
          </w:p>
        </w:tc>
        <w:tc>
          <w:tcPr>
            <w:tcW w:w="29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Akhir April/ Awal Mei → 24 April / 1 Mei. 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Gathering Offline ( Bukber ). PJ cari tempat.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Mei – Juli 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Membuat Website Portofolio :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Belajar HTML CSS JS </w:t>
            </w:r>
            <w:r>
              <w:rPr/>
              <w:t>Node JS</w:t>
            </w:r>
            <w:r>
              <w:rPr/>
              <w:t xml:space="preserve"> </w:t>
            </w:r>
            <w:r>
              <w:rPr/>
              <w:t>PHP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( pacu semangat belajar olc)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Note: Website komunitas dibikin TIM sendiri 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April : Seminggu sekali → bikin list kontent 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Branding komunitas IG.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Tutorial singkat, pengenalan dasar dunia IT, prospek dunia IT, jurusan dunia IT, </w:t>
            </w:r>
            <w:r>
              <w:rPr/>
              <w:t>humor berkaitan IT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Konten :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1.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2. </w:t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Agustus → Oktober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Belajar Dasar Python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Studi kasus : kalkutor, Yt downloader dll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Materi - Praktek</w:t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Start Juli,Agustus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Sharing IT ( undang kating, alumni )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→ </w:t>
            </w:r>
            <w:r>
              <w:rPr/>
              <w:t>sharing pengalaman IT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Desember 2021/ 2022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Buat Kelas utk Umum Pemrogramman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Python/Website. Undang pembicara.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Sasaran : anak SMA, SMK atau orang minat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Offline dan Online</w:t>
            </w:r>
          </w:p>
        </w:tc>
      </w:tr>
      <w:tr>
        <w:trPr/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November/ Desember 2021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OpRec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 </w:t>
            </w:r>
            <w:r>
              <w:rPr/>
              <w:t>2022</w:t>
            </w:r>
          </w:p>
        </w:tc>
        <w:tc>
          <w:tcPr>
            <w:tcW w:w="562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 </w:t>
            </w:r>
            <w:r>
              <w:rPr/>
              <w:t>Buat Webinar IT undang pemateri : Pak Onno, Edo maland dll.</w:t>
            </w:r>
          </w:p>
        </w:tc>
        <w:tc>
          <w:tcPr>
            <w:tcW w:w="297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Online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 xml:space="preserve">Ambil materi dr sumber sumber terpercaya. Ex : pak onno, web programming unpas dll </w:t>
      </w:r>
    </w:p>
    <w:p>
      <w:pPr>
        <w:pStyle w:val="Normal"/>
        <w:bidi w:val="0"/>
        <w:jc w:val="start"/>
        <w:rPr/>
      </w:pPr>
      <w:r>
        <w:rPr/>
        <w:t xml:space="preserve">* </w:t>
      </w:r>
      <w:r>
        <w:rPr/>
        <w:t>Kasih sertif ke anggota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Divisi :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1) RnD :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b/>
          <w:bCs/>
        </w:rPr>
        <w:t>Daffa G A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Muqit A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Fauzi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2) Social Media &amp; Content :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Gibran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Izumi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3) Public Relation :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Satrio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Rahmat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4) Human Resource :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</w:rPr>
      </w:pPr>
      <w:r>
        <w:rPr>
          <w:b/>
          <w:bCs/>
        </w:rPr>
        <w:t>Dzaki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203</Words>
  <Characters>940</Characters>
  <CharactersWithSpaces>1107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2021-04-17T22:21:14Z</dcterms:created>
  <dc:creator/>
  <dc:description/>
  <dc:language>en-US</dc:language>
  <cp:lastModifiedBy/>
  <dcterms:modified xsi:type="dcterms:W3CDTF">2021-04-17T23:55:50Z</dcterms:modified>
  <cp:revision>1</cp:revision>
  <dc:subject/>
  <dc:title/>
</cp:coreProperties>
</file>