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DB530C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Successfully created a Realtime CPU utilization Grafana Dashboard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CE428E" w:rsidRDefault="00DB530C" w:rsidP="00F2559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Uploaded and test App on a Linux server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 w:rsidR="007D24F0">
        <w:rPr>
          <w:rFonts w:ascii="Helvetica" w:hAnsi="Helvetica" w:cs="Helvetica"/>
          <w:i/>
          <w:color w:val="000000"/>
        </w:rPr>
        <w:t>Salisu Ali</w:t>
      </w:r>
      <w:r w:rsidR="00CE428E">
        <w:rPr>
          <w:rFonts w:ascii="Helvetica" w:hAnsi="Helvetica" w:cs="Helvetica"/>
          <w:color w:val="000000"/>
        </w:rPr>
        <w:tab/>
      </w:r>
    </w:p>
    <w:p w:rsidR="00BD1A86" w:rsidRDefault="00BD1A86" w:rsidP="00BD1A8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A864E5" w:rsidRPr="00A864E5" w:rsidRDefault="00A864E5" w:rsidP="00A864E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6C76A1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Added a graphical tool to the project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10021D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464A2E">
        <w:rPr>
          <w:rFonts w:ascii="Helvetica" w:hAnsi="Helvetica" w:cs="Helvetica"/>
          <w:i/>
          <w:color w:val="000000"/>
        </w:rPr>
        <w:t>12-07</w:t>
      </w:r>
      <w:r w:rsidR="0010021D">
        <w:rPr>
          <w:rFonts w:ascii="Helvetica" w:hAnsi="Helvetica" w:cs="Helvetica"/>
          <w:i/>
          <w:color w:val="000000"/>
        </w:rPr>
        <w:t>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DB530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Prometheus not accepting lpar names that contain “*”.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889" w:rsidRDefault="001C7889" w:rsidP="00110679">
      <w:pPr>
        <w:spacing w:after="0" w:line="240" w:lineRule="auto"/>
      </w:pPr>
      <w:r>
        <w:separator/>
      </w:r>
    </w:p>
  </w:endnote>
  <w:endnote w:type="continuationSeparator" w:id="0">
    <w:p w:rsidR="001C7889" w:rsidRDefault="001C788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B062D0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889" w:rsidRDefault="001C7889" w:rsidP="00110679">
      <w:pPr>
        <w:spacing w:after="0" w:line="240" w:lineRule="auto"/>
      </w:pPr>
      <w:r>
        <w:separator/>
      </w:r>
    </w:p>
  </w:footnote>
  <w:footnote w:type="continuationSeparator" w:id="0">
    <w:p w:rsidR="001C7889" w:rsidRDefault="001C788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DB530C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12</w:t>
    </w:r>
    <w:r w:rsidR="00C027BE">
      <w:rPr>
        <w:i/>
        <w:sz w:val="24"/>
        <w:szCs w:val="24"/>
      </w:rPr>
      <w:t>-0</w:t>
    </w:r>
    <w:r w:rsidR="001908C3">
      <w:rPr>
        <w:i/>
        <w:sz w:val="24"/>
        <w:szCs w:val="24"/>
      </w:rPr>
      <w:t>7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1908C3"/>
    <w:rsid w:val="001A72ED"/>
    <w:rsid w:val="001C7889"/>
    <w:rsid w:val="00226548"/>
    <w:rsid w:val="002A7A77"/>
    <w:rsid w:val="00464A2E"/>
    <w:rsid w:val="004A7AE6"/>
    <w:rsid w:val="00575970"/>
    <w:rsid w:val="005E6C94"/>
    <w:rsid w:val="00641E43"/>
    <w:rsid w:val="00671386"/>
    <w:rsid w:val="006C76A1"/>
    <w:rsid w:val="007D24F0"/>
    <w:rsid w:val="00814AEF"/>
    <w:rsid w:val="008B60DB"/>
    <w:rsid w:val="008F4D0B"/>
    <w:rsid w:val="00A83B61"/>
    <w:rsid w:val="00A864E5"/>
    <w:rsid w:val="00AD3211"/>
    <w:rsid w:val="00B062D0"/>
    <w:rsid w:val="00B57A7C"/>
    <w:rsid w:val="00BD1A86"/>
    <w:rsid w:val="00C027BE"/>
    <w:rsid w:val="00C82ACA"/>
    <w:rsid w:val="00CA7304"/>
    <w:rsid w:val="00CB5897"/>
    <w:rsid w:val="00CD1F18"/>
    <w:rsid w:val="00CE428E"/>
    <w:rsid w:val="00D80346"/>
    <w:rsid w:val="00DB530C"/>
    <w:rsid w:val="00EF5B93"/>
    <w:rsid w:val="00F25599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5</cp:revision>
  <dcterms:created xsi:type="dcterms:W3CDTF">2020-07-12T19:59:00Z</dcterms:created>
  <dcterms:modified xsi:type="dcterms:W3CDTF">2020-09-10T19:59:00Z</dcterms:modified>
</cp:coreProperties>
</file>