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word/glossary/fontTable.xml" ContentType="application/vnd.openxmlformats-officedocument.wordprocessingml.fontTable+xml"/>
  <Override PartName="/word/glossary/styles.xml" ContentType="application/vnd.openxmlformats-officedocument.wordprocessingml.styles+xml"/>
  <Override PartName="/word/glossary/_rels/document.xml.rels" ContentType="application/vnd.openxmlformats-package.relationship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document.xml" ContentType="application/vnd.openxmlformats-officedocument.wordprocessingml.document.glossary+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b/>
        </w:rPr>
        <w:t>Student’s Name:</w:t>
      </w:r>
      <w:r>
        <w:rPr/>
        <w:t xml:space="preserve"> </w:t>
      </w:r>
      <w:r>
        <w:rPr>
          <w:color w:val="CE181E"/>
        </w:rPr>
        <w:t>Tuan Hoang</w:t>
      </w:r>
    </w:p>
    <w:p>
      <w:pPr>
        <w:pStyle w:val="Normal"/>
        <w:rPr/>
      </w:pPr>
      <w:r>
        <w:rPr>
          <w:b/>
        </w:rPr>
        <w:t>Mentor:</w:t>
      </w:r>
      <w:r>
        <w:rPr/>
        <w:t xml:space="preserve"> </w:t>
      </w:r>
      <w:r>
        <w:rPr>
          <w:color w:val="CE181E"/>
        </w:rPr>
        <w:t>Rick Troth</w:t>
      </w:r>
    </w:p>
    <w:p>
      <w:pPr>
        <w:pStyle w:val="Normal"/>
        <w:rPr/>
      </w:pPr>
      <w:r>
        <w:rPr>
          <w:b/>
        </w:rPr>
        <w:t>Project:</w:t>
      </w:r>
      <w:r>
        <w:rPr/>
        <w:t xml:space="preserve"> </w:t>
      </w:r>
      <w:r>
        <w:rPr>
          <w:color w:val="CE181E"/>
        </w:rPr>
        <w:t>Alpine Linux for S390X</w:t>
      </w:r>
    </w:p>
    <w:p>
      <w:pPr>
        <w:pStyle w:val="Normal"/>
        <w:rPr/>
      </w:pPr>
      <w:r>
        <w:rPr>
          <w:b/>
        </w:rPr>
        <w:t>Rate Student (1-10) 10 being the highest:  10</w:t>
      </w:r>
    </w:p>
    <w:p>
      <w:pPr>
        <w:pStyle w:val="Normal"/>
        <w:spacing w:lineRule="auto" w:line="240" w:before="0" w:after="0"/>
        <w:rPr/>
      </w:pPr>
      <w:r>
        <w:rPr>
          <w:b/>
        </w:rPr>
        <w:t>Project – the project itself (was it defined properly?  Too ambitions, too easy? Did the project have clearly defined goals and milestones for/by the student?)</w:t>
      </w:r>
    </w:p>
    <w:p>
      <w:pPr>
        <w:pStyle w:val="Normal"/>
        <w:spacing w:lineRule="auto" w:line="240" w:before="0" w:after="0"/>
        <w:rPr>
          <w:b/>
          <w:b/>
        </w:rPr>
      </w:pPr>
      <w:r>
        <w:rPr>
          <w:b/>
        </w:rPr>
      </w:r>
    </w:p>
    <w:p>
      <w:pPr>
        <w:pStyle w:val="Normal"/>
        <w:spacing w:lineRule="auto" w:line="240" w:before="0" w:after="0"/>
        <w:rPr/>
      </w:pPr>
      <w:r>
        <w:rPr>
          <w:b/>
          <w:color w:val="CE181E"/>
        </w:rPr>
        <w:t>The porting project is much bigger than a typical internship, but spans more time than the internship. The goal is simple and the results have been successful.</w:t>
      </w:r>
    </w:p>
    <w:p>
      <w:pPr>
        <w:pStyle w:val="Normal"/>
        <w:spacing w:lineRule="auto" w:line="240" w:before="0" w:after="0"/>
        <w:rPr>
          <w:b/>
          <w:b/>
          <w:color w:val="CE181E"/>
        </w:rPr>
      </w:pPr>
      <w:r>
        <w:rPr>
          <w:b/>
          <w:color w:val="CE181E"/>
        </w:rPr>
      </w:r>
    </w:p>
    <w:p>
      <w:pPr>
        <w:pStyle w:val="Normal"/>
        <w:spacing w:lineRule="auto" w:line="240" w:before="0" w:after="0"/>
        <w:rPr>
          <w:color w:val="CE181E"/>
        </w:rPr>
      </w:pPr>
      <w:r>
        <w:rPr>
          <w:b/>
          <w:color w:val="CE181E"/>
        </w:rPr>
        <w:t>The student has been a self-starter and has demonstrated diligence and thoroughness.</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b/>
        </w:rPr>
        <w:t xml:space="preserve">Evaluation of Student’s accomplishments – technical and project management.  </w:t>
      </w:r>
    </w:p>
    <w:p>
      <w:pPr>
        <w:pStyle w:val="Normal"/>
        <w:spacing w:lineRule="auto" w:line="240" w:before="0" w:after="0"/>
        <w:rPr>
          <w:b/>
          <w:b/>
        </w:rPr>
      </w:pPr>
      <w:r>
        <w:rPr>
          <w:b/>
        </w:rPr>
      </w:r>
    </w:p>
    <w:p>
      <w:pPr>
        <w:pStyle w:val="Normal"/>
        <w:spacing w:lineRule="auto" w:line="240" w:before="0" w:after="0"/>
        <w:rPr/>
      </w:pPr>
      <w:r>
        <w:rPr>
          <w:b/>
          <w:color w:val="CE181E"/>
        </w:rPr>
        <w:t xml:space="preserve">Tuan has been quite independent, engaging the mentor (me) only as needed, but not really needing much guidance. (As far as porting, he “gets it”.) </w:t>
      </w:r>
    </w:p>
    <w:p>
      <w:pPr>
        <w:pStyle w:val="Normal"/>
        <w:spacing w:lineRule="auto" w:line="240" w:before="0" w:after="0"/>
        <w:rPr>
          <w:b/>
          <w:b/>
          <w:color w:val="CE181E"/>
        </w:rPr>
      </w:pPr>
      <w:r>
        <w:rPr>
          <w:b/>
          <w:color w:val="CE181E"/>
        </w:rPr>
      </w:r>
    </w:p>
    <w:p>
      <w:pPr>
        <w:pStyle w:val="Normal"/>
        <w:spacing w:lineRule="auto" w:line="240" w:before="0" w:after="0"/>
        <w:rPr/>
      </w:pPr>
      <w:r>
        <w:rPr>
          <w:b/>
          <w:color w:val="CE181E"/>
        </w:rPr>
        <w:t>W</w:t>
      </w:r>
      <w:r>
        <w:rPr>
          <w:b/>
          <w:color w:val="CE181E"/>
        </w:rPr>
        <w:t xml:space="preserve">ith respect to z/VM and the CMS environment, Tuan has picked-up on how to use the ZNETBOOT utility and made Alpine work in that smoothly context. </w:t>
      </w:r>
    </w:p>
    <w:p>
      <w:pPr>
        <w:pStyle w:val="Normal"/>
        <w:spacing w:lineRule="auto" w:line="240" w:before="0" w:after="0"/>
        <w:rPr>
          <w:rStyle w:val="PlaceholderText"/>
        </w:rPr>
      </w:pPr>
      <w:r>
        <w:rPr/>
      </w:r>
    </w:p>
    <w:p>
      <w:pPr>
        <w:pStyle w:val="Normal"/>
        <w:spacing w:lineRule="auto" w:line="240" w:before="0" w:after="0"/>
        <w:rPr/>
      </w:pPr>
      <w:r>
        <w:rPr/>
      </w:r>
    </w:p>
    <w:p>
      <w:pPr>
        <w:pStyle w:val="Normal"/>
        <w:spacing w:lineRule="auto" w:line="240" w:before="0" w:after="0"/>
        <w:rPr/>
      </w:pPr>
      <w:r>
        <w:rPr>
          <w:b/>
        </w:rPr>
        <w:t>Evaluation of Student’s skills and ability – areas of mastery and of improvement:</w:t>
      </w:r>
    </w:p>
    <w:p>
      <w:pPr>
        <w:pStyle w:val="Normal"/>
        <w:spacing w:lineRule="auto" w:line="240" w:before="0" w:after="0"/>
        <w:rPr>
          <w:b/>
          <w:b/>
        </w:rPr>
      </w:pPr>
      <w:r>
        <w:rPr>
          <w:b/>
        </w:rPr>
      </w:r>
    </w:p>
    <w:p>
      <w:pPr>
        <w:pStyle w:val="Normal"/>
        <w:spacing w:lineRule="auto" w:line="240" w:before="0" w:after="0"/>
        <w:rPr/>
      </w:pPr>
      <w:r>
        <w:rPr>
          <w:b/>
          <w:color w:val="CE181E"/>
        </w:rPr>
        <w:t>Tuan had ample skills for the project and has let no gap stand in his way.</w:t>
      </w:r>
      <w:r>
        <w:rPr>
          <w:b/>
        </w:rPr>
        <w:t xml:space="preserve"> </w:t>
      </w:r>
    </w:p>
    <w:p>
      <w:pPr>
        <w:pStyle w:val="Normal"/>
        <w:spacing w:lineRule="auto" w:line="240" w:before="0" w:after="0"/>
        <w:rPr>
          <w:b/>
          <w:b/>
        </w:rPr>
      </w:pPr>
      <w:r>
        <w:rPr>
          <w:b/>
        </w:rPr>
      </w:r>
    </w:p>
    <w:p>
      <w:pPr>
        <w:pStyle w:val="Normal"/>
        <w:spacing w:lineRule="auto" w:line="240" w:before="0" w:after="0"/>
        <w:rPr>
          <w:rStyle w:val="PlaceholderText"/>
        </w:rPr>
      </w:pPr>
      <w:r>
        <w:rPr/>
      </w:r>
    </w:p>
    <w:p>
      <w:pPr>
        <w:pStyle w:val="Normal"/>
        <w:spacing w:lineRule="auto" w:line="240" w:before="0" w:after="0"/>
        <w:rPr/>
      </w:pPr>
      <w:r>
        <w:rPr/>
      </w:r>
    </w:p>
    <w:p>
      <w:pPr>
        <w:pStyle w:val="Normal"/>
        <w:spacing w:lineRule="auto" w:line="240" w:before="0" w:after="0"/>
        <w:rPr/>
      </w:pPr>
      <w:r>
        <w:rPr>
          <w:b/>
        </w:rPr>
        <w:t>How could the OMLF internship program and process be improved:</w:t>
      </w:r>
    </w:p>
    <w:p>
      <w:pPr>
        <w:pStyle w:val="Normal"/>
        <w:spacing w:lineRule="auto" w:line="240" w:before="0" w:after="0"/>
        <w:rPr>
          <w:b/>
          <w:b/>
        </w:rPr>
      </w:pPr>
      <w:r>
        <w:rPr>
          <w:b/>
        </w:rPr>
      </w:r>
    </w:p>
    <w:p>
      <w:pPr>
        <w:pStyle w:val="Normal"/>
        <w:spacing w:lineRule="auto" w:line="240" w:before="0" w:after="0"/>
        <w:rPr/>
      </w:pPr>
      <w:r>
        <w:rPr>
          <w:b/>
          <w:color w:val="CE181E"/>
        </w:rPr>
        <w:t>Mentor the mentors.</w:t>
      </w:r>
      <w:r>
        <w:rPr>
          <w:b/>
        </w:rPr>
        <w:t xml:space="preserve"> </w:t>
      </w:r>
    </w:p>
    <w:p>
      <w:pPr>
        <w:pStyle w:val="Normal"/>
        <w:spacing w:lineRule="auto" w:line="240" w:before="0" w:after="0"/>
        <w:rPr>
          <w:b/>
          <w:b/>
        </w:rPr>
      </w:pPr>
      <w:r>
        <w:rPr>
          <w:b/>
        </w:rPr>
      </w:r>
    </w:p>
    <w:p>
      <w:pPr>
        <w:pStyle w:val="Normal"/>
        <w:spacing w:lineRule="auto" w:line="240" w:before="0" w:after="0"/>
        <w:rPr/>
      </w:pPr>
      <w:r>
        <w:rPr>
          <w:b/>
          <w:color w:val="CE181E"/>
        </w:rPr>
        <w:t>Experience will improve the OMLF internship process, but the program must continue to include new mentors. Previous mentors should be identified and put in contact with new mentors, even engaging with similar projects run by other organizations.</w:t>
      </w:r>
      <w:r>
        <w:rPr>
          <w:b/>
        </w:rPr>
        <w:t xml:space="preserve"> </w:t>
      </w:r>
    </w:p>
    <w:p>
      <w:pPr>
        <w:pStyle w:val="Normal"/>
        <w:spacing w:lineRule="auto" w:line="240" w:before="0" w:after="0"/>
        <w:rPr>
          <w:b/>
          <w:b/>
        </w:rPr>
      </w:pPr>
      <w:r>
        <w:rPr>
          <w:b/>
        </w:rPr>
      </w:r>
    </w:p>
    <w:p>
      <w:pPr>
        <w:pStyle w:val="Normal"/>
        <w:spacing w:lineRule="auto" w:line="240" w:before="0" w:after="0"/>
        <w:rPr>
          <w:b/>
          <w:b/>
        </w:rPr>
      </w:pPr>
      <w:r>
        <w:rPr>
          <w:b/>
        </w:rPr>
      </w:r>
    </w:p>
    <w:p>
      <w:pPr>
        <w:pStyle w:val="Normal"/>
        <w:spacing w:lineRule="auto" w:line="240" w:before="0" w:after="0"/>
        <w:rPr>
          <w:b/>
          <w:b/>
        </w:rPr>
      </w:pPr>
      <w:r>
        <w:rPr>
          <w:b/>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sectPr>
      <w:headerReference w:type="default" r:id="rId2"/>
      <w:footerReference w:type="default" r:id="rId3"/>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b/>
        <w:b/>
        <w:sz w:val="36"/>
        <w:szCs w:val="36"/>
      </w:rPr>
    </w:pPr>
    <w:r>
      <w:rPr>
        <w:b/>
        <w:sz w:val="36"/>
        <w:szCs w:val="36"/>
      </w:rPr>
      <w:t xml:space="preserve">Open Mainframe Linux Foundation </w:t>
    </w:r>
  </w:p>
  <w:p>
    <w:pPr>
      <w:pStyle w:val="Header"/>
      <w:jc w:val="center"/>
      <w:rPr>
        <w:sz w:val="36"/>
        <w:szCs w:val="36"/>
      </w:rPr>
    </w:pPr>
    <w:r>
      <w:rPr>
        <w:sz w:val="36"/>
        <w:szCs w:val="36"/>
      </w:rPr>
      <w:t>Summer Internship – 2018</w:t>
    </w:r>
    <w:bookmarkStart w:id="0" w:name="_GoBack"/>
    <w:bookmarkEnd w:id="0"/>
  </w:p>
  <w:p>
    <w:pPr>
      <w:pStyle w:val="Header"/>
      <w:jc w:val="center"/>
      <w:rPr>
        <w:sz w:val="28"/>
        <w:szCs w:val="28"/>
      </w:rPr>
    </w:pPr>
    <w:r>
      <w:rPr>
        <w:sz w:val="28"/>
        <w:szCs w:val="28"/>
      </w:rPr>
      <w:t>Midterm Evaluation</w:t>
    </w:r>
  </w:p>
  <w:p>
    <w:pPr>
      <w:pStyle w:val="Header"/>
      <w:rPr/>
    </w:pPr>
    <w:r>
      <w:rPr/>
    </w:r>
  </w:p>
</w:hdr>
</file>

<file path=word/settings.xml><?xml version="1.0" encoding="utf-8"?>
<w:settings xmlns:w="http://schemas.openxmlformats.org/wordprocessingml/2006/main">
  <w:zoom w:percent="16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b913c5"/>
    <w:rPr/>
  </w:style>
  <w:style w:type="character" w:styleId="FooterChar" w:customStyle="1">
    <w:name w:val="Footer Char"/>
    <w:basedOn w:val="DefaultParagraphFont"/>
    <w:link w:val="Footer"/>
    <w:uiPriority w:val="99"/>
    <w:qFormat/>
    <w:rsid w:val="00b913c5"/>
    <w:rPr/>
  </w:style>
  <w:style w:type="character" w:styleId="PlaceholderText">
    <w:name w:val="Placeholder Text"/>
    <w:basedOn w:val="DefaultParagraphFont"/>
    <w:uiPriority w:val="99"/>
    <w:semiHidden/>
    <w:qFormat/>
    <w:rsid w:val="00017be6"/>
    <w:rPr>
      <w:color w:val="808080"/>
    </w:rPr>
  </w:style>
  <w:style w:type="paragraph" w:styleId="Heading">
    <w:name w:val="Heading"/>
    <w:basedOn w:val="Normal"/>
    <w:next w:val="TextBody"/>
    <w:qFormat/>
    <w:pPr>
      <w:keepNext w:val="true"/>
      <w:spacing w:before="240" w:after="120"/>
    </w:pPr>
    <w:rPr>
      <w:rFonts w:ascii="Liberation Sans" w:hAnsi="Liberation Sans" w:eastAsia="Droid Sans Fallback"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Header">
    <w:name w:val="Header"/>
    <w:basedOn w:val="Normal"/>
    <w:link w:val="HeaderChar"/>
    <w:uiPriority w:val="99"/>
    <w:unhideWhenUsed/>
    <w:rsid w:val="00b913c5"/>
    <w:pPr>
      <w:tabs>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b913c5"/>
    <w:pPr>
      <w:tabs>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glossaryDocument" Target="glossary/document.xml"/><Relationship Id="rId8"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2AD157B8-AF15-4DE8-877D-391B117E9578}"/>
      </w:docPartPr>
      <w:docPartBody>
        <w:p w:rsidR="009076A5" w:rsidRDefault="00FA4281">
          <w:r w:rsidRPr="005B719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281"/>
    <w:rsid w:val="002519DF"/>
    <w:rsid w:val="008155F6"/>
    <w:rsid w:val="00857CDC"/>
    <w:rsid w:val="009076A5"/>
    <w:rsid w:val="00F06479"/>
    <w:rsid w:val="00FA4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A428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04BED-560C-4495-8080-C50A9FC6C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LibreOffice/6.0.5.2$Linux_X86_64 LibreOffice_project/00m0$Build-2</Application>
  <Pages>1</Pages>
  <Words>229</Words>
  <Characters>1226</Characters>
  <CharactersWithSpaces>1451</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2017-08-11T18:33:00Z</dcterms:created>
  <dc:creator>Robert Dahlberg</dc:creator>
  <dc:description/>
  <dc:language>en-US</dc:language>
  <cp:lastModifiedBy/>
  <dcterms:modified xsi:type="dcterms:W3CDTF">2018-08-29T09:51:10Z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