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3,700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r>
        <w:br w:type="page"/>
      </w:r>
    </w:p>
    <w:p>
      <w:pPr>
        <w:sectPr>
          <w:pgSz w:w="12240" w:h="15840"/>
          <w:pgMar w:top="1440" w:right="1800" w:bottom="1440" w:left="1800" w:header="720" w:footer="720" w:gutter="0"/>
          <w:cols w:space="720"/>
          <w:docGrid w:linePitch="360"/>
        </w:sectPr>
      </w:pPr>
    </w:p>
    <w:p/>
    <w:p>
      <w:pPr>
        <w:spacing w:line="480" w:lineRule="auto"/>
        <w:ind w:left="0"/>
        <w:jc w:val="center"/>
      </w:pPr>
      <w:r>
        <w:t>Table of Contents</w:t>
      </w:r>
    </w:p>
    <w:p/>
    <w:p/>
    <w:p>
      <w:pPr>
        <w:tabs>
          <w:tab w:pos="720" w:val="left"/>
        </w:tabs>
        <w:spacing w:before="0" w:after="0" w:line="480" w:lineRule="auto"/>
        <w:jc w:val="left"/>
      </w:pPr>
      <w:r>
        <w:t>Synopsis</w:t>
      </w:r>
    </w:p>
    <w:p>
      <w:pPr>
        <w:tabs>
          <w:tab w:pos="720" w:val="left"/>
        </w:tabs>
        <w:spacing w:before="0" w:after="0" w:line="480" w:lineRule="auto"/>
        <w:jc w:val="left"/>
      </w:pPr>
      <w:r>
        <w:t xml:space="preserve">1. </w:t>
        <w:tab/>
        <w:t>Simple Text</w:t>
      </w:r>
    </w:p>
    <w:p>
      <w:pPr>
        <w:tabs>
          <w:tab w:pos="720" w:val="left"/>
        </w:tabs>
        <w:spacing w:before="0" w:after="0" w:line="480" w:lineRule="auto"/>
        <w:jc w:val="left"/>
      </w:pPr>
      <w:r>
        <w:t xml:space="preserve">2. </w:t>
        <w:tab/>
        <w:t>A Chapter Can Be Named Anything That You Can Possibly Imagine in All of The World ... And So Can A Scene</w:t>
      </w:r>
    </w:p>
    <w:p>
      <w:pPr>
        <w:tabs>
          <w:tab w:pos="720" w:val="left"/>
        </w:tabs>
        <w:spacing w:before="0" w:after="0" w:line="480" w:lineRule="auto"/>
        <w:jc w:val="left"/>
      </w:pPr>
      <w:r>
        <w:t xml:space="preserve">3. </w:t>
        <w:tab/>
        <w:t>Lists</w:t>
      </w:r>
    </w:p>
    <w:p>
      <w:pPr>
        <w:tabs>
          <w:tab w:pos="720" w:val="left"/>
        </w:tabs>
        <w:spacing w:before="0" w:after="0" w:line="480" w:lineRule="auto"/>
        <w:jc w:val="left"/>
      </w:pPr>
      <w:r>
        <w:t xml:space="preserve">4. </w:t>
        <w:tab/>
        <w:t>Links</w:t>
      </w:r>
    </w:p>
    <w:p>
      <w:pPr>
        <w:tabs>
          <w:tab w:pos="720" w:val="left"/>
        </w:tabs>
        <w:spacing w:before="0" w:after="0" w:line="480" w:lineRule="auto"/>
        <w:jc w:val="left"/>
      </w:pPr>
      <w:r>
        <w:t xml:space="preserve">5. </w:t>
        <w:tab/>
        <w:t>Comments</w:t>
      </w:r>
    </w:p>
    <w:p>
      <w:pPr>
        <w:tabs>
          <w:tab w:pos="720" w:val="left"/>
        </w:tabs>
        <w:spacing w:before="0" w:after="0" w:line="480" w:lineRule="auto"/>
        <w:jc w:val="left"/>
      </w:pPr>
      <w:r>
        <w:t xml:space="preserve">6. </w:t>
        <w:tab/>
        <w:t>Notes</w:t>
      </w:r>
    </w:p>
    <w:p>
      <w:pPr>
        <w:tabs>
          <w:tab w:pos="720" w:val="left"/>
        </w:tabs>
        <w:spacing w:before="0" w:after="0" w:line="480" w:lineRule="auto"/>
        <w:jc w:val="left"/>
      </w:pPr>
      <w:r>
        <w:t xml:space="preserve">7. </w:t>
        <w:tab/>
        <w:t>Footnotes</w:t>
      </w:r>
    </w:p>
    <w:p>
      <w:pPr>
        <w:tabs>
          <w:tab w:pos="720" w:val="left"/>
        </w:tabs>
        <w:spacing w:before="0" w:after="0" w:line="480" w:lineRule="auto"/>
        <w:jc w:val="left"/>
      </w:pPr>
      <w:r>
        <w:t xml:space="preserve">8. </w:t>
        <w:tab/>
        <w:t>End</w:t>
      </w:r>
    </w:p>
    <w:p>
      <w:r>
        <w:br w:type="page"/>
      </w:r>
    </w:p>
    <w:p>
      <w:pPr>
        <w:sectPr>
          <w:headerReference w:type="default" r:id="rId9"/>
          <w:type w:val="continuous"/>
          <w:pgSz w:w="12240" w:h="15840"/>
          <w:pgMar w:top="1440" w:right="2160" w:bottom="1440" w:left="2160" w:header="720" w:footer="720" w:gutter="0"/>
          <w:cols w:space="720"/>
          <w:docGrid w:linePitch="360"/>
        </w:sectPr>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Quote</w:t>
      </w:r>
    </w:p>
    <w:p/>
    <w:p>
      <w:pPr>
        <w:pStyle w:val="Quote"/>
      </w:pPr>
      <w:r>
        <w:t>"This is a quote you can include at the start of your manuscript. It's a way of including some inspirational or meaningful stuff before your work."</w:t>
      </w:r>
    </w:p>
    <w:p>
      <w:pPr>
        <w:pStyle w:val="Quote"/>
      </w:pPr>
      <w:r>
        <w:rPr>
          <w:i/>
        </w:rPr>
        <w:t>Person Quoted</w:t>
      </w:r>
    </w:p>
    <w:p>
      <w:pPr>
        <w:pStyle w:val="Quote"/>
      </w:pPr>
      <w:r>
        <w:t>"You can include more than one quote, of course."</w:t>
      </w:r>
    </w:p>
    <w:p>
      <w:pPr>
        <w:pStyle w:val="Quote"/>
      </w:pPr>
      <w:r>
        <w:rPr>
          <w:i/>
        </w:rPr>
        <w:t>Person Quoted</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Synopsis</w:t>
      </w:r>
    </w:p>
    <w:p/>
    <w:p>
      <w:pPr>
        <w:pStyle w:val="Body"/>
      </w:pPr>
      <w:r>
        <w:t>This is the synopsis of the manuscript, and it can be included or not.</w:t>
      </w:r>
    </w:p>
    <w:p>
      <w:pPr>
        <w:pStyle w:val="Body"/>
      </w:pPr>
      <w: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1">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2">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3">
        <w:r>
          <w:rPr>
            <w:u w:val="none"/>
            <w:b/>
          </w:rPr>
          <w:t>This is an inline link to google</w:t>
        </w:r>
      </w:hyperlink>
      <w:r>
        <w:t xml:space="preserve"> Integer nec odio. Praesent libero. Sed cursus ante dapibus diam. Sed nisi. Nulla </w:t>
      </w:r>
      <w:hyperlink r:id="rId14">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Lorem ipsumfoot dolor sit amet, consectetur adipiscing elit. Integer nec odio. Praesent libero. Sed cursus ante dapibus diam. Sed nisi. Nulla quis sem at nibh elementum imperdiet. Duis sagittis ipsum. Praesent mauris. Fusce nec tellus sed augue semper portafoot. Mauris massa. Vestibulum lacinia arcu eget nulla. Class aptent taciti sociosqu ad litora torquent per conubia nostra, per inceptos himenaeos. Curabitur sodales ligula in libero.</w:t>
      </w:r>
    </w:p>
    <w:p>
      <w:pPr>
        <w:pStyle w:val="Body"/>
      </w:pPr>
      <w:r>
        <w:t xml:space="preserve">This test is a paragraph.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5">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6">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3">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7">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8">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p>
      <w:r>
        <w:br w:type="page"/>
      </w:r>
    </w:p>
    <w:p/>
    <w:p/>
    <w:p/>
    <w:p/>
    <w:p/>
    <w:p/>
    <w:p/>
    <w:p/>
    <w:p/>
    <w:p/>
    <w:p/>
    <w:p/>
    <w:p/>
    <w:p/>
    <w:p/>
    <w:p>
      <w:pPr>
        <w:spacing w:line="480" w:lineRule="auto"/>
        <w:jc w:val="center"/>
      </w:pPr>
      <w:r>
        <w:t>Fin.</w:t>
      </w:r>
    </w:p>
    <w:sectPr w:rsidR="00FC693F" w:rsidRPr="0006063C" w:rsidSect="00034616">
      <w:headerReference w:type="default" r:id="rId10"/>
      <w:type w:val="continuous"/>
      <w:pgSz w:w="12240" w:h="15840"/>
      <w:pgMar w:top="1440" w:right="1440" w:bottom="1440" w:left="1440" w:header="720" w:footer="720" w:gutter="0"/>
      <w:cols w:space="720"/>
      <w:docGrid w:linePitch="360"/>
      <w:pgNumType w:start="1"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yperlink" Target="http://nytimes.com" TargetMode="External"/><Relationship Id="rId12" Type="http://schemas.openxmlformats.org/officeDocument/2006/relationships/hyperlink" Target="http://www.wired.com" TargetMode="External"/><Relationship Id="rId13" Type="http://schemas.openxmlformats.org/officeDocument/2006/relationships/hyperlink" Target="http://www.google.com" TargetMode="External"/><Relationship Id="rId14" Type="http://schemas.openxmlformats.org/officeDocument/2006/relationships/hyperlink" Target="https://github.com" TargetMode="External"/><Relationship Id="rId15" Type="http://schemas.openxmlformats.org/officeDocument/2006/relationships/hyperlink" Target="#fn:first" TargetMode="External"/><Relationship Id="rId16" Type="http://schemas.openxmlformats.org/officeDocument/2006/relationships/hyperlink" Target="#fn:second" TargetMode="External"/><Relationship Id="rId17" Type="http://schemas.openxmlformats.org/officeDocument/2006/relationships/hyperlink" Target="#fnref:first" TargetMode="External"/><Relationship Id="rId18"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v3.6.1</dc:description>
  <cp:lastModifiedBy/>
  <cp:revision>1</cp:revision>
  <dcterms:created xsi:type="dcterms:W3CDTF">2021-01-30T13:09:27Z</dcterms:created>
  <dcterms:modified xsi:type="dcterms:W3CDTF">2013-12-23T23:15:00Z</dcterms:modified>
  <cp:category/>
</cp:coreProperties>
</file>