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B3" w:rsidRDefault="00CD0AF3">
      <w:r>
        <w:t xml:space="preserve">All work and no play </w:t>
      </w:r>
      <w:proofErr w:type="gramStart"/>
      <w:r>
        <w:t>makes</w:t>
      </w:r>
      <w:proofErr w:type="gramEnd"/>
      <w:r>
        <w:t xml:space="preserve"> Jack a dull boy.</w:t>
      </w:r>
    </w:p>
    <w:sectPr w:rsidR="00EF16B3" w:rsidSect="00EF16B3">
      <w:pgSz w:w="11906" w:h="16838" w:code="9"/>
      <w:pgMar w:top="1134" w:right="1134" w:bottom="1134" w:left="1417" w:header="561" w:footer="56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CD0AF3"/>
    <w:rsid w:val="001C37CA"/>
    <w:rsid w:val="00CD0AF3"/>
    <w:rsid w:val="00EF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B3"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Authorised User</cp:lastModifiedBy>
  <cp:revision>2</cp:revision>
  <dcterms:created xsi:type="dcterms:W3CDTF">2010-05-19T12:23:00Z</dcterms:created>
  <dcterms:modified xsi:type="dcterms:W3CDTF">2010-05-19T12:23:00Z</dcterms:modified>
</cp:coreProperties>
</file>