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Title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4937088</wp:posOffset>
                </wp:positionH>
                <wp:positionV relativeFrom="line">
                  <wp:posOffset>-152399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88.7pt;margin-top:-12.0pt;width:100.0pt;height:100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rect>
            </w:pict>
          </mc:Fallback>
        </mc:AlternateConten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2421334</wp:posOffset>
            </wp:positionH>
            <wp:positionV relativeFrom="line">
              <wp:posOffset>20319</wp:posOffset>
            </wp:positionV>
            <wp:extent cx="1352435" cy="5409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435" cy="540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XXX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 xml:space="preserve">This is the replaced line.</w:t>
      </w:r>
      <w:r>
        <w:rPr>
          <w:rFonts w:cs="Arial Unicode MS" w:eastAsia="Arial Unicode MS"/>
          <w:outline w:val="0"/>
          <w:color w:val="ff260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
</w:t>
      </w:r>
      <w:r>
        <w:rPr>
          <w:rFonts w:cs="Arial Unicode MS" w:eastAsia="Arial Unicode MS"/>
          <w:rtl w:val="0"/>
          <w:lang w:val="en-US"/>
        </w:rPr>
        <w:t xml:space="preserve">
</w:t>
      </w:r>
      <w:r>
        <w:rPr>
          <w:rFonts w:cs="Arial Unicode MS" w:eastAsia="Arial Unicode MS"/>
          <w:b w:val="1"/>
          <w:bCs w:val="1"/>
          <w:rtl w:val="0"/>
          <w:lang w:val="en-US"/>
        </w:rPr>
        <w:t>
</w:t>
      </w:r>
      <w:r>
        <w:rPr>
          <w:rFonts w:cs="Arial Unicode MS" w:eastAsia="Arial Unicode MS"/>
          <w:rtl w:val="0"/>
          <w:lang w:val="en-US"/>
        </w:rPr>
        <w:t xml:space="preserve">
</w:t>
      </w:r>
      <w:r>
        <w:rPr>
          <w:rFonts w:cs="Arial Unicode MS" w:eastAsia="Arial Unicode MS"/>
          <w:i w:val="1"/>
          <w:iCs w:val="1"/>
          <w:rtl w:val="0"/>
          <w:lang w:val="en-US"/>
        </w:rPr>
        <w:t>
</w:t>
      </w:r>
      <w:r>
        <w:rPr>
          <w:rFonts w:cs="Arial Unicode MS" w:eastAsia="Arial Unicode MS"/>
          <w:rtl w:val="0"/>
          <w:lang w:val="en-US"/>
        </w:rPr>
        <w:t xml:space="preserve">
</w:t>
      </w:r>
      <w:r>
        <w:rPr>
          <w:rFonts w:cs="Arial Unicode MS" w:eastAsia="Arial Unicode MS"/>
          <w:outline w:val="0"/>
          <w:color w:val="008f00"/>
          <w:u w:val="single" w:color="008f00"/>
          <w:rtl w:val="0"/>
          <w:lang w:val="en-US"/>
          <w14:textFill>
            <w14:solidFill>
              <w14:srgbClr w14:val="008F00"/>
            </w14:solidFill>
          </w14:textFill>
        </w:rPr>
        <w:t>
</w:t>
      </w:r>
      <w:r>
        <w:rPr>
          <w:rFonts w:cs="Arial Unicode MS" w:eastAsia="Arial Unicode MS"/>
          <w:rtl w:val="0"/>
          <w:lang w:val="en-US"/>
        </w:rPr>
        <w:t/>
      </w:r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
</w:t>
      </w:r>
      <w:r>
        <w:rPr>
          <w:lang w:val="en-US"/>
        </w:rPr>
        <w:br w:type="textWrapping"/>
      </w:r>
      <w:r>
        <w:rPr>
          <w:rFonts w:cs="Arial Unicode MS" w:eastAsia="Arial Unicode MS"/>
          <w:rtl w:val="0"/>
          <w:lang w:val="en-US"/>
        </w:rPr>
        <w:t/>
      </w:r>
    </w:p>
    <w:p>
      <w:pPr>
        <w:pStyle w:val="Body A"/>
      </w:pPr>
      <w:r/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