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0B0B0B"/>
          <w:sz w:val="56"/>
          <w:szCs w:val="56"/>
        </w:rPr>
        <w:t xml:space="preserve">VELARA</w:t>
      </w:r>
    </w:p>
    <w:p>
      <w:pPr>
        <w:pBdr>
          <w:bottom w:val="single" w:color="D71920" w:sz="12" w:space="6"/>
        </w:pBdr>
        <w:spacing w:after="300"/>
      </w:pPr>
      <w:r>
        <w:rPr>
          <w:rFonts w:ascii="Arial" w:cs="Arial" w:eastAsia="Arial" w:hAnsi="Arial"/>
          <w:color w:val="6B6D70"/>
          <w:sz w:val="28"/>
          <w:szCs w:val="28"/>
        </w:rPr>
        <w:t xml:space="preserve">Contenido de la página de inicio — para revisar y editar</w:t>
      </w:r>
    </w:p>
    <w:p>
      <w:pPr>
        <w:pStyle w:val="Heading2"/>
      </w:pPr>
      <w:r>
        <w:t xml:space="preserve">Cómo usar este documento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Cada sección de la página está en el mismo orden en que aparece en la web.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La columna gris dice qué es cada cosa. Edite solo la columna blanca de la derecha.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Para cambiar una foto: bórrela y pegue la nueva en la misma casilla. No hace falta que tenga el tamaño exacto.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Si quiere quitar algo, escriba QUITAR en esa casilla. Si quiere agregar algo, escríbalo donde corresponda o al final, en «Notas para Claude».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Deje las líneas «Ref. imagen» como están: me sirven para saber qué foto va en qué lugar.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Cuando termine, guarde el archivo y devuélvamelo: yo paso los cambios a la página.</w:t>
      </w:r>
    </w:p>
    <w:p>
      <w:pPr>
        <w:spacing w:after="160"/>
      </w:pPr>
    </w:p>
    <w:p>
      <w:pPr>
        <w:spacing w:after="140"/>
      </w:pPr>
      <w:r>
        <w:rPr>
          <w:rFonts w:ascii="Arial" w:cs="Arial" w:eastAsia="Arial" w:hAnsi="Arial"/>
          <w:i/>
          <w:iCs/>
          <w:color w:val="6B6D70"/>
          <w:sz w:val="18"/>
          <w:szCs w:val="18"/>
        </w:rPr>
        <w:t xml:space="preserve">Los textos con «usted» son los que hay hoy en la página. Si prefiere tutear («tú»), dígalo en las notas finales y lo unifico en todo el sitio.</w:t>
      </w:r>
    </w:p>
    <w:p>
      <w:r>
        <w:br w:type="page"/>
      </w:r>
    </w:p>
    <w:p>
      <w:pPr>
        <w:pStyle w:val="Heading1"/>
      </w:pPr>
      <w:r>
        <w:t xml:space="preserve">1. Portada (carrusel principal)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6D70"/>
          <w:sz w:val="18"/>
          <w:szCs w:val="18"/>
        </w:rPr>
        <w:t xml:space="preserve">Son 3 imágenes que pasan solas. Cada una tiene su texto y su botón. Además, todas muestran el botón «Cotizar por WhatsApp».</w:t>
      </w:r>
    </w:p>
    <w:p>
      <w:pPr>
        <w:pStyle w:val="Heading2"/>
      </w:pPr>
      <w:r>
        <w:t xml:space="preserve">Imagen 1 del carrusel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Foto de fondo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1647825" cy="2476500"/>
                  <wp:effectExtent t="0" r="0" b="0" l="0"/>
                  <wp:docPr id="1" name="heroInterior" descr="Interior tapizado en negro con costuras hechas a mano, iluminado de forma cinematográfica" title="heroInteri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Interior tapizado en negro con costuras hechas a mano, iluminado de forma cinematográfica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heroInterior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 pequeño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Va arriba del título, en rojo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Soluciones a medida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Soluciones a medida para tu vehículo y tu negocio.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Fabricamos forros, tapicería, carpas y soluciones personalizadas para vehículos, negocios y espacios.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Botón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 servicios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Imagen 2 del carrusel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Foto de fondo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1638300" cy="2476500"/>
                  <wp:effectExtent t="0" r="0" b="0" l="0"/>
                  <wp:docPr id="2" name="pageMateriales" descr="Pieles y rollos de material apilados en el taller" title="pageMateriale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Pieles y rollos de material apilados en el taller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pageMateriales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 pequeño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Va arriba del título, en rojo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Catálogo de materiales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Materiales que aguantan el Caribe.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Cuero de plena flor, vinilo náutico, lona acrílica y telas técnicas — cada uno con su ficha, sus usos y su cuidado.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Botón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 el catálogo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Imagen 3 del carrusel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Foto de fondo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667000" cy="1771650"/>
                  <wp:effectExtent t="0" r="0" b="0" l="0"/>
                  <wp:docPr id="3" name="svcCarpas" descr="Fachada de un local con un toldo negro tensado sobre la entrada" title="svcCarp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Fachada de un local con un toldo negro tensado sobre la entrada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svcCarpas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 pequeño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Va arriba del título, en rojo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Su próximo trabajo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Cuéntenos qué hay que cubrir.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 asiento, una moto, una terraza o una flota entera. Le decimos qué hace falta, cuánto tarda y cuánto cuesta el mismo día hábil.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Botón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Solicitar cotización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2. Servicios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 pequeño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Nuestro oficio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 de la sección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Cinco oficios, un solo taller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Introducción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Cuero, vinilo y lona cortados a la medida de cada pieza — las mismas manos y el mismo estándar de acabado para un asiento o para una flota entera.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Servicio 01 — Forros para carros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667000" cy="1504950"/>
                  <wp:effectExtent t="0" r="0" b="0" l="0"/>
                  <wp:docPr id="4" name="realForroSpark" descr="Primer plano de asiento tapizado en cuerina azul con costura acanalada, estilo automotriz clásico" title="realForroSpar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504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Primer plano de asiento tapizado en cuerina azul con costura acanalada, estilo automotriz clásico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realForroSpark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Nombre del servicio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Forros para carros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Descripción corta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La que sale en la tarjeta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Forros a la medida para asientos, timón y consola. Patrón levantado sobre su carro — no una talla genérica de tienda — con entrega rápida.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Frase de la página del servicio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Aparece al entrar al servicio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forro que se ajusta a su carro, no al revés.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Mensaje de WhatsApp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Opcional: lo que se escribe solo al tocar «Cotizar» en este servicio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Servicio 02 — Tapizado automotriz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1647825" cy="2476500"/>
                  <wp:effectExtent t="0" r="0" b="0" l="0"/>
                  <wp:docPr id="5" name="realTapizadoVerdeTerminado" descr="Asiento deportivo tapizado en negro con costura y vivo verde, terminado con detalle artesanal" title="realTapizadoVerdeTermina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Asiento deportivo tapizado en negro con costura y vivo verde, terminado con detalle artesanal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realTapizadoVerdeTerminado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Nombre del servicio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Tapizado automotriz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Descripción corta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La que sale en la tarjeta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Sillas, paneles, techos y timones. Patronaje a la medida del vehículo y costura que respeta el diseño original.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Frase de la página del servicio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Aparece al entrar al servicio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 interior completo, rehecho a la medida del vehículo.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Mensaje de WhatsApp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Opcional: lo que se escribe solo al tocar «Cotizar» en este servicio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Servicio 03 — Tapizado de motos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1647825" cy="2476500"/>
                  <wp:effectExtent t="0" r="0" b="0" l="0"/>
                  <wp:docPr id="6" name="realSillinCafeRacer" descr="Sillín de moto café racer en cuero café con costura artesanal a mano" title="realSillinCafeRac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Sillín de moto café racer en cuero café con costura artesanal a mano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realSillinCafeRacer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Nombre del servicio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Tapizado de motos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Descripción corta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La que sale en la tarjeta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Reconstruimos el sillín desde la base: espuma, forma y material tratado para aguantar sol, lluvia y kilómetros.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Frase de la página del servicio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Aparece al entrar al servicio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 sillín que aguanta el sol, la lluvia y los kilómetros.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Mensaje de WhatsApp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Opcional: lo que se escribe solo al tocar «Cotizar» en este servicio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Servicio 04 — Carpas y toldos para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667000" cy="1771650"/>
                  <wp:effectExtent t="0" r="0" b="0" l="0"/>
                  <wp:docPr id="7" name="svcCarpas" descr="Fachada de un local con un toldo negro tensado sobre la entrada" title="svcCarp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Fachada de un local con un toldo negro tensado sobre la entrada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svcCarpas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Nombre del servicio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Carpas y toldos para negocio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Descripción corta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La que sale en la tarjeta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Lona técnica cortada y reforzada a la medida. Medimos en su local, confeccionamos con refuerzos y montamos para que aguante a la intemperie.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Frase de la página del servicio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Aparece al entrar al servicio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Lona técnica cortada, reforzada y montada a la medida del local.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Mensaje de WhatsApp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Opcional: lo que se escribe solo al tocar «Cotizar» en este servicio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Servicio 05 — Forros para muebles y equipos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1647825" cy="2476500"/>
                  <wp:effectExtent t="0" r="0" b="0" l="0"/>
                  <wp:docPr id="8" name="realForroSillaOficina" descr="Silla reforrada en cuero negro con costura visible, acabado profesional" title="realForroSillaOficin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Silla reforrada en cuero negro con costura visible, acabado profesional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realForroSillaOficina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Nombre del servicio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Forros para muebles y equipos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Descripción corta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La que sale en la tarjeta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Forros con patrón propio para cada pieza. Nada universal: se corta sobre la medida real del objeto.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Frase de la página del servicio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Aparece al entrar al servicio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Nada universal: el patrón se levanta sobre la pieza real.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Mensaje de WhatsApp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Opcional: lo que se escribe solo al tocar «Cotizar» en este servicio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Tarjeta 6 — Soluciones especiales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6D70"/>
          <w:sz w:val="18"/>
          <w:szCs w:val="18"/>
        </w:rPr>
        <w:t xml:space="preserve">Es la tarjeta negra que cierra la grilla de servicios.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 pequeño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¿Algo distinto?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Soluciones especiales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¿Su trabajo no encaja en ninguna de estas categorías? Cuéntenos la idea: fabricamos a la medida lo que su vehículo, su negocio o su espacio necesite.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Botón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Cotizar por WhatsApp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Mensaje de WhatsApp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Hola, tengo un proyecto personalizado y quisiera cotizarlo.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¿Qué necesita?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6D70"/>
          <w:sz w:val="18"/>
          <w:szCs w:val="18"/>
        </w:rPr>
        <w:t xml:space="preserve">Sección negra con 4 opciones. Cada una abre WhatsApp con un mensaje ya escrito.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 pequeño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Cotice en un minuto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 de la sección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¿Qué necesita?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Introducción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Elija la opción que más se parece a su caso y escríbanos por WhatsApp con el mensaje listo.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Opción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Quiero proteger mi vehículo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Subtítulo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Forros a medida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Mensaje de WhatsApp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Hola, quiero cotizar forros para mi carro.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Opción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Quiero renovar mi vehículo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Subtítulo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Tapicería automotriz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Mensaje de WhatsApp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Hola, estoy interesado en tapicería automotriz.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Opción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Necesito cubrir un espacio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Subtítulo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Carpas y toldos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Mensaje de WhatsApp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Hola, quiero cotizar una carpa/toldo.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Opción 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Tengo un proyecto especial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Subtítulo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Fabricación personalizada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Mensaje de WhatsApp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Hola, tengo un proyecto personalizado y quisiera cotizarlo.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4. Materiales y ¿Por qué VELARA?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 pequeño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Catálogo de materiales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Todo empieza por una elección de material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Tacto, comportamiento, cómo envejece y cómo se limpia. Reunimos los materiales que trabajamos con su ficha técnica y sus usos, para que la decisión no sea a ciegas.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Botón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Ver el catálogo completo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Los 4 materiales destacados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1638300" cy="2476500"/>
                  <wp:effectExtent t="0" r="0" b="0" l="0"/>
                  <wp:docPr id="9" name="matLeather" descr="Macrofotografía de cuero curtido con costura al borde" title="matLeath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Macrofotografía de cuero curtido con costura al borde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matLeather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Nombre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Cuero plena flor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Curtido vegetal y al cromo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1581150" cy="2476500"/>
                  <wp:effectExtent t="0" r="0" b="0" l="0"/>
                  <wp:docPr id="10" name="matVinyl" descr="Superficie de vinilo en tono marrón profundo con grano marcado" title="matViny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8115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Superficie de vinilo en tono marrón profundo con grano marcado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matVinyl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Nombre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Cuerina técnica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Vinilo sobre base textil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667000" cy="1781175"/>
                  <wp:effectExtent t="0" r="0" b="0" l="0"/>
                  <wp:docPr id="11" name="matCanvas" descr="Lona de trama cerrada en tono natural" title="matCanva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Lona de trama cerrada en tono natural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matCanvas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Nombre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Lona acrílica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Fibra teñida en masa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1981200" cy="2476500"/>
                  <wp:effectExtent t="0" r="0" b="0" l="0"/>
                  <wp:docPr id="12" name="matThread" descr="Carrete de hilo encerado sobre una piel" title="matThre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1200" cy="2476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Carrete de hilo encerado sobre una piel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matThread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Nombre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Hilo encerado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Tipo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Poliéster de alta tenacidad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¿Por qué VELARA?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A medida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Cada solución se adapta al proyecto.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Fabricación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Desarrollamos cada pieza según su necesidad.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Instalación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Cuando el trabajo lo requiere, lo montamos.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Atención personalizada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Cada cotización parte de entender su caso.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Trabajos del taller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6D70"/>
          <w:sz w:val="18"/>
          <w:szCs w:val="18"/>
        </w:rPr>
        <w:t xml:space="preserve">Importante: confirme que estos trabajos son reales. Si no lo son, cámbielos por trabajos verdaderos de VELARA o escriba QUITAR.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 pequeño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Trabajos del taller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 de la sección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Piezas que cuentan una historia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Introducción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Cada trabajo con su ficha técnica, el proceso paso a paso y las fotos de entrada y de entrega.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Trabajo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667000" cy="1781175"/>
                  <wp:effectExtent t="0" r="0" b="0" l="0"/>
                  <wp:docPr id="13" name="realTapizadoFlota" descr="Interior de buseta de transporte público con asientos tapizados en azul, en fila" title="realTapizadoFlot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Interior de buseta de transporte público con asientos tapizados en azul, en fila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realTapizadoFlota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Categoría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Tapizado automotriz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Nombre del trabajo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Camioneta de trabajo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Frase corta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Ocho años de sol y polvo recuperados silla por silla.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Trabajo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667000" cy="1781175"/>
                  <wp:effectExtent t="0" r="0" b="0" l="0"/>
                  <wp:docPr id="14" name="projMoto" descr="Detalle del sillín de una moto ya terminado" title="projMot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81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Detalle del sillín de una moto ya terminado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projMoto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Categoría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Tapizado de motos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Nombre del trabajo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Moto de reparto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Frase corta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 sillín que aguanta diez horas diarias de calle.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Trabajo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Imagen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667000" cy="2133600"/>
                  <wp:effectExtent t="0" r="0" b="0" l="0"/>
                  <wp:docPr id="15" name="projCarpa" descr="Terraza de restaurante con toldos a rayas sobre las mesas" title="projCarp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21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Terraza de restaurante con toldos a rayas sobre las mesas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projCarpa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Categoría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Carpas y toldos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Nombre del trabajo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Terraza de restaurante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Frase corta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Una cubierta completa para no cerrar la terraza en invierno.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6. Franja de contacto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6D70"/>
          <w:sz w:val="18"/>
          <w:szCs w:val="18"/>
        </w:rPr>
        <w:t xml:space="preserve">Estos datos se usan en toda la página (franja, pie de página, botón flotante).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WhatsApp / teléfono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+57 300 366 6093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Correo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velarataller@gmail.com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Dirección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Calle 56 # 12C-02, Local 3, Barranquilla, Atlántico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Horario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Lunes a viernes, 8:00 a. m. a 6:00 p. m. · Sábados, 8:00 a. m. a 1:00 p. m.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Mensaje de WhatsApp general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El del botón verde flotante y el del menú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Hola, quiero cotizar un trabajo con VELARA.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Cómo trabajamos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 pequeño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Cómo trabajamos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 de la sección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De la idea al taller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Introducción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Seis etapas para cualquier trabajo, sea una silla o una flota. La primera —la consulta— no cuesta nada.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Paso 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Nombre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Consulta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Subtítulo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Sin costo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Escuchamos la pieza y a quien la usa. Definimos objetivo, alcance y presupuesto antes de tocar nada.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Paso 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Nombre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Medición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Subtítulo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 taller o en su local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Toma de medidas y diagnóstico superficie por superficie, donde le quede más cómodo.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Paso 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Nombre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Diseño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Subtítulo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 muestras físicas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Materiales, colores, costuras y acabados. Usted toca las muestras antes de que cortemos.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Paso 04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Nombre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Taller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Subtítulo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Una sola mano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Patronaje, corte y confección. Cada pieza pasa por un mismo artesano de principio a fin.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Paso 05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Nombre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Montaje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Subtítulo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Ajuste fino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Instalación y ajuste de tensiones, con revisión final a contraluz.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Paso 06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Nombre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Entrega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Subtítulo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 garantía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Entregamos con el registro fotográfico del proceso y las indicaciones para mantener el material.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pStyle w:val="Heading1"/>
      </w:pPr>
      <w:r>
        <w:t xml:space="preserve">8. Cierre y pie de página</w:t>
      </w:r>
    </w:p>
    <w:p>
      <w:pPr>
        <w:pStyle w:val="Heading2"/>
      </w:pPr>
      <w:r>
        <w:t xml:space="preserve">Bloque final de contacto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Foto de fondo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Borre la foto y pegue la nueva aquí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/>
            </w:pPr>
            <w:r>
              <w:drawing>
                <wp:inline distT="0" distB="0" distL="0" distR="0">
                  <wp:extent cx="2667000" cy="1771650"/>
                  <wp:effectExtent t="0" r="0" b="0" l="0"/>
                  <wp:docPr id="16" name="ctaInterior" descr="Silla de cuero coñac recién terminada sobre un fondo oscuro" title="ctaInteri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7000" cy="1771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20"/>
            </w:pPr>
            <w:r>
              <w:rPr>
                <w:rFonts w:ascii="Arial" w:cs="Arial" w:eastAsia="Arial" w:hAnsi="Arial"/>
                <w:color w:val="6B6D70"/>
                <w:sz w:val="17"/>
                <w:szCs w:val="17"/>
              </w:rPr>
              <w:t xml:space="preserve">Descripción de la foto: Silla de cuero coñac recién terminada sobre un fondo oscuro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D70"/>
                <w:sz w:val="15"/>
                <w:szCs w:val="15"/>
              </w:rPr>
              <w:t xml:space="preserve">Ref. imagen: ctaInterior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 pequeño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Contacto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Cuéntenos qué hay que cubrir.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 asiento, una moto, una terraza o una flota entera. Le decimos qué hace falta, cuánto tarda y cuánto cuesta.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Botones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Solicitar cotización  ·  Ver datos del taller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Pie de página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6D70"/>
          <w:sz w:val="18"/>
          <w:szCs w:val="18"/>
        </w:rPr>
        <w:t xml:space="preserve">Revise la franja roja: promete precio «el mismo día hábil». Déjela solo si es cierto.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Franja roja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Cuéntenos qué hay que cubrir y le pasamos precio el mismo día hábil.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Texto bajo el logo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Taller de cuero y tapicería en Barranquilla. Forros para carros, tapicería automotriz y tapizado de sillines de moto — también carpas, toldos y forros a la medida.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Boletín — título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Boletín</w:t>
            </w:r>
          </w:p>
        </w:tc>
      </w:tr>
      <w:tr>
        <w:tc>
          <w:tcPr>
            <w:tcW w:type="dxa" w:w="240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shd w:fill="F2F0EA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0B0B0B"/>
                <w:sz w:val="19"/>
                <w:szCs w:val="19"/>
              </w:rPr>
              <w:t xml:space="preserve">Boletín — texto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6B6D70"/>
                <w:sz w:val="16"/>
                <w:szCs w:val="16"/>
              </w:rPr>
              <w:t xml:space="preserve">Si no va a enviar boletines, escriba QUITAR</w:t>
            </w:r>
          </w:p>
        </w:tc>
        <w:tc>
          <w:tcPr>
            <w:tcW w:type="dxa" w:w="6960"/>
            <w:tcBorders>
              <w:top w:val="single" w:color="D9D6CF" w:sz="4"/>
              <w:left w:val="single" w:color="D9D6CF" w:sz="4"/>
              <w:bottom w:val="single" w:color="D9D6CF" w:sz="4"/>
              <w:right w:val="single" w:color="D9D6CF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Trabajos nuevos, guías de cuidado y avisos de disponibilidad de materiales. Un correo al mes, sin relleno.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Notas para Claude</w:t>
      </w:r>
    </w:p>
    <w:p>
      <w:pPr>
        <w:spacing w:after="140"/>
      </w:pPr>
      <w:r>
        <w:rPr>
          <w:rFonts w:ascii="Arial" w:cs="Arial" w:eastAsia="Arial" w:hAnsi="Arial"/>
          <w:i/>
          <w:iCs/>
          <w:color w:val="6B6D70"/>
          <w:sz w:val="18"/>
          <w:szCs w:val="18"/>
        </w:rPr>
        <w:t xml:space="preserve">Escriba aquí cualquier otro cambio, idea o sección que quiera agregar.</w:t>
      </w: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p>
      <w:pPr>
        <w:pBdr>
          <w:bottom w:val="single" w:color="D9D6CF" w:sz="4" w:space="4"/>
        </w:pBdr>
        <w:spacing w:after="240"/>
      </w:pP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6B6D70"/>
        <w:sz w:val="16"/>
        <w:szCs w:val="16"/>
      </w:rPr>
      <w:t xml:space="preserve">VELARA · contenido web · pág. </w:t>
    </w:r>
    <w:r>
      <w:rPr>
        <w:rFonts w:ascii="Arial" w:cs="Arial" w:eastAsia="Arial" w:hAnsi="Arial"/>
        <w:color w:val="6B6D7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71920" w:sz="8" w:space="4"/>
      </w:pBdr>
      <w:spacing w:after="200" w:before="120"/>
      <w:outlineLvl w:val="0"/>
    </w:pPr>
    <w:rPr>
      <w:rFonts w:ascii="Arial" w:cs="Arial" w:eastAsia="Arial" w:hAnsi="Arial"/>
      <w:b/>
      <w:bCs/>
      <w:color w:val="0B0B0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00" w:before="160"/>
      <w:outlineLvl w:val="1"/>
    </w:pPr>
    <w:rPr>
      <w:rFonts w:ascii="Arial" w:cs="Arial" w:eastAsia="Arial" w:hAnsi="Arial"/>
      <w:b/>
      <w:bCs/>
      <w:color w:val="D71920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9af998b4f25854ec51871bb84bbe2fc68019eebf.jpg"/><Relationship Id="rId9" Type="http://schemas.openxmlformats.org/officeDocument/2006/relationships/image" Target="media/ad3af77a7c17673c03aa6719a92a0f115ef7ce0f.jpg"/><Relationship Id="rId10" Type="http://schemas.openxmlformats.org/officeDocument/2006/relationships/image" Target="media/01e6de400a4e7621a2249242dffe017f492bef1b.jpg"/><Relationship Id="rId11" Type="http://schemas.openxmlformats.org/officeDocument/2006/relationships/image" Target="media/60cdaf607c02b1e0a98d059bacf671ac7641581b.jpg"/><Relationship Id="rId12" Type="http://schemas.openxmlformats.org/officeDocument/2006/relationships/image" Target="media/9d7bedb7e6cdc3682f4357fc3a5b77a6d16783df.jpg"/><Relationship Id="rId13" Type="http://schemas.openxmlformats.org/officeDocument/2006/relationships/image" Target="media/f96a17bf20917be9bbd7d2cbff61c6ce405ad024.jpg"/><Relationship Id="rId14" Type="http://schemas.openxmlformats.org/officeDocument/2006/relationships/image" Target="media/c66b6f8f74981db792a7c2e2247b014727ace46c.jpg"/><Relationship Id="rId15" Type="http://schemas.openxmlformats.org/officeDocument/2006/relationships/image" Target="media/b5094f8cff3e7f52d7e8b274d926a53a59058836.jpg"/><Relationship Id="rId16" Type="http://schemas.openxmlformats.org/officeDocument/2006/relationships/image" Target="media/3cb1d89b8c7c2a28b702f55d840a052b6b55a7d4.jpg"/><Relationship Id="rId17" Type="http://schemas.openxmlformats.org/officeDocument/2006/relationships/image" Target="media/f266622d85a56ddafb0ff2f878840aaa33c77ce1.jpg"/><Relationship Id="rId18" Type="http://schemas.openxmlformats.org/officeDocument/2006/relationships/image" Target="media/90ce809f4407b0b5506db8981b01abcb0b10ea8f.jpg"/><Relationship Id="rId19" Type="http://schemas.openxmlformats.org/officeDocument/2006/relationships/image" Target="media/2def49789a7597e653fdda3f1f4c26f70451aa9e.jpg"/><Relationship Id="rId20" Type="http://schemas.openxmlformats.org/officeDocument/2006/relationships/image" Target="media/85a93631ac781546ea4cd4ed13cde3cf7a83941d.jpg"/><Relationship Id="rId21" Type="http://schemas.openxmlformats.org/officeDocument/2006/relationships/image" Target="media/d32609996c6cabb4fc6e006c8737473f14af0631.jpg"/><Relationship Id="rId22" Type="http://schemas.openxmlformats.org/officeDocument/2006/relationships/image" Target="media/f4b87764f9b6be7bdc707c38211014d2ae1136fb.jp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VELARA — Contenido de la página de inicio</dc:title>
  <dc:creator>VELARA</dc:creator>
  <cp:lastModifiedBy>Un-named</cp:lastModifiedBy>
  <cp:revision>1</cp:revision>
  <dcterms:created xsi:type="dcterms:W3CDTF">2026-09-30T04:19:26.372Z</dcterms:created>
  <dcterms:modified xsi:type="dcterms:W3CDTF">2026-09-30T04:19:26.373Z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