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346"/>
        <w:gridCol w:w="4080"/>
      </w:tblGrid>
      <w:tr>
        <w:tc>
          <w:tcPr>
            <w:tcW w:type="dxa" w:w="6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20"/>
              <w:right w:type="dxa" w:w="0"/>
            </w:tcMar>
            <w:vAlign w:val="bottom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0B0B0B"/>
                <w:sz w:val="42"/>
                <w:szCs w:val="42"/>
              </w:rPr>
              <w:t xml:space="preserve">PEDIDO</w:t>
            </w:r>
          </w:p>
          <w:p>
            <w:pPr>
              <w:spacing w:after="0" w:before="40"/>
            </w:pPr>
            <w:r>
              <w:rPr>
                <w:rFonts w:ascii="Inter" w:cs="Inter" w:eastAsia="Inter" w:hAnsi="Inter"/>
                <w:b/>
                <w:bCs/>
                <w:color w:val="6A6863"/>
                <w:spacing w:val="18"/>
                <w:sz w:val="13"/>
                <w:szCs w:val="13"/>
              </w:rPr>
              <w:t xml:space="preserve">ORDEN DE TRABAJO</w:t>
            </w:r>
          </w:p>
          <w:p>
            <w:pPr>
              <w:spacing w:after="0" w:before="100"/>
            </w:pPr>
            <w:r>
              <w:drawing>
                <wp:inline distT="0" distB="0" distL="0" distR="0">
                  <wp:extent cx="431997" cy="3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997" cy="3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20"/>
              <w:right w:type="dxa" w:w="0"/>
            </w:tcMar>
            <w:vAlign w:val="bottom"/>
          </w:tcPr>
          <w:tbl>
            <w:tblPr>
              <w:tblW w:type="dxa" w:w="408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500"/>
              <w:gridCol w:w="2580"/>
            </w:tblGrid>
            <w:tr>
              <w:trPr>
                <w:trHeight w:val="396" w:hRule="atLeast"/>
              </w:trP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b/>
                      <w:bCs/>
                      <w:color w:val="0B0B0B"/>
                      <w:sz w:val="20"/>
                      <w:szCs w:val="20"/>
                    </w:rPr>
                    <w:t xml:space="preserve">N.º</w:t>
                  </w:r>
                </w:p>
              </w:tc>
              <w:tc>
                <w:tcPr>
                  <w:tcW w:type="dxa" w:w="2580"/>
                  <w:tcBorders>
                    <w:top w:val="none" w:color="FFFFFF" w:sz="0"/>
                    <w:left w:val="none" w:color="FFFFFF" w:sz="0"/>
                    <w:bottom w:val="single" w:color="D71920" w:sz="1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b/>
                      <w:bCs/>
                      <w:color w:val="D71920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306" w:hRule="atLeast"/>
              </w:trP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5E5C57"/>
                      <w:sz w:val="14"/>
                      <w:szCs w:val="14"/>
                    </w:rPr>
                    <w:t xml:space="preserve">Fecha del pedido</w:t>
                  </w:r>
                </w:p>
              </w:tc>
              <w:tc>
                <w:tcPr>
                  <w:tcW w:type="dxa" w:w="2580"/>
                  <w:tcBorders>
                    <w:top w:val="none" w:color="FFFFFF" w:sz="0"/>
                    <w:left w:val="none" w:color="FFFFFF" w:sz="0"/>
                    <w:bottom w:val="single" w:color="CFCB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0B0B0B"/>
                      <w:sz w:val="15"/>
                      <w:szCs w:val="15"/>
                    </w:rPr>
                    <w:t xml:space="preserve"/>
                  </w:r>
                </w:p>
              </w:tc>
            </w:tr>
            <w:tr>
              <w:trPr>
                <w:trHeight w:val="306" w:hRule="atLeast"/>
              </w:trP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5E5C57"/>
                      <w:sz w:val="14"/>
                      <w:szCs w:val="14"/>
                    </w:rPr>
                    <w:t xml:space="preserve">Entrega estimada</w:t>
                  </w:r>
                </w:p>
              </w:tc>
              <w:tc>
                <w:tcPr>
                  <w:tcW w:type="dxa" w:w="2580"/>
                  <w:tcBorders>
                    <w:top w:val="none" w:color="FFFFFF" w:sz="0"/>
                    <w:left w:val="none" w:color="FFFFFF" w:sz="0"/>
                    <w:bottom w:val="single" w:color="CFCB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0B0B0B"/>
                      <w:sz w:val="15"/>
                      <w:szCs w:val="15"/>
                    </w:rPr>
                    <w:t xml:space="preserve"/>
                  </w:r>
                </w:p>
              </w:tc>
            </w:tr>
            <w:tr>
              <w:trPr>
                <w:trHeight w:val="306" w:hRule="atLeast"/>
              </w:trP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5E5C57"/>
                      <w:sz w:val="14"/>
                      <w:szCs w:val="14"/>
                    </w:rPr>
                    <w:t xml:space="preserve">Estado</w:t>
                  </w:r>
                </w:p>
              </w:tc>
              <w:tc>
                <w:tcPr>
                  <w:tcW w:type="dxa" w:w="2580"/>
                  <w:tcBorders>
                    <w:top w:val="none" w:color="FFFFFF" w:sz="0"/>
                    <w:left w:val="none" w:color="FFFFFF" w:sz="0"/>
                    <w:bottom w:val="single" w:color="CFCB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0B0B0B"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0" w:before="397"/>
      </w:pPr>
      <w:r>
        <w:rPr>
          <w:rFonts w:ascii="Inter" w:cs="Inter" w:eastAsia="Inter" w:hAnsi="Inter"/>
          <w:color w:val="0B0B0B"/>
          <w:sz w:val="2"/>
          <w:szCs w:val="2"/>
        </w:rPr>
        <w:t xml:space="preserve"> </w:t>
      </w:r>
    </w:p>
    <w:tbl>
      <w:tblPr>
        <w:tblW w:type="dxa" w:w="104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3"/>
        <w:gridCol w:w="800"/>
        <w:gridCol w:w="4813"/>
      </w:tblGrid>
      <w:tr>
        <w:tc>
          <w:tcPr>
            <w:tcW w:type="dxa" w:w="48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20"/>
              <w:right w:type="dxa" w:w="0"/>
            </w:tcMar>
            <w:vAlign w:val="top"/>
          </w:tcPr>
          <w:p>
            <w:pPr>
              <w:spacing w:after="60" w:before="0"/>
            </w:pPr>
            <w:r>
              <w:rPr>
                <w:rFonts w:ascii="Inter" w:cs="Inter" w:eastAsia="Inter" w:hAnsi="Inter"/>
                <w:b/>
                <w:bCs/>
                <w:color w:val="0B0B0B"/>
                <w:spacing w:val="16"/>
                <w:sz w:val="13"/>
                <w:szCs w:val="13"/>
              </w:rPr>
              <w:t xml:space="preserve">DATOS DEL CLIENTE</w:t>
            </w:r>
          </w:p>
          <w:tbl>
            <w:tblPr>
              <w:tblW w:type="dxa" w:w="4813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700"/>
              <w:gridCol w:w="3113"/>
            </w:tblGrid>
            <w:tr>
              <w:trPr>
                <w:trHeight w:val="306" w:hRule="atLeast"/>
              </w:trPr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5E5C57"/>
                      <w:sz w:val="14"/>
                      <w:szCs w:val="14"/>
                    </w:rPr>
                    <w:t xml:space="preserve">Nombre / razón social</w:t>
                  </w:r>
                </w:p>
              </w:tc>
              <w:tc>
                <w:tcPr>
                  <w:tcW w:type="dxa" w:w="3113"/>
                  <w:tcBorders>
                    <w:top w:val="none" w:color="FFFFFF" w:sz="0"/>
                    <w:left w:val="none" w:color="FFFFFF" w:sz="0"/>
                    <w:bottom w:val="single" w:color="CFCB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0B0B0B"/>
                      <w:sz w:val="15"/>
                      <w:szCs w:val="15"/>
                    </w:rPr>
                    <w:t xml:space="preserve"/>
                  </w:r>
                </w:p>
              </w:tc>
            </w:tr>
            <w:tr>
              <w:trPr>
                <w:trHeight w:val="306" w:hRule="atLeast"/>
              </w:trPr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5E5C57"/>
                      <w:sz w:val="14"/>
                      <w:szCs w:val="14"/>
                    </w:rPr>
                    <w:t xml:space="preserve">NIT / C.C.</w:t>
                  </w:r>
                </w:p>
              </w:tc>
              <w:tc>
                <w:tcPr>
                  <w:tcW w:type="dxa" w:w="3113"/>
                  <w:tcBorders>
                    <w:top w:val="none" w:color="FFFFFF" w:sz="0"/>
                    <w:left w:val="none" w:color="FFFFFF" w:sz="0"/>
                    <w:bottom w:val="single" w:color="CFCB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0B0B0B"/>
                      <w:sz w:val="15"/>
                      <w:szCs w:val="15"/>
                    </w:rPr>
                    <w:t xml:space="preserve"/>
                  </w:r>
                </w:p>
              </w:tc>
            </w:tr>
            <w:tr>
              <w:trPr>
                <w:trHeight w:val="306" w:hRule="atLeast"/>
              </w:trPr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5E5C57"/>
                      <w:sz w:val="14"/>
                      <w:szCs w:val="14"/>
                    </w:rPr>
                    <w:t xml:space="preserve">Teléfono</w:t>
                  </w:r>
                </w:p>
              </w:tc>
              <w:tc>
                <w:tcPr>
                  <w:tcW w:type="dxa" w:w="3113"/>
                  <w:tcBorders>
                    <w:top w:val="none" w:color="FFFFFF" w:sz="0"/>
                    <w:left w:val="none" w:color="FFFFFF" w:sz="0"/>
                    <w:bottom w:val="single" w:color="CFCB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0B0B0B"/>
                      <w:sz w:val="15"/>
                      <w:szCs w:val="15"/>
                    </w:rPr>
                    <w:t xml:space="preserve"/>
                  </w:r>
                </w:p>
              </w:tc>
            </w:tr>
            <w:tr>
              <w:trPr>
                <w:trHeight w:val="306" w:hRule="atLeast"/>
              </w:trPr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5E5C57"/>
                      <w:sz w:val="14"/>
                      <w:szCs w:val="14"/>
                    </w:rPr>
                    <w:t xml:space="preserve">Correo</w:t>
                  </w:r>
                </w:p>
              </w:tc>
              <w:tc>
                <w:tcPr>
                  <w:tcW w:type="dxa" w:w="3113"/>
                  <w:tcBorders>
                    <w:top w:val="none" w:color="FFFFFF" w:sz="0"/>
                    <w:left w:val="none" w:color="FFFFFF" w:sz="0"/>
                    <w:bottom w:val="single" w:color="CFCB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0B0B0B"/>
                      <w:sz w:val="15"/>
                      <w:szCs w:val="15"/>
                    </w:rPr>
                    <w:t xml:space="preserve"/>
                  </w:r>
                </w:p>
              </w:tc>
            </w:tr>
            <w:tr>
              <w:trPr>
                <w:trHeight w:val="306" w:hRule="atLeast"/>
              </w:trPr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5E5C57"/>
                      <w:sz w:val="14"/>
                      <w:szCs w:val="14"/>
                    </w:rPr>
                    <w:t xml:space="preserve">Dirección</w:t>
                  </w:r>
                </w:p>
              </w:tc>
              <w:tc>
                <w:tcPr>
                  <w:tcW w:type="dxa" w:w="3113"/>
                  <w:tcBorders>
                    <w:top w:val="none" w:color="FFFFFF" w:sz="0"/>
                    <w:left w:val="none" w:color="FFFFFF" w:sz="0"/>
                    <w:bottom w:val="single" w:color="CFCB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0B0B0B"/>
                      <w:sz w:val="15"/>
                      <w:szCs w:val="15"/>
                    </w:rPr>
                    <w:t xml:space="preserve"/>
                  </w:r>
                </w:p>
              </w:tc>
            </w:tr>
            <w:tr>
              <w:trPr>
                <w:trHeight w:val="306" w:hRule="atLeast"/>
              </w:trPr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5E5C57"/>
                      <w:sz w:val="14"/>
                      <w:szCs w:val="14"/>
                    </w:rPr>
                    <w:t xml:space="preserve">Ciudad</w:t>
                  </w:r>
                </w:p>
              </w:tc>
              <w:tc>
                <w:tcPr>
                  <w:tcW w:type="dxa" w:w="3113"/>
                  <w:tcBorders>
                    <w:top w:val="none" w:color="FFFFFF" w:sz="0"/>
                    <w:left w:val="none" w:color="FFFFFF" w:sz="0"/>
                    <w:bottom w:val="single" w:color="CFCB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0B0B0B"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20"/>
              <w:right w:type="dxa" w:w="0"/>
            </w:tcMar>
            <w:vAlign w:val="bottom"/>
          </w:tcPr>
          <w:p/>
        </w:tc>
        <w:tc>
          <w:tcPr>
            <w:tcW w:type="dxa" w:w="48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20"/>
              <w:right w:type="dxa" w:w="0"/>
            </w:tcMar>
            <w:vAlign w:val="top"/>
          </w:tcPr>
          <w:p>
            <w:pPr>
              <w:spacing w:after="60" w:before="0"/>
            </w:pPr>
            <w:r>
              <w:rPr>
                <w:rFonts w:ascii="Inter" w:cs="Inter" w:eastAsia="Inter" w:hAnsi="Inter"/>
                <w:b/>
                <w:bCs/>
                <w:color w:val="0B0B0B"/>
                <w:spacing w:val="16"/>
                <w:sz w:val="13"/>
                <w:szCs w:val="13"/>
              </w:rPr>
              <w:t xml:space="preserve">DETALLE DEL TRABAJO</w:t>
            </w:r>
          </w:p>
          <w:tbl>
            <w:tblPr>
              <w:tblW w:type="dxa" w:w="4813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700"/>
              <w:gridCol w:w="3113"/>
            </w:tblGrid>
            <w:tr>
              <w:trPr>
                <w:trHeight w:val="306" w:hRule="atLeast"/>
              </w:trPr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5E5C57"/>
                      <w:sz w:val="14"/>
                      <w:szCs w:val="14"/>
                    </w:rPr>
                    <w:t xml:space="preserve">Vehículo o proyecto</w:t>
                  </w:r>
                </w:p>
              </w:tc>
              <w:tc>
                <w:tcPr>
                  <w:tcW w:type="dxa" w:w="3113"/>
                  <w:tcBorders>
                    <w:top w:val="none" w:color="FFFFFF" w:sz="0"/>
                    <w:left w:val="none" w:color="FFFFFF" w:sz="0"/>
                    <w:bottom w:val="single" w:color="CFCB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0B0B0B"/>
                      <w:sz w:val="15"/>
                      <w:szCs w:val="15"/>
                    </w:rPr>
                    <w:t xml:space="preserve"/>
                  </w:r>
                </w:p>
              </w:tc>
            </w:tr>
            <w:tr>
              <w:trPr>
                <w:trHeight w:val="306" w:hRule="atLeast"/>
              </w:trPr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5E5C57"/>
                      <w:sz w:val="14"/>
                      <w:szCs w:val="14"/>
                    </w:rPr>
                    <w:t xml:space="preserve">Placa o referencia</w:t>
                  </w:r>
                </w:p>
              </w:tc>
              <w:tc>
                <w:tcPr>
                  <w:tcW w:type="dxa" w:w="3113"/>
                  <w:tcBorders>
                    <w:top w:val="none" w:color="FFFFFF" w:sz="0"/>
                    <w:left w:val="none" w:color="FFFFFF" w:sz="0"/>
                    <w:bottom w:val="single" w:color="CFCB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0B0B0B"/>
                      <w:sz w:val="15"/>
                      <w:szCs w:val="15"/>
                    </w:rPr>
                    <w:t xml:space="preserve"/>
                  </w:r>
                </w:p>
              </w:tc>
            </w:tr>
            <w:tr>
              <w:trPr>
                <w:trHeight w:val="306" w:hRule="atLeast"/>
              </w:trPr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5E5C57"/>
                      <w:sz w:val="14"/>
                      <w:szCs w:val="14"/>
                    </w:rPr>
                    <w:t xml:space="preserve">Asesor comercial</w:t>
                  </w:r>
                </w:p>
              </w:tc>
              <w:tc>
                <w:tcPr>
                  <w:tcW w:type="dxa" w:w="3113"/>
                  <w:tcBorders>
                    <w:top w:val="none" w:color="FFFFFF" w:sz="0"/>
                    <w:left w:val="none" w:color="FFFFFF" w:sz="0"/>
                    <w:bottom w:val="single" w:color="CFCB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0B0B0B"/>
                      <w:sz w:val="15"/>
                      <w:szCs w:val="15"/>
                    </w:rPr>
                    <w:t xml:space="preserve"/>
                  </w:r>
                </w:p>
              </w:tc>
            </w:tr>
            <w:tr>
              <w:trPr>
                <w:trHeight w:val="306" w:hRule="atLeast"/>
              </w:trPr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5E5C57"/>
                      <w:sz w:val="14"/>
                      <w:szCs w:val="14"/>
                    </w:rPr>
                    <w:t xml:space="preserve">Teléfono asesor</w:t>
                  </w:r>
                </w:p>
              </w:tc>
              <w:tc>
                <w:tcPr>
                  <w:tcW w:type="dxa" w:w="3113"/>
                  <w:tcBorders>
                    <w:top w:val="none" w:color="FFFFFF" w:sz="0"/>
                    <w:left w:val="none" w:color="FFFFFF" w:sz="0"/>
                    <w:bottom w:val="single" w:color="CFCB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0B0B0B"/>
                      <w:sz w:val="15"/>
                      <w:szCs w:val="15"/>
                    </w:rPr>
                    <w:t xml:space="preserve"/>
                  </w:r>
                </w:p>
              </w:tc>
            </w:tr>
            <w:tr>
              <w:trPr>
                <w:trHeight w:val="306" w:hRule="atLeast"/>
              </w:trPr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5E5C57"/>
                      <w:sz w:val="14"/>
                      <w:szCs w:val="14"/>
                    </w:rPr>
                    <w:t xml:space="preserve">Cotización N.º</w:t>
                  </w:r>
                </w:p>
              </w:tc>
              <w:tc>
                <w:tcPr>
                  <w:tcW w:type="dxa" w:w="3113"/>
                  <w:tcBorders>
                    <w:top w:val="none" w:color="FFFFFF" w:sz="0"/>
                    <w:left w:val="none" w:color="FFFFFF" w:sz="0"/>
                    <w:bottom w:val="single" w:color="CFCB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0B0B0B"/>
                      <w:sz w:val="15"/>
                      <w:szCs w:val="15"/>
                    </w:rPr>
                    <w:t xml:space="preserve"/>
                  </w:r>
                </w:p>
              </w:tc>
            </w:tr>
            <w:tr>
              <w:trPr>
                <w:trHeight w:val="306" w:hRule="atLeast"/>
              </w:trPr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5E5C57"/>
                      <w:sz w:val="14"/>
                      <w:szCs w:val="14"/>
                    </w:rPr>
                    <w:t xml:space="preserve">Instalación en</w:t>
                  </w:r>
                </w:p>
              </w:tc>
              <w:tc>
                <w:tcPr>
                  <w:tcW w:type="dxa" w:w="3113"/>
                  <w:tcBorders>
                    <w:top w:val="none" w:color="FFFFFF" w:sz="0"/>
                    <w:left w:val="none" w:color="FFFFFF" w:sz="0"/>
                    <w:bottom w:val="single" w:color="CFCB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0B0B0B"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0" w:before="340"/>
      </w:pPr>
      <w:r>
        <w:rPr>
          <w:rFonts w:ascii="Inter" w:cs="Inter" w:eastAsia="Inter" w:hAnsi="Inter"/>
          <w:color w:val="0B0B0B"/>
          <w:sz w:val="2"/>
          <w:szCs w:val="2"/>
        </w:rPr>
        <w:t xml:space="preserve"> </w:t>
      </w:r>
    </w:p>
    <w:tbl>
      <w:tblPr>
        <w:tblW w:type="dxa" w:w="104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0"/>
        <w:gridCol w:w="3526"/>
        <w:gridCol w:w="1900"/>
        <w:gridCol w:w="800"/>
        <w:gridCol w:w="1750"/>
        <w:gridCol w:w="1750"/>
      </w:tblGrid>
      <w:tr>
        <w:trPr>
          <w:tblHeader/>
          <w:trHeight w:val="396" w:hRule="atLeast"/>
        </w:trPr>
        <w:tc>
          <w:tcPr>
            <w:tcW w:type="dxa" w:w="700"/>
            <w:tcBorders>
              <w:top w:val="single" w:color="252525" w:sz="2"/>
              <w:left w:val="single" w:color="252525" w:sz="2"/>
              <w:bottom w:val="single" w:color="252525" w:sz="2"/>
              <w:right w:val="single" w:color="252525" w:sz="2"/>
            </w:tcBorders>
            <w:shd w:fill="252525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pacing w:val="12"/>
                <w:sz w:val="13"/>
                <w:szCs w:val="13"/>
              </w:rPr>
              <w:t xml:space="preserve">ÍTEM</w:t>
            </w:r>
          </w:p>
        </w:tc>
        <w:tc>
          <w:tcPr>
            <w:tcW w:type="dxa" w:w="3526"/>
            <w:tcBorders>
              <w:top w:val="single" w:color="252525" w:sz="2"/>
              <w:left w:val="single" w:color="252525" w:sz="2"/>
              <w:bottom w:val="single" w:color="252525" w:sz="2"/>
              <w:right w:val="single" w:color="252525" w:sz="2"/>
            </w:tcBorders>
            <w:shd w:fill="252525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pacing w:val="12"/>
                <w:sz w:val="13"/>
                <w:szCs w:val="13"/>
              </w:rPr>
              <w:t xml:space="preserve">DESCRIPCIÓN</w:t>
            </w:r>
          </w:p>
        </w:tc>
        <w:tc>
          <w:tcPr>
            <w:tcW w:type="dxa" w:w="1900"/>
            <w:tcBorders>
              <w:top w:val="single" w:color="252525" w:sz="2"/>
              <w:left w:val="single" w:color="252525" w:sz="2"/>
              <w:bottom w:val="single" w:color="252525" w:sz="2"/>
              <w:right w:val="single" w:color="252525" w:sz="2"/>
            </w:tcBorders>
            <w:shd w:fill="252525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pacing w:val="12"/>
                <w:sz w:val="13"/>
                <w:szCs w:val="13"/>
              </w:rPr>
              <w:t xml:space="preserve">MATERIAL / COLOR</w:t>
            </w:r>
          </w:p>
        </w:tc>
        <w:tc>
          <w:tcPr>
            <w:tcW w:type="dxa" w:w="800"/>
            <w:tcBorders>
              <w:top w:val="single" w:color="252525" w:sz="2"/>
              <w:left w:val="single" w:color="252525" w:sz="2"/>
              <w:bottom w:val="single" w:color="252525" w:sz="2"/>
              <w:right w:val="single" w:color="252525" w:sz="2"/>
            </w:tcBorders>
            <w:shd w:fill="252525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pacing w:val="12"/>
                <w:sz w:val="13"/>
                <w:szCs w:val="13"/>
              </w:rPr>
              <w:t xml:space="preserve">CANT.</w:t>
            </w:r>
          </w:p>
        </w:tc>
        <w:tc>
          <w:tcPr>
            <w:tcW w:type="dxa" w:w="1750"/>
            <w:tcBorders>
              <w:top w:val="single" w:color="252525" w:sz="2"/>
              <w:left w:val="single" w:color="252525" w:sz="2"/>
              <w:bottom w:val="single" w:color="252525" w:sz="2"/>
              <w:right w:val="single" w:color="252525" w:sz="2"/>
            </w:tcBorders>
            <w:shd w:fill="252525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Inter" w:cs="Inter" w:eastAsia="Inter" w:hAnsi="Inter"/>
                <w:b/>
                <w:bCs/>
                <w:color w:val="FFFFFF"/>
                <w:spacing w:val="12"/>
                <w:sz w:val="13"/>
                <w:szCs w:val="13"/>
              </w:rPr>
              <w:t xml:space="preserve">VALOR UNITARIO</w:t>
            </w:r>
          </w:p>
        </w:tc>
        <w:tc>
          <w:tcPr>
            <w:tcW w:type="dxa" w:w="1750"/>
            <w:tcBorders>
              <w:top w:val="single" w:color="252525" w:sz="2"/>
              <w:left w:val="single" w:color="252525" w:sz="2"/>
              <w:bottom w:val="single" w:color="252525" w:sz="2"/>
              <w:right w:val="single" w:color="252525" w:sz="2"/>
            </w:tcBorders>
            <w:shd w:fill="252525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Inter" w:cs="Inter" w:eastAsia="Inter" w:hAnsi="Inter"/>
                <w:b/>
                <w:bCs/>
                <w:color w:val="FFFFFF"/>
                <w:spacing w:val="12"/>
                <w:sz w:val="13"/>
                <w:szCs w:val="13"/>
              </w:rPr>
              <w:t xml:space="preserve">VALOR TOTAL</w:t>
            </w:r>
          </w:p>
        </w:tc>
      </w:tr>
      <w:tr>
        <w:trPr>
          <w:trHeight w:val="368" w:hRule="atLeast"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>1</w:t>
            </w:r>
          </w:p>
        </w:tc>
        <w:tc>
          <w:tcPr>
            <w:tcW w:type="dxa" w:w="3526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</w:tr>
      <w:tr>
        <w:trPr>
          <w:trHeight w:val="368" w:hRule="atLeast"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>2</w:t>
            </w:r>
          </w:p>
        </w:tc>
        <w:tc>
          <w:tcPr>
            <w:tcW w:type="dxa" w:w="3526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</w:tr>
      <w:tr>
        <w:trPr>
          <w:trHeight w:val="368" w:hRule="atLeast"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>3</w:t>
            </w:r>
          </w:p>
        </w:tc>
        <w:tc>
          <w:tcPr>
            <w:tcW w:type="dxa" w:w="3526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</w:tr>
      <w:tr>
        <w:trPr>
          <w:trHeight w:val="368" w:hRule="atLeast"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>4</w:t>
            </w:r>
          </w:p>
        </w:tc>
        <w:tc>
          <w:tcPr>
            <w:tcW w:type="dxa" w:w="3526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</w:tr>
      <w:tr>
        <w:trPr>
          <w:trHeight w:val="368" w:hRule="atLeast"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>5</w:t>
            </w:r>
          </w:p>
        </w:tc>
        <w:tc>
          <w:tcPr>
            <w:tcW w:type="dxa" w:w="3526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</w:tr>
      <w:tr>
        <w:trPr>
          <w:trHeight w:val="368" w:hRule="atLeast"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>6</w:t>
            </w:r>
          </w:p>
        </w:tc>
        <w:tc>
          <w:tcPr>
            <w:tcW w:type="dxa" w:w="3526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</w:tr>
      <w:tr>
        <w:trPr>
          <w:trHeight w:val="368" w:hRule="atLeast"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>7</w:t>
            </w:r>
          </w:p>
        </w:tc>
        <w:tc>
          <w:tcPr>
            <w:tcW w:type="dxa" w:w="3526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</w:tr>
      <w:tr>
        <w:trPr>
          <w:trHeight w:val="368" w:hRule="atLeast"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>8</w:t>
            </w:r>
          </w:p>
        </w:tc>
        <w:tc>
          <w:tcPr>
            <w:tcW w:type="dxa" w:w="3526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</w:tr>
    </w:tbl>
    <w:p>
      <w:pPr>
        <w:spacing w:after="0" w:before="170"/>
      </w:pPr>
      <w:r>
        <w:rPr>
          <w:rFonts w:ascii="Inter" w:cs="Inter" w:eastAsia="Inter" w:hAnsi="Inter"/>
          <w:color w:val="0B0B0B"/>
          <w:sz w:val="2"/>
          <w:szCs w:val="2"/>
        </w:rPr>
        <w:t xml:space="preserve"> </w:t>
      </w:r>
    </w:p>
    <w:tbl>
      <w:tblPr>
        <w:tblW w:type="dxa" w:w="104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226"/>
        <w:gridCol w:w="2600"/>
        <w:gridCol w:w="1600"/>
      </w:tblGrid>
      <w:tr>
        <w:trPr>
          <w:trHeight w:val="374" w:hRule="atLeast"/>
        </w:trPr>
        <w:tc>
          <w:tcPr>
            <w:tcW w:type="dxa" w:w="6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20"/>
              <w:right w:type="dxa" w:w="0"/>
            </w:tcMar>
            <w:vAlign w:val="bottom"/>
          </w:tcPr>
          <w:p/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0B0B0B"/>
                <w:sz w:val="15"/>
                <w:szCs w:val="15"/>
              </w:rPr>
              <w:t xml:space="preserve">Total del pedido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Inter" w:cs="Inter" w:eastAsia="Inter" w:hAnsi="Inter"/>
                <w:color w:val="0B0B0B"/>
                <w:sz w:val="15"/>
                <w:szCs w:val="15"/>
              </w:rPr>
              <w:t xml:space="preserve">$</w:t>
            </w:r>
          </w:p>
        </w:tc>
      </w:tr>
      <w:tr>
        <w:trPr>
          <w:trHeight w:val="374" w:hRule="atLeast"/>
        </w:trPr>
        <w:tc>
          <w:tcPr>
            <w:tcW w:type="dxa" w:w="6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20"/>
              <w:right w:type="dxa" w:w="0"/>
            </w:tcMar>
            <w:vAlign w:val="bottom"/>
          </w:tcPr>
          <w:p/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0B0B0B"/>
                <w:sz w:val="15"/>
                <w:szCs w:val="15"/>
              </w:rPr>
              <w:t xml:space="preserve">Anticipo recibido (50 %)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Inter" w:cs="Inter" w:eastAsia="Inter" w:hAnsi="Inter"/>
                <w:color w:val="0B0B0B"/>
                <w:sz w:val="15"/>
                <w:szCs w:val="15"/>
              </w:rPr>
              <w:t xml:space="preserve">$</w:t>
            </w:r>
          </w:p>
        </w:tc>
      </w:tr>
      <w:tr>
        <w:trPr>
          <w:trHeight w:val="430" w:hRule="atLeast"/>
        </w:trPr>
        <w:tc>
          <w:tcPr>
            <w:tcW w:type="dxa" w:w="6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20"/>
              <w:right w:type="dxa" w:w="0"/>
            </w:tcMar>
            <w:vAlign w:val="bottom"/>
          </w:tcPr>
          <w:p/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71920" w:color="auto" w:val="clear"/>
            <w:tcMar>
              <w:top w:type="dxa" w:w="30"/>
              <w:left w:type="dxa" w:w="11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Saldo pendiente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71920" w:color="auto" w:val="clear"/>
            <w:tcMar>
              <w:top w:type="dxa" w:w="30"/>
              <w:left w:type="dxa" w:w="6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$</w:t>
            </w:r>
          </w:p>
        </w:tc>
      </w:tr>
    </w:tbl>
    <w:p>
      <w:pPr>
        <w:spacing w:after="0" w:before="283"/>
      </w:pPr>
      <w:r>
        <w:rPr>
          <w:rFonts w:ascii="Inter" w:cs="Inter" w:eastAsia="Inter" w:hAnsi="Inter"/>
          <w:color w:val="0B0B0B"/>
          <w:sz w:val="2"/>
          <w:szCs w:val="2"/>
        </w:rPr>
        <w:t xml:space="preserve"> </w:t>
      </w:r>
    </w:p>
    <w:p>
      <w:pPr>
        <w:spacing w:after="60" w:before="0"/>
      </w:pPr>
      <w:r>
        <w:rPr>
          <w:rFonts w:ascii="Inter" w:cs="Inter" w:eastAsia="Inter" w:hAnsi="Inter"/>
          <w:b/>
          <w:bCs/>
          <w:color w:val="0B0B0B"/>
          <w:spacing w:val="16"/>
          <w:sz w:val="13"/>
          <w:szCs w:val="13"/>
        </w:rPr>
        <w:t xml:space="preserve">OBSERVACIONES</w:t>
      </w:r>
    </w:p>
    <w:tbl>
      <w:tblPr>
        <w:tblW w:type="dxa" w:w="104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426"/>
      </w:tblGrid>
      <w:tr>
        <w:trPr>
          <w:trHeight w:val="340" w:hRule="atLeast"/>
        </w:trPr>
        <w:tc>
          <w:tcPr>
            <w:tcW w:type="dxa" w:w="10426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0"/>
              <w:left w:type="dxa" w:w="0"/>
              <w:bottom w:type="dxa" w:w="20"/>
              <w:right w:type="dxa" w:w="0"/>
            </w:tcMar>
            <w:vAlign w:val="bottom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0B0B0B"/>
                <w:sz w:val="15"/>
                <w:szCs w:val="15"/>
              </w:rPr>
              <w:t xml:space="preserve"> </w:t>
            </w:r>
          </w:p>
        </w:tc>
      </w:tr>
      <w:tr>
        <w:trPr>
          <w:trHeight w:val="340" w:hRule="atLeast"/>
        </w:trPr>
        <w:tc>
          <w:tcPr>
            <w:tcW w:type="dxa" w:w="10426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0"/>
              <w:left w:type="dxa" w:w="0"/>
              <w:bottom w:type="dxa" w:w="20"/>
              <w:right w:type="dxa" w:w="0"/>
            </w:tcMar>
            <w:vAlign w:val="bottom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0B0B0B"/>
                <w:sz w:val="15"/>
                <w:szCs w:val="15"/>
              </w:rPr>
              <w:t xml:space="preserve"> </w:t>
            </w:r>
          </w:p>
        </w:tc>
      </w:tr>
      <w:tr>
        <w:trPr>
          <w:trHeight w:val="340" w:hRule="atLeast"/>
        </w:trPr>
        <w:tc>
          <w:tcPr>
            <w:tcW w:type="dxa" w:w="10426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0"/>
              <w:left w:type="dxa" w:w="0"/>
              <w:bottom w:type="dxa" w:w="20"/>
              <w:right w:type="dxa" w:w="0"/>
            </w:tcMar>
            <w:vAlign w:val="bottom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0B0B0B"/>
                <w:sz w:val="15"/>
                <w:szCs w:val="15"/>
              </w:rPr>
              <w:t xml:space="preserve"> </w:t>
            </w:r>
          </w:p>
        </w:tc>
      </w:tr>
    </w:tbl>
    <w:p>
      <w:pPr>
        <w:spacing w:after="0" w:before="794"/>
      </w:pPr>
      <w:r>
        <w:rPr>
          <w:rFonts w:ascii="Inter" w:cs="Inter" w:eastAsia="Inter" w:hAnsi="Inter"/>
          <w:color w:val="0B0B0B"/>
          <w:sz w:val="2"/>
          <w:szCs w:val="2"/>
        </w:rPr>
        <w:t xml:space="preserve"> </w:t>
      </w:r>
    </w:p>
    <w:tbl>
      <w:tblPr>
        <w:tblW w:type="dxa" w:w="104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13"/>
        <w:gridCol w:w="2000"/>
        <w:gridCol w:w="4213"/>
      </w:tblGrid>
      <w:tr>
        <w:tc>
          <w:tcPr>
            <w:tcW w:type="dxa" w:w="4213"/>
            <w:tcBorders>
              <w:top w:val="single" w:color="0B0B0B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20"/>
              <w:right w:type="dxa" w:w="0"/>
            </w:tcMar>
            <w:vAlign w:val="top"/>
          </w:tcPr>
          <w:p>
            <w:pPr>
              <w:spacing w:after="0" w:before="60"/>
            </w:pPr>
            <w:r>
              <w:rPr>
                <w:rFonts w:ascii="Inter" w:cs="Inter" w:eastAsia="Inter" w:hAnsi="Inter"/>
                <w:b/>
                <w:bCs/>
                <w:color w:val="0B0B0B"/>
                <w:spacing w:val="14"/>
                <w:sz w:val="13"/>
                <w:szCs w:val="13"/>
              </w:rPr>
              <w:t xml:space="preserve">FIRMA DEL CLIENTE</w:t>
            </w:r>
          </w:p>
          <w:p>
            <w:pPr>
              <w:spacing w:after="0" w:before="0"/>
            </w:pPr>
            <w:r>
              <w:rPr>
                <w:rFonts w:ascii="Inter" w:cs="Inter" w:eastAsia="Inter" w:hAnsi="Inter"/>
                <w:color w:val="5E5C57"/>
                <w:sz w:val="13"/>
                <w:szCs w:val="13"/>
              </w:rPr>
              <w:t xml:space="preserve">Acepto el pedido y sus condiciones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20"/>
              <w:right w:type="dxa" w:w="0"/>
            </w:tcMar>
            <w:vAlign w:val="bottom"/>
          </w:tcPr>
          <w:p/>
        </w:tc>
        <w:tc>
          <w:tcPr>
            <w:tcW w:type="dxa" w:w="4213"/>
            <w:tcBorders>
              <w:top w:val="single" w:color="0B0B0B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20"/>
              <w:right w:type="dxa" w:w="0"/>
            </w:tcMar>
            <w:vAlign w:val="top"/>
          </w:tcPr>
          <w:p>
            <w:pPr>
              <w:spacing w:after="0" w:before="60"/>
            </w:pPr>
            <w:r>
              <w:rPr>
                <w:rFonts w:ascii="Inter" w:cs="Inter" w:eastAsia="Inter" w:hAnsi="Inter"/>
                <w:b/>
                <w:bCs/>
                <w:color w:val="0B0B0B"/>
                <w:spacing w:val="14"/>
                <w:sz w:val="13"/>
                <w:szCs w:val="13"/>
              </w:rPr>
              <w:t xml:space="preserve">RECIBIDO POR VELARA</w:t>
            </w:r>
          </w:p>
          <w:p>
            <w:pPr>
              <w:spacing w:after="0" w:before="0"/>
            </w:pPr>
            <w:r>
              <w:rPr>
                <w:rFonts w:ascii="Inter" w:cs="Inter" w:eastAsia="Inter" w:hAnsi="Inter"/>
                <w:color w:val="5E5C57"/>
                <w:sz w:val="13"/>
                <w:szCs w:val="13"/>
              </w:rPr>
              <w:t xml:space="preserve">Nombre y firma del asesor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2041" w:right="907" w:bottom="1474" w:left="907" w:header="794" w:footer="51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11996">
          <wp:simplePos x="0" y="0"/>
          <wp:positionH relativeFrom="page">
            <wp:posOffset>5504400</wp:posOffset>
          </wp:positionH>
          <wp:positionV relativeFrom="page">
            <wp:posOffset>9446400</wp:posOffset>
          </wp:positionV>
          <wp:extent cx="2267983" cy="611996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67983" cy="6119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Inter" w:cs="Inter" w:eastAsia="Inter" w:hAnsi="Inter"/>
        <w:color w:val="6A6863"/>
        <w:sz w:val="13"/>
        <w:szCs w:val="13"/>
      </w:rPr>
      <w:t xml:space="preserve">[sitio web]   |   [+57 300 000 0000]   |   Barranquilla, Colombia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426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5200"/>
      <w:gridCol w:w="5226"/>
    </w:tblGrid>
    <w:tr>
      <w:tc>
        <w:tcPr>
          <w:tcW w:type="dxa" w:w="5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20"/>
            <w:right w:type="dxa" w:w="0"/>
          </w:tcMar>
          <w:vAlign w:val="top"/>
        </w:tcPr>
        <w:p>
          <w:pPr>
            <w:spacing w:after="0" w:before="0"/>
          </w:pPr>
          <w:r>
            <w:drawing>
              <wp:inline distT="0" distB="0" distL="0" distR="0">
                <wp:extent cx="2015985" cy="318526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15985" cy="3185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22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20"/>
            <w:right w:type="dxa" w:w="0"/>
          </w:tcMar>
          <w:vAlign w:val="top"/>
        </w:tcPr>
        <w:p>
          <w:pPr>
            <w:spacing w:after="0" w:before="0"/>
            <w:jc w:val="right"/>
          </w:pPr>
          <w:r>
            <w:rPr>
              <w:rFonts w:ascii="Inter" w:cs="Inter" w:eastAsia="Inter" w:hAnsi="Inter"/>
              <w:b/>
              <w:bCs/>
              <w:color w:val="0B0B0B"/>
              <w:spacing w:val="10"/>
              <w:sz w:val="14"/>
              <w:szCs w:val="14"/>
            </w:rPr>
            <w:t xml:space="preserve">VELARA TALLER S.A.S.</w:t>
          </w:r>
        </w:p>
        <w:p>
          <w:pPr>
            <w:spacing w:after="0" w:before="0"/>
            <w:jc w:val="right"/>
          </w:pPr>
          <w:r>
            <w:rPr>
              <w:rFonts w:ascii="Inter" w:cs="Inter" w:eastAsia="Inter" w:hAnsi="Inter"/>
              <w:color w:val="4A4843"/>
              <w:sz w:val="13"/>
              <w:szCs w:val="13"/>
            </w:rPr>
            <w:t xml:space="preserve">NIT [000.000.000-0]</w:t>
          </w:r>
        </w:p>
        <w:p>
          <w:pPr>
            <w:spacing w:after="0" w:before="0"/>
            <w:jc w:val="right"/>
          </w:pPr>
          <w:r>
            <w:rPr>
              <w:rFonts w:ascii="Inter" w:cs="Inter" w:eastAsia="Inter" w:hAnsi="Inter"/>
              <w:color w:val="4A4843"/>
              <w:sz w:val="13"/>
              <w:szCs w:val="13"/>
            </w:rPr>
            <w:t xml:space="preserve">[Dirección] · Barranquilla, Colombia</w:t>
          </w:r>
        </w:p>
        <w:p>
          <w:pPr>
            <w:spacing w:after="0" w:before="0"/>
            <w:jc w:val="right"/>
          </w:pPr>
          <w:r>
            <w:rPr>
              <w:rFonts w:ascii="Inter" w:cs="Inter" w:eastAsia="Inter" w:hAnsi="Inter"/>
              <w:color w:val="4A4843"/>
              <w:sz w:val="13"/>
              <w:szCs w:val="13"/>
            </w:rPr>
            <w:t xml:space="preserve">[+57 300 000 0000] · [correo@dominio.com]</w:t>
          </w:r>
        </w:p>
        <w:p>
          <w:pPr>
            <w:spacing w:after="0" w:before="0"/>
            <w:jc w:val="right"/>
          </w:pPr>
          <w:r>
            <w:rPr>
              <w:rFonts w:ascii="Inter" w:cs="Inter" w:eastAsia="Inter" w:hAnsi="Inter"/>
              <w:color w:val="4A4843"/>
              <w:sz w:val="13"/>
              <w:szCs w:val="13"/>
            </w:rPr>
            <w:t xml:space="preserve">[sitio web]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0B0B0B"/>
        <w:sz w:val="15"/>
        <w:szCs w:val="15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e320d5567136cff6654acdf9af1cec545a5dfe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aeeb374b752b514190e52155aee35626c19ed1c4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703cdb3990e02eb88f18e249054ba1a69a0108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VELARA — Pedido</dc:title>
  <dc:creator>VELARA Taller S.A.S.</dc:creator>
  <cp:lastModifiedBy>Un-named</cp:lastModifiedBy>
  <cp:revision>1</cp:revision>
  <dcterms:created xsi:type="dcterms:W3CDTF">2026-09-29T05:26:34.608Z</dcterms:created>
  <dcterms:modified xsi:type="dcterms:W3CDTF">2026-09-29T05:26:34.608Z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