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46"/>
        <w:gridCol w:w="4080"/>
      </w:tblGrid>
      <w:tr>
        <w:tc>
          <w:tcPr>
            <w:tcW w:type="dxa" w:w="6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0B0B0B"/>
                <w:sz w:val="42"/>
                <w:szCs w:val="42"/>
              </w:rPr>
              <w:t xml:space="preserve">REMISIÓN</w:t>
            </w:r>
          </w:p>
          <w:p>
            <w:pPr>
              <w:spacing w:after="0" w:before="100"/>
            </w:pPr>
            <w:r>
              <w:drawing>
                <wp:inline distT="0" distB="0" distL="0" distR="0">
                  <wp:extent cx="431997" cy="3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997" cy="3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tbl>
            <w:tblPr>
              <w:tblW w:type="dxa" w:w="40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  <w:gridCol w:w="2580"/>
            </w:tblGrid>
            <w:tr>
              <w:trPr>
                <w:trHeight w:val="396" w:hRule="atLeas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B0B0B"/>
                      <w:sz w:val="20"/>
                      <w:szCs w:val="20"/>
                    </w:rPr>
                    <w:t xml:space="preserve">N.º</w:t>
                  </w:r>
                </w:p>
              </w:tc>
              <w:tc>
                <w:tcPr>
                  <w:tcW w:type="dxa" w:w="2580"/>
                  <w:tcBorders>
                    <w:top w:val="none" w:color="FFFFFF" w:sz="0"/>
                    <w:left w:val="none" w:color="FFFFFF" w:sz="0"/>
                    <w:bottom w:val="single" w:color="D71920" w:sz="1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b/>
                      <w:bCs/>
                      <w:color w:val="D71920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Fecha de entrega</w:t>
                  </w:r>
                </w:p>
              </w:tc>
              <w:tc>
                <w:tcPr>
                  <w:tcW w:type="dxa" w:w="2580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Pedido N.º</w:t>
                  </w:r>
                </w:p>
              </w:tc>
              <w:tc>
                <w:tcPr>
                  <w:tcW w:type="dxa" w:w="2580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Factura N.º</w:t>
                  </w:r>
                </w:p>
              </w:tc>
              <w:tc>
                <w:tcPr>
                  <w:tcW w:type="dxa" w:w="2580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397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3"/>
        <w:gridCol w:w="800"/>
        <w:gridCol w:w="4813"/>
      </w:tblGrid>
      <w:tr>
        <w:tc>
          <w:tcPr>
            <w:tcW w:type="dxa" w:w="4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0B0B0B"/>
                <w:spacing w:val="16"/>
                <w:sz w:val="13"/>
                <w:szCs w:val="13"/>
              </w:rPr>
              <w:t xml:space="preserve">DATOS DEL CLIENTE</w:t>
            </w:r>
          </w:p>
          <w:tbl>
            <w:tblPr>
              <w:tblW w:type="dxa" w:w="481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3113"/>
            </w:tblGrid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Nombre / razón social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NIT / C.C.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Teléfono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Correo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Dirección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Ciudad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  <w:tc>
          <w:tcPr>
            <w:tcW w:type="dxa" w:w="48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0B0B0B"/>
                <w:spacing w:val="16"/>
                <w:sz w:val="13"/>
                <w:szCs w:val="13"/>
              </w:rPr>
              <w:t xml:space="preserve">DATOS DE ENTREGA</w:t>
            </w:r>
          </w:p>
          <w:tbl>
            <w:tblPr>
              <w:tblW w:type="dxa" w:w="481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3113"/>
            </w:tblGrid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Dirección de entrega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Ciudad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Recibe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Teléfono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Vehículo o proyecto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Transportado por</w:t>
                  </w:r>
                </w:p>
              </w:tc>
              <w:tc>
                <w:tcPr>
                  <w:tcW w:type="dxa" w:w="3113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340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5026"/>
        <w:gridCol w:w="900"/>
        <w:gridCol w:w="3800"/>
      </w:tblGrid>
      <w:tr>
        <w:trPr>
          <w:tblHeader/>
          <w:trHeight w:val="396" w:hRule="atLeast"/>
        </w:trPr>
        <w:tc>
          <w:tcPr>
            <w:tcW w:type="dxa" w:w="700"/>
            <w:tcBorders>
              <w:top w:val="single" w:color="252525" w:sz="2"/>
              <w:left w:val="single" w:color="252525" w:sz="2"/>
              <w:bottom w:val="single" w:color="252525" w:sz="2"/>
              <w:right w:val="single" w:color="252525" w:sz="2"/>
            </w:tcBorders>
            <w:shd w:fill="25252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12"/>
                <w:sz w:val="13"/>
                <w:szCs w:val="13"/>
              </w:rPr>
              <w:t xml:space="preserve">ÍTEM</w:t>
            </w:r>
          </w:p>
        </w:tc>
        <w:tc>
          <w:tcPr>
            <w:tcW w:type="dxa" w:w="5026"/>
            <w:tcBorders>
              <w:top w:val="single" w:color="252525" w:sz="2"/>
              <w:left w:val="single" w:color="252525" w:sz="2"/>
              <w:bottom w:val="single" w:color="252525" w:sz="2"/>
              <w:right w:val="single" w:color="252525" w:sz="2"/>
            </w:tcBorders>
            <w:shd w:fill="25252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12"/>
                <w:sz w:val="13"/>
                <w:szCs w:val="13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252525" w:sz="2"/>
              <w:left w:val="single" w:color="252525" w:sz="2"/>
              <w:bottom w:val="single" w:color="252525" w:sz="2"/>
              <w:right w:val="single" w:color="252525" w:sz="2"/>
            </w:tcBorders>
            <w:shd w:fill="25252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12"/>
                <w:sz w:val="13"/>
                <w:szCs w:val="13"/>
              </w:rPr>
              <w:t xml:space="preserve">CANT.</w:t>
            </w:r>
          </w:p>
        </w:tc>
        <w:tc>
          <w:tcPr>
            <w:tcW w:type="dxa" w:w="3800"/>
            <w:tcBorders>
              <w:top w:val="single" w:color="252525" w:sz="2"/>
              <w:left w:val="single" w:color="252525" w:sz="2"/>
              <w:bottom w:val="single" w:color="252525" w:sz="2"/>
              <w:right w:val="single" w:color="252525" w:sz="2"/>
            </w:tcBorders>
            <w:shd w:fill="252525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pacing w:val="12"/>
                <w:sz w:val="13"/>
                <w:szCs w:val="13"/>
              </w:rPr>
              <w:t xml:space="preserve">ESTADO / OBSERVACIONES</w:t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1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2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3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4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5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6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7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8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9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10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  <w:tr>
        <w:trPr>
          <w:trHeight w:val="368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>11</w:t>
            </w:r>
          </w:p>
        </w:tc>
        <w:tc>
          <w:tcPr>
            <w:tcW w:type="dxa" w:w="50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color w:val="8C8A84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283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p>
      <w:pPr>
        <w:spacing w:after="60" w:before="0"/>
      </w:pPr>
      <w:r>
        <w:rPr>
          <w:rFonts w:ascii="Inter" w:cs="Inter" w:eastAsia="Inter" w:hAnsi="Inter"/>
          <w:b/>
          <w:bCs/>
          <w:color w:val="0B0B0B"/>
          <w:spacing w:val="16"/>
          <w:sz w:val="13"/>
          <w:szCs w:val="13"/>
        </w:rPr>
        <w:t xml:space="preserve">OBSERVACIONES</w:t>
      </w:r>
    </w:p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26"/>
      </w:tblGrid>
      <w:tr>
        <w:trPr>
          <w:trHeight w:val="340" w:hRule="atLeast"/>
        </w:trPr>
        <w:tc>
          <w:tcPr>
            <w:tcW w:type="dxa" w:w="104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> </w:t>
            </w:r>
          </w:p>
        </w:tc>
      </w:tr>
      <w:tr>
        <w:trPr>
          <w:trHeight w:val="340" w:hRule="atLeast"/>
        </w:trPr>
        <w:tc>
          <w:tcPr>
            <w:tcW w:type="dxa" w:w="10426"/>
            <w:tcBorders>
              <w:top w:val="none" w:color="FFFFFF" w:sz="0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0B0B0B"/>
                <w:sz w:val="15"/>
                <w:szCs w:val="15"/>
              </w:rPr>
              <w:t xml:space="preserve"> </w:t>
            </w:r>
          </w:p>
        </w:tc>
      </w:tr>
    </w:tbl>
    <w:p>
      <w:pPr>
        <w:spacing w:after="0" w:before="113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p>
      <w:pPr>
        <w:spacing w:after="0" w:before="0"/>
      </w:pPr>
      <w:r>
        <w:rPr>
          <w:rFonts w:ascii="Inter" w:cs="Inter" w:eastAsia="Inter" w:hAnsi="Inter"/>
          <w:color w:val="5E5C57"/>
          <w:sz w:val="14"/>
          <w:szCs w:val="14"/>
        </w:rPr>
        <w:t xml:space="preserve">El cliente declara recibir los productos descritos a satisfacción y en buen estado.</w:t>
      </w:r>
    </w:p>
    <w:p>
      <w:pPr>
        <w:spacing w:after="0" w:before="794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13"/>
        <w:gridCol w:w="2000"/>
        <w:gridCol w:w="4213"/>
      </w:tblGrid>
      <w:tr>
        <w:tc>
          <w:tcPr>
            <w:tcW w:type="dxa" w:w="4213"/>
            <w:tcBorders>
              <w:top w:val="single" w:color="0B0B0B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60"/>
            </w:pPr>
            <w:r>
              <w:rPr>
                <w:rFonts w:ascii="Inter" w:cs="Inter" w:eastAsia="Inter" w:hAnsi="Inter"/>
                <w:b/>
                <w:bCs/>
                <w:color w:val="0B0B0B"/>
                <w:spacing w:val="14"/>
                <w:sz w:val="13"/>
                <w:szCs w:val="13"/>
              </w:rPr>
              <w:t xml:space="preserve">ENTREGADO POR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5E5C57"/>
                <w:sz w:val="13"/>
                <w:szCs w:val="13"/>
              </w:rPr>
              <w:t xml:space="preserve">Nombre, C.C. y firma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  <w:tc>
          <w:tcPr>
            <w:tcW w:type="dxa" w:w="4213"/>
            <w:tcBorders>
              <w:top w:val="single" w:color="0B0B0B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60"/>
            </w:pPr>
            <w:r>
              <w:rPr>
                <w:rFonts w:ascii="Inter" w:cs="Inter" w:eastAsia="Inter" w:hAnsi="Inter"/>
                <w:b/>
                <w:bCs/>
                <w:color w:val="0B0B0B"/>
                <w:spacing w:val="14"/>
                <w:sz w:val="13"/>
                <w:szCs w:val="13"/>
              </w:rPr>
              <w:t xml:space="preserve">RECIBIDO POR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5E5C57"/>
                <w:sz w:val="13"/>
                <w:szCs w:val="13"/>
              </w:rPr>
              <w:t xml:space="preserve">Nombre, C.C., firma, fecha y hora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2041" w:right="907" w:bottom="1474" w:left="907" w:header="79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11996">
          <wp:simplePos x="0" y="0"/>
          <wp:positionH relativeFrom="page">
            <wp:posOffset>5504400</wp:posOffset>
          </wp:positionH>
          <wp:positionV relativeFrom="page">
            <wp:posOffset>9446400</wp:posOffset>
          </wp:positionV>
          <wp:extent cx="2267983" cy="611996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7983" cy="6119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Inter" w:cs="Inter" w:eastAsia="Inter" w:hAnsi="Inter"/>
        <w:color w:val="6A6863"/>
        <w:sz w:val="13"/>
        <w:szCs w:val="13"/>
      </w:rPr>
      <w:t xml:space="preserve">[sitio web]   |   [+57 300 000 0000]   |   Barranquilla, Colombia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2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5200"/>
      <w:gridCol w:w="5226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0"/>
            <w:right w:type="dxa" w:w="0"/>
          </w:tcMar>
          <w:vAlign w:val="top"/>
        </w:tcPr>
        <w:p>
          <w:pPr>
            <w:spacing w:after="0" w:before="0"/>
          </w:pPr>
          <w:r>
            <w:drawing>
              <wp:inline distT="0" distB="0" distL="0" distR="0">
                <wp:extent cx="2015985" cy="318526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15985" cy="3185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2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0"/>
            <w:right w:type="dxa" w:w="0"/>
          </w:tcMar>
          <w:vAlign w:val="top"/>
        </w:tcPr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b/>
              <w:bCs/>
              <w:color w:val="0B0B0B"/>
              <w:spacing w:val="10"/>
              <w:sz w:val="14"/>
              <w:szCs w:val="14"/>
            </w:rPr>
            <w:t xml:space="preserve">VELARA TALLER S.A.S.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NIT [000.000.000-0]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[Dirección] · Barranquilla, Colombia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[+57 300 000 0000] · [correo@dominio.com]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[sitio web]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B0B0B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e320d5567136cff6654acdf9af1cec545a5dfe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eeb374b752b514190e52155aee35626c19ed1c4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703cdb3990e02eb88f18e249054ba1a69a0108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VELARA — Remisión</dc:title>
  <dc:creator>VELARA Taller S.A.S.</dc:creator>
  <cp:lastModifiedBy>Un-named</cp:lastModifiedBy>
  <cp:revision>1</cp:revision>
  <dcterms:created xsi:type="dcterms:W3CDTF">2026-09-29T05:26:34.663Z</dcterms:created>
  <dcterms:modified xsi:type="dcterms:W3CDTF">2026-09-29T05:26:34.663Z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