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7"/>
        <w:tblBorders>
          <w:top w:color="FF0000" w:space="0" w:sz="8" w:val="single"/>
          <w:left w:color="FF0000" w:space="0" w:sz="8" w:val="single"/>
          <w:bottom w:color="FF0000" w:space="0" w:sz="8" w:val="single"/>
        </w:tblBorders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</w:tcBorders>
            <w:shd w:fill="4700B8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color w:val="FFFFFF"/>
                <w:b/>
                <w:bCs/>
              </w:rPr>
              <w:t>Header 1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4700B8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color w:val="FFFFFF"/>
                <w:b/>
                <w:bCs/>
              </w:rPr>
              <w:t>Header 2</w:t>
            </w:r>
          </w:p>
        </w:tc>
      </w:tr>
      <w:tr>
        <w:trPr>
          <w:cantSplit w:val="off"/>
        </w:trPr>
        <w:tc>
          <w:tcPr>
            <w:tcBorders>
              <w:left w:color="FF0000" w:space="0" w:sz="8" w:val="single"/>
              <w:bottom w:color="FF0000" w:space="0" w:sz="8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Cell 1/1</w:t>
            </w:r>
          </w:p>
        </w:tc>
        <w:tc>
          <w:tcPr>
            <w:tcBorders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Cell 1/2</w:t>
            </w:r>
          </w:p>
        </w:tc>
      </w:tr>
    </w:tbl>
    <w:p>
      <w:pPr>
        <w:pStyle w:val="style0"/>
      </w:pPr>
      <w:r>
        <w:rPr/>
      </w:r>
    </w:p>
    <w:tbl>
      <w:tblPr>
        <w:tblW w:type="dxa" w:w="9637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1724"/>
        <w:gridCol w:w="6423"/>
        <w:gridCol w:w="9637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172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Header1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642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Header2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Header3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gridSpan w:val="2"/>
            <w:shd w:fill="auto"/>
            <w:tcW w:type="dxa" w:w="642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shd w:fill="FFFF00"/>
              </w:rPr>
              <w:t>Rowspanned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2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vMerge w:val="restart"/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Colspanned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24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6423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vMerge w:val="continue"/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tblW w:type="dxa" w:w="9637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tbl>
            <w:tblPr>
              <w:tblW w:type="dxa" w:w="4709"/>
              <w:tblBorders>
                <w:top w:color="000000" w:space="0" w:sz="2" w:val="single"/>
                <w:left w:color="000000" w:space="0" w:sz="2" w:val="single"/>
                <w:bottom w:color="000000" w:space="0" w:sz="2" w:val="single"/>
              </w:tblBorders>
              <w:jc w:val="left"/>
            </w:tblPr>
            <w:tblGrid>
              <w:gridCol w:w="2354"/>
              <w:gridCol w:w="4709"/>
            </w:tblGrid>
            <w:tr>
              <w:trPr>
                <w:cantSplit w:val="off"/>
              </w:trPr>
              <w:tc>
                <w:tcPr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</w:tcBorders>
                  <w:shd w:fill="auto"/>
                  <w:tcW w:type="dxa" w:w="2354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A</w:t>
                  </w:r>
                </w:p>
              </w:tc>
              <w:tc>
                <w:tcPr>
                  <w:tcBorders>
                    <w:top w:color="000000" w:space="0" w:sz="2" w:val="single"/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/>
                  <w:tcW w:type="dxa" w:w="4709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B</w:t>
                  </w:r>
                </w:p>
              </w:tc>
            </w:tr>
            <w:tr>
              <w:trPr>
                <w:cantSplit w:val="off"/>
              </w:trPr>
              <w:tc>
                <w:tcPr>
                  <w:tcBorders>
                    <w:left w:color="000000" w:space="0" w:sz="2" w:val="single"/>
                    <w:bottom w:color="000000" w:space="0" w:sz="2" w:val="single"/>
                  </w:tcBorders>
                  <w:shd w:fill="auto"/>
                  <w:tcW w:type="dxa" w:w="2354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C</w:t>
                  </w:r>
                </w:p>
              </w:tc>
              <w:tc>
                <w:tcPr>
                  <w:tcBorders>
                    <w:left w:color="000000" w:space="0" w:sz="2" w:val="single"/>
                    <w:bottom w:color="000000" w:space="0" w:sz="2" w:val="single"/>
                    <w:right w:color="000000" w:space="0" w:sz="2" w:val="single"/>
                  </w:tcBorders>
                  <w:shd w:fill="auto"/>
                  <w:tcW w:type="dxa" w:w="4709"/>
                  <w:tcMar>
                    <w:top w:type="dxa" w:w="55"/>
                    <w:left w:type="dxa" w:w="55"/>
                    <w:bottom w:type="dxa" w:w="55"/>
                    <w:right w:type="dxa" w:w="55"/>
                  </w:tcMar>
                </w:tcPr>
                <w:p>
                  <w:pPr>
                    <w:pStyle w:val="style20"/>
                  </w:pPr>
                  <w:r>
                    <w:rPr/>
                    <w:t>D</w:t>
                  </w:r>
                </w:p>
              </w:tc>
            </w:tr>
          </w:tbl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shd w:fill="00AE00"/>
        </w:rPr>
        <w:t>AAAAAAAAAAAAAAAAAAAAAAAAAAAAAAAAAAAAAAAAAAAAAAAAAAAAAAA</w:t>
      </w:r>
    </w:p>
    <w:tbl>
      <w:tblPr>
        <w:tblW w:type="dxa" w:w="9637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CCCCCCCCCCC</w:t>
            </w:r>
          </w:p>
        </w:tc>
        <w:tc>
          <w:tcPr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DDDDDDDDDDD</w:t>
            </w:r>
          </w:p>
        </w:tc>
      </w:tr>
      <w:tr>
        <w:trPr>
          <w:cantSplit w:val="off"/>
        </w:trPr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818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9637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6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Andale Sans UI" w:hAnsi="Times New Roman"/>
      <w:lang w:bidi="fr-FR" w:eastAsia="fr-FR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sz w:val="28"/>
      <w:szCs w:val="28"/>
      <w:rFonts w:ascii="Arial" w:cs="Tahoma" w:eastAsia="Andale Sans UI" w:hAnsi="Arial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Tahoma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19" w:type="paragraph">
    <w:name w:val="Index"/>
    <w:basedOn w:val="style0"/>
    <w:next w:val="style19"/>
    <w:pPr>
      <w:suppressLineNumbers/>
    </w:pPr>
    <w:rPr>
      <w:rFonts w:cs="Tahoma"/>
    </w:rPr>
  </w:style>
  <w:style w:styleId="style20" w:type="paragraph">
    <w:name w:val="Contenu de tableau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1787</TotalTime>
  <Application>LibreOffice/3.3$Win32 LibreOffice_project/330m19$Build-6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2009-04-16T11:32:02.64Z</dcterms:created>
  <cp:lastModifiedBy>Angelo ZERR</cp:lastModifiedBy>
  <dcterms:modified xsi:type="dcterms:W3CDTF">2011-03-23T11:31:53.54Z</dcterms:modified>
  <cp:revision>9</cp:revision>
</cp:coreProperties>
</file>