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6oipgccr4ak8" w:id="0"/>
      <w:bookmarkEnd w:id="0"/>
      <w:r w:rsidDel="00000000" w:rsidR="00000000" w:rsidRPr="00000000">
        <w:rPr>
          <w:rtl w:val="0"/>
        </w:rPr>
        <w:t xml:space="preserve">Protein Specification vr. 0.0.3</w:t>
      </w:r>
    </w:p>
    <w:p w:rsidR="00000000" w:rsidDel="00000000" w:rsidP="00000000" w:rsidRDefault="00000000" w:rsidRPr="00000000" w14:paraId="00000001">
      <w:pPr>
        <w:pStyle w:val="Subtitle"/>
        <w:contextualSpacing w:val="0"/>
        <w:rPr/>
      </w:pPr>
      <w:bookmarkStart w:colFirst="0" w:colLast="0" w:name="_tm2wmh28h4bu" w:id="1"/>
      <w:bookmarkEnd w:id="1"/>
      <w:r w:rsidDel="00000000" w:rsidR="00000000" w:rsidRPr="00000000">
        <w:rPr>
          <w:rtl w:val="0"/>
        </w:rPr>
        <w:t xml:space="preserve">Bioschemas specification describing the usage of BiologicalEntity for the “protein” biological type</w:t>
      </w:r>
    </w:p>
    <w:p w:rsidR="00000000" w:rsidDel="00000000" w:rsidP="00000000" w:rsidRDefault="00000000" w:rsidRPr="00000000" w14:paraId="00000002">
      <w:pPr>
        <w:contextualSpacing w:val="0"/>
        <w:rPr/>
      </w:pPr>
      <w:r w:rsidDel="00000000" w:rsidR="00000000" w:rsidRPr="00000000">
        <w:rPr>
          <w:b w:val="1"/>
          <w:rtl w:val="0"/>
        </w:rPr>
        <w:t xml:space="preserve">Description.</w:t>
      </w:r>
      <w:r w:rsidDel="00000000" w:rsidR="00000000" w:rsidRPr="00000000">
        <w:rPr>
          <w:rtl w:val="0"/>
        </w:rPr>
        <w:t xml:space="preserve"> This protein specification presents the usage of the generic type BiologicalEntity by the biological type “protein”. Please be aware “protein” is NOT a schema.org type but a BiologicalEntity profile.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Supporting information</w:t>
      </w:r>
    </w:p>
    <w:p w:rsidR="00000000" w:rsidDel="00000000" w:rsidP="00000000" w:rsidRDefault="00000000" w:rsidRPr="00000000" w14:paraId="00000005">
      <w:pPr>
        <w:numPr>
          <w:ilvl w:val="0"/>
          <w:numId w:val="1"/>
        </w:numPr>
        <w:ind w:left="720" w:hanging="360"/>
        <w:contextualSpacing w:val="1"/>
        <w:rPr>
          <w:u w:val="none"/>
        </w:rPr>
      </w:pPr>
      <w:hyperlink r:id="rId6">
        <w:r w:rsidDel="00000000" w:rsidR="00000000" w:rsidRPr="00000000">
          <w:rPr>
            <w:color w:val="1155cc"/>
            <w:u w:val="single"/>
            <w:rtl w:val="0"/>
          </w:rPr>
          <w:t xml:space="preserve">Use cases</w:t>
        </w:r>
      </w:hyperlink>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1"/>
        <w:rPr>
          <w:u w:val="none"/>
        </w:rPr>
      </w:pPr>
      <w:hyperlink r:id="rId7">
        <w:r w:rsidDel="00000000" w:rsidR="00000000" w:rsidRPr="00000000">
          <w:rPr>
            <w:color w:val="1155cc"/>
            <w:u w:val="single"/>
            <w:rtl w:val="0"/>
          </w:rPr>
          <w:t xml:space="preserve">Bioschemas mapping for proteins</w:t>
        </w:r>
      </w:hyperlink>
      <w:r w:rsidDel="00000000" w:rsidR="00000000" w:rsidRPr="00000000">
        <w:rPr>
          <w:rtl w:val="0"/>
        </w:rPr>
      </w:r>
    </w:p>
    <w:p w:rsidR="00000000" w:rsidDel="00000000" w:rsidP="00000000" w:rsidRDefault="00000000" w:rsidRPr="00000000" w14:paraId="00000007">
      <w:pPr>
        <w:numPr>
          <w:ilvl w:val="0"/>
          <w:numId w:val="1"/>
        </w:numPr>
        <w:ind w:left="720" w:hanging="360"/>
        <w:contextualSpacing w:val="1"/>
        <w:rPr>
          <w:u w:val="none"/>
        </w:rPr>
      </w:pPr>
      <w:hyperlink r:id="rId8">
        <w:r w:rsidDel="00000000" w:rsidR="00000000" w:rsidRPr="00000000">
          <w:rPr>
            <w:color w:val="1155cc"/>
            <w:u w:val="single"/>
            <w:rtl w:val="0"/>
          </w:rPr>
          <w:t xml:space="preserve">UniProt protein example</w:t>
        </w:r>
      </w:hyperlink>
      <w:r w:rsidDel="00000000" w:rsidR="00000000" w:rsidRPr="00000000">
        <w:rPr>
          <w:rtl w:val="0"/>
        </w:rPr>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InterPro protein example</w:t>
      </w:r>
      <w:r w:rsidDel="00000000" w:rsidR="00000000" w:rsidRPr="00000000">
        <w:rPr>
          <w:rtl w:val="0"/>
        </w:rPr>
      </w:r>
    </w:p>
    <w:p w:rsidR="00000000" w:rsidDel="00000000" w:rsidP="00000000" w:rsidRDefault="00000000" w:rsidRPr="00000000" w14:paraId="00000009">
      <w:pPr>
        <w:numPr>
          <w:ilvl w:val="0"/>
          <w:numId w:val="1"/>
        </w:numPr>
        <w:ind w:left="720" w:hanging="360"/>
        <w:contextualSpacing w:val="1"/>
        <w:rPr>
          <w:u w:val="none"/>
        </w:rPr>
      </w:pPr>
      <w:hyperlink r:id="rId9">
        <w:r w:rsidDel="00000000" w:rsidR="00000000" w:rsidRPr="00000000">
          <w:rPr>
            <w:color w:val="1155cc"/>
            <w:u w:val="single"/>
            <w:rtl w:val="0"/>
          </w:rPr>
          <w:t xml:space="preserve">PDBe protein example</w:t>
        </w:r>
      </w:hyperlink>
      <w:r w:rsidDel="00000000" w:rsidR="00000000" w:rsidRPr="00000000">
        <w:rPr>
          <w:rtl w:val="0"/>
        </w:rPr>
      </w:r>
    </w:p>
    <w:p w:rsidR="00000000" w:rsidDel="00000000" w:rsidP="00000000" w:rsidRDefault="00000000" w:rsidRPr="00000000" w14:paraId="0000000A">
      <w:pPr>
        <w:pStyle w:val="Heading1"/>
        <w:contextualSpacing w:val="0"/>
        <w:rPr/>
      </w:pPr>
      <w:bookmarkStart w:colFirst="0" w:colLast="0" w:name="_zapdlank07s1" w:id="2"/>
      <w:bookmarkEnd w:id="2"/>
      <w:r w:rsidDel="00000000" w:rsidR="00000000" w:rsidRPr="00000000">
        <w:rPr>
          <w:rtl w:val="0"/>
        </w:rPr>
        <w:t xml:space="preserve">Properties</w:t>
      </w:r>
      <w:r w:rsidDel="00000000" w:rsidR="00000000" w:rsidRPr="00000000">
        <w:rPr>
          <w:rtl w:val="0"/>
        </w:rPr>
      </w:r>
    </w:p>
    <w:p w:rsidR="00000000" w:rsidDel="00000000" w:rsidP="00000000" w:rsidRDefault="00000000" w:rsidRPr="00000000" w14:paraId="0000000B">
      <w:pPr>
        <w:spacing w:after="60" w:before="60" w:line="276" w:lineRule="auto"/>
        <w:contextualSpacing w:val="0"/>
        <w:jc w:val="both"/>
        <w:rPr>
          <w:color w:val="434343"/>
        </w:rPr>
      </w:pPr>
      <w:r w:rsidDel="00000000" w:rsidR="00000000" w:rsidRPr="00000000">
        <w:rPr>
          <w:color w:val="434343"/>
          <w:rtl w:val="0"/>
        </w:rPr>
        <w:t xml:space="preserve">Based on schema.org [CreativeWork]</w:t>
      </w:r>
    </w:p>
    <w:tbl>
      <w:tblPr>
        <w:tblStyle w:val="Table1"/>
        <w:tblW w:w="9468.941548183255" w:type="dxa"/>
        <w:jc w:val="left"/>
        <w:tblInd w:w="0.0" w:type="dxa"/>
        <w:tblLayout w:type="fixed"/>
        <w:tblLook w:val="0600"/>
      </w:tblPr>
      <w:tblGrid>
        <w:gridCol w:w="1494.4707740916272"/>
        <w:gridCol w:w="1494.4707740916272"/>
        <w:gridCol w:w="4620"/>
        <w:gridCol w:w="660"/>
        <w:gridCol w:w="540"/>
        <w:gridCol w:w="660"/>
        <w:tblGridChange w:id="0">
          <w:tblGrid>
            <w:gridCol w:w="1494.4707740916272"/>
            <w:gridCol w:w="1494.4707740916272"/>
            <w:gridCol w:w="4620"/>
            <w:gridCol w:w="660"/>
            <w:gridCol w:w="540"/>
            <w:gridCol w:w="660"/>
          </w:tblGrid>
        </w:tblGridChange>
      </w:tblGrid>
      <w:t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0C">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0D">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0E">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0F">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10">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11">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12">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citation</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13">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CreativeWork or URL</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14">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citation or reference to a creative work, such as a publication, web page, scholarly article, etc.</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15">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16">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17">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18">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dateCreated</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19">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Date or DateTime</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1A">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The date on which the CreativeWork/BiologicalEntity was created or the item was added to a DataFeed/Dataset/DataRepository.</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1B">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1C">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1D">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1E">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dateModified</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1F">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Date or DateTime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0">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The date on which the CreativeWork/BiologicalEntity was created or the item was added to a DataFeed/Dataset/DataRepository.</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1">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2">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3">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4">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hasPart</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5">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BiologicalEntity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6">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Indicates a CreativeWork/BiologicalEntity that is (in some sense) a part of this BiologicalEntity e.g. Domains</w:t>
              <w:br w:type="textWrapping"/>
            </w:r>
            <w:r w:rsidDel="00000000" w:rsidR="00000000" w:rsidRPr="00000000">
              <w:rPr>
                <w:rtl w:val="0"/>
              </w:rPr>
            </w:r>
          </w:p>
          <w:p w:rsidR="00000000" w:rsidDel="00000000" w:rsidP="00000000" w:rsidRDefault="00000000" w:rsidRPr="00000000" w14:paraId="00000027">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Inverse property: isPartOf.</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8">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9">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A">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B">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isPartOf</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C">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BiologicalEntity</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D">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Indicates a </w:t>
            </w:r>
            <w:r w:rsidDel="00000000" w:rsidR="00000000" w:rsidRPr="00000000">
              <w:rPr>
                <w:rFonts w:ascii="Trebuchet MS" w:cs="Trebuchet MS" w:eastAsia="Trebuchet MS" w:hAnsi="Trebuchet MS"/>
                <w:sz w:val="18"/>
                <w:szCs w:val="18"/>
                <w:rtl w:val="0"/>
              </w:rPr>
              <w:t xml:space="preserve">CreativeWork</w:t>
            </w:r>
            <w:r w:rsidDel="00000000" w:rsidR="00000000" w:rsidRPr="00000000">
              <w:rPr>
                <w:rFonts w:ascii="Trebuchet MS" w:cs="Trebuchet MS" w:eastAsia="Trebuchet MS" w:hAnsi="Trebuchet MS"/>
                <w:sz w:val="18"/>
                <w:szCs w:val="18"/>
                <w:rtl w:val="0"/>
              </w:rPr>
              <w:t xml:space="preserve">/BiologicalEntity that this BiologicalEntity is (in some sense) part of.</w:t>
            </w:r>
          </w:p>
          <w:p w:rsidR="00000000" w:rsidDel="00000000" w:rsidP="00000000" w:rsidRDefault="00000000" w:rsidRPr="00000000" w14:paraId="0000002E">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br w:type="textWrapping"/>
              <w:t xml:space="preserve"> Inverse property: hasPart.</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F">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30">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31">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bl>
    <w:p w:rsidR="00000000" w:rsidDel="00000000" w:rsidP="00000000" w:rsidRDefault="00000000" w:rsidRPr="00000000" w14:paraId="00000032">
      <w:pPr>
        <w:spacing w:before="60" w:line="276" w:lineRule="auto"/>
        <w:contextualSpacing w:val="0"/>
        <w:rPr>
          <w:rFonts w:ascii="Trebuchet MS" w:cs="Trebuchet MS" w:eastAsia="Trebuchet MS" w:hAnsi="Trebuchet MS"/>
          <w:b w:val="1"/>
          <w:sz w:val="16"/>
          <w:szCs w:val="16"/>
        </w:rPr>
      </w:pPr>
      <w:r w:rsidDel="00000000" w:rsidR="00000000" w:rsidRPr="00000000">
        <w:rPr>
          <w:rtl w:val="0"/>
        </w:rPr>
      </w:r>
    </w:p>
    <w:p w:rsidR="00000000" w:rsidDel="00000000" w:rsidP="00000000" w:rsidRDefault="00000000" w:rsidRPr="00000000" w14:paraId="00000033">
      <w:pPr>
        <w:spacing w:after="60" w:before="60" w:line="276" w:lineRule="auto"/>
        <w:contextualSpacing w:val="0"/>
        <w:jc w:val="both"/>
        <w:rPr>
          <w:color w:val="434343"/>
        </w:rPr>
      </w:pPr>
      <w:r w:rsidDel="00000000" w:rsidR="00000000" w:rsidRPr="00000000">
        <w:rPr>
          <w:color w:val="434343"/>
          <w:rtl w:val="0"/>
        </w:rPr>
        <w:t xml:space="preserve">Based on schema.org [Dataset]</w:t>
      </w:r>
    </w:p>
    <w:tbl>
      <w:tblPr>
        <w:tblStyle w:val="Table2"/>
        <w:tblW w:w="9468.941548183255" w:type="dxa"/>
        <w:jc w:val="left"/>
        <w:tblInd w:w="0.0" w:type="dxa"/>
        <w:tblLayout w:type="fixed"/>
        <w:tblLook w:val="0600"/>
      </w:tblPr>
      <w:tblGrid>
        <w:gridCol w:w="1494.4707740916272"/>
        <w:gridCol w:w="1494.4707740916272"/>
        <w:gridCol w:w="4620"/>
        <w:gridCol w:w="660"/>
        <w:gridCol w:w="540"/>
        <w:gridCol w:w="660"/>
        <w:tblGridChange w:id="0">
          <w:tblGrid>
            <w:gridCol w:w="1494.4707740916272"/>
            <w:gridCol w:w="1494.4707740916272"/>
            <w:gridCol w:w="4620"/>
            <w:gridCol w:w="660"/>
            <w:gridCol w:w="540"/>
            <w:gridCol w:w="660"/>
          </w:tblGrid>
        </w:tblGridChange>
      </w:tblGrid>
      <w:t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34">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35">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36">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37">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38">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39">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3A">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distribution</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3B">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DataDownload</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3C">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downloadable form of this dataset, at a specific location, in a specific format. From structures could be a mmCIF file or a PDB File etc</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3D">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3E">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3F">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bl>
    <w:p w:rsidR="00000000" w:rsidDel="00000000" w:rsidP="00000000" w:rsidRDefault="00000000" w:rsidRPr="00000000" w14:paraId="00000040">
      <w:pPr>
        <w:spacing w:before="60" w:line="276" w:lineRule="auto"/>
        <w:contextualSpacing w:val="0"/>
        <w:rPr>
          <w:rFonts w:ascii="Trebuchet MS" w:cs="Trebuchet MS" w:eastAsia="Trebuchet MS" w:hAnsi="Trebuchet MS"/>
          <w:b w:val="1"/>
          <w:sz w:val="16"/>
          <w:szCs w:val="16"/>
        </w:rPr>
      </w:pPr>
      <w:r w:rsidDel="00000000" w:rsidR="00000000" w:rsidRPr="00000000">
        <w:rPr>
          <w:rtl w:val="0"/>
        </w:rPr>
      </w:r>
    </w:p>
    <w:p w:rsidR="00000000" w:rsidDel="00000000" w:rsidP="00000000" w:rsidRDefault="00000000" w:rsidRPr="00000000" w14:paraId="00000041">
      <w:pPr>
        <w:spacing w:after="60" w:before="60" w:line="276" w:lineRule="auto"/>
        <w:contextualSpacing w:val="0"/>
        <w:jc w:val="both"/>
        <w:rPr>
          <w:color w:val="434343"/>
        </w:rPr>
      </w:pPr>
      <w:r w:rsidDel="00000000" w:rsidR="00000000" w:rsidRPr="00000000">
        <w:rPr>
          <w:color w:val="434343"/>
          <w:rtl w:val="0"/>
        </w:rPr>
        <w:t xml:space="preserve">Based on schema.org [Thing]</w:t>
      </w:r>
    </w:p>
    <w:tbl>
      <w:tblPr>
        <w:tblStyle w:val="Table3"/>
        <w:tblW w:w="9480.0" w:type="dxa"/>
        <w:jc w:val="left"/>
        <w:tblInd w:w="0.0" w:type="dxa"/>
        <w:tblLayout w:type="fixed"/>
        <w:tblLook w:val="0600"/>
      </w:tblPr>
      <w:tblGrid>
        <w:gridCol w:w="1650"/>
        <w:gridCol w:w="1350"/>
        <w:gridCol w:w="4620"/>
        <w:gridCol w:w="660"/>
        <w:gridCol w:w="540"/>
        <w:gridCol w:w="660"/>
        <w:tblGridChange w:id="0">
          <w:tblGrid>
            <w:gridCol w:w="1650"/>
            <w:gridCol w:w="1350"/>
            <w:gridCol w:w="4620"/>
            <w:gridCol w:w="660"/>
            <w:gridCol w:w="540"/>
            <w:gridCol w:w="660"/>
          </w:tblGrid>
        </w:tblGridChange>
      </w:tblGrid>
      <w:t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42">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43">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44">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45">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46">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47">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48">
            <w:pPr>
              <w:widowControl w:val="0"/>
              <w:contextualSpacing w:val="0"/>
              <w:jc w:val="center"/>
              <w:rPr>
                <w:rFonts w:ascii="Trebuchet MS" w:cs="Trebuchet MS" w:eastAsia="Trebuchet MS" w:hAnsi="Trebuchet MS"/>
                <w:sz w:val="18"/>
                <w:szCs w:val="18"/>
              </w:rPr>
            </w:pPr>
            <w:hyperlink r:id="rId10">
              <w:r w:rsidDel="00000000" w:rsidR="00000000" w:rsidRPr="00000000">
                <w:rPr>
                  <w:rFonts w:ascii="Trebuchet MS" w:cs="Trebuchet MS" w:eastAsia="Trebuchet MS" w:hAnsi="Trebuchet MS"/>
                  <w:sz w:val="18"/>
                  <w:szCs w:val="18"/>
                  <w:rtl w:val="0"/>
                </w:rPr>
                <w:t xml:space="preserve">additionalProperty</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49">
            <w:pPr>
              <w:widowControl w:val="0"/>
              <w:contextualSpacing w:val="0"/>
              <w:rPr>
                <w:rFonts w:ascii="Trebuchet MS" w:cs="Trebuchet MS" w:eastAsia="Trebuchet MS" w:hAnsi="Trebuchet MS"/>
                <w:sz w:val="18"/>
                <w:szCs w:val="18"/>
              </w:rPr>
            </w:pPr>
            <w:hyperlink r:id="rId11">
              <w:r w:rsidDel="00000000" w:rsidR="00000000" w:rsidRPr="00000000">
                <w:rPr>
                  <w:rFonts w:ascii="Trebuchet MS" w:cs="Trebuchet MS" w:eastAsia="Trebuchet MS" w:hAnsi="Trebuchet MS"/>
                  <w:sz w:val="18"/>
                  <w:szCs w:val="18"/>
                  <w:rtl w:val="0"/>
                </w:rPr>
                <w:t xml:space="preserve">PropertyValue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4A">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property-value pair representing an additional characteristics of the entity, e.g. a product feature or another characteristic for which there is no matching property in schema.org. </w:t>
            </w:r>
          </w:p>
          <w:p w:rsidR="00000000" w:rsidDel="00000000" w:rsidP="00000000" w:rsidRDefault="00000000" w:rsidRPr="00000000" w14:paraId="0000004B">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For protein structures, the below properties would be highly recommended:</w:t>
            </w:r>
          </w:p>
          <w:p w:rsidR="00000000" w:rsidDel="00000000" w:rsidP="00000000" w:rsidRDefault="00000000" w:rsidRPr="00000000" w14:paraId="0000004C">
            <w:pPr>
              <w:widowControl w:val="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resolution</w:t>
            </w:r>
          </w:p>
          <w:p w:rsidR="00000000" w:rsidDel="00000000" w:rsidP="00000000" w:rsidRDefault="00000000" w:rsidRPr="00000000" w14:paraId="0000004D">
            <w:pPr>
              <w:widowControl w:val="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boundMolecule</w:t>
            </w:r>
          </w:p>
          <w:p w:rsidR="00000000" w:rsidDel="00000000" w:rsidP="00000000" w:rsidRDefault="00000000" w:rsidRPr="00000000" w14:paraId="0000004E">
            <w:pPr>
              <w:widowControl w:val="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biochemicalFunction</w:t>
            </w:r>
          </w:p>
          <w:p w:rsidR="00000000" w:rsidDel="00000000" w:rsidP="00000000" w:rsidRDefault="00000000" w:rsidRPr="00000000" w14:paraId="0000004F">
            <w:pPr>
              <w:widowControl w:val="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biologicalProcess</w:t>
            </w:r>
          </w:p>
          <w:p w:rsidR="00000000" w:rsidDel="00000000" w:rsidP="00000000" w:rsidRDefault="00000000" w:rsidRPr="00000000" w14:paraId="00000050">
            <w:pPr>
              <w:widowControl w:val="0"/>
              <w:contextualSpacing w:val="0"/>
              <w:rPr>
                <w:rFonts w:ascii="Trebuchet MS" w:cs="Trebuchet MS" w:eastAsia="Trebuchet MS" w:hAnsi="Trebuchet MS"/>
                <w:b w:val="1"/>
                <w:sz w:val="18"/>
                <w:szCs w:val="18"/>
                <w:highlight w:val="white"/>
              </w:rPr>
            </w:pPr>
            <w:r w:rsidDel="00000000" w:rsidR="00000000" w:rsidRPr="00000000">
              <w:rPr>
                <w:rFonts w:ascii="Trebuchet MS" w:cs="Trebuchet MS" w:eastAsia="Trebuchet MS" w:hAnsi="Trebuchet MS"/>
                <w:b w:val="1"/>
                <w:sz w:val="18"/>
                <w:szCs w:val="18"/>
                <w:highlight w:val="white"/>
                <w:rtl w:val="0"/>
              </w:rPr>
              <w:t xml:space="preserve">The below could be optional:</w:t>
            </w:r>
          </w:p>
          <w:p w:rsidR="00000000" w:rsidDel="00000000" w:rsidP="00000000" w:rsidRDefault="00000000" w:rsidRPr="00000000" w14:paraId="00000051">
            <w:pPr>
              <w:widowControl w:val="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expressionSystem</w:t>
            </w:r>
          </w:p>
          <w:p w:rsidR="00000000" w:rsidDel="00000000" w:rsidP="00000000" w:rsidRDefault="00000000" w:rsidRPr="00000000" w14:paraId="00000052">
            <w:pPr>
              <w:widowControl w:val="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assemblyComposition</w:t>
            </w:r>
          </w:p>
          <w:p w:rsidR="00000000" w:rsidDel="00000000" w:rsidP="00000000" w:rsidRDefault="00000000" w:rsidRPr="00000000" w14:paraId="00000053">
            <w:pPr>
              <w:widowControl w:val="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assemblyComposition</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54">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55">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56">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57">
            <w:pPr>
              <w:widowControl w:val="0"/>
              <w:contextualSpacing w:val="0"/>
              <w:jc w:val="center"/>
              <w:rPr>
                <w:rFonts w:ascii="Trebuchet MS" w:cs="Trebuchet MS" w:eastAsia="Trebuchet MS" w:hAnsi="Trebuchet MS"/>
                <w:sz w:val="18"/>
                <w:szCs w:val="18"/>
              </w:rPr>
            </w:pPr>
            <w:hyperlink r:id="rId12">
              <w:r w:rsidDel="00000000" w:rsidR="00000000" w:rsidRPr="00000000">
                <w:rPr>
                  <w:rFonts w:ascii="Trebuchet MS" w:cs="Trebuchet MS" w:eastAsia="Trebuchet MS" w:hAnsi="Trebuchet MS"/>
                  <w:sz w:val="18"/>
                  <w:szCs w:val="18"/>
                  <w:rtl w:val="0"/>
                </w:rPr>
                <w:t xml:space="preserve">alternateName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58">
            <w:pPr>
              <w:widowControl w:val="0"/>
              <w:contextualSpacing w:val="0"/>
              <w:rPr>
                <w:rFonts w:ascii="Trebuchet MS" w:cs="Trebuchet MS" w:eastAsia="Trebuchet MS" w:hAnsi="Trebuchet MS"/>
                <w:sz w:val="18"/>
                <w:szCs w:val="18"/>
              </w:rPr>
            </w:pPr>
            <w:hyperlink r:id="rId13">
              <w:r w:rsidDel="00000000" w:rsidR="00000000" w:rsidRPr="00000000">
                <w:rPr>
                  <w:rFonts w:ascii="Trebuchet MS" w:cs="Trebuchet MS" w:eastAsia="Trebuchet MS" w:hAnsi="Trebuchet MS"/>
                  <w:sz w:val="18"/>
                  <w:szCs w:val="18"/>
                  <w:rtl w:val="0"/>
                </w:rPr>
                <w:t xml:space="preserve">Text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59">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An alias for the item.</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5A">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5B">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5C">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5D">
            <w:pPr>
              <w:widowControl w:val="0"/>
              <w:contextualSpacing w:val="0"/>
              <w:jc w:val="center"/>
              <w:rPr>
                <w:rFonts w:ascii="Trebuchet MS" w:cs="Trebuchet MS" w:eastAsia="Trebuchet MS" w:hAnsi="Trebuchet MS"/>
                <w:sz w:val="18"/>
                <w:szCs w:val="18"/>
              </w:rPr>
            </w:pPr>
            <w:hyperlink r:id="rId14">
              <w:r w:rsidDel="00000000" w:rsidR="00000000" w:rsidRPr="00000000">
                <w:rPr>
                  <w:rFonts w:ascii="Trebuchet MS" w:cs="Trebuchet MS" w:eastAsia="Trebuchet MS" w:hAnsi="Trebuchet MS"/>
                  <w:sz w:val="18"/>
                  <w:szCs w:val="18"/>
                  <w:rtl w:val="0"/>
                </w:rPr>
                <w:t xml:space="preserve">description</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5E">
            <w:pPr>
              <w:widowControl w:val="0"/>
              <w:contextualSpacing w:val="0"/>
              <w:rPr>
                <w:rFonts w:ascii="Trebuchet MS" w:cs="Trebuchet MS" w:eastAsia="Trebuchet MS" w:hAnsi="Trebuchet MS"/>
                <w:sz w:val="18"/>
                <w:szCs w:val="18"/>
              </w:rPr>
            </w:pPr>
            <w:hyperlink r:id="rId15">
              <w:r w:rsidDel="00000000" w:rsidR="00000000" w:rsidRPr="00000000">
                <w:rPr>
                  <w:rFonts w:ascii="Trebuchet MS" w:cs="Trebuchet MS" w:eastAsia="Trebuchet MS" w:hAnsi="Trebuchet MS"/>
                  <w:sz w:val="18"/>
                  <w:szCs w:val="18"/>
                  <w:rtl w:val="0"/>
                </w:rPr>
                <w:t xml:space="preserve">Text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5F">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description of the item.</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60">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61">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62">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tcPr>
          <w:p w:rsidR="00000000" w:rsidDel="00000000" w:rsidP="00000000" w:rsidRDefault="00000000" w:rsidRPr="00000000" w14:paraId="00000063">
            <w:pPr>
              <w:widowControl w:val="0"/>
              <w:contextualSpacing w:val="0"/>
              <w:jc w:val="center"/>
              <w:rPr>
                <w:rFonts w:ascii="Trebuchet MS" w:cs="Trebuchet MS" w:eastAsia="Trebuchet MS" w:hAnsi="Trebuchet MS"/>
                <w:sz w:val="18"/>
                <w:szCs w:val="18"/>
              </w:rPr>
            </w:pPr>
            <w:hyperlink r:id="rId16">
              <w:r w:rsidDel="00000000" w:rsidR="00000000" w:rsidRPr="00000000">
                <w:rPr>
                  <w:rFonts w:ascii="Trebuchet MS" w:cs="Trebuchet MS" w:eastAsia="Trebuchet MS" w:hAnsi="Trebuchet MS"/>
                  <w:sz w:val="18"/>
                  <w:szCs w:val="18"/>
                  <w:rtl w:val="0"/>
                </w:rPr>
                <w:t xml:space="preserve">identifier</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tcPr>
          <w:p w:rsidR="00000000" w:rsidDel="00000000" w:rsidP="00000000" w:rsidRDefault="00000000" w:rsidRPr="00000000" w14:paraId="00000064">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PropertyValue or</w:t>
            </w:r>
          </w:p>
          <w:p w:rsidR="00000000" w:rsidDel="00000000" w:rsidP="00000000" w:rsidRDefault="00000000" w:rsidRPr="00000000" w14:paraId="00000065">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Text or</w:t>
            </w:r>
          </w:p>
          <w:p w:rsidR="00000000" w:rsidDel="00000000" w:rsidP="00000000" w:rsidRDefault="00000000" w:rsidRPr="00000000" w14:paraId="00000066">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URL</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tcPr>
          <w:p w:rsidR="00000000" w:rsidDel="00000000" w:rsidP="00000000" w:rsidRDefault="00000000" w:rsidRPr="00000000" w14:paraId="00000067">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The identifier property represents any kind of identifier for any kind of Thing, such as ISBNs, GTIN codes, UUIDs etc. Schema.org provides dedicated properties for representing many of these, either as textual strings or as URL (URI) links. See background notes for more details. Recommendation: identifiers.org whenever possible</w:t>
            </w:r>
          </w:p>
        </w:tc>
        <w:tc>
          <w:tcPr>
            <w:tcBorders>
              <w:top w:color="b7b7b7" w:space="0" w:sz="8" w:val="single"/>
              <w:left w:color="b7b7b7" w:space="0" w:sz="8" w:val="single"/>
              <w:bottom w:color="b7b7b7" w:space="0" w:sz="8" w:val="single"/>
              <w:right w:color="b7b7b7" w:space="0" w:sz="8" w:val="single"/>
            </w:tcBorders>
            <w:shd w:fill="b6d7a8" w:val="clear"/>
            <w:tcMar>
              <w:top w:w="72.0" w:type="dxa"/>
              <w:left w:w="72.0" w:type="dxa"/>
              <w:bottom w:w="72.0" w:type="dxa"/>
              <w:right w:w="72.0" w:type="dxa"/>
            </w:tcMar>
          </w:tcPr>
          <w:p w:rsidR="00000000" w:rsidDel="00000000" w:rsidP="00000000" w:rsidRDefault="00000000" w:rsidRPr="00000000" w14:paraId="00000068">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b6d7a8" w:val="clear"/>
            <w:tcMar>
              <w:top w:w="72.0" w:type="dxa"/>
              <w:left w:w="72.0" w:type="dxa"/>
              <w:bottom w:w="72.0" w:type="dxa"/>
              <w:right w:w="72.0" w:type="dxa"/>
            </w:tcMar>
          </w:tcPr>
          <w:p w:rsidR="00000000" w:rsidDel="00000000" w:rsidP="00000000" w:rsidRDefault="00000000" w:rsidRPr="00000000" w14:paraId="00000069">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w:t>
            </w:r>
          </w:p>
        </w:tc>
        <w:tc>
          <w:tcPr>
            <w:tcBorders>
              <w:top w:color="b7b7b7" w:space="0" w:sz="8" w:val="single"/>
              <w:left w:color="b7b7b7" w:space="0" w:sz="8" w:val="single"/>
              <w:bottom w:color="b7b7b7" w:space="0" w:sz="8" w:val="single"/>
              <w:right w:color="b7b7b7" w:space="0" w:sz="8" w:val="single"/>
            </w:tcBorders>
            <w:shd w:fill="b6d7a8" w:val="clear"/>
            <w:tcMar>
              <w:top w:w="72.0" w:type="dxa"/>
              <w:left w:w="72.0" w:type="dxa"/>
              <w:bottom w:w="72.0" w:type="dxa"/>
              <w:right w:w="72.0" w:type="dxa"/>
            </w:tcMar>
          </w:tcPr>
          <w:p w:rsidR="00000000" w:rsidDel="00000000" w:rsidP="00000000" w:rsidRDefault="00000000" w:rsidRPr="00000000" w14:paraId="0000006A">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6B">
            <w:pPr>
              <w:widowControl w:val="0"/>
              <w:contextualSpacing w:val="0"/>
              <w:jc w:val="center"/>
              <w:rPr>
                <w:rFonts w:ascii="Trebuchet MS" w:cs="Trebuchet MS" w:eastAsia="Trebuchet MS" w:hAnsi="Trebuchet MS"/>
                <w:sz w:val="18"/>
                <w:szCs w:val="18"/>
              </w:rPr>
            </w:pPr>
            <w:hyperlink r:id="rId17">
              <w:r w:rsidDel="00000000" w:rsidR="00000000" w:rsidRPr="00000000">
                <w:rPr>
                  <w:rFonts w:ascii="Trebuchet MS" w:cs="Trebuchet MS" w:eastAsia="Trebuchet MS" w:hAnsi="Trebuchet MS"/>
                  <w:sz w:val="18"/>
                  <w:szCs w:val="18"/>
                  <w:rtl w:val="0"/>
                </w:rPr>
                <w:t xml:space="preserve">image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6C">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ImageObject or</w:t>
            </w:r>
          </w:p>
          <w:p w:rsidR="00000000" w:rsidDel="00000000" w:rsidP="00000000" w:rsidRDefault="00000000" w:rsidRPr="00000000" w14:paraId="0000006D">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URL</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6E">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An image of the item. This can be a URL or a fully described ImageObject.</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6F">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70">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71">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72">
            <w:pPr>
              <w:widowControl w:val="0"/>
              <w:contextualSpacing w:val="0"/>
              <w:jc w:val="center"/>
              <w:rPr>
                <w:rFonts w:ascii="Trebuchet MS" w:cs="Trebuchet MS" w:eastAsia="Trebuchet MS" w:hAnsi="Trebuchet MS"/>
                <w:sz w:val="18"/>
                <w:szCs w:val="18"/>
              </w:rPr>
            </w:pPr>
            <w:hyperlink r:id="rId18">
              <w:r w:rsidDel="00000000" w:rsidR="00000000" w:rsidRPr="00000000">
                <w:rPr>
                  <w:rFonts w:ascii="Trebuchet MS" w:cs="Trebuchet MS" w:eastAsia="Trebuchet MS" w:hAnsi="Trebuchet MS"/>
                  <w:sz w:val="18"/>
                  <w:szCs w:val="18"/>
                  <w:rtl w:val="0"/>
                </w:rPr>
                <w:t xml:space="preserve">name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73">
            <w:pPr>
              <w:widowControl w:val="0"/>
              <w:contextualSpacing w:val="0"/>
              <w:rPr>
                <w:rFonts w:ascii="Trebuchet MS" w:cs="Trebuchet MS" w:eastAsia="Trebuchet MS" w:hAnsi="Trebuchet MS"/>
                <w:sz w:val="18"/>
                <w:szCs w:val="18"/>
              </w:rPr>
            </w:pPr>
            <w:hyperlink r:id="rId19">
              <w:r w:rsidDel="00000000" w:rsidR="00000000" w:rsidRPr="00000000">
                <w:rPr>
                  <w:rFonts w:ascii="Trebuchet MS" w:cs="Trebuchet MS" w:eastAsia="Trebuchet MS" w:hAnsi="Trebuchet MS"/>
                  <w:sz w:val="18"/>
                  <w:szCs w:val="18"/>
                  <w:rtl w:val="0"/>
                </w:rPr>
                <w:t xml:space="preserve">Text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74">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The name of the item.</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75">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76">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77">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78">
            <w:pPr>
              <w:widowControl w:val="0"/>
              <w:contextualSpacing w:val="0"/>
              <w:jc w:val="center"/>
              <w:rPr>
                <w:rFonts w:ascii="Trebuchet MS" w:cs="Trebuchet MS" w:eastAsia="Trebuchet MS" w:hAnsi="Trebuchet MS"/>
                <w:sz w:val="18"/>
                <w:szCs w:val="18"/>
              </w:rPr>
            </w:pPr>
            <w:hyperlink r:id="rId20">
              <w:r w:rsidDel="00000000" w:rsidR="00000000" w:rsidRPr="00000000">
                <w:rPr>
                  <w:rFonts w:ascii="Trebuchet MS" w:cs="Trebuchet MS" w:eastAsia="Trebuchet MS" w:hAnsi="Trebuchet MS"/>
                  <w:sz w:val="18"/>
                  <w:szCs w:val="18"/>
                  <w:rtl w:val="0"/>
                </w:rPr>
                <w:t xml:space="preserve">sameAs</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79">
            <w:pPr>
              <w:widowControl w:val="0"/>
              <w:contextualSpacing w:val="0"/>
              <w:rPr>
                <w:rFonts w:ascii="Trebuchet MS" w:cs="Trebuchet MS" w:eastAsia="Trebuchet MS" w:hAnsi="Trebuchet MS"/>
                <w:sz w:val="18"/>
                <w:szCs w:val="18"/>
              </w:rPr>
            </w:pPr>
            <w:hyperlink r:id="rId21">
              <w:r w:rsidDel="00000000" w:rsidR="00000000" w:rsidRPr="00000000">
                <w:rPr>
                  <w:rFonts w:ascii="Trebuchet MS" w:cs="Trebuchet MS" w:eastAsia="Trebuchet MS" w:hAnsi="Trebuchet MS"/>
                  <w:sz w:val="18"/>
                  <w:szCs w:val="18"/>
                  <w:rtl w:val="0"/>
                </w:rPr>
                <w:t xml:space="preserve">URL</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7A">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URL of a reference Web page that unambiguously indicates the item's identity. E.g. the URL of the item's Wikipedia page, Wikidata entry, or official website.</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7B">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7C">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7D">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7E">
            <w:pPr>
              <w:widowControl w:val="0"/>
              <w:contextualSpacing w:val="0"/>
              <w:jc w:val="center"/>
              <w:rPr>
                <w:rFonts w:ascii="Trebuchet MS" w:cs="Trebuchet MS" w:eastAsia="Trebuchet MS" w:hAnsi="Trebuchet MS"/>
                <w:sz w:val="18"/>
                <w:szCs w:val="18"/>
              </w:rPr>
            </w:pPr>
            <w:hyperlink r:id="rId22">
              <w:r w:rsidDel="00000000" w:rsidR="00000000" w:rsidRPr="00000000">
                <w:rPr>
                  <w:rFonts w:ascii="Trebuchet MS" w:cs="Trebuchet MS" w:eastAsia="Trebuchet MS" w:hAnsi="Trebuchet MS"/>
                  <w:sz w:val="18"/>
                  <w:szCs w:val="18"/>
                  <w:rtl w:val="0"/>
                </w:rPr>
                <w:t xml:space="preserve">url</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7F">
            <w:pPr>
              <w:widowControl w:val="0"/>
              <w:contextualSpacing w:val="0"/>
              <w:rPr>
                <w:rFonts w:ascii="Trebuchet MS" w:cs="Trebuchet MS" w:eastAsia="Trebuchet MS" w:hAnsi="Trebuchet MS"/>
                <w:sz w:val="18"/>
                <w:szCs w:val="18"/>
              </w:rPr>
            </w:pPr>
            <w:hyperlink r:id="rId23">
              <w:r w:rsidDel="00000000" w:rsidR="00000000" w:rsidRPr="00000000">
                <w:rPr>
                  <w:rFonts w:ascii="Trebuchet MS" w:cs="Trebuchet MS" w:eastAsia="Trebuchet MS" w:hAnsi="Trebuchet MS"/>
                  <w:sz w:val="18"/>
                  <w:szCs w:val="18"/>
                  <w:rtl w:val="0"/>
                </w:rPr>
                <w:t xml:space="preserve">URL</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80">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URL of the item. Usually the URL of the page being marked up.</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81">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82">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83">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bl>
    <w:p w:rsidR="00000000" w:rsidDel="00000000" w:rsidP="00000000" w:rsidRDefault="00000000" w:rsidRPr="00000000" w14:paraId="00000084">
      <w:pPr>
        <w:spacing w:after="60" w:before="60" w:line="276" w:lineRule="auto"/>
        <w:contextualSpacing w:val="0"/>
        <w:jc w:val="both"/>
        <w:rPr>
          <w:color w:val="434343"/>
        </w:rPr>
      </w:pPr>
      <w:r w:rsidDel="00000000" w:rsidR="00000000" w:rsidRPr="00000000">
        <w:rPr>
          <w:rtl w:val="0"/>
        </w:rPr>
      </w:r>
    </w:p>
    <w:p w:rsidR="00000000" w:rsidDel="00000000" w:rsidP="00000000" w:rsidRDefault="00000000" w:rsidRPr="00000000" w14:paraId="00000085">
      <w:pPr>
        <w:spacing w:after="60" w:before="60" w:line="276" w:lineRule="auto"/>
        <w:contextualSpacing w:val="0"/>
        <w:jc w:val="both"/>
        <w:rPr>
          <w:color w:val="434343"/>
        </w:rPr>
      </w:pPr>
      <w:r w:rsidDel="00000000" w:rsidR="00000000" w:rsidRPr="00000000">
        <w:rPr>
          <w:color w:val="434343"/>
          <w:rtl w:val="0"/>
        </w:rPr>
        <w:t xml:space="preserve">New properties for [Thing]</w:t>
      </w:r>
    </w:p>
    <w:tbl>
      <w:tblPr>
        <w:tblStyle w:val="Table4"/>
        <w:tblW w:w="9468.941548183255" w:type="dxa"/>
        <w:jc w:val="left"/>
        <w:tblInd w:w="0.0" w:type="dxa"/>
        <w:tblLayout w:type="fixed"/>
        <w:tblLook w:val="0600"/>
      </w:tblPr>
      <w:tblGrid>
        <w:gridCol w:w="1494.4707740916272"/>
        <w:gridCol w:w="1494.4707740916272"/>
        <w:gridCol w:w="4620"/>
        <w:gridCol w:w="660"/>
        <w:gridCol w:w="540"/>
        <w:gridCol w:w="660"/>
        <w:tblGridChange w:id="0">
          <w:tblGrid>
            <w:gridCol w:w="1494.4707740916272"/>
            <w:gridCol w:w="1494.4707740916272"/>
            <w:gridCol w:w="4620"/>
            <w:gridCol w:w="660"/>
            <w:gridCol w:w="540"/>
            <w:gridCol w:w="660"/>
          </w:tblGrid>
        </w:tblGridChange>
      </w:tblGrid>
      <w:t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86">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87">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88">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89">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8A">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8B">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8C">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isMentionedIn</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8D">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Thing</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8E">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CreativeWork, Dataset, collection mentioning this entity</w:t>
            </w:r>
          </w:p>
          <w:p w:rsidR="00000000" w:rsidDel="00000000" w:rsidP="00000000" w:rsidRDefault="00000000" w:rsidRPr="00000000" w14:paraId="0000008F">
            <w:pPr>
              <w:widowControl w:val="0"/>
              <w:spacing w:line="276" w:lineRule="auto"/>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90">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Inverse of:mentions</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91">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92">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93">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94">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isBasedOn</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95">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Thing</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96">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Biological Entity of type “protein” that the structure is based on.</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97">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98">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99">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bl>
    <w:p w:rsidR="00000000" w:rsidDel="00000000" w:rsidP="00000000" w:rsidRDefault="00000000" w:rsidRPr="00000000" w14:paraId="0000009A">
      <w:pPr>
        <w:spacing w:after="60" w:before="60" w:line="276" w:lineRule="auto"/>
        <w:contextualSpacing w:val="0"/>
        <w:jc w:val="both"/>
        <w:rPr>
          <w:color w:val="434343"/>
        </w:rPr>
      </w:pPr>
      <w:r w:rsidDel="00000000" w:rsidR="00000000" w:rsidRPr="00000000">
        <w:rPr>
          <w:rtl w:val="0"/>
        </w:rPr>
      </w:r>
    </w:p>
    <w:p w:rsidR="00000000" w:rsidDel="00000000" w:rsidP="00000000" w:rsidRDefault="00000000" w:rsidRPr="00000000" w14:paraId="0000009B">
      <w:pPr>
        <w:spacing w:after="60" w:before="60" w:line="276" w:lineRule="auto"/>
        <w:contextualSpacing w:val="0"/>
        <w:jc w:val="both"/>
        <w:rPr>
          <w:color w:val="434343"/>
        </w:rPr>
      </w:pPr>
      <w:r w:rsidDel="00000000" w:rsidR="00000000" w:rsidRPr="00000000">
        <w:rPr>
          <w:color w:val="434343"/>
          <w:rtl w:val="0"/>
        </w:rPr>
        <w:t xml:space="preserve">New properties for [BiologicalEntity]</w:t>
      </w:r>
    </w:p>
    <w:tbl>
      <w:tblPr>
        <w:tblStyle w:val="Table5"/>
        <w:tblW w:w="9480.0" w:type="dxa"/>
        <w:jc w:val="left"/>
        <w:tblInd w:w="0.0" w:type="dxa"/>
        <w:tblLayout w:type="fixed"/>
        <w:tblLook w:val="0600"/>
      </w:tblPr>
      <w:tblGrid>
        <w:gridCol w:w="1620"/>
        <w:gridCol w:w="1605"/>
        <w:gridCol w:w="4395"/>
        <w:gridCol w:w="660"/>
        <w:gridCol w:w="540"/>
        <w:gridCol w:w="660"/>
        <w:tblGridChange w:id="0">
          <w:tblGrid>
            <w:gridCol w:w="1620"/>
            <w:gridCol w:w="1605"/>
            <w:gridCol w:w="4395"/>
            <w:gridCol w:w="660"/>
            <w:gridCol w:w="540"/>
            <w:gridCol w:w="660"/>
          </w:tblGrid>
        </w:tblGridChange>
      </w:tblGrid>
      <w:t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9C">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9D">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9E">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9F">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A0">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A1">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biologicalType</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hyperlink r:id="rId24">
              <w:r w:rsidDel="00000000" w:rsidR="00000000" w:rsidRPr="00000000">
                <w:rPr>
                  <w:rFonts w:ascii="Trebuchet MS" w:cs="Trebuchet MS" w:eastAsia="Trebuchet MS" w:hAnsi="Trebuchet MS"/>
                  <w:sz w:val="18"/>
                  <w:szCs w:val="18"/>
                  <w:rtl w:val="0"/>
                </w:rPr>
                <w:t xml:space="preserve">Text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“protein structure”</w:t>
            </w:r>
          </w:p>
        </w:tc>
        <w:tc>
          <w:tcPr>
            <w:tcBorders>
              <w:top w:color="b7b7b7" w:space="0" w:sz="8" w:val="single"/>
              <w:left w:color="b7b7b7" w:space="0" w:sz="8" w:val="single"/>
              <w:bottom w:color="b7b7b7" w:space="0" w:sz="8" w:val="single"/>
              <w:right w:color="b7b7b7" w:space="0" w:sz="8" w:val="single"/>
            </w:tcBorders>
            <w:shd w:fill="b6d7a8" w:val="clear"/>
            <w:tcMar>
              <w:top w:w="72.0" w:type="dxa"/>
              <w:left w:w="72.0" w:type="dxa"/>
              <w:bottom w:w="72.0" w:type="dxa"/>
              <w:right w:w="72.0" w:type="dxa"/>
            </w:tcMar>
          </w:tcPr>
          <w:p w:rsidR="00000000" w:rsidDel="00000000" w:rsidP="00000000" w:rsidRDefault="00000000" w:rsidRPr="00000000" w14:paraId="000000A5">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b6d7a8" w:val="clear"/>
            <w:tcMar>
              <w:top w:w="72.0" w:type="dxa"/>
              <w:left w:w="72.0" w:type="dxa"/>
              <w:bottom w:w="72.0" w:type="dxa"/>
              <w:right w:w="72.0" w:type="dxa"/>
            </w:tcMar>
          </w:tcPr>
          <w:p w:rsidR="00000000" w:rsidDel="00000000" w:rsidP="00000000" w:rsidRDefault="00000000" w:rsidRPr="00000000" w14:paraId="000000A6">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w:t>
            </w:r>
          </w:p>
        </w:tc>
        <w:tc>
          <w:tcPr>
            <w:tcBorders>
              <w:top w:color="b7b7b7" w:space="0" w:sz="8" w:val="single"/>
              <w:left w:color="b7b7b7" w:space="0" w:sz="8" w:val="single"/>
              <w:bottom w:color="b7b7b7" w:space="0" w:sz="8" w:val="single"/>
              <w:right w:color="b7b7b7" w:space="0" w:sz="8" w:val="single"/>
            </w:tcBorders>
            <w:shd w:fill="b6d7a8" w:val="clear"/>
            <w:tcMar>
              <w:top w:w="72.0" w:type="dxa"/>
              <w:left w:w="72.0" w:type="dxa"/>
              <w:bottom w:w="72.0" w:type="dxa"/>
              <w:right w:w="72.0" w:type="dxa"/>
            </w:tcMar>
          </w:tcPr>
          <w:p w:rsidR="00000000" w:rsidDel="00000000" w:rsidP="00000000" w:rsidRDefault="00000000" w:rsidRPr="00000000" w14:paraId="000000A7">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crossReference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hyperlink r:id="rId25">
              <w:r w:rsidDel="00000000" w:rsidR="00000000" w:rsidRPr="00000000">
                <w:rPr>
                  <w:rFonts w:ascii="Trebuchet MS" w:cs="Trebuchet MS" w:eastAsia="Trebuchet MS" w:hAnsi="Trebuchet MS"/>
                  <w:sz w:val="18"/>
                  <w:szCs w:val="18"/>
                  <w:rtl w:val="0"/>
                </w:rPr>
                <w:t xml:space="preserve">Thing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pointer to another, somehow related entity.</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Usage: Whenever isBasedOn/isBasisFor, isPartOf/hasPart, citation or any other more specific does not work.</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AC">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AD">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AE">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taxon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URL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url pointing to NCBI Taxonomy or a taxonomic resource</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B3">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B4">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B5">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yes</w:t>
            </w:r>
          </w:p>
        </w:tc>
      </w:tr>
    </w:tbl>
    <w:p w:rsidR="00000000" w:rsidDel="00000000" w:rsidP="00000000" w:rsidRDefault="00000000" w:rsidRPr="00000000" w14:paraId="000000B6">
      <w:pPr>
        <w:spacing w:before="60" w:line="276" w:lineRule="auto"/>
        <w:contextualSpacing w:val="0"/>
        <w:rPr>
          <w:rFonts w:ascii="Trebuchet MS" w:cs="Trebuchet MS" w:eastAsia="Trebuchet MS" w:hAnsi="Trebuchet MS"/>
          <w:b w:val="1"/>
          <w:sz w:val="16"/>
          <w:szCs w:val="16"/>
        </w:rPr>
      </w:pPr>
      <w:r w:rsidDel="00000000" w:rsidR="00000000" w:rsidRPr="00000000">
        <w:rPr>
          <w:rtl w:val="0"/>
        </w:rPr>
      </w:r>
    </w:p>
    <w:p w:rsidR="00000000" w:rsidDel="00000000" w:rsidP="00000000" w:rsidRDefault="00000000" w:rsidRPr="00000000" w14:paraId="000000B7">
      <w:pPr>
        <w:spacing w:before="60" w:line="276" w:lineRule="auto"/>
        <w:contextualSpacing w:val="0"/>
        <w:rPr>
          <w:rFonts w:ascii="Trebuchet MS" w:cs="Trebuchet MS" w:eastAsia="Trebuchet MS" w:hAnsi="Trebuchet MS"/>
          <w:i w:val="1"/>
          <w:sz w:val="16"/>
          <w:szCs w:val="16"/>
        </w:rPr>
      </w:pPr>
      <w:r w:rsidDel="00000000" w:rsidR="00000000" w:rsidRPr="00000000">
        <w:rPr>
          <w:rFonts w:ascii="Trebuchet MS" w:cs="Trebuchet MS" w:eastAsia="Trebuchet MS" w:hAnsi="Trebuchet MS"/>
          <w:b w:val="1"/>
          <w:sz w:val="16"/>
          <w:szCs w:val="16"/>
          <w:rtl w:val="0"/>
        </w:rPr>
        <w:t xml:space="preserve">Legend:</w:t>
        <w:tab/>
        <w:tab/>
      </w:r>
      <w:r w:rsidDel="00000000" w:rsidR="00000000" w:rsidRPr="00000000">
        <w:rPr>
          <w:rFonts w:ascii="Trebuchet MS" w:cs="Trebuchet MS" w:eastAsia="Trebuchet MS" w:hAnsi="Trebuchet MS"/>
          <w:i w:val="1"/>
          <w:sz w:val="16"/>
          <w:szCs w:val="16"/>
          <w:rtl w:val="0"/>
        </w:rPr>
        <w:t xml:space="preserve">CN: Cardinality (one, many)</w:t>
      </w:r>
    </w:p>
    <w:p w:rsidR="00000000" w:rsidDel="00000000" w:rsidP="00000000" w:rsidRDefault="00000000" w:rsidRPr="00000000" w14:paraId="000000B8">
      <w:pPr>
        <w:spacing w:line="276" w:lineRule="auto"/>
        <w:ind w:left="720" w:firstLine="720"/>
        <w:contextualSpacing w:val="0"/>
        <w:rPr>
          <w:rFonts w:ascii="Trebuchet MS" w:cs="Trebuchet MS" w:eastAsia="Trebuchet MS" w:hAnsi="Trebuchet MS"/>
          <w:i w:val="1"/>
          <w:sz w:val="16"/>
          <w:szCs w:val="16"/>
        </w:rPr>
      </w:pPr>
      <w:r w:rsidDel="00000000" w:rsidR="00000000" w:rsidRPr="00000000">
        <w:rPr>
          <w:rFonts w:ascii="Trebuchet MS" w:cs="Trebuchet MS" w:eastAsia="Trebuchet MS" w:hAnsi="Trebuchet MS"/>
          <w:i w:val="1"/>
          <w:sz w:val="16"/>
          <w:szCs w:val="16"/>
          <w:rtl w:val="0"/>
        </w:rPr>
        <w:t xml:space="preserve">MG: Marginality (</w:t>
      </w:r>
      <w:r w:rsidDel="00000000" w:rsidR="00000000" w:rsidRPr="00000000">
        <w:rPr>
          <w:rFonts w:ascii="Trebuchet MS" w:cs="Trebuchet MS" w:eastAsia="Trebuchet MS" w:hAnsi="Trebuchet MS"/>
          <w:i w:val="1"/>
          <w:sz w:val="16"/>
          <w:szCs w:val="16"/>
          <w:shd w:fill="b6d7a8" w:val="clear"/>
          <w:rtl w:val="0"/>
        </w:rPr>
        <w:t xml:space="preserve">M: minimum</w:t>
      </w:r>
      <w:r w:rsidDel="00000000" w:rsidR="00000000" w:rsidRPr="00000000">
        <w:rPr>
          <w:rFonts w:ascii="Trebuchet MS" w:cs="Trebuchet MS" w:eastAsia="Trebuchet MS" w:hAnsi="Trebuchet MS"/>
          <w:i w:val="1"/>
          <w:sz w:val="16"/>
          <w:szCs w:val="16"/>
          <w:rtl w:val="0"/>
        </w:rPr>
        <w:t xml:space="preserve">; </w:t>
      </w:r>
      <w:r w:rsidDel="00000000" w:rsidR="00000000" w:rsidRPr="00000000">
        <w:rPr>
          <w:rFonts w:ascii="Trebuchet MS" w:cs="Trebuchet MS" w:eastAsia="Trebuchet MS" w:hAnsi="Trebuchet MS"/>
          <w:i w:val="1"/>
          <w:sz w:val="16"/>
          <w:szCs w:val="16"/>
          <w:shd w:fill="d9ead3" w:val="clear"/>
          <w:rtl w:val="0"/>
        </w:rPr>
        <w:t xml:space="preserve">R: recommended</w:t>
      </w:r>
      <w:r w:rsidDel="00000000" w:rsidR="00000000" w:rsidRPr="00000000">
        <w:rPr>
          <w:rFonts w:ascii="Trebuchet MS" w:cs="Trebuchet MS" w:eastAsia="Trebuchet MS" w:hAnsi="Trebuchet MS"/>
          <w:i w:val="1"/>
          <w:sz w:val="16"/>
          <w:szCs w:val="16"/>
          <w:rtl w:val="0"/>
        </w:rPr>
        <w:t xml:space="preserve">; O: optional)</w:t>
      </w:r>
    </w:p>
    <w:p w:rsidR="00000000" w:rsidDel="00000000" w:rsidP="00000000" w:rsidRDefault="00000000" w:rsidRPr="00000000" w14:paraId="000000B9">
      <w:pPr>
        <w:spacing w:line="276" w:lineRule="auto"/>
        <w:ind w:left="720" w:firstLine="720"/>
        <w:contextualSpacing w:val="0"/>
        <w:rPr>
          <w:rFonts w:ascii="Trebuchet MS" w:cs="Trebuchet MS" w:eastAsia="Trebuchet MS" w:hAnsi="Trebuchet MS"/>
          <w:i w:val="1"/>
          <w:sz w:val="16"/>
          <w:szCs w:val="16"/>
        </w:rPr>
      </w:pPr>
      <w:r w:rsidDel="00000000" w:rsidR="00000000" w:rsidRPr="00000000">
        <w:rPr>
          <w:rFonts w:ascii="Trebuchet MS" w:cs="Trebuchet MS" w:eastAsia="Trebuchet MS" w:hAnsi="Trebuchet MS"/>
          <w:i w:val="1"/>
          <w:sz w:val="16"/>
          <w:szCs w:val="16"/>
          <w:rtl w:val="0"/>
        </w:rPr>
        <w:t xml:space="preserve">CV: Suggested controlled vocabularies (yes, no)</w:t>
      </w:r>
    </w:p>
    <w:p w:rsidR="00000000" w:rsidDel="00000000" w:rsidP="00000000" w:rsidRDefault="00000000" w:rsidRPr="00000000" w14:paraId="000000BA">
      <w:pPr>
        <w:pStyle w:val="Heading1"/>
        <w:contextualSpacing w:val="0"/>
        <w:rPr/>
      </w:pPr>
      <w:bookmarkStart w:colFirst="0" w:colLast="0" w:name="_o1yfpcjtfslv" w:id="3"/>
      <w:bookmarkEnd w:id="3"/>
      <w:r w:rsidDel="00000000" w:rsidR="00000000" w:rsidRPr="00000000">
        <w:rPr>
          <w:rtl w:val="0"/>
        </w:rPr>
        <w:t xml:space="preserve">Examples</w:t>
      </w:r>
    </w:p>
    <w:p w:rsidR="00000000" w:rsidDel="00000000" w:rsidP="00000000" w:rsidRDefault="00000000" w:rsidRPr="00000000" w14:paraId="000000BB">
      <w:pPr>
        <w:spacing w:line="331.2" w:lineRule="auto"/>
        <w:contextualSpacing w:val="0"/>
        <w:rPr/>
      </w:pPr>
      <w:r w:rsidDel="00000000" w:rsidR="00000000" w:rsidRPr="00000000">
        <w:rPr>
          <w:rtl w:val="0"/>
        </w:rPr>
        <w:t xml:space="preserve">Schema.org</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suggests</w:t>
        </w:r>
      </w:hyperlink>
      <w:r w:rsidDel="00000000" w:rsidR="00000000" w:rsidRPr="00000000">
        <w:rPr>
          <w:rtl w:val="0"/>
        </w:rPr>
        <w:t xml:space="preserve"> implementing metadata using JSON-LD, RDFa or Microdata. JSON-LD is the recommended format by Google, but any of these formats can be used for embedding information about tools in a web page or other online resource.</w:t>
      </w:r>
    </w:p>
    <w:p w:rsidR="00000000" w:rsidDel="00000000" w:rsidP="00000000" w:rsidRDefault="00000000" w:rsidRPr="00000000" w14:paraId="000000BC">
      <w:pPr>
        <w:spacing w:line="331.2" w:lineRule="auto"/>
        <w:contextualSpacing w:val="0"/>
        <w:rPr/>
      </w:pPr>
      <w:r w:rsidDel="00000000" w:rsidR="00000000" w:rsidRPr="00000000">
        <w:rPr>
          <w:rtl w:val="0"/>
        </w:rPr>
      </w:r>
    </w:p>
    <w:tbl>
      <w:tblPr>
        <w:tblStyle w:val="Table6"/>
        <w:tblW w:w="8925.0" w:type="dxa"/>
        <w:jc w:val="left"/>
        <w:tblInd w:w="100.0" w:type="pct"/>
        <w:tblLayout w:type="fixed"/>
        <w:tblLook w:val="0600"/>
      </w:tblPr>
      <w:tblGrid>
        <w:gridCol w:w="8925"/>
        <w:tblGridChange w:id="0">
          <w:tblGrid>
            <w:gridCol w:w="892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D">
            <w:pPr>
              <w:spacing w:line="288" w:lineRule="auto"/>
              <w:contextualSpacing w:val="0"/>
              <w:rPr>
                <w:shd w:fill="efefef" w:val="clear"/>
              </w:rPr>
            </w:pPr>
            <w:r w:rsidDel="00000000" w:rsidR="00000000" w:rsidRPr="00000000">
              <w:rPr>
                <w:shd w:fill="efefef" w:val="clear"/>
                <w:rtl w:val="0"/>
              </w:rPr>
              <w:t xml:space="preserve">Example 1 - [JSON-LD].  [Example description: UniProt protein]</w:t>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ind w:left="720" w:firstLine="0"/>
              <w:contextualSpacing w:val="0"/>
              <w:rPr>
                <w:highlight w:val="white"/>
              </w:rPr>
            </w:pPr>
            <w:r w:rsidDel="00000000" w:rsidR="00000000" w:rsidRPr="00000000">
              <w:rPr>
                <w:rtl w:val="0"/>
              </w:rPr>
              <w:t xml:space="preserve">Full example available at </w:t>
            </w:r>
            <w:hyperlink r:id="rId28">
              <w:r w:rsidDel="00000000" w:rsidR="00000000" w:rsidRPr="00000000">
                <w:rPr>
                  <w:rFonts w:ascii="Courier New" w:cs="Courier New" w:eastAsia="Courier New" w:hAnsi="Courier New"/>
                  <w:b w:val="1"/>
                  <w:color w:val="1155cc"/>
                  <w:sz w:val="18"/>
                  <w:szCs w:val="18"/>
                  <w:highlight w:val="white"/>
                  <w:u w:val="single"/>
                  <w:rtl w:val="0"/>
                </w:rPr>
                <w:t xml:space="preserve">P00519</w:t>
              </w:r>
            </w:hyperlink>
            <w:r w:rsidDel="00000000" w:rsidR="00000000" w:rsidRPr="00000000">
              <w:rPr>
                <w:rtl w:val="0"/>
              </w:rPr>
            </w:r>
          </w:p>
        </w:tc>
      </w:tr>
    </w:tbl>
    <w:p w:rsidR="00000000" w:rsidDel="00000000" w:rsidP="00000000" w:rsidRDefault="00000000" w:rsidRPr="00000000" w14:paraId="000000BF">
      <w:pPr>
        <w:spacing w:line="331.2" w:lineRule="auto"/>
        <w:contextualSpacing w:val="0"/>
        <w:rPr/>
      </w:pPr>
      <w:r w:rsidDel="00000000" w:rsidR="00000000" w:rsidRPr="00000000">
        <w:rPr>
          <w:rtl w:val="0"/>
        </w:rPr>
      </w:r>
    </w:p>
    <w:tbl>
      <w:tblPr>
        <w:tblStyle w:val="Table7"/>
        <w:tblW w:w="8925.0" w:type="dxa"/>
        <w:jc w:val="left"/>
        <w:tblInd w:w="100.0" w:type="pct"/>
        <w:tblLayout w:type="fixed"/>
        <w:tblLook w:val="0600"/>
      </w:tblPr>
      <w:tblGrid>
        <w:gridCol w:w="8925"/>
        <w:tblGridChange w:id="0">
          <w:tblGrid>
            <w:gridCol w:w="892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0">
            <w:pPr>
              <w:spacing w:line="288" w:lineRule="auto"/>
              <w:contextualSpacing w:val="0"/>
              <w:rPr>
                <w:shd w:fill="efefef" w:val="clear"/>
              </w:rPr>
            </w:pPr>
            <w:r w:rsidDel="00000000" w:rsidR="00000000" w:rsidRPr="00000000">
              <w:rPr>
                <w:shd w:fill="efefef" w:val="clear"/>
                <w:rtl w:val="0"/>
              </w:rPr>
              <w:t xml:space="preserve">Example 2 - [JSON-LD].  [Example description: InterPro protein]</w:t>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ind w:left="720" w:firstLine="0"/>
              <w:contextualSpacing w:val="0"/>
              <w:rPr>
                <w:highlight w:val="white"/>
              </w:rPr>
            </w:pPr>
            <w:r w:rsidDel="00000000" w:rsidR="00000000" w:rsidRPr="00000000">
              <w:rPr>
                <w:rtl w:val="0"/>
              </w:rPr>
              <w:t xml:space="preserve">Full example available at </w:t>
            </w:r>
            <w:hyperlink r:id="rId29">
              <w:r w:rsidDel="00000000" w:rsidR="00000000" w:rsidRPr="00000000">
                <w:rPr>
                  <w:color w:val="1155cc"/>
                  <w:u w:val="single"/>
                  <w:rtl w:val="0"/>
                </w:rPr>
                <w:t xml:space="preserve">https://github.com/BioSchemas/BiologicalEntity/Examples/InterPro/P00519.json</w:t>
              </w:r>
            </w:hyperlink>
            <w:r w:rsidDel="00000000" w:rsidR="00000000" w:rsidRPr="00000000">
              <w:rPr>
                <w:rtl w:val="0"/>
              </w:rPr>
            </w:r>
          </w:p>
        </w:tc>
      </w:tr>
    </w:tbl>
    <w:p w:rsidR="00000000" w:rsidDel="00000000" w:rsidP="00000000" w:rsidRDefault="00000000" w:rsidRPr="00000000" w14:paraId="000000C2">
      <w:pPr>
        <w:spacing w:line="331.2" w:lineRule="auto"/>
        <w:contextualSpacing w:val="0"/>
        <w:rPr/>
      </w:pPr>
      <w:r w:rsidDel="00000000" w:rsidR="00000000" w:rsidRPr="00000000">
        <w:rPr>
          <w:rtl w:val="0"/>
        </w:rPr>
      </w:r>
    </w:p>
    <w:tbl>
      <w:tblPr>
        <w:tblStyle w:val="Table8"/>
        <w:tblW w:w="8925.0" w:type="dxa"/>
        <w:jc w:val="left"/>
        <w:tblInd w:w="100.0" w:type="pct"/>
        <w:tblLayout w:type="fixed"/>
        <w:tblLook w:val="0600"/>
      </w:tblPr>
      <w:tblGrid>
        <w:gridCol w:w="8925"/>
        <w:tblGridChange w:id="0">
          <w:tblGrid>
            <w:gridCol w:w="892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3">
            <w:pPr>
              <w:spacing w:line="288" w:lineRule="auto"/>
              <w:contextualSpacing w:val="0"/>
              <w:rPr>
                <w:shd w:fill="efefef" w:val="clear"/>
              </w:rPr>
            </w:pPr>
            <w:r w:rsidDel="00000000" w:rsidR="00000000" w:rsidRPr="00000000">
              <w:rPr>
                <w:shd w:fill="efefef" w:val="clear"/>
                <w:rtl w:val="0"/>
              </w:rPr>
              <w:t xml:space="preserve">Example 3- [JSON-LD].  [Example description: PDBe protein]</w:t>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ind w:left="720" w:firstLine="0"/>
              <w:contextualSpacing w:val="0"/>
              <w:rPr>
                <w:highlight w:val="white"/>
              </w:rPr>
            </w:pPr>
            <w:r w:rsidDel="00000000" w:rsidR="00000000" w:rsidRPr="00000000">
              <w:rPr>
                <w:rtl w:val="0"/>
              </w:rPr>
              <w:t xml:space="preserve">Full example available at </w:t>
            </w:r>
            <w:r w:rsidDel="00000000" w:rsidR="00000000" w:rsidRPr="00000000">
              <w:rPr>
                <w:rtl w:val="0"/>
              </w:rPr>
              <w:t xml:space="preserve">&lt;TODO&gt;</w:t>
            </w:r>
            <w:r w:rsidDel="00000000" w:rsidR="00000000" w:rsidRPr="00000000">
              <w:rPr>
                <w:rtl w:val="0"/>
              </w:rPr>
            </w:r>
          </w:p>
        </w:tc>
      </w:tr>
    </w:tbl>
    <w:p w:rsidR="00000000" w:rsidDel="00000000" w:rsidP="00000000" w:rsidRDefault="00000000" w:rsidRPr="00000000" w14:paraId="000000C5">
      <w:pPr>
        <w:pStyle w:val="Heading1"/>
        <w:contextualSpacing w:val="0"/>
        <w:rPr/>
      </w:pPr>
      <w:bookmarkStart w:colFirst="0" w:colLast="0" w:name="_th08hturzkil" w:id="4"/>
      <w:bookmarkEnd w:id="4"/>
      <w:r w:rsidDel="00000000" w:rsidR="00000000" w:rsidRPr="00000000">
        <w:rPr>
          <w:rtl w:val="0"/>
        </w:rPr>
      </w:r>
    </w:p>
    <w:p w:rsidR="00000000" w:rsidDel="00000000" w:rsidP="00000000" w:rsidRDefault="00000000" w:rsidRPr="00000000" w14:paraId="000000C6">
      <w:pPr>
        <w:pStyle w:val="Heading1"/>
        <w:contextualSpacing w:val="0"/>
        <w:rPr/>
      </w:pPr>
      <w:bookmarkStart w:colFirst="0" w:colLast="0" w:name="_ynq1mu67wxw8" w:id="5"/>
      <w:bookmarkEnd w:id="5"/>
      <w:r w:rsidDel="00000000" w:rsidR="00000000" w:rsidRPr="00000000">
        <w:rPr>
          <w:rtl w:val="0"/>
        </w:rPr>
        <w:t xml:space="preserve">Controlled Vocabularies</w:t>
      </w:r>
    </w:p>
    <w:p w:rsidR="00000000" w:rsidDel="00000000" w:rsidP="00000000" w:rsidRDefault="00000000" w:rsidRPr="00000000" w14:paraId="000000C7">
      <w:pPr>
        <w:contextualSpacing w:val="0"/>
        <w:rPr/>
      </w:pPr>
      <w:r w:rsidDel="00000000" w:rsidR="00000000" w:rsidRPr="00000000">
        <w:rPr>
          <w:rtl w:val="0"/>
        </w:rPr>
        <w:t xml:space="preserve">This section contains a list of fields that require a controlled vocabulary or enumeration and suggests what is acceptable for each. </w:t>
      </w:r>
    </w:p>
    <w:p w:rsidR="00000000" w:rsidDel="00000000" w:rsidP="00000000" w:rsidRDefault="00000000" w:rsidRPr="00000000" w14:paraId="000000C8">
      <w:pPr>
        <w:pStyle w:val="Heading2"/>
        <w:contextualSpacing w:val="0"/>
        <w:rPr/>
      </w:pPr>
      <w:bookmarkStart w:colFirst="0" w:colLast="0" w:name="_u5oxako76xe8" w:id="6"/>
      <w:bookmarkEnd w:id="6"/>
      <w:r w:rsidDel="00000000" w:rsidR="00000000" w:rsidRPr="00000000">
        <w:rPr>
          <w:rtl w:val="0"/>
        </w:rPr>
        <w:t xml:space="preserve">[biologicalType]</w:t>
      </w:r>
    </w:p>
    <w:p w:rsidR="00000000" w:rsidDel="00000000" w:rsidP="00000000" w:rsidRDefault="00000000" w:rsidRPr="00000000" w14:paraId="000000C9">
      <w:pPr>
        <w:contextualSpacing w:val="0"/>
        <w:rPr/>
      </w:pPr>
      <w:r w:rsidDel="00000000" w:rsidR="00000000" w:rsidRPr="00000000">
        <w:rPr>
          <w:rtl w:val="0"/>
        </w:rPr>
        <w:t xml:space="preserve">From the </w:t>
      </w:r>
      <w:hyperlink r:id="rId30">
        <w:r w:rsidDel="00000000" w:rsidR="00000000" w:rsidRPr="00000000">
          <w:rPr>
            <w:color w:val="1155cc"/>
            <w:u w:val="single"/>
            <w:rtl w:val="0"/>
          </w:rPr>
          <w:t xml:space="preserve">BiologicalEntity enumeration</w:t>
        </w:r>
      </w:hyperlink>
      <w:r w:rsidDel="00000000" w:rsidR="00000000" w:rsidRPr="00000000">
        <w:rPr>
          <w:rtl w:val="0"/>
        </w:rPr>
        <w:t xml:space="preserve"> only “protein” is used here</w:t>
      </w:r>
      <w:r w:rsidDel="00000000" w:rsidR="00000000" w:rsidRPr="00000000">
        <w:rPr>
          <w:rtl w:val="0"/>
        </w:rPr>
      </w:r>
    </w:p>
    <w:p w:rsidR="00000000" w:rsidDel="00000000" w:rsidP="00000000" w:rsidRDefault="00000000" w:rsidRPr="00000000" w14:paraId="000000CA">
      <w:pPr>
        <w:pStyle w:val="Heading2"/>
        <w:contextualSpacing w:val="0"/>
        <w:rPr/>
      </w:pPr>
      <w:bookmarkStart w:colFirst="0" w:colLast="0" w:name="_nkpgijjr7v3m" w:id="7"/>
      <w:bookmarkEnd w:id="7"/>
      <w:r w:rsidDel="00000000" w:rsidR="00000000" w:rsidRPr="00000000">
        <w:rPr>
          <w:rtl w:val="0"/>
        </w:rPr>
        <w:t xml:space="preserve">[Taxon]</w:t>
      </w:r>
    </w:p>
    <w:p w:rsidR="00000000" w:rsidDel="00000000" w:rsidP="00000000" w:rsidRDefault="00000000" w:rsidRPr="00000000" w14:paraId="000000CB">
      <w:pPr>
        <w:contextualSpacing w:val="0"/>
        <w:rPr/>
      </w:pPr>
      <w:r w:rsidDel="00000000" w:rsidR="00000000" w:rsidRPr="00000000">
        <w:rPr>
          <w:rtl w:val="0"/>
        </w:rPr>
        <w:t xml:space="preserve">Ontology: Any well-known taxonomic resource. NCBI Taxon or UniProt Taxon are the recommended ones.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hema.org/sameAs" TargetMode="External"/><Relationship Id="rId22" Type="http://schemas.openxmlformats.org/officeDocument/2006/relationships/hyperlink" Target="http://schema.org/url" TargetMode="External"/><Relationship Id="rId21" Type="http://schemas.openxmlformats.org/officeDocument/2006/relationships/hyperlink" Target="http://schema.org/URL" TargetMode="External"/><Relationship Id="rId24" Type="http://schemas.openxmlformats.org/officeDocument/2006/relationships/hyperlink" Target="http://schema.org/Text" TargetMode="External"/><Relationship Id="rId23" Type="http://schemas.openxmlformats.org/officeDocument/2006/relationships/hyperlink" Target="http://schema.org/UR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0B7CgVeE2Tg5LdnQ3RF9Lcnh3R2s" TargetMode="External"/><Relationship Id="rId26" Type="http://schemas.openxmlformats.org/officeDocument/2006/relationships/hyperlink" Target="http://schema.org/docs/gs.html" TargetMode="External"/><Relationship Id="rId25" Type="http://schemas.openxmlformats.org/officeDocument/2006/relationships/hyperlink" Target="http://schema.org/Thing" TargetMode="External"/><Relationship Id="rId28" Type="http://schemas.openxmlformats.org/officeDocument/2006/relationships/hyperlink" Target="https://docs.google.com/document/d/1SWHXYr4Hf2Sy7Oc5Z_oveGwOUlNhJmmLigWN2cPTqOk" TargetMode="External"/><Relationship Id="rId27" Type="http://schemas.openxmlformats.org/officeDocument/2006/relationships/hyperlink" Target="http://schema.org/docs/gs.html" TargetMode="External"/><Relationship Id="rId5" Type="http://schemas.openxmlformats.org/officeDocument/2006/relationships/styles" Target="styles.xml"/><Relationship Id="rId6" Type="http://schemas.openxmlformats.org/officeDocument/2006/relationships/hyperlink" Target="https://docs.google.com/document/d/1MNU-r7CMAvKdGav1VT3XeyQXr2XwRA6JXDsoWoA0R1E" TargetMode="External"/><Relationship Id="rId29" Type="http://schemas.openxmlformats.org/officeDocument/2006/relationships/hyperlink" Target="https://github.com/BioSchemas/BiologicalEntity/Examples/InterPro/P00519.json" TargetMode="External"/><Relationship Id="rId7" Type="http://schemas.openxmlformats.org/officeDocument/2006/relationships/hyperlink" Target="https://docs.google.com/spreadsheets/d/1QQH4AkzdwPT1Qt5OLmH5HosLpkFU7khwE4Ql9_Cb9ZQ" TargetMode="External"/><Relationship Id="rId8" Type="http://schemas.openxmlformats.org/officeDocument/2006/relationships/hyperlink" Target="https://docs.google.com/document/d/1SWHXYr4Hf2Sy7Oc5Z_oveGwOUlNhJmmLigWN2cPTqOk" TargetMode="External"/><Relationship Id="rId30" Type="http://schemas.openxmlformats.org/officeDocument/2006/relationships/hyperlink" Target="https://docs.google.com/document/d/1XASuESIHU3bi1aXMxQS5-rCOQX0ugjMNkh68VF4co4Q/edit#bookmark=id.jtedzau00aty" TargetMode="External"/><Relationship Id="rId11" Type="http://schemas.openxmlformats.org/officeDocument/2006/relationships/hyperlink" Target="https://schema.org/PropertyValue" TargetMode="External"/><Relationship Id="rId10" Type="http://schemas.openxmlformats.org/officeDocument/2006/relationships/hyperlink" Target="https://schema.org/additionalProperty" TargetMode="External"/><Relationship Id="rId13" Type="http://schemas.openxmlformats.org/officeDocument/2006/relationships/hyperlink" Target="http://schema.org/Text" TargetMode="External"/><Relationship Id="rId12" Type="http://schemas.openxmlformats.org/officeDocument/2006/relationships/hyperlink" Target="http://schema.org/alternateName" TargetMode="External"/><Relationship Id="rId15" Type="http://schemas.openxmlformats.org/officeDocument/2006/relationships/hyperlink" Target="http://schema.org/Text" TargetMode="External"/><Relationship Id="rId14" Type="http://schemas.openxmlformats.org/officeDocument/2006/relationships/hyperlink" Target="http://schema.org/description" TargetMode="External"/><Relationship Id="rId17" Type="http://schemas.openxmlformats.org/officeDocument/2006/relationships/hyperlink" Target="http://schema.org/image" TargetMode="External"/><Relationship Id="rId16" Type="http://schemas.openxmlformats.org/officeDocument/2006/relationships/hyperlink" Target="http://schema.org/identifier" TargetMode="External"/><Relationship Id="rId19" Type="http://schemas.openxmlformats.org/officeDocument/2006/relationships/hyperlink" Target="http://schema.org/Text" TargetMode="External"/><Relationship Id="rId18" Type="http://schemas.openxmlformats.org/officeDocument/2006/relationships/hyperlink" Target="http://schema.org/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