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know Wendy had indicated a limited number of terms for types of alliance direction. I am not sharing this with her at this stage - because I don't want to introduce ambiguity right now into her work.  But here are a few terms ACRES uses to define their different initiatives.  Wanted you to take a look and see if maybe we can apply some of these concepts as well?</w:t>
      </w: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(S) = </w:t>
      </w:r>
      <w:proofErr w:type="gramStart"/>
      <w:r>
        <w:rPr>
          <w:rFonts w:ascii="Helvetica" w:hAnsi="Helvetica" w:cs="Helvetica"/>
        </w:rPr>
        <w:t>primarily</w:t>
      </w:r>
      <w:proofErr w:type="gramEnd"/>
      <w:r>
        <w:rPr>
          <w:rFonts w:ascii="Helvetica" w:hAnsi="Helvetica" w:cs="Helvetica"/>
        </w:rPr>
        <w:tab/>
        <w:t>Site</w:t>
      </w:r>
      <w:r>
        <w:rPr>
          <w:rFonts w:ascii="Helvetica" w:hAnsi="Helvetica" w:cs="Helvetica"/>
        </w:rPr>
        <w:tab/>
        <w:t>Accreditation</w:t>
      </w:r>
      <w:r>
        <w:rPr>
          <w:rFonts w:ascii="Helvetica" w:hAnsi="Helvetica" w:cs="Helvetica"/>
        </w:rPr>
        <w:tab/>
        <w:t>and</w:t>
      </w:r>
      <w:r>
        <w:rPr>
          <w:rFonts w:ascii="Helvetica" w:hAnsi="Helvetica" w:cs="Helvetica"/>
        </w:rPr>
        <w:tab/>
        <w:t>Standards</w:t>
      </w:r>
      <w:r>
        <w:rPr>
          <w:rFonts w:ascii="Helvetica" w:hAnsi="Helvetica" w:cs="Helvetica"/>
        </w:rPr>
        <w:tab/>
        <w:t>Initiative</w:t>
      </w: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(V) = </w:t>
      </w:r>
      <w:proofErr w:type="gramStart"/>
      <w:r>
        <w:rPr>
          <w:rFonts w:ascii="Helvetica" w:hAnsi="Helvetica" w:cs="Helvetica"/>
        </w:rPr>
        <w:t>primarily</w:t>
      </w:r>
      <w:proofErr w:type="gramEnd"/>
      <w:r>
        <w:rPr>
          <w:rFonts w:ascii="Helvetica" w:hAnsi="Helvetica" w:cs="Helvetica"/>
        </w:rPr>
        <w:tab/>
        <w:t>Product</w:t>
      </w:r>
      <w:r>
        <w:rPr>
          <w:rFonts w:ascii="Helvetica" w:hAnsi="Helvetica" w:cs="Helvetica"/>
        </w:rPr>
        <w:tab/>
        <w:t>Safety</w:t>
      </w:r>
      <w:r>
        <w:rPr>
          <w:rFonts w:ascii="Helvetica" w:hAnsi="Helvetica" w:cs="Helvetica"/>
        </w:rPr>
        <w:tab/>
        <w:t>Culture/-Vigilance</w:t>
      </w:r>
      <w:r>
        <w:rPr>
          <w:rFonts w:ascii="Helvetica" w:hAnsi="Helvetica" w:cs="Helvetica"/>
        </w:rPr>
        <w:tab/>
        <w:t>Initiative</w:t>
      </w: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(Q) = </w:t>
      </w:r>
      <w:proofErr w:type="gramStart"/>
      <w:r>
        <w:rPr>
          <w:rFonts w:ascii="Helvetica" w:hAnsi="Helvetica" w:cs="Helvetica"/>
        </w:rPr>
        <w:t>primarily</w:t>
      </w:r>
      <w:proofErr w:type="gramEnd"/>
      <w:r>
        <w:rPr>
          <w:rFonts w:ascii="Helvetica" w:hAnsi="Helvetica" w:cs="Helvetica"/>
        </w:rPr>
        <w:tab/>
        <w:t>Quality</w:t>
      </w:r>
      <w:r>
        <w:rPr>
          <w:rFonts w:ascii="Helvetica" w:hAnsi="Helvetica" w:cs="Helvetica"/>
        </w:rPr>
        <w:tab/>
        <w:t>Assurance-related</w:t>
      </w:r>
      <w:r>
        <w:rPr>
          <w:rFonts w:ascii="Helvetica" w:hAnsi="Helvetica" w:cs="Helvetica"/>
        </w:rPr>
        <w:tab/>
        <w:t>Initiative</w:t>
      </w: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(R) = </w:t>
      </w:r>
      <w:proofErr w:type="gramStart"/>
      <w:r>
        <w:rPr>
          <w:rFonts w:ascii="Helvetica" w:hAnsi="Helvetica" w:cs="Helvetica"/>
        </w:rPr>
        <w:t>primarily</w:t>
      </w:r>
      <w:proofErr w:type="gramEnd"/>
      <w:r>
        <w:rPr>
          <w:rFonts w:ascii="Helvetica" w:hAnsi="Helvetica" w:cs="Helvetica"/>
        </w:rPr>
        <w:tab/>
        <w:t>Ethical-Regulatory</w:t>
      </w:r>
      <w:r>
        <w:rPr>
          <w:rFonts w:ascii="Helvetica" w:hAnsi="Helvetica" w:cs="Helvetica"/>
        </w:rPr>
        <w:tab/>
        <w:t>Innovation</w:t>
      </w:r>
      <w:r>
        <w:rPr>
          <w:rFonts w:ascii="Helvetica" w:hAnsi="Helvetica" w:cs="Helvetica"/>
        </w:rPr>
        <w:tab/>
        <w:t>Initiative</w:t>
      </w:r>
    </w:p>
    <w:p w:rsidR="007E7A16" w:rsidRDefault="007E7A16" w:rsidP="007E7A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758E2" w:rsidRDefault="007E7A16" w:rsidP="007E7A16">
      <w:r>
        <w:rPr>
          <w:rFonts w:ascii="Helvetica" w:hAnsi="Helvetica" w:cs="Helvetica"/>
        </w:rPr>
        <w:t>(C-c) = Cross-cutting</w:t>
      </w:r>
      <w:r>
        <w:rPr>
          <w:rFonts w:ascii="Helvetica" w:hAnsi="Helvetica" w:cs="Helvetica"/>
        </w:rPr>
        <w:tab/>
        <w:t>efforts,</w:t>
      </w:r>
      <w:r>
        <w:rPr>
          <w:rFonts w:ascii="Helvetica" w:hAnsi="Helvetica" w:cs="Helvetica"/>
        </w:rPr>
        <w:tab/>
        <w:t>including</w:t>
      </w:r>
      <w:r>
        <w:rPr>
          <w:rFonts w:ascii="Helvetica" w:hAnsi="Helvetica" w:cs="Helvetica"/>
        </w:rPr>
        <w:tab/>
        <w:t>Technology-driven</w:t>
      </w:r>
      <w:bookmarkStart w:id="0" w:name="_GoBack"/>
      <w:bookmarkEnd w:id="0"/>
    </w:p>
    <w:sectPr w:rsidR="001758E2" w:rsidSect="001758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16"/>
    <w:rsid w:val="001758E2"/>
    <w:rsid w:val="007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F2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Macintosh Word</Application>
  <DocSecurity>0</DocSecurity>
  <Lines>4</Lines>
  <Paragraphs>1</Paragraphs>
  <ScaleCrop>false</ScaleCrop>
  <Company>New Forest Ventures Ltd.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Holland</dc:creator>
  <cp:keywords/>
  <dc:description/>
  <cp:lastModifiedBy>Richard Holland</cp:lastModifiedBy>
  <cp:revision>1</cp:revision>
  <dcterms:created xsi:type="dcterms:W3CDTF">2015-09-24T09:50:00Z</dcterms:created>
  <dcterms:modified xsi:type="dcterms:W3CDTF">2015-09-24T09:50:00Z</dcterms:modified>
</cp:coreProperties>
</file>