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0E2" w:rsidRDefault="009C10E2">
      <w:pPr>
        <w:rPr>
          <w:b/>
          <w:u w:val="single"/>
        </w:rPr>
      </w:pPr>
      <w:r w:rsidRPr="009C10E2">
        <w:rPr>
          <w:b/>
          <w:u w:val="single"/>
        </w:rPr>
        <w:t>JENKINS SETUP</w:t>
      </w:r>
      <w:r>
        <w:rPr>
          <w:b/>
          <w:u w:val="single"/>
        </w:rPr>
        <w:t>:</w:t>
      </w:r>
    </w:p>
    <w:p w:rsidR="007E0D8B" w:rsidRDefault="007E0D8B">
      <w:pPr>
        <w:rPr>
          <w:b/>
          <w:u w:val="single"/>
        </w:rPr>
      </w:pPr>
      <w:r>
        <w:rPr>
          <w:b/>
          <w:u w:val="single"/>
        </w:rPr>
        <w:t>Prequisites:</w:t>
      </w:r>
    </w:p>
    <w:p w:rsidR="007E0D8B" w:rsidRPr="007E0D8B" w:rsidRDefault="007E0D8B" w:rsidP="007E0D8B">
      <w:pPr>
        <w:pStyle w:val="ListParagraph"/>
        <w:numPr>
          <w:ilvl w:val="0"/>
          <w:numId w:val="1"/>
        </w:numPr>
      </w:pPr>
      <w:r w:rsidRPr="007E0D8B">
        <w:t>Download and install Jenkins.war</w:t>
      </w:r>
    </w:p>
    <w:p w:rsidR="007E0D8B" w:rsidRPr="007E0D8B" w:rsidRDefault="007E0D8B" w:rsidP="007E0D8B">
      <w:pPr>
        <w:pStyle w:val="ListParagraph"/>
        <w:numPr>
          <w:ilvl w:val="0"/>
          <w:numId w:val="1"/>
        </w:numPr>
      </w:pPr>
      <w:r w:rsidRPr="007E0D8B">
        <w:t>Post installation, install all the plugins required.</w:t>
      </w:r>
    </w:p>
    <w:p w:rsidR="007E0D8B" w:rsidRPr="007E0D8B" w:rsidRDefault="007E0D8B" w:rsidP="007E0D8B">
      <w:pPr>
        <w:pStyle w:val="ListParagraph"/>
        <w:numPr>
          <w:ilvl w:val="0"/>
          <w:numId w:val="1"/>
        </w:numPr>
      </w:pPr>
      <w:r w:rsidRPr="007E0D8B">
        <w:t>Setup username and password</w:t>
      </w:r>
    </w:p>
    <w:p w:rsidR="007E0D8B" w:rsidRDefault="007E0D8B" w:rsidP="007E0D8B">
      <w:pPr>
        <w:pStyle w:val="ListParagraph"/>
        <w:numPr>
          <w:ilvl w:val="0"/>
          <w:numId w:val="1"/>
        </w:numPr>
      </w:pPr>
      <w:r w:rsidRPr="007E0D8B">
        <w:t>Configure below in the global tool configuration</w:t>
      </w:r>
      <w:r>
        <w:t xml:space="preserve"> in the Jenkins</w:t>
      </w:r>
    </w:p>
    <w:p w:rsidR="007E0D8B" w:rsidRDefault="007E0D8B" w:rsidP="007E0D8B">
      <w:pPr>
        <w:pStyle w:val="ListParagraph"/>
        <w:numPr>
          <w:ilvl w:val="0"/>
          <w:numId w:val="2"/>
        </w:numPr>
      </w:pPr>
      <w:r>
        <w:t>Java JDK path</w:t>
      </w:r>
    </w:p>
    <w:p w:rsidR="007E0D8B" w:rsidRDefault="007E0D8B" w:rsidP="007E0D8B">
      <w:pPr>
        <w:pStyle w:val="ListParagraph"/>
        <w:numPr>
          <w:ilvl w:val="0"/>
          <w:numId w:val="2"/>
        </w:numPr>
      </w:pPr>
      <w:r>
        <w:t>Maven path</w:t>
      </w:r>
    </w:p>
    <w:p w:rsidR="007E0D8B" w:rsidRDefault="007E0D8B" w:rsidP="007E0D8B">
      <w:pPr>
        <w:pStyle w:val="ListParagraph"/>
        <w:numPr>
          <w:ilvl w:val="0"/>
          <w:numId w:val="2"/>
        </w:numPr>
      </w:pPr>
      <w:r>
        <w:t>GIT path</w:t>
      </w:r>
    </w:p>
    <w:p w:rsidR="007E0D8B" w:rsidRPr="007E0D8B" w:rsidRDefault="007E0D8B" w:rsidP="007E0D8B">
      <w:pPr>
        <w:pStyle w:val="ListParagraph"/>
        <w:ind w:left="1080"/>
      </w:pPr>
    </w:p>
    <w:p w:rsidR="009C10E2" w:rsidRPr="009C10E2" w:rsidRDefault="009C10E2" w:rsidP="009C10E2">
      <w:pPr>
        <w:pStyle w:val="ListParagraph"/>
        <w:numPr>
          <w:ilvl w:val="0"/>
          <w:numId w:val="1"/>
        </w:numPr>
      </w:pPr>
      <w:r>
        <w:t>Jenkins configured in l</w:t>
      </w:r>
      <w:r w:rsidRPr="009C10E2">
        <w:t>ocalhost and a Job has been created</w:t>
      </w:r>
      <w:r w:rsidR="007E0D8B">
        <w:t>.</w:t>
      </w:r>
    </w:p>
    <w:p w:rsidR="002C4526" w:rsidRDefault="009C10E2">
      <w:r>
        <w:rPr>
          <w:noProof/>
        </w:rPr>
        <w:drawing>
          <wp:inline distT="0" distB="0" distL="0" distR="0">
            <wp:extent cx="4495800" cy="3086100"/>
            <wp:effectExtent l="0" t="0" r="0" b="0"/>
            <wp:docPr id="1" name="Picture 1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E2" w:rsidRDefault="009C10E2"/>
    <w:p w:rsidR="009C10E2" w:rsidRDefault="009C10E2" w:rsidP="009C10E2">
      <w:pPr>
        <w:pStyle w:val="ListParagraph"/>
        <w:numPr>
          <w:ilvl w:val="0"/>
          <w:numId w:val="1"/>
        </w:numPr>
      </w:pPr>
      <w:r>
        <w:t>Configuration details of GIT in the source code management.</w:t>
      </w:r>
    </w:p>
    <w:p w:rsidR="009C10E2" w:rsidRDefault="009C10E2">
      <w:r>
        <w:rPr>
          <w:noProof/>
        </w:rPr>
        <w:drawing>
          <wp:inline distT="0" distB="0" distL="0" distR="0">
            <wp:extent cx="4495800" cy="2019300"/>
            <wp:effectExtent l="0" t="0" r="0" b="0"/>
            <wp:docPr id="2" name="Picture 2" descr="Inline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line image 2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4B" w:rsidRDefault="004E194B" w:rsidP="004E194B">
      <w:pPr>
        <w:pStyle w:val="ListParagraph"/>
        <w:numPr>
          <w:ilvl w:val="0"/>
          <w:numId w:val="1"/>
        </w:numPr>
      </w:pPr>
      <w:r>
        <w:lastRenderedPageBreak/>
        <w:t>Configuration details f</w:t>
      </w:r>
      <w:bookmarkStart w:id="0" w:name="_GoBack"/>
      <w:bookmarkEnd w:id="0"/>
      <w:r>
        <w:t>or scheduling the build once a day in the noon</w:t>
      </w:r>
    </w:p>
    <w:p w:rsidR="004E194B" w:rsidRDefault="004E194B" w:rsidP="004E194B">
      <w:r>
        <w:rPr>
          <w:noProof/>
        </w:rPr>
        <w:drawing>
          <wp:inline distT="0" distB="0" distL="0" distR="0" wp14:anchorId="42B0D835" wp14:editId="77E507C4">
            <wp:extent cx="594360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E2" w:rsidRDefault="009C10E2" w:rsidP="009C10E2">
      <w:pPr>
        <w:pStyle w:val="ListParagraph"/>
        <w:numPr>
          <w:ilvl w:val="0"/>
          <w:numId w:val="1"/>
        </w:numPr>
      </w:pPr>
      <w:r>
        <w:t>Build details with pom.xml and maven lifecycle phase to trigger the tests.</w:t>
      </w:r>
    </w:p>
    <w:p w:rsidR="009C10E2" w:rsidRDefault="009C10E2">
      <w:r>
        <w:rPr>
          <w:noProof/>
        </w:rPr>
        <w:drawing>
          <wp:inline distT="0" distB="0" distL="0" distR="0">
            <wp:extent cx="4495800" cy="895350"/>
            <wp:effectExtent l="0" t="0" r="0" b="0"/>
            <wp:docPr id="3" name="Picture 3" descr="Inline 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line image 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E2" w:rsidRDefault="009C10E2"/>
    <w:p w:rsidR="009C10E2" w:rsidRDefault="009C10E2" w:rsidP="009C10E2">
      <w:pPr>
        <w:pStyle w:val="ListParagraph"/>
        <w:numPr>
          <w:ilvl w:val="0"/>
          <w:numId w:val="1"/>
        </w:numPr>
      </w:pPr>
      <w:r>
        <w:t>Post build actions to publish cucumber reports with the add in for cucumber installed.</w:t>
      </w:r>
    </w:p>
    <w:p w:rsidR="009C10E2" w:rsidRDefault="009C10E2">
      <w:r>
        <w:rPr>
          <w:noProof/>
        </w:rPr>
        <w:drawing>
          <wp:inline distT="0" distB="0" distL="0" distR="0">
            <wp:extent cx="4495800" cy="952500"/>
            <wp:effectExtent l="0" t="0" r="0" b="0"/>
            <wp:docPr id="4" name="Picture 4" descr="Inline 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line image 4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E2" w:rsidRDefault="009C10E2">
      <w:r>
        <w:rPr>
          <w:noProof/>
        </w:rPr>
        <w:drawing>
          <wp:inline distT="0" distB="0" distL="0" distR="0">
            <wp:extent cx="4495800" cy="2286000"/>
            <wp:effectExtent l="0" t="0" r="0" b="0"/>
            <wp:docPr id="5" name="Picture 5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E2" w:rsidRDefault="009C10E2">
      <w:r>
        <w:rPr>
          <w:noProof/>
        </w:rPr>
        <w:lastRenderedPageBreak/>
        <w:drawing>
          <wp:inline distT="0" distB="0" distL="0" distR="0">
            <wp:extent cx="4495800" cy="2190750"/>
            <wp:effectExtent l="0" t="0" r="0" b="0"/>
            <wp:docPr id="6" name="Picture 6" descr="Inline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line image 2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E2" w:rsidRDefault="009C10E2"/>
    <w:sectPr w:rsidR="009C1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D4DB3"/>
    <w:multiLevelType w:val="hybridMultilevel"/>
    <w:tmpl w:val="679AE180"/>
    <w:lvl w:ilvl="0" w:tplc="C944DF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639DE"/>
    <w:multiLevelType w:val="hybridMultilevel"/>
    <w:tmpl w:val="A840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E2"/>
    <w:rsid w:val="002C4526"/>
    <w:rsid w:val="004E194B"/>
    <w:rsid w:val="007E0D8B"/>
    <w:rsid w:val="009C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87E88-D11A-4778-B699-A1ECA9E5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i_160fc7ebbfd950c1" TargetMode="External"/><Relationship Id="rId13" Type="http://schemas.openxmlformats.org/officeDocument/2006/relationships/image" Target="cid:ii_160fc7fd0df8846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cid:ii_160fc82bafbe2a5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cid:ii_160fc7df525d78a8" TargetMode="External"/><Relationship Id="rId11" Type="http://schemas.openxmlformats.org/officeDocument/2006/relationships/image" Target="cid:ii_160fc7f4c5abfb47" TargetMode="External"/><Relationship Id="rId5" Type="http://schemas.openxmlformats.org/officeDocument/2006/relationships/image" Target="media/image1.png"/><Relationship Id="rId15" Type="http://schemas.openxmlformats.org/officeDocument/2006/relationships/image" Target="cid:ii_160fc81ecf000507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91</Words>
  <Characters>519</Characters>
  <Application>Microsoft Office Word</Application>
  <DocSecurity>0</DocSecurity>
  <Lines>4</Lines>
  <Paragraphs>1</Paragraphs>
  <ScaleCrop>false</ScaleCrop>
  <Company>Infosys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Mogulla</dc:creator>
  <cp:keywords/>
  <dc:description/>
  <cp:lastModifiedBy>Ravikanth Mogulla</cp:lastModifiedBy>
  <cp:revision>3</cp:revision>
  <dcterms:created xsi:type="dcterms:W3CDTF">2018-01-16T10:26:00Z</dcterms:created>
  <dcterms:modified xsi:type="dcterms:W3CDTF">2018-01-16T10:49:00Z</dcterms:modified>
</cp:coreProperties>
</file>