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5D46" w:rsidRDefault="00395D46" w:rsidP="00395D46">
      <w:pPr>
        <w:pStyle w:val="a7"/>
        <w:spacing w:before="156" w:after="156"/>
        <w:rPr>
          <w:sz w:val="48"/>
          <w:szCs w:val="48"/>
        </w:rPr>
      </w:pPr>
      <w:r w:rsidRPr="002C7DEC">
        <w:rPr>
          <w:sz w:val="48"/>
          <w:szCs w:val="48"/>
        </w:rPr>
        <w:t>Lab</w:t>
      </w:r>
      <w:r w:rsidRPr="002C7DEC">
        <w:rPr>
          <w:rFonts w:hint="eastAsia"/>
          <w:sz w:val="48"/>
          <w:szCs w:val="48"/>
        </w:rPr>
        <w:t>_</w:t>
      </w:r>
      <w:r>
        <w:rPr>
          <w:rFonts w:hint="eastAsia"/>
          <w:sz w:val="48"/>
          <w:szCs w:val="48"/>
        </w:rPr>
        <w:t>2</w:t>
      </w:r>
      <w:r>
        <w:rPr>
          <w:sz w:val="48"/>
          <w:szCs w:val="48"/>
        </w:rPr>
        <w:t>:</w:t>
      </w:r>
      <w:r w:rsidRPr="002C7DEC">
        <w:rPr>
          <w:sz w:val="48"/>
          <w:szCs w:val="48"/>
        </w:rPr>
        <w:t xml:space="preserve"> </w:t>
      </w:r>
      <w:r w:rsidRPr="002A5D02">
        <w:rPr>
          <w:sz w:val="48"/>
          <w:szCs w:val="48"/>
        </w:rPr>
        <w:t>Add and Shift Multiplier</w:t>
      </w:r>
    </w:p>
    <w:p w:rsidR="00395D46" w:rsidRPr="00EB1060" w:rsidRDefault="00395D46" w:rsidP="00395D46">
      <w:pPr>
        <w:pStyle w:val="a9"/>
        <w:spacing w:before="156"/>
      </w:pPr>
      <w:r>
        <w:t>Tip 2: s</w:t>
      </w:r>
      <w:r>
        <w:rPr>
          <w:rFonts w:hint="eastAsia"/>
        </w:rPr>
        <w:t>ystem</w:t>
      </w:r>
      <w:r>
        <w:t xml:space="preserve"> block diagram</w:t>
      </w:r>
    </w:p>
    <w:p w:rsidR="004B0E2F" w:rsidRDefault="00741DD1" w:rsidP="00741DD1">
      <w:pPr>
        <w:pStyle w:val="3"/>
        <w:spacing w:before="156"/>
      </w:pPr>
      <w:r>
        <w:t>System block diagram</w:t>
      </w:r>
    </w:p>
    <w:p w:rsidR="00741DD1" w:rsidRDefault="00741DD1" w:rsidP="00741DD1">
      <w:pPr>
        <w:spacing w:before="156"/>
      </w:pPr>
      <w:r w:rsidRPr="00741DD1">
        <w:rPr>
          <w:rFonts w:hint="eastAsia"/>
          <w:noProof/>
        </w:rPr>
        <w:drawing>
          <wp:inline distT="0" distB="0" distL="0" distR="0">
            <wp:extent cx="5274310" cy="3329714"/>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329714"/>
                    </a:xfrm>
                    <a:prstGeom prst="rect">
                      <a:avLst/>
                    </a:prstGeom>
                    <a:noFill/>
                    <a:ln>
                      <a:noFill/>
                    </a:ln>
                  </pic:spPr>
                </pic:pic>
              </a:graphicData>
            </a:graphic>
          </wp:inline>
        </w:drawing>
      </w:r>
    </w:p>
    <w:p w:rsidR="00580AFF" w:rsidRDefault="00580AFF" w:rsidP="00741DD1">
      <w:pPr>
        <w:spacing w:before="156"/>
      </w:pPr>
      <w:r w:rsidRPr="00580AFF">
        <w:t>This diagram is not really a system block diagram, as it does not show all the ports of each module, but it does show the general structure of the system and how the modules communicate with each other.</w:t>
      </w:r>
    </w:p>
    <w:p w:rsidR="00580AFF" w:rsidRDefault="007D3E30" w:rsidP="00741DD1">
      <w:pPr>
        <w:spacing w:before="156"/>
      </w:pPr>
      <w:r w:rsidRPr="007D3E30">
        <w:t>If you see this and you think you know exactly how to write the code, you can close this document.</w:t>
      </w:r>
      <w:r>
        <w:t xml:space="preserve"> If not,</w:t>
      </w:r>
      <w:r w:rsidRPr="007D3E30">
        <w:t xml:space="preserve"> I will provide more instructions below</w:t>
      </w:r>
      <w:r>
        <w:t>.</w:t>
      </w:r>
    </w:p>
    <w:p w:rsidR="002F719E" w:rsidRDefault="002F719E" w:rsidP="002F719E">
      <w:pPr>
        <w:pStyle w:val="3"/>
        <w:spacing w:before="156"/>
      </w:pPr>
      <w:r>
        <w:rPr>
          <w:rFonts w:hint="eastAsia"/>
        </w:rPr>
        <w:t>A</w:t>
      </w:r>
      <w:r>
        <w:t>dder</w:t>
      </w:r>
    </w:p>
    <w:p w:rsidR="002F719E" w:rsidRPr="002F719E" w:rsidRDefault="002F719E" w:rsidP="002F719E">
      <w:pPr>
        <w:spacing w:before="156"/>
      </w:pPr>
      <w:r>
        <w:t xml:space="preserve">It’s just a simple </w:t>
      </w:r>
      <w:r w:rsidRPr="002F719E">
        <w:t>combinatorial</w:t>
      </w:r>
      <w:r>
        <w:t xml:space="preserve"> logic component. </w:t>
      </w:r>
      <w:r w:rsidRPr="002F719E">
        <w:t>All you have to do is add the two</w:t>
      </w:r>
      <w:r>
        <w:t xml:space="preserve"> input n</w:t>
      </w:r>
      <w:r w:rsidRPr="002F719E">
        <w:t xml:space="preserve">umbers and output </w:t>
      </w:r>
      <w:r>
        <w:t>the result.</w:t>
      </w:r>
    </w:p>
    <w:p w:rsidR="00FF3CC2" w:rsidRDefault="00954734" w:rsidP="00FF3CC2">
      <w:pPr>
        <w:pStyle w:val="3"/>
        <w:spacing w:before="156"/>
      </w:pPr>
      <w:r>
        <w:rPr>
          <w:rFonts w:hint="eastAsia"/>
        </w:rPr>
        <w:t>R</w:t>
      </w:r>
      <w:r>
        <w:t>egister</w:t>
      </w:r>
    </w:p>
    <w:p w:rsidR="00B10CB8" w:rsidRDefault="00954734" w:rsidP="00954734">
      <w:pPr>
        <w:spacing w:before="156"/>
      </w:pPr>
      <w:r w:rsidRPr="00954734">
        <w:t>Remember the counter that was done in the last experiment? If we replace the count function with the shift function and the other functions remain the same, we get an i</w:t>
      </w:r>
      <w:r>
        <w:t>mportant part of this system</w:t>
      </w:r>
      <w:r w:rsidRPr="00954734">
        <w:t>.</w:t>
      </w:r>
      <w:r w:rsidR="00B10CB8">
        <w:t xml:space="preserve"> In fact, component</w:t>
      </w:r>
      <w:r w:rsidR="00903805">
        <w:t>s</w:t>
      </w:r>
      <w:r w:rsidR="00B10CB8">
        <w:t xml:space="preserve"> </w:t>
      </w:r>
      <w:r w:rsidR="00B10CB8" w:rsidRPr="00284993">
        <w:rPr>
          <w:i/>
        </w:rPr>
        <w:t>M</w:t>
      </w:r>
      <w:r w:rsidR="00B10CB8">
        <w:t xml:space="preserve">, </w:t>
      </w:r>
      <w:r w:rsidR="00B10CB8" w:rsidRPr="00284993">
        <w:rPr>
          <w:i/>
        </w:rPr>
        <w:t>A</w:t>
      </w:r>
      <w:r w:rsidR="00B10CB8">
        <w:t xml:space="preserve"> and </w:t>
      </w:r>
      <w:r w:rsidR="00B10CB8" w:rsidRPr="00284993">
        <w:rPr>
          <w:i/>
        </w:rPr>
        <w:t>Q</w:t>
      </w:r>
      <w:r w:rsidR="00B10CB8">
        <w:t xml:space="preserve"> are all register.</w:t>
      </w:r>
    </w:p>
    <w:p w:rsidR="001E2B44" w:rsidRDefault="001E2B44" w:rsidP="00954734">
      <w:pPr>
        <w:spacing w:before="156"/>
      </w:pPr>
      <w:r w:rsidRPr="001E2B44">
        <w:lastRenderedPageBreak/>
        <w:t xml:space="preserve">From the connection of the control </w:t>
      </w:r>
      <w:bookmarkStart w:id="0" w:name="_GoBack"/>
      <w:bookmarkEnd w:id="0"/>
      <w:r w:rsidRPr="001E2B44">
        <w:t>signal</w:t>
      </w:r>
      <w:r w:rsidR="00903805">
        <w:t>,</w:t>
      </w:r>
      <w:r w:rsidRPr="001E2B44">
        <w:t xml:space="preserve"> we can see that </w:t>
      </w:r>
      <w:r w:rsidRPr="009A5835">
        <w:rPr>
          <w:i/>
        </w:rPr>
        <w:t>A</w:t>
      </w:r>
      <w:r w:rsidRPr="001E2B44">
        <w:t xml:space="preserve"> needs to use the </w:t>
      </w:r>
      <w:r>
        <w:t>“</w:t>
      </w:r>
      <w:r w:rsidRPr="001E2B44">
        <w:t>Load</w:t>
      </w:r>
      <w:r>
        <w:t>”</w:t>
      </w:r>
      <w:r w:rsidRPr="001E2B44">
        <w:t xml:space="preserve">, </w:t>
      </w:r>
      <w:r>
        <w:t>“S</w:t>
      </w:r>
      <w:r w:rsidRPr="001E2B44">
        <w:t>hift</w:t>
      </w:r>
      <w:r>
        <w:t>”</w:t>
      </w:r>
      <w:r w:rsidRPr="001E2B44">
        <w:t xml:space="preserve"> and </w:t>
      </w:r>
      <w:r>
        <w:t>“C</w:t>
      </w:r>
      <w:r w:rsidRPr="001E2B44">
        <w:t>lear</w:t>
      </w:r>
      <w:r>
        <w:t>”</w:t>
      </w:r>
      <w:r w:rsidRPr="001E2B44">
        <w:t xml:space="preserve"> functio</w:t>
      </w:r>
      <w:r>
        <w:t xml:space="preserve">ns, </w:t>
      </w:r>
      <w:r w:rsidRPr="009A5835">
        <w:rPr>
          <w:i/>
        </w:rPr>
        <w:t>Q</w:t>
      </w:r>
      <w:r>
        <w:t xml:space="preserve"> does not need to use </w:t>
      </w:r>
      <w:proofErr w:type="gramStart"/>
      <w:r>
        <w:t>the ”C</w:t>
      </w:r>
      <w:r w:rsidRPr="001E2B44">
        <w:t>lear</w:t>
      </w:r>
      <w:proofErr w:type="gramEnd"/>
      <w:r>
        <w:t>”</w:t>
      </w:r>
      <w:r w:rsidRPr="001E2B44">
        <w:t xml:space="preserve"> function, and </w:t>
      </w:r>
      <w:r w:rsidRPr="009A5835">
        <w:rPr>
          <w:i/>
        </w:rPr>
        <w:t>M</w:t>
      </w:r>
      <w:r w:rsidRPr="001E2B44">
        <w:t xml:space="preserve"> only needs to use the </w:t>
      </w:r>
      <w:r>
        <w:t>“L</w:t>
      </w:r>
      <w:r w:rsidRPr="001E2B44">
        <w:t>oad</w:t>
      </w:r>
      <w:r>
        <w:t>”</w:t>
      </w:r>
      <w:r w:rsidRPr="001E2B44">
        <w:t xml:space="preserve"> function.</w:t>
      </w:r>
      <w:r w:rsidR="003D4564">
        <w:t xml:space="preserve"> </w:t>
      </w:r>
    </w:p>
    <w:p w:rsidR="00D1715D" w:rsidRDefault="00D1715D" w:rsidP="00D1715D">
      <w:pPr>
        <w:pStyle w:val="3"/>
        <w:spacing w:before="156"/>
      </w:pPr>
      <w:r>
        <w:t>Controller</w:t>
      </w:r>
    </w:p>
    <w:p w:rsidR="006B1AF6" w:rsidRPr="00D1715D" w:rsidRDefault="00D1715D" w:rsidP="00D1715D">
      <w:pPr>
        <w:spacing w:before="156"/>
      </w:pPr>
      <w:r w:rsidRPr="00D1715D">
        <w:t>In fact, you know how the control signal from the FSM output should be connected to the Register, right?</w:t>
      </w:r>
      <w:r>
        <w:t xml:space="preserve"> </w:t>
      </w:r>
      <w:r w:rsidR="0060467B" w:rsidRPr="0060467B">
        <w:t xml:space="preserve">For example, if you want to perform an </w:t>
      </w:r>
      <w:r w:rsidR="0060467B">
        <w:t>“</w:t>
      </w:r>
      <w:r w:rsidR="0060467B" w:rsidRPr="0060467B">
        <w:t>Add</w:t>
      </w:r>
      <w:r w:rsidR="0060467B">
        <w:t>”</w:t>
      </w:r>
      <w:r w:rsidR="0060467B" w:rsidRPr="0060467B">
        <w:t xml:space="preserve"> operation, you should set the Load signal of </w:t>
      </w:r>
      <w:r w:rsidR="0060467B" w:rsidRPr="009A5835">
        <w:rPr>
          <w:i/>
        </w:rPr>
        <w:t>A</w:t>
      </w:r>
      <w:r w:rsidR="0060467B" w:rsidRPr="0060467B">
        <w:t xml:space="preserve"> to 1 so that </w:t>
      </w:r>
      <w:r w:rsidR="0060467B" w:rsidRPr="009A5835">
        <w:rPr>
          <w:i/>
        </w:rPr>
        <w:t>A</w:t>
      </w:r>
      <w:r w:rsidR="0060467B" w:rsidRPr="0060467B">
        <w:t xml:space="preserve"> will save the sum</w:t>
      </w:r>
      <w:r w:rsidR="00BE66EA">
        <w:rPr>
          <w:rFonts w:hint="eastAsia"/>
        </w:rPr>
        <w:t>.</w:t>
      </w:r>
    </w:p>
    <w:sectPr w:rsidR="006B1AF6" w:rsidRPr="00D1715D">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70C9" w:rsidRDefault="00FC70C9" w:rsidP="00395D46">
      <w:pPr>
        <w:spacing w:before="120"/>
      </w:pPr>
      <w:r>
        <w:separator/>
      </w:r>
    </w:p>
  </w:endnote>
  <w:endnote w:type="continuationSeparator" w:id="0">
    <w:p w:rsidR="00FC70C9" w:rsidRDefault="00FC70C9" w:rsidP="00395D46">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3805" w:rsidRDefault="00903805">
    <w:pPr>
      <w:pStyle w:val="a5"/>
      <w:spacing w:before="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3805" w:rsidRDefault="00903805">
    <w:pPr>
      <w:pStyle w:val="a5"/>
      <w:spacing w:before="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3805" w:rsidRDefault="00903805">
    <w:pPr>
      <w:pStyle w:val="a5"/>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70C9" w:rsidRDefault="00FC70C9" w:rsidP="00395D46">
      <w:pPr>
        <w:spacing w:before="120"/>
      </w:pPr>
      <w:r>
        <w:separator/>
      </w:r>
    </w:p>
  </w:footnote>
  <w:footnote w:type="continuationSeparator" w:id="0">
    <w:p w:rsidR="00FC70C9" w:rsidRDefault="00FC70C9" w:rsidP="00395D46">
      <w:pPr>
        <w:spacing w:before="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3805" w:rsidRDefault="00903805">
    <w:pPr>
      <w:pStyle w:val="a3"/>
      <w:spacing w:before="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3805" w:rsidRDefault="00903805">
    <w:pPr>
      <w:pStyle w:val="a3"/>
      <w:spacing w:before="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3805" w:rsidRDefault="00903805">
    <w:pPr>
      <w:pStyle w:val="a3"/>
      <w:spacing w:before="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wMDM1tDAAQjMLIyUdpeDU4uLM/DyQAsNaAAsY1fAsAAAA"/>
  </w:docVars>
  <w:rsids>
    <w:rsidRoot w:val="001619AF"/>
    <w:rsid w:val="001619AF"/>
    <w:rsid w:val="001E2B44"/>
    <w:rsid w:val="00284993"/>
    <w:rsid w:val="002F719E"/>
    <w:rsid w:val="00395D46"/>
    <w:rsid w:val="003C6F17"/>
    <w:rsid w:val="003D4564"/>
    <w:rsid w:val="004A53F5"/>
    <w:rsid w:val="004B0E2F"/>
    <w:rsid w:val="00580AFF"/>
    <w:rsid w:val="0060467B"/>
    <w:rsid w:val="006B1AF6"/>
    <w:rsid w:val="00741DD1"/>
    <w:rsid w:val="007D3E30"/>
    <w:rsid w:val="00903805"/>
    <w:rsid w:val="00954734"/>
    <w:rsid w:val="009A5835"/>
    <w:rsid w:val="00B10CB8"/>
    <w:rsid w:val="00BA7DB4"/>
    <w:rsid w:val="00BE66EA"/>
    <w:rsid w:val="00D1715D"/>
    <w:rsid w:val="00FC70C9"/>
    <w:rsid w:val="00FF3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47BD8E0-D408-4ED9-84E9-5DF91A53A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A53F5"/>
    <w:pPr>
      <w:widowControl w:val="0"/>
      <w:spacing w:beforeLines="50" w:before="50"/>
      <w:jc w:val="both"/>
    </w:pPr>
  </w:style>
  <w:style w:type="paragraph" w:styleId="2">
    <w:name w:val="heading 2"/>
    <w:basedOn w:val="a"/>
    <w:next w:val="a"/>
    <w:link w:val="20"/>
    <w:uiPriority w:val="9"/>
    <w:unhideWhenUsed/>
    <w:qFormat/>
    <w:rsid w:val="00741DD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41DD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5D4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95D46"/>
    <w:rPr>
      <w:sz w:val="18"/>
      <w:szCs w:val="18"/>
    </w:rPr>
  </w:style>
  <w:style w:type="paragraph" w:styleId="a5">
    <w:name w:val="footer"/>
    <w:basedOn w:val="a"/>
    <w:link w:val="a6"/>
    <w:uiPriority w:val="99"/>
    <w:unhideWhenUsed/>
    <w:rsid w:val="00395D46"/>
    <w:pPr>
      <w:tabs>
        <w:tab w:val="center" w:pos="4153"/>
        <w:tab w:val="right" w:pos="8306"/>
      </w:tabs>
      <w:snapToGrid w:val="0"/>
      <w:jc w:val="left"/>
    </w:pPr>
    <w:rPr>
      <w:sz w:val="18"/>
      <w:szCs w:val="18"/>
    </w:rPr>
  </w:style>
  <w:style w:type="character" w:customStyle="1" w:styleId="a6">
    <w:name w:val="页脚 字符"/>
    <w:basedOn w:val="a0"/>
    <w:link w:val="a5"/>
    <w:uiPriority w:val="99"/>
    <w:rsid w:val="00395D46"/>
    <w:rPr>
      <w:sz w:val="18"/>
      <w:szCs w:val="18"/>
    </w:rPr>
  </w:style>
  <w:style w:type="paragraph" w:styleId="a7">
    <w:name w:val="Title"/>
    <w:basedOn w:val="a"/>
    <w:next w:val="a"/>
    <w:link w:val="a8"/>
    <w:uiPriority w:val="10"/>
    <w:qFormat/>
    <w:rsid w:val="00395D46"/>
    <w:pPr>
      <w:spacing w:before="240" w:afterLines="5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395D46"/>
    <w:rPr>
      <w:rFonts w:asciiTheme="majorHAnsi" w:eastAsiaTheme="majorEastAsia" w:hAnsiTheme="majorHAnsi" w:cstheme="majorBidi"/>
      <w:b/>
      <w:bCs/>
      <w:sz w:val="32"/>
      <w:szCs w:val="32"/>
    </w:rPr>
  </w:style>
  <w:style w:type="paragraph" w:styleId="a9">
    <w:name w:val="Subtitle"/>
    <w:basedOn w:val="a"/>
    <w:next w:val="a"/>
    <w:link w:val="aa"/>
    <w:uiPriority w:val="11"/>
    <w:qFormat/>
    <w:rsid w:val="00395D46"/>
    <w:pPr>
      <w:spacing w:before="240" w:after="60" w:line="312" w:lineRule="auto"/>
      <w:jc w:val="center"/>
      <w:outlineLvl w:val="1"/>
    </w:pPr>
    <w:rPr>
      <w:b/>
      <w:bCs/>
      <w:kern w:val="28"/>
      <w:sz w:val="32"/>
      <w:szCs w:val="32"/>
    </w:rPr>
  </w:style>
  <w:style w:type="character" w:customStyle="1" w:styleId="aa">
    <w:name w:val="副标题 字符"/>
    <w:basedOn w:val="a0"/>
    <w:link w:val="a9"/>
    <w:uiPriority w:val="11"/>
    <w:rsid w:val="00395D46"/>
    <w:rPr>
      <w:b/>
      <w:bCs/>
      <w:kern w:val="28"/>
      <w:sz w:val="32"/>
      <w:szCs w:val="32"/>
    </w:rPr>
  </w:style>
  <w:style w:type="character" w:customStyle="1" w:styleId="20">
    <w:name w:val="标题 2 字符"/>
    <w:basedOn w:val="a0"/>
    <w:link w:val="2"/>
    <w:uiPriority w:val="9"/>
    <w:rsid w:val="00741DD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741DD1"/>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1141</TotalTime>
  <Pages>2</Pages>
  <Words>188</Words>
  <Characters>1078</Characters>
  <Application>Microsoft Office Word</Application>
  <DocSecurity>0</DocSecurity>
  <Lines>8</Lines>
  <Paragraphs>2</Paragraphs>
  <ScaleCrop>false</ScaleCrop>
  <Company>ShanghaiTech University</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心哲</dc:creator>
  <cp:keywords/>
  <dc:description/>
  <cp:lastModifiedBy>刘 心哲</cp:lastModifiedBy>
  <cp:revision>17</cp:revision>
  <dcterms:created xsi:type="dcterms:W3CDTF">2018-09-21T16:33:00Z</dcterms:created>
  <dcterms:modified xsi:type="dcterms:W3CDTF">2019-09-16T05:48:00Z</dcterms:modified>
</cp:coreProperties>
</file>