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本科生毕业论文（设计）反抄袭检测情况记录表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${std_name}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${std_code}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${squad_name}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专业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${major_name}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学院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${department_name}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${advisor_name}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第一次反抄袭检测结果反馈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${first_check_result}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复检结果反馈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7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${second_check_result}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复检前的整改情况说明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（需要整改的，整改字数不得少于150字）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${comments_before_2ndcheck}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5460" w:firstLineChars="26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5460" w:firstLineChars="26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学 生 签 名 ：</w:t>
            </w:r>
            <w:r>
              <w:rPr>
                <w:sz w:val="28"/>
                <w:szCs w:val="28"/>
                <w:u w:val="single" w:color="auto"/>
                <w:lang w:val="en-US" w:eastAsia="zh-CN"/>
              </w:rPr>
              <w:t>[#img src=esign height="10mm" width="30mm" /]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35DBC"/>
    <w:rsid w:val="28C35DBC"/>
    <w:rsid w:val="67C13D34"/>
    <w:rsid w:val="6DEE7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242</Characters>
  <Lines>0</Lines>
  <Paragraphs>0</Paragraphs>
  <TotalTime>1</TotalTime>
  <ScaleCrop>false</ScaleCrop>
  <LinksUpToDate>false</LinksUpToDate>
  <CharactersWithSpaces>246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2019-03-13T14:17:00Z</dcterms:created>
  <dc:creator>段体华</dc:creator>
  <cp:lastModifiedBy>段体华</cp:lastModifiedBy>
  <dcterms:modified xsi:type="dcterms:W3CDTF">2023-04-13T17:19:07Z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017147E83B2B4485B7CC0C904158DF55_13</vt:lpwstr>
  </property>
</Properties>
</file>