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Default="00C34DB9" w:rsidP="00C34DB9">
      <w:pPr>
        <w:jc w:val="center"/>
      </w:pPr>
      <w: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123CD78F" w:rsidR="00210EF8" w:rsidRDefault="00210EF8">
      <w:r>
        <w:br w:type="page"/>
      </w:r>
    </w:p>
    <w:p w14:paraId="43263468" w14:textId="77777777" w:rsidR="00C34DB9" w:rsidRDefault="00C34DB9" w:rsidP="00C34DB9">
      <w:pPr>
        <w:jc w:val="center"/>
      </w:pPr>
    </w:p>
    <w:p w14:paraId="22B43BE7" w14:textId="77777777" w:rsidR="00210EF8" w:rsidRPr="00210EF8" w:rsidRDefault="00210EF8" w:rsidP="00210EF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210EF8">
        <w:rPr>
          <w:rFonts w:ascii="Century Gothic" w:hAnsi="Century Gothic"/>
          <w:sz w:val="36"/>
          <w:szCs w:val="36"/>
        </w:rPr>
        <w:t>Objetivos:</w:t>
      </w:r>
    </w:p>
    <w:p w14:paraId="776ACD0E" w14:textId="77777777" w:rsidR="00210EF8" w:rsidRDefault="00210EF8" w:rsidP="00210EF8"/>
    <w:p w14:paraId="57497E82" w14:textId="77777777" w:rsidR="00210EF8" w:rsidRPr="00210EF8" w:rsidRDefault="00210EF8" w:rsidP="00210EF8">
      <w:pPr>
        <w:ind w:firstLine="360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O Sr. Abílio definiu alguns objetivos que pretendia atingir com a implementação da Base de Dados. São eles:</w:t>
      </w:r>
    </w:p>
    <w:p w14:paraId="398714C6" w14:textId="77777777" w:rsidR="00210EF8" w:rsidRPr="00210EF8" w:rsidRDefault="00210EF8" w:rsidP="00210EF8">
      <w:pPr>
        <w:ind w:left="360" w:firstLine="34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Preservar os dados introduzidos na BD e permitir pesquisas rápidas e eficientes.</w:t>
      </w:r>
    </w:p>
    <w:p w14:paraId="0E34B7B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Uniformizar o preço de um dado serviço.</w:t>
      </w:r>
    </w:p>
    <w:p w14:paraId="17789B69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classificar o serviço prestado.</w:t>
      </w:r>
    </w:p>
    <w:p w14:paraId="08EEB9E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Registar a pontualidade dos funcionários com recurso ao serviço de login.</w:t>
      </w:r>
    </w:p>
    <w:p w14:paraId="495E9395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recompensar os funcionários mais assíduos e que obtenham melhor classificação de serviço por parte dos clientes.</w:t>
      </w:r>
    </w:p>
    <w:p w14:paraId="4C508B9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Ajudar os funcionários diminuindo o volume de tempo perdido em registos feitos à mão.</w:t>
      </w:r>
    </w:p>
    <w:p w14:paraId="49086FEE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agendar um serviço.</w:t>
      </w:r>
    </w:p>
    <w:p w14:paraId="63BAE742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Confiar uma estimativa para a data de recolha quando um cliente faz um agendamento.</w:t>
      </w:r>
    </w:p>
    <w:p w14:paraId="1446BB1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Facilitar a gestão de stocks.</w:t>
      </w:r>
    </w:p>
    <w:p w14:paraId="78848C0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o cálculo do lucro da oficina num dado período.</w:t>
      </w:r>
    </w:p>
    <w:p w14:paraId="79AC60DB" w14:textId="3F74A1B1" w:rsidR="00C34DB9" w:rsidRDefault="00C34DB9" w:rsidP="00C34DB9"/>
    <w:p w14:paraId="786BD1F9" w14:textId="5B633305" w:rsidR="006944E5" w:rsidRDefault="006944E5" w:rsidP="00C34DB9"/>
    <w:p w14:paraId="07A92082" w14:textId="58F0FA41" w:rsidR="006944E5" w:rsidRDefault="006944E5" w:rsidP="006307D0">
      <w:pPr>
        <w:pStyle w:val="PargrafodaLista"/>
        <w:numPr>
          <w:ilvl w:val="0"/>
          <w:numId w:val="1"/>
        </w:numPr>
      </w:pPr>
      <w:r w:rsidRPr="006307D0">
        <w:rPr>
          <w:rFonts w:ascii="Century Gothic" w:hAnsi="Century Gothic"/>
          <w:sz w:val="36"/>
          <w:szCs w:val="36"/>
        </w:rPr>
        <w:t>Viabilidade:</w:t>
      </w:r>
    </w:p>
    <w:p w14:paraId="5E4DEF6F" w14:textId="23ACFA72" w:rsidR="006944E5" w:rsidRDefault="006944E5" w:rsidP="00C34DB9">
      <w:r>
        <w:tab/>
      </w:r>
    </w:p>
    <w:p w14:paraId="3E10B591" w14:textId="3BD39306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>
        <w:tab/>
      </w:r>
      <w:r w:rsidRPr="006307D0">
        <w:rPr>
          <w:rFonts w:ascii="Century Gothic" w:hAnsi="Century Gothic"/>
          <w:sz w:val="22"/>
          <w:szCs w:val="22"/>
        </w:rPr>
        <w:t>O Sr. Abílio considera que a perda de um cliente representa um perda de lucro potencial muito elevada uma vez que uma ida ao mecânico é uma despesa (de vez em quando) enquanto mas que envolve valores razoavelmente elevados. Além do mais, o Sr. Abílio considera que a identidade da sua oficina reside na satisfação dos seus clientes.</w:t>
      </w:r>
    </w:p>
    <w:p w14:paraId="3EBC15A3" w14:textId="4683AB8A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  <w:t>Clientes mais satisfeitos e uma oficina mais eficiente trazem:</w:t>
      </w:r>
    </w:p>
    <w:p w14:paraId="4458A360" w14:textId="3648A0A0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1B46FCBC" w14:textId="7A6076E0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  <w:r w:rsidRPr="006307D0">
        <w:rPr>
          <w:rFonts w:ascii="Century Gothic" w:hAnsi="Century Gothic"/>
          <w:sz w:val="22"/>
          <w:szCs w:val="22"/>
        </w:rPr>
        <w:tab/>
        <w:t>Mais Lucro;</w:t>
      </w:r>
    </w:p>
    <w:p w14:paraId="3D1EAC95" w14:textId="22CD0264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2DE18D06" w14:textId="57F74603" w:rsidR="006944E5" w:rsidRPr="006307D0" w:rsidRDefault="006944E5" w:rsidP="00C34DB9">
      <w:pPr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  <w:r w:rsidRPr="006307D0">
        <w:rPr>
          <w:rFonts w:ascii="Century Gothic" w:hAnsi="Century Gothic"/>
          <w:sz w:val="22"/>
          <w:szCs w:val="22"/>
        </w:rPr>
        <w:tab/>
        <w:t>Uma carga de trabalho menos volumosa relacionada com a gestão da oficina.</w:t>
      </w:r>
    </w:p>
    <w:p w14:paraId="4445D4C7" w14:textId="260CBC06" w:rsidR="006944E5" w:rsidRDefault="006944E5" w:rsidP="00C34DB9">
      <w:r>
        <w:tab/>
      </w:r>
      <w:r>
        <w:tab/>
      </w:r>
    </w:p>
    <w:p w14:paraId="54C09978" w14:textId="16F96270" w:rsidR="006307D0" w:rsidRDefault="006307D0" w:rsidP="006307D0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Recursos:</w:t>
      </w:r>
    </w:p>
    <w:p w14:paraId="78422DB0" w14:textId="1DDFB253" w:rsidR="006307D0" w:rsidRDefault="006307D0" w:rsidP="006307D0">
      <w:pPr>
        <w:pStyle w:val="PargrafodaLista"/>
        <w:rPr>
          <w:u w:val="single"/>
        </w:rPr>
      </w:pPr>
    </w:p>
    <w:p w14:paraId="29C8D785" w14:textId="228C0CCF" w:rsidR="006307D0" w:rsidRDefault="006307D0" w:rsidP="006307D0">
      <w:pPr>
        <w:pStyle w:val="PargrafodaLista"/>
      </w:pPr>
      <w:r>
        <w:t>Humanos:</w:t>
      </w:r>
    </w:p>
    <w:p w14:paraId="71D413C6" w14:textId="4BD337A6" w:rsidR="006307D0" w:rsidRDefault="006307D0" w:rsidP="006307D0">
      <w:pPr>
        <w:pStyle w:val="PargrafodaLista"/>
      </w:pPr>
      <w:r>
        <w:tab/>
        <w:t xml:space="preserve">Funcionários da oficina, clientes e </w:t>
      </w:r>
      <w:proofErr w:type="spellStart"/>
      <w:r>
        <w:t>developers</w:t>
      </w:r>
      <w:proofErr w:type="spellEnd"/>
      <w:r>
        <w:t xml:space="preserve"> da Software </w:t>
      </w:r>
      <w:proofErr w:type="spellStart"/>
      <w:r>
        <w:t>House</w:t>
      </w:r>
      <w:proofErr w:type="spellEnd"/>
      <w:r>
        <w:t>.</w:t>
      </w:r>
    </w:p>
    <w:p w14:paraId="010AC435" w14:textId="1515E41F" w:rsidR="006307D0" w:rsidRDefault="006307D0" w:rsidP="006307D0">
      <w:pPr>
        <w:pStyle w:val="PargrafodaLista"/>
      </w:pPr>
    </w:p>
    <w:p w14:paraId="03DD3BF4" w14:textId="3F9D85CC" w:rsidR="006307D0" w:rsidRDefault="006307D0" w:rsidP="006307D0">
      <w:pPr>
        <w:pStyle w:val="PargrafodaLista"/>
      </w:pPr>
      <w:r>
        <w:t>Materiais:</w:t>
      </w:r>
    </w:p>
    <w:p w14:paraId="1922CAAA" w14:textId="087A501A" w:rsidR="006307D0" w:rsidRDefault="006307D0" w:rsidP="006307D0">
      <w:pPr>
        <w:pStyle w:val="PargrafodaLista"/>
      </w:pPr>
      <w:r>
        <w:tab/>
        <w:t>Hardware: 1 servidor, 4 computadores na oficina para os funcionários que trabalham em concorrência e 1 computador para o Sr. Aníbal.</w:t>
      </w:r>
    </w:p>
    <w:p w14:paraId="158169C2" w14:textId="20B1AA5D" w:rsidR="006307D0" w:rsidRDefault="006307D0" w:rsidP="006307D0">
      <w:pPr>
        <w:pStyle w:val="PargrafodaLista"/>
      </w:pPr>
      <w:r>
        <w:tab/>
        <w:t>Software: SGBD, Aplicações de Interface tanto para os funcionários como para o Sr. Aníbal, Site para agendamento dos clientes.</w:t>
      </w:r>
    </w:p>
    <w:p w14:paraId="48C31A5D" w14:textId="55003045" w:rsidR="009D40CD" w:rsidRDefault="009D40CD">
      <w:r>
        <w:br w:type="page"/>
      </w:r>
    </w:p>
    <w:p w14:paraId="0348AABA" w14:textId="77777777" w:rsidR="006307D0" w:rsidRDefault="006307D0" w:rsidP="006307D0">
      <w:pPr>
        <w:pStyle w:val="PargrafodaLista"/>
      </w:pPr>
    </w:p>
    <w:p w14:paraId="7FC692E8" w14:textId="0A100DC7" w:rsidR="006307D0" w:rsidRDefault="006307D0" w:rsidP="006307D0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Equipa de Trabalho:</w:t>
      </w:r>
    </w:p>
    <w:p w14:paraId="24ED4F1B" w14:textId="72A2B2E8" w:rsidR="006307D0" w:rsidRDefault="009D40CD" w:rsidP="009D40CD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Sr. Abílio e os seus mecânicos.</w:t>
      </w:r>
    </w:p>
    <w:p w14:paraId="4A1C0F4E" w14:textId="1FB1F3DD" w:rsidR="009D40CD" w:rsidRDefault="009D40CD" w:rsidP="009D40CD">
      <w:pPr>
        <w:pStyle w:val="PargrafodaLista"/>
        <w:ind w:left="2124"/>
      </w:pPr>
      <w:r>
        <w:t>Responsáveis pelo funcionamento da oficina.</w:t>
      </w:r>
    </w:p>
    <w:p w14:paraId="3C6565D2" w14:textId="7FDD30F9" w:rsidR="009D40CD" w:rsidRDefault="009D40CD" w:rsidP="009D40CD">
      <w:r>
        <w:tab/>
      </w:r>
      <w:r>
        <w:tab/>
      </w:r>
      <w:proofErr w:type="spellStart"/>
      <w:r>
        <w:t>Developers</w:t>
      </w:r>
      <w:proofErr w:type="spellEnd"/>
      <w:r>
        <w:t xml:space="preserve"> da Software </w:t>
      </w:r>
      <w:proofErr w:type="spellStart"/>
      <w:r>
        <w:t>House</w:t>
      </w:r>
      <w:proofErr w:type="spellEnd"/>
      <w:r>
        <w:t>.</w:t>
      </w:r>
    </w:p>
    <w:p w14:paraId="4C19A825" w14:textId="77777777" w:rsidR="009D40CD" w:rsidRDefault="009D40CD" w:rsidP="009D40CD">
      <w:r>
        <w:tab/>
      </w:r>
      <w:r>
        <w:tab/>
      </w:r>
      <w:r>
        <w:tab/>
      </w:r>
      <w:r>
        <w:t xml:space="preserve">Levantamento de requisitos, </w:t>
      </w:r>
    </w:p>
    <w:p w14:paraId="31EA59D7" w14:textId="77777777" w:rsidR="009D40CD" w:rsidRDefault="009D40CD" w:rsidP="009D40CD">
      <w:pPr>
        <w:ind w:left="1416" w:firstLine="708"/>
      </w:pPr>
      <w:r>
        <w:t>M</w:t>
      </w:r>
      <w:r>
        <w:t>odelação do sistema,</w:t>
      </w:r>
    </w:p>
    <w:p w14:paraId="4DD81658" w14:textId="58723F1F" w:rsidR="009D40CD" w:rsidRDefault="009D40CD" w:rsidP="009D40CD">
      <w:pPr>
        <w:ind w:left="1416" w:firstLine="708"/>
      </w:pPr>
      <w:proofErr w:type="spellStart"/>
      <w:r>
        <w:t>Aprovamento</w:t>
      </w:r>
      <w:proofErr w:type="spellEnd"/>
      <w:r>
        <w:t xml:space="preserve"> do esquema,</w:t>
      </w:r>
    </w:p>
    <w:p w14:paraId="63ACB318" w14:textId="5FC70C45" w:rsidR="009D40CD" w:rsidRDefault="009D40CD" w:rsidP="009D40CD">
      <w:pPr>
        <w:ind w:left="1416" w:firstLine="708"/>
      </w:pPr>
      <w:r>
        <w:t>I</w:t>
      </w:r>
      <w:r>
        <w:t>mplementação do sistema</w:t>
      </w:r>
      <w:r>
        <w:t>,</w:t>
      </w:r>
    </w:p>
    <w:p w14:paraId="722EA448" w14:textId="1BFB596C" w:rsidR="009D40CD" w:rsidRDefault="009D40CD" w:rsidP="009D40CD">
      <w:pPr>
        <w:ind w:left="1416" w:firstLine="708"/>
      </w:pPr>
      <w:r>
        <w:t>Correção de problemas de implementação.</w:t>
      </w:r>
    </w:p>
    <w:p w14:paraId="14A234A4" w14:textId="1518F714" w:rsidR="009D40CD" w:rsidRDefault="009D40CD" w:rsidP="009D40CD">
      <w:r>
        <w:tab/>
      </w:r>
      <w:r>
        <w:tab/>
        <w:t>Clientes selecionados.</w:t>
      </w:r>
    </w:p>
    <w:p w14:paraId="79CB8351" w14:textId="4319FEDE" w:rsidR="009D40CD" w:rsidRDefault="009D40CD" w:rsidP="009D40CD">
      <w:r>
        <w:tab/>
      </w:r>
      <w:r>
        <w:tab/>
      </w:r>
      <w:r>
        <w:tab/>
        <w:t>Feedback relacionado com o funcionamento do sistema de agendamento.</w:t>
      </w:r>
    </w:p>
    <w:p w14:paraId="57537139" w14:textId="372B8B19" w:rsidR="009D40CD" w:rsidRDefault="009D40CD" w:rsidP="009D40CD"/>
    <w:p w14:paraId="1C840D6F" w14:textId="42D9ED04" w:rsidR="009D40CD" w:rsidRDefault="009D40CD" w:rsidP="009D40CD">
      <w:pPr>
        <w:pStyle w:val="PargrafodaLista"/>
        <w:numPr>
          <w:ilvl w:val="0"/>
          <w:numId w:val="1"/>
        </w:numPr>
      </w:pPr>
      <w:r>
        <w:t>Plano de Execução:</w:t>
      </w:r>
    </w:p>
    <w:p w14:paraId="2A3EC7CC" w14:textId="77777777" w:rsidR="00BB6669" w:rsidRDefault="00BB6669" w:rsidP="009D40CD">
      <w:pPr>
        <w:pStyle w:val="PargrafodaLista"/>
      </w:pPr>
      <w:r>
        <w:t>A equipa responsável pela execução deste projeto entrou em contacto com o Sr. Abílio para o agendamento de uma reunião em que seriam levantados os primeiros objetivos do Sr. Abílio. Em data futura, a equipa contactou novamente o Sr. Abílio de forma a obter aprovação dos requisitos que teriam sido recolhidos na reunião anterior.</w:t>
      </w:r>
    </w:p>
    <w:p w14:paraId="3D668E3E" w14:textId="71DAF7D3" w:rsidR="009D40CD" w:rsidRDefault="00BB6669" w:rsidP="009D40CD">
      <w:pPr>
        <w:pStyle w:val="PargrafodaLista"/>
      </w:pPr>
      <w:r>
        <w:t xml:space="preserve">Isto permitiu á equipa começar a trabalhar á volta de requisitos concretos com a certeza de que não estaria </w:t>
      </w:r>
      <w:r w:rsidR="00040FB5">
        <w:t>a desrespeitar as especificações do Sr. Abílio.</w:t>
      </w:r>
    </w:p>
    <w:p w14:paraId="7862543B" w14:textId="71C7ADFC" w:rsidR="00040FB5" w:rsidRDefault="00040FB5" w:rsidP="009D40CD">
      <w:pPr>
        <w:pStyle w:val="PargrafodaLista"/>
      </w:pPr>
      <w:r>
        <w:t>Foi então possível para a equipa começar a trabalhar no projeto propriamente dito.</w:t>
      </w:r>
    </w:p>
    <w:p w14:paraId="146A7EC8" w14:textId="7E6EC4B1" w:rsidR="00040FB5" w:rsidRPr="00040FB5" w:rsidRDefault="00040FB5" w:rsidP="009D40CD">
      <w:pPr>
        <w:pStyle w:val="PargrafodaLista"/>
        <w:rPr>
          <w:color w:val="FF0000"/>
        </w:rPr>
      </w:pPr>
      <w:r w:rsidRPr="00040FB5">
        <w:rPr>
          <w:color w:val="FF0000"/>
        </w:rPr>
        <w:t>(…)</w:t>
      </w:r>
    </w:p>
    <w:p w14:paraId="1D212781" w14:textId="77777777" w:rsidR="00BB6669" w:rsidRDefault="00BB6669" w:rsidP="009D40CD">
      <w:pPr>
        <w:pStyle w:val="PargrafodaLista"/>
      </w:pPr>
    </w:p>
    <w:p w14:paraId="7AA3A29F" w14:textId="77777777" w:rsidR="00BB6669" w:rsidRDefault="00BB6669" w:rsidP="009D40CD">
      <w:pPr>
        <w:pStyle w:val="PargrafodaLista"/>
      </w:pPr>
    </w:p>
    <w:p w14:paraId="6D4A7F93" w14:textId="5E0D20CA" w:rsidR="009D40CD" w:rsidRDefault="009D40CD" w:rsidP="009D40CD"/>
    <w:p w14:paraId="38AFBEEC" w14:textId="79CA3EE6" w:rsidR="009D40CD" w:rsidRPr="009D40CD" w:rsidRDefault="009D40CD" w:rsidP="009D40CD">
      <w:r>
        <w:tab/>
      </w:r>
      <w:r>
        <w:tab/>
      </w:r>
      <w:r>
        <w:tab/>
      </w:r>
    </w:p>
    <w:sectPr w:rsidR="009D40CD" w:rsidRPr="009D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1B7"/>
    <w:multiLevelType w:val="hybridMultilevel"/>
    <w:tmpl w:val="AAD66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03A36"/>
    <w:multiLevelType w:val="hybridMultilevel"/>
    <w:tmpl w:val="532ACA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3991">
    <w:abstractNumId w:val="1"/>
  </w:num>
  <w:num w:numId="2" w16cid:durableId="1838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40FB5"/>
    <w:rsid w:val="000F4F08"/>
    <w:rsid w:val="00210EF8"/>
    <w:rsid w:val="002924C9"/>
    <w:rsid w:val="006307D0"/>
    <w:rsid w:val="006944E5"/>
    <w:rsid w:val="006C21EA"/>
    <w:rsid w:val="008306C7"/>
    <w:rsid w:val="00834D9F"/>
    <w:rsid w:val="009D40CD"/>
    <w:rsid w:val="00A35B56"/>
    <w:rsid w:val="00AA5F3D"/>
    <w:rsid w:val="00BB6669"/>
    <w:rsid w:val="00C34DB9"/>
    <w:rsid w:val="00CF489D"/>
    <w:rsid w:val="00D71C45"/>
    <w:rsid w:val="00F1182B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891</Words>
  <Characters>4393</Characters>
  <Application>Microsoft Office Word</Application>
  <DocSecurity>0</DocSecurity>
  <Lines>99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Diogo Fontes Oliveira Silva Santos</cp:lastModifiedBy>
  <cp:revision>2</cp:revision>
  <dcterms:created xsi:type="dcterms:W3CDTF">2023-03-16T18:35:00Z</dcterms:created>
  <dcterms:modified xsi:type="dcterms:W3CDTF">2023-03-16T18:35:00Z</dcterms:modified>
</cp:coreProperties>
</file>