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1024F" w14:textId="77777777" w:rsidR="00A92A0A" w:rsidRDefault="00A92A0A" w:rsidP="00A92A0A">
      <w:r>
        <w:t xml:space="preserve">The </w:t>
      </w:r>
      <w:proofErr w:type="spellStart"/>
      <w:r>
        <w:t>Lagrangian</w:t>
      </w:r>
      <w:proofErr w:type="spellEnd"/>
      <w:r>
        <w:t xml:space="preserve"> of the Universe Prior to Gravity:</w:t>
      </w:r>
    </w:p>
    <w:p w14:paraId="38925D80" w14:textId="77777777" w:rsidR="00A92A0A" w:rsidRDefault="00A92A0A" w:rsidP="00A92A0A">
      <w:r>
        <w:t>The Ouroboros System as a Candidate Law of Everything</w:t>
      </w:r>
    </w:p>
    <w:p w14:paraId="6219D84E" w14:textId="77777777" w:rsidR="00A92A0A" w:rsidRDefault="00A92A0A" w:rsidP="00A92A0A"/>
    <w:p w14:paraId="148C1C41" w14:textId="77777777" w:rsidR="00A92A0A" w:rsidRDefault="00A92A0A" w:rsidP="00A92A0A">
      <w:r>
        <w:t xml:space="preserve">Paul J. </w:t>
      </w:r>
      <w:proofErr w:type="spellStart"/>
      <w:r>
        <w:t>Werbos</w:t>
      </w:r>
      <w:proofErr w:type="spellEnd"/>
    </w:p>
    <w:p w14:paraId="5E249D03" w14:textId="77777777" w:rsidR="00A92A0A" w:rsidRDefault="00A92A0A" w:rsidP="00A92A0A">
      <w:r>
        <w:t>NSF, retired; CLION of U. Memphis, Deputy Director; MST and Kummer, adjunct</w:t>
      </w:r>
    </w:p>
    <w:p w14:paraId="3DA86D28" w14:textId="77777777" w:rsidR="00A92A0A" w:rsidRDefault="00A92A0A" w:rsidP="00A92A0A"/>
    <w:p w14:paraId="0170750C" w14:textId="77777777" w:rsidR="00A92A0A" w:rsidRDefault="00A92A0A" w:rsidP="00A92A0A">
      <w:r>
        <w:t>with contributions from AI assistants: DeepSeek, Claude Sonnet 4.6 (Anthropic),</w:t>
      </w:r>
    </w:p>
    <w:p w14:paraId="5246F4D9" w14:textId="77777777" w:rsidR="00A92A0A" w:rsidRDefault="00A92A0A" w:rsidP="00A92A0A">
      <w:r>
        <w:t>and Claude Code on Opus 4.7 (Anthropic)</w:t>
      </w:r>
    </w:p>
    <w:p w14:paraId="072BF81C" w14:textId="77777777" w:rsidR="00A92A0A" w:rsidRDefault="00A92A0A" w:rsidP="00A92A0A"/>
    <w:p w14:paraId="3CDA0FDB" w14:textId="77777777" w:rsidR="00A92A0A" w:rsidRDefault="00A92A0A" w:rsidP="00A92A0A">
      <w:r>
        <w:t xml:space="preserve">May 2026 – </w:t>
      </w:r>
      <w:proofErr w:type="spellStart"/>
      <w:r>
        <w:t>Zenodo</w:t>
      </w:r>
      <w:proofErr w:type="spellEnd"/>
      <w:r>
        <w:t xml:space="preserve"> Preprint (v11, replaces </w:t>
      </w:r>
      <w:proofErr w:type="spellStart"/>
      <w:r>
        <w:t>Zenodo</w:t>
      </w:r>
      <w:proofErr w:type="spellEnd"/>
      <w:r>
        <w:t xml:space="preserve"> 20330894)</w:t>
      </w:r>
    </w:p>
    <w:p w14:paraId="149F1B8E" w14:textId="77777777" w:rsidR="00A92A0A" w:rsidRDefault="00A92A0A" w:rsidP="00A92A0A"/>
    <w:p w14:paraId="36F0C5A4" w14:textId="77777777" w:rsidR="00A92A0A" w:rsidRDefault="00A92A0A" w:rsidP="00A92A0A"/>
    <w:p w14:paraId="4DDB011D" w14:textId="77777777" w:rsidR="00A92A0A" w:rsidRDefault="00A92A0A" w:rsidP="00A92A0A">
      <w:r>
        <w:t>ABSTRACT</w:t>
      </w:r>
    </w:p>
    <w:p w14:paraId="65C69BE3" w14:textId="77777777" w:rsidR="00A92A0A" w:rsidRDefault="00A92A0A" w:rsidP="00A92A0A"/>
    <w:p w14:paraId="0F5731F4" w14:textId="77777777" w:rsidR="00A92A0A" w:rsidRDefault="00A92A0A" w:rsidP="00A92A0A">
      <w:r>
        <w:t xml:space="preserve">We propose the Ouroboros system — a classical </w:t>
      </w:r>
      <w:proofErr w:type="spellStart"/>
      <w:r>
        <w:t>Lagrangian</w:t>
      </w:r>
      <w:proofErr w:type="spellEnd"/>
      <w:r>
        <w:t xml:space="preserve"> field theory of two</w:t>
      </w:r>
    </w:p>
    <w:p w14:paraId="1F2412FE" w14:textId="77777777" w:rsidR="00A92A0A" w:rsidRDefault="00A92A0A" w:rsidP="00A92A0A">
      <w:r>
        <w:t>coupled, Lorenz</w:t>
      </w:r>
      <w:r>
        <w:rPr>
          <w:rFonts w:ascii="Cambria Math" w:hAnsi="Cambria Math" w:cs="Cambria Math"/>
        </w:rPr>
        <w:t>‑</w:t>
      </w:r>
      <w:r>
        <w:t>constrained covariant vector fields over flat (3+1)-dimensional</w:t>
      </w:r>
    </w:p>
    <w:p w14:paraId="45F95A56" w14:textId="77777777" w:rsidR="00A92A0A" w:rsidRDefault="00A92A0A" w:rsidP="00A92A0A">
      <w:r>
        <w:t>Minkowski space — as a candidate law of physics prior to gravity. By the</w:t>
      </w:r>
    </w:p>
    <w:p w14:paraId="0A0B7AB3" w14:textId="77777777" w:rsidR="00A92A0A" w:rsidRDefault="00A92A0A" w:rsidP="00A92A0A">
      <w:proofErr w:type="spellStart"/>
      <w:r>
        <w:t>Werbos</w:t>
      </w:r>
      <w:proofErr w:type="spellEnd"/>
      <w:r>
        <w:t xml:space="preserve"> classical</w:t>
      </w:r>
      <w:r>
        <w:rPr>
          <w:rFonts w:ascii="Cambria Math" w:hAnsi="Cambria Math" w:cs="Cambria Math"/>
        </w:rPr>
        <w:t>‑</w:t>
      </w:r>
      <w:r>
        <w:t>quantum equivalence theorem (2002, 2004), this classical</w:t>
      </w:r>
    </w:p>
    <w:p w14:paraId="756ED641" w14:textId="77777777" w:rsidR="00A92A0A" w:rsidRDefault="00A92A0A" w:rsidP="00A92A0A">
      <w:r>
        <w:t>field theory is dynamically equivalent to its own canonical quantization:</w:t>
      </w:r>
    </w:p>
    <w:p w14:paraId="381E626A" w14:textId="77777777" w:rsidR="00A92A0A" w:rsidRDefault="00A92A0A" w:rsidP="00A92A0A">
      <w:r>
        <w:t>its equilibrium statistical mechanics is identical to that of a</w:t>
      </w:r>
    </w:p>
    <w:p w14:paraId="00B25E71" w14:textId="77777777" w:rsidR="00A92A0A" w:rsidRDefault="00A92A0A" w:rsidP="00A92A0A">
      <w:r>
        <w:t>superrenormalizable bosonic quantum field theory. Hence the Ouroboros</w:t>
      </w:r>
    </w:p>
    <w:p w14:paraId="55DDD809" w14:textId="77777777" w:rsidR="00A92A0A" w:rsidRDefault="00A92A0A" w:rsidP="00A92A0A">
      <w:r>
        <w:t>system simultaneously enjoys the mathematical transparency of a classical</w:t>
      </w:r>
    </w:p>
    <w:p w14:paraId="3AB5B9F2" w14:textId="77777777" w:rsidR="00A92A0A" w:rsidRDefault="00A92A0A" w:rsidP="00A92A0A">
      <w:r>
        <w:t>field theory and the predictive power of a quantum field theory, with no</w:t>
      </w:r>
    </w:p>
    <w:p w14:paraId="68AB54B3" w14:textId="77777777" w:rsidR="00A92A0A" w:rsidRDefault="00A92A0A" w:rsidP="00A92A0A">
      <w:r>
        <w:t xml:space="preserve">renormalization subtractions. Its elementary particles are </w:t>
      </w:r>
      <w:proofErr w:type="spellStart"/>
      <w:r>
        <w:t>chaoitons</w:t>
      </w:r>
      <w:proofErr w:type="spellEnd"/>
      <w:r>
        <w:t>:</w:t>
      </w:r>
    </w:p>
    <w:p w14:paraId="0FDD446D" w14:textId="77777777" w:rsidR="00A92A0A" w:rsidRDefault="00A92A0A" w:rsidP="00A92A0A">
      <w:r>
        <w:t>stable, time</w:t>
      </w:r>
      <w:r>
        <w:rPr>
          <w:rFonts w:ascii="Cambria Math" w:hAnsi="Cambria Math" w:cs="Cambria Math"/>
        </w:rPr>
        <w:t>‑</w:t>
      </w:r>
      <w:r>
        <w:t>periodic, localized solutions that evade Derrick's theorem</w:t>
      </w:r>
    </w:p>
    <w:p w14:paraId="3696C491" w14:textId="77777777" w:rsidR="00A92A0A" w:rsidRDefault="00A92A0A" w:rsidP="00A92A0A">
      <w:r>
        <w:t>through oscillation. We present nine lines of evidence that this single</w:t>
      </w:r>
    </w:p>
    <w:p w14:paraId="50FFC6A4" w14:textId="77777777" w:rsidR="00A92A0A" w:rsidRDefault="00A92A0A" w:rsidP="00A92A0A">
      <w:proofErr w:type="spellStart"/>
      <w:r>
        <w:lastRenderedPageBreak/>
        <w:t>Lagrangian</w:t>
      </w:r>
      <w:proofErr w:type="spellEnd"/>
      <w:r>
        <w:t xml:space="preserve"> accounts for: stable localized particles with positive energy;</w:t>
      </w:r>
    </w:p>
    <w:p w14:paraId="7F7464DB" w14:textId="77777777" w:rsidR="00A92A0A" w:rsidRDefault="00A92A0A" w:rsidP="00A92A0A">
      <w:r>
        <w:t>charge quantization via a mutual Chern</w:t>
      </w:r>
      <w:r>
        <w:rPr>
          <w:rFonts w:ascii="Cambria Math" w:hAnsi="Cambria Math" w:cs="Cambria Math"/>
        </w:rPr>
        <w:t>‑</w:t>
      </w:r>
      <w:r>
        <w:t>Simons linking number (the electron</w:t>
      </w:r>
    </w:p>
    <w:p w14:paraId="2F4E1940" w14:textId="77777777" w:rsidR="00A92A0A" w:rsidRDefault="00A92A0A" w:rsidP="00A92A0A">
      <w:r>
        <w:t>as two linked field loops); intrinsic angular momentum; electromagnetism</w:t>
      </w:r>
    </w:p>
    <w:p w14:paraId="622B711B" w14:textId="77777777" w:rsidR="00A92A0A" w:rsidRDefault="00A92A0A" w:rsidP="00A92A0A">
      <w:r>
        <w:t>recovered exactly in the linear limit; a long</w:t>
      </w:r>
      <w:r>
        <w:rPr>
          <w:rFonts w:ascii="Cambria Math" w:hAnsi="Cambria Math" w:cs="Cambria Math"/>
        </w:rPr>
        <w:t>‑</w:t>
      </w:r>
      <w:r>
        <w:t>range nuclear force that</w:t>
      </w:r>
    </w:p>
    <w:p w14:paraId="379F163D" w14:textId="77777777" w:rsidR="00A92A0A" w:rsidRDefault="00A92A0A" w:rsidP="00A92A0A">
      <w:r>
        <w:t xml:space="preserve">explains the Sawada anomalies (absent in QCD); </w:t>
      </w:r>
      <w:proofErr w:type="spellStart"/>
      <w:r>
        <w:t>superrenormalizability</w:t>
      </w:r>
      <w:proofErr w:type="spellEnd"/>
    </w:p>
    <w:p w14:paraId="6D24FE8B" w14:textId="77777777" w:rsidR="00A92A0A" w:rsidRDefault="00A92A0A" w:rsidP="00A92A0A">
      <w:r>
        <w:t>without fine</w:t>
      </w:r>
      <w:r>
        <w:rPr>
          <w:rFonts w:ascii="Cambria Math" w:hAnsi="Cambria Math" w:cs="Cambria Math"/>
        </w:rPr>
        <w:t>‑</w:t>
      </w:r>
      <w:r>
        <w:t xml:space="preserve">tuning; and a natural dark matter candidate </w:t>
      </w:r>
      <w:r>
        <w:rPr>
          <w:rFonts w:ascii="Calibri" w:hAnsi="Calibri" w:cs="Calibri"/>
        </w:rPr>
        <w:t>—</w:t>
      </w:r>
      <w:r>
        <w:t xml:space="preserve"> the neutral</w:t>
      </w:r>
    </w:p>
    <w:p w14:paraId="3F461946" w14:textId="77777777" w:rsidR="00A92A0A" w:rsidRDefault="00A92A0A" w:rsidP="00A92A0A">
      <w:proofErr w:type="spellStart"/>
      <w:r>
        <w:t>chaoiton</w:t>
      </w:r>
      <w:proofErr w:type="spellEnd"/>
      <w:r>
        <w:t>. A systematic numerical benchmark (Griesi 2026) yields the neutral</w:t>
      </w:r>
    </w:p>
    <w:p w14:paraId="7F447927" w14:textId="77777777" w:rsidR="00A92A0A" w:rsidRDefault="00A92A0A" w:rsidP="00A92A0A">
      <w:proofErr w:type="spellStart"/>
      <w:r>
        <w:t>chaoiton</w:t>
      </w:r>
      <w:proofErr w:type="spellEnd"/>
      <w:r>
        <w:t xml:space="preserve"> mass </w:t>
      </w:r>
      <w:proofErr w:type="spellStart"/>
      <w:r>
        <w:t>m_χ</w:t>
      </w:r>
      <w:proofErr w:type="spellEnd"/>
      <w:r>
        <w:t xml:space="preserve"> = 0.460 MeV for the electron</w:t>
      </w:r>
      <w:r>
        <w:rPr>
          <w:rFonts w:ascii="Cambria Math" w:hAnsi="Cambria Math" w:cs="Cambria Math"/>
        </w:rPr>
        <w:t>‑</w:t>
      </w:r>
      <w:r>
        <w:t>calibrated parameters.</w:t>
      </w:r>
    </w:p>
    <w:p w14:paraId="00E8CE80" w14:textId="77777777" w:rsidR="00A92A0A" w:rsidRDefault="00A92A0A" w:rsidP="00A92A0A">
      <w:r>
        <w:t>Independent reproduction of the electron calibration to 0.30% supports the</w:t>
      </w:r>
    </w:p>
    <w:p w14:paraId="7E46A564" w14:textId="77777777" w:rsidR="00A92A0A" w:rsidRDefault="00A92A0A" w:rsidP="00A92A0A">
      <w:r>
        <w:t>framework. When coupled to gravity in Carmeli’s five</w:t>
      </w:r>
      <w:r>
        <w:rPr>
          <w:rFonts w:ascii="Cambria Math" w:hAnsi="Cambria Math" w:cs="Cambria Math"/>
        </w:rPr>
        <w:t>‑</w:t>
      </w:r>
      <w:r>
        <w:t>dimensional gauge</w:t>
      </w:r>
    </w:p>
    <w:p w14:paraId="7743E390" w14:textId="77777777" w:rsidR="00A92A0A" w:rsidRDefault="00A92A0A" w:rsidP="00A92A0A">
      <w:r>
        <w:t>formulation, the combined system becomes a complete, finite,</w:t>
      </w:r>
    </w:p>
    <w:p w14:paraId="027E08D2" w14:textId="77777777" w:rsidR="00A92A0A" w:rsidRDefault="00A92A0A" w:rsidP="00A92A0A">
      <w:r>
        <w:t>superrenormalizable theory of all interactions. We state clearly what is</w:t>
      </w:r>
    </w:p>
    <w:p w14:paraId="38251D5B" w14:textId="77777777" w:rsidR="00A92A0A" w:rsidRDefault="00A92A0A" w:rsidP="00A92A0A">
      <w:r>
        <w:t>proved, what is numerically demonstrated, and what remains to be established.</w:t>
      </w:r>
    </w:p>
    <w:p w14:paraId="02E40754" w14:textId="77777777" w:rsidR="00A92A0A" w:rsidRDefault="00A92A0A" w:rsidP="00A92A0A">
      <w:r>
        <w:t>The classical</w:t>
      </w:r>
      <w:r>
        <w:rPr>
          <w:rFonts w:ascii="Cambria Math" w:hAnsi="Cambria Math" w:cs="Cambria Math"/>
        </w:rPr>
        <w:t>‑</w:t>
      </w:r>
      <w:r>
        <w:t>quantum equivalence implies that quantum mechanics is not a</w:t>
      </w:r>
    </w:p>
    <w:p w14:paraId="00F9CEC7" w14:textId="77777777" w:rsidR="00A92A0A" w:rsidRDefault="00A92A0A" w:rsidP="00A92A0A">
      <w:r>
        <w:t>primitive; phenomena often attributed to ‘quantum consciousness’ have a</w:t>
      </w:r>
    </w:p>
    <w:p w14:paraId="0A7E50AF" w14:textId="77777777" w:rsidR="00A92A0A" w:rsidRDefault="00A92A0A" w:rsidP="00A92A0A">
      <w:r>
        <w:t>purely classical explanation within this framework.</w:t>
      </w:r>
    </w:p>
    <w:p w14:paraId="2AEA1061" w14:textId="77777777" w:rsidR="00A92A0A" w:rsidRDefault="00A92A0A" w:rsidP="00A92A0A"/>
    <w:p w14:paraId="70831289" w14:textId="77777777" w:rsidR="00A92A0A" w:rsidRDefault="00A92A0A" w:rsidP="00A92A0A">
      <w:r>
        <w:t xml:space="preserve">Keywords: Ouroboros </w:t>
      </w:r>
      <w:proofErr w:type="spellStart"/>
      <w:r>
        <w:t>Lagrangian</w:t>
      </w:r>
      <w:proofErr w:type="spellEnd"/>
      <w:r>
        <w:t xml:space="preserve">, </w:t>
      </w:r>
      <w:proofErr w:type="spellStart"/>
      <w:r>
        <w:t>chaoiton</w:t>
      </w:r>
      <w:proofErr w:type="spellEnd"/>
      <w:r>
        <w:t>, classical</w:t>
      </w:r>
      <w:r>
        <w:rPr>
          <w:rFonts w:ascii="Cambria Math" w:hAnsi="Cambria Math" w:cs="Cambria Math"/>
        </w:rPr>
        <w:t>‑</w:t>
      </w:r>
      <w:r>
        <w:t>quantum equivalence,</w:t>
      </w:r>
    </w:p>
    <w:p w14:paraId="6F6B181D" w14:textId="77777777" w:rsidR="00A92A0A" w:rsidRDefault="00A92A0A" w:rsidP="00A92A0A">
      <w:r>
        <w:t>superrenormalizable, Hopf invariant, particle spectrum, Sawada anomaly,</w:t>
      </w:r>
    </w:p>
    <w:p w14:paraId="7A890499" w14:textId="77777777" w:rsidR="00A92A0A" w:rsidRDefault="00A92A0A" w:rsidP="00A92A0A">
      <w:r>
        <w:t>dark matter, Carmeli gravity</w:t>
      </w:r>
    </w:p>
    <w:p w14:paraId="7582495B" w14:textId="77777777" w:rsidR="00A92A0A" w:rsidRDefault="00A92A0A" w:rsidP="00A92A0A"/>
    <w:p w14:paraId="224517EE" w14:textId="77777777" w:rsidR="00A92A0A" w:rsidRDefault="00A92A0A" w:rsidP="00A92A0A"/>
    <w:p w14:paraId="4FB3C047" w14:textId="77777777" w:rsidR="00A92A0A" w:rsidRDefault="00A92A0A" w:rsidP="00A92A0A">
      <w:r>
        <w:t>1. INTRODUCTION</w:t>
      </w:r>
    </w:p>
    <w:p w14:paraId="3DE45430" w14:textId="77777777" w:rsidR="00A92A0A" w:rsidRDefault="00A92A0A" w:rsidP="00A92A0A"/>
    <w:p w14:paraId="7B7E7A98" w14:textId="77777777" w:rsidR="00A92A0A" w:rsidRDefault="00A92A0A" w:rsidP="00A92A0A">
      <w:r>
        <w:t>The Standard Model of particle physics is the most precisely tested theory in</w:t>
      </w:r>
    </w:p>
    <w:p w14:paraId="3E320C29" w14:textId="77777777" w:rsidR="00A92A0A" w:rsidRDefault="00A92A0A" w:rsidP="00A92A0A">
      <w:r>
        <w:t>history. Yet it requires nineteen free parameters, assumes point particles with</w:t>
      </w:r>
    </w:p>
    <w:p w14:paraId="21094CF3" w14:textId="77777777" w:rsidR="00A92A0A" w:rsidRDefault="00A92A0A" w:rsidP="00A92A0A">
      <w:r>
        <w:lastRenderedPageBreak/>
        <w:t>infinite self</w:t>
      </w:r>
      <w:r>
        <w:rPr>
          <w:rFonts w:ascii="Cambria Math" w:hAnsi="Cambria Math" w:cs="Cambria Math"/>
        </w:rPr>
        <w:t>‑</w:t>
      </w:r>
      <w:r>
        <w:t>energies, demands renormalization, and provides no explanation</w:t>
      </w:r>
    </w:p>
    <w:p w14:paraId="7CD9C7C3" w14:textId="77777777" w:rsidR="00A92A0A" w:rsidRDefault="00A92A0A" w:rsidP="00A92A0A">
      <w:r>
        <w:t>for charge quantization, spin, or the mass spectrum. It does not account for</w:t>
      </w:r>
    </w:p>
    <w:p w14:paraId="49D17A9A" w14:textId="77777777" w:rsidR="00A92A0A" w:rsidRDefault="00A92A0A" w:rsidP="00A92A0A">
      <w:r>
        <w:t>dark matter, and – as Julian Schwinger argued – it may be missing a long</w:t>
      </w:r>
      <w:r>
        <w:rPr>
          <w:rFonts w:ascii="Cambria Math" w:hAnsi="Cambria Math" w:cs="Cambria Math"/>
        </w:rPr>
        <w:t>‑</w:t>
      </w:r>
      <w:r>
        <w:t>range</w:t>
      </w:r>
    </w:p>
    <w:p w14:paraId="04593C0B" w14:textId="77777777" w:rsidR="00A92A0A" w:rsidRDefault="00A92A0A" w:rsidP="00A92A0A">
      <w:r>
        <w:t>term in the nuclear force that QCD cannot produce.</w:t>
      </w:r>
    </w:p>
    <w:p w14:paraId="6E611A28" w14:textId="77777777" w:rsidR="00A92A0A" w:rsidRDefault="00A92A0A" w:rsidP="00A92A0A"/>
    <w:p w14:paraId="1E355829" w14:textId="77777777" w:rsidR="00A92A0A" w:rsidRDefault="00A92A0A" w:rsidP="00A92A0A">
      <w:r>
        <w:t>The alternative dream – that all particles are stable, localized solutions of a</w:t>
      </w:r>
    </w:p>
    <w:p w14:paraId="7F83D875" w14:textId="77777777" w:rsidR="00A92A0A" w:rsidRDefault="00A92A0A" w:rsidP="00A92A0A">
      <w:r>
        <w:t xml:space="preserve">single classical field theory – goes back to Mie, Heisenberg, and </w:t>
      </w:r>
      <w:proofErr w:type="spellStart"/>
      <w:r>
        <w:t>Skyrme</w:t>
      </w:r>
      <w:proofErr w:type="spellEnd"/>
      <w:r>
        <w:t>.</w:t>
      </w:r>
    </w:p>
    <w:p w14:paraId="00141038" w14:textId="77777777" w:rsidR="00A92A0A" w:rsidRDefault="00A92A0A" w:rsidP="00A92A0A">
      <w:r>
        <w:t>Derrick's theorem forbids static solitons in 3+1 dimensions. Topological</w:t>
      </w:r>
    </w:p>
    <w:p w14:paraId="1CBEF6CF" w14:textId="77777777" w:rsidR="00A92A0A" w:rsidRDefault="00A92A0A" w:rsidP="00A92A0A">
      <w:r>
        <w:t>solitons evade Derrick but require topological charges inconsistent with the</w:t>
      </w:r>
    </w:p>
    <w:p w14:paraId="650F1B18" w14:textId="77777777" w:rsidR="00A92A0A" w:rsidRDefault="00A92A0A" w:rsidP="00A92A0A">
      <w:r>
        <w:t>electron or depend on a Higgs sector.</w:t>
      </w:r>
    </w:p>
    <w:p w14:paraId="0F8F6288" w14:textId="77777777" w:rsidR="00A92A0A" w:rsidRDefault="00A92A0A" w:rsidP="00A92A0A"/>
    <w:p w14:paraId="0AC3A3B9" w14:textId="77777777" w:rsidR="00A92A0A" w:rsidRDefault="00A92A0A" w:rsidP="00A92A0A">
      <w:r>
        <w:t xml:space="preserve">This paper argues that the Ouroboros system – a </w:t>
      </w:r>
      <w:proofErr w:type="spellStart"/>
      <w:r>
        <w:t>Lagrangian</w:t>
      </w:r>
      <w:proofErr w:type="spellEnd"/>
      <w:r>
        <w:t xml:space="preserve"> coupling two</w:t>
      </w:r>
    </w:p>
    <w:p w14:paraId="0E6C990C" w14:textId="77777777" w:rsidR="00A92A0A" w:rsidRDefault="00A92A0A" w:rsidP="00A92A0A">
      <w:r>
        <w:t>Lorenz</w:t>
      </w:r>
      <w:r>
        <w:rPr>
          <w:rFonts w:ascii="Cambria Math" w:hAnsi="Cambria Math" w:cs="Cambria Math"/>
        </w:rPr>
        <w:t>‑</w:t>
      </w:r>
      <w:r>
        <w:t xml:space="preserve">constrained vector fields </w:t>
      </w:r>
      <w:r>
        <w:rPr>
          <w:rFonts w:ascii="Calibri" w:hAnsi="Calibri" w:cs="Calibri"/>
        </w:rPr>
        <w:t>–</w:t>
      </w:r>
      <w:r>
        <w:t xml:space="preserve"> may be that theory. The key insight is the</w:t>
      </w:r>
    </w:p>
    <w:p w14:paraId="7738149B" w14:textId="77777777" w:rsidR="00A92A0A" w:rsidRDefault="00A92A0A" w:rsidP="00A92A0A">
      <w:proofErr w:type="spellStart"/>
      <w:r>
        <w:t>chaoiton</w:t>
      </w:r>
      <w:proofErr w:type="spellEnd"/>
      <w:r>
        <w:t>: a stable, time</w:t>
      </w:r>
      <w:r>
        <w:rPr>
          <w:rFonts w:ascii="Cambria Math" w:hAnsi="Cambria Math" w:cs="Cambria Math"/>
        </w:rPr>
        <w:t>‑</w:t>
      </w:r>
      <w:r>
        <w:t>periodic localized solution that evades Derrick's</w:t>
      </w:r>
    </w:p>
    <w:p w14:paraId="3D7B87CD" w14:textId="77777777" w:rsidR="00A92A0A" w:rsidRDefault="00A92A0A" w:rsidP="00A92A0A">
      <w:r>
        <w:t xml:space="preserve">theorem through oscillation, not topology. Numerical scans found 62 </w:t>
      </w:r>
      <w:proofErr w:type="gramStart"/>
      <w:r>
        <w:t>stable</w:t>
      </w:r>
      <w:proofErr w:type="gramEnd"/>
    </w:p>
    <w:p w14:paraId="4715A94D" w14:textId="77777777" w:rsidR="00A92A0A" w:rsidRDefault="00A92A0A" w:rsidP="00A92A0A">
      <w:proofErr w:type="spellStart"/>
      <w:r>
        <w:t>chaoiton</w:t>
      </w:r>
      <w:proofErr w:type="spellEnd"/>
      <w:r>
        <w:t xml:space="preserve"> families; zero static solutions, exactly as Derrick predicts.</w:t>
      </w:r>
    </w:p>
    <w:p w14:paraId="250CC30B" w14:textId="77777777" w:rsidR="00A92A0A" w:rsidRDefault="00A92A0A" w:rsidP="00A92A0A"/>
    <w:p w14:paraId="75A34F31" w14:textId="77777777" w:rsidR="00A92A0A" w:rsidRDefault="00A92A0A" w:rsidP="00A92A0A">
      <w:r>
        <w:t>A foundational point: although we present the Ouroboros system as a classical</w:t>
      </w:r>
    </w:p>
    <w:p w14:paraId="1521EE9C" w14:textId="77777777" w:rsidR="00A92A0A" w:rsidRDefault="00A92A0A" w:rsidP="00A92A0A">
      <w:r>
        <w:t xml:space="preserve">field theory, the </w:t>
      </w:r>
      <w:proofErr w:type="spellStart"/>
      <w:r>
        <w:t>Werbos</w:t>
      </w:r>
      <w:proofErr w:type="spellEnd"/>
      <w:r>
        <w:t xml:space="preserve"> classical</w:t>
      </w:r>
      <w:r>
        <w:rPr>
          <w:rFonts w:ascii="Cambria Math" w:hAnsi="Cambria Math" w:cs="Cambria Math"/>
        </w:rPr>
        <w:t>‑</w:t>
      </w:r>
      <w:r>
        <w:t>quantum equivalence theorem guarantees that</w:t>
      </w:r>
    </w:p>
    <w:p w14:paraId="51CB880D" w14:textId="77777777" w:rsidR="00A92A0A" w:rsidRDefault="00A92A0A" w:rsidP="00A92A0A">
      <w:r>
        <w:t>its equilibrium statistics are identical to those of its canonical</w:t>
      </w:r>
    </w:p>
    <w:p w14:paraId="082F291A" w14:textId="77777777" w:rsidR="00A92A0A" w:rsidRDefault="00A92A0A" w:rsidP="00A92A0A">
      <w:proofErr w:type="spellStart"/>
      <w:r>
        <w:t>quantisation</w:t>
      </w:r>
      <w:proofErr w:type="spellEnd"/>
      <w:r>
        <w:t xml:space="preserve">. </w:t>
      </w:r>
      <w:proofErr w:type="gramStart"/>
      <w:r>
        <w:t>Thus</w:t>
      </w:r>
      <w:proofErr w:type="gramEnd"/>
      <w:r>
        <w:t xml:space="preserve"> the theory is simultaneously classical and quantum – a</w:t>
      </w:r>
    </w:p>
    <w:p w14:paraId="14487DC6" w14:textId="77777777" w:rsidR="00A92A0A" w:rsidRDefault="00A92A0A" w:rsidP="00A92A0A">
      <w:r>
        <w:t>duality that gives us the best of both worlds.</w:t>
      </w:r>
    </w:p>
    <w:p w14:paraId="3C0DD8AA" w14:textId="77777777" w:rsidR="00A92A0A" w:rsidRDefault="00A92A0A" w:rsidP="00A92A0A"/>
    <w:p w14:paraId="7A3DD363" w14:textId="77777777" w:rsidR="00A92A0A" w:rsidRDefault="00A92A0A" w:rsidP="00A92A0A"/>
    <w:p w14:paraId="30E370CE" w14:textId="77777777" w:rsidR="00A92A0A" w:rsidRDefault="00A92A0A" w:rsidP="00A92A0A">
      <w:r>
        <w:t>2. THE OUROBOROS LAGRANGIAN – WITH EXPLICIT NOTATION</w:t>
      </w:r>
    </w:p>
    <w:p w14:paraId="206B61C9" w14:textId="77777777" w:rsidR="00A92A0A" w:rsidRDefault="00A92A0A" w:rsidP="00A92A0A"/>
    <w:p w14:paraId="5293126B" w14:textId="77777777" w:rsidR="00A92A0A" w:rsidRDefault="00A92A0A" w:rsidP="00A92A0A">
      <w:r>
        <w:lastRenderedPageBreak/>
        <w:t>Table 1: Notation Table (all symbols defined before first use)</w:t>
      </w:r>
    </w:p>
    <w:p w14:paraId="6F3667C3" w14:textId="77777777" w:rsidR="00A92A0A" w:rsidRDefault="00A92A0A" w:rsidP="00A92A0A"/>
    <w:p w14:paraId="15379C54" w14:textId="77777777" w:rsidR="00A92A0A" w:rsidRDefault="00A92A0A" w:rsidP="00A92A0A">
      <w:r>
        <w:t>Symbol      Meaning                                      Physical interpretation</w:t>
      </w:r>
    </w:p>
    <w:p w14:paraId="1174F8FE" w14:textId="77777777" w:rsidR="00A92A0A" w:rsidRDefault="00A92A0A" w:rsidP="00A92A0A">
      <w:proofErr w:type="spellStart"/>
      <w:r>
        <w:t>A_μ</w:t>
      </w:r>
      <w:proofErr w:type="spellEnd"/>
      <w:r>
        <w:t xml:space="preserve">         Covariant vector field (4 </w:t>
      </w:r>
      <w:proofErr w:type="gramStart"/>
      <w:r>
        <w:t xml:space="preserve">components)   </w:t>
      </w:r>
      <w:proofErr w:type="gramEnd"/>
      <w:r>
        <w:t xml:space="preserve">    The electromagnetic potential</w:t>
      </w:r>
    </w:p>
    <w:p w14:paraId="4F80DDC6" w14:textId="77777777" w:rsidR="00A92A0A" w:rsidRDefault="00A92A0A" w:rsidP="00A92A0A">
      <w:proofErr w:type="spellStart"/>
      <w:r>
        <w:t>J_μ</w:t>
      </w:r>
      <w:proofErr w:type="spellEnd"/>
      <w:r>
        <w:t xml:space="preserve">         Covariant vector field (4 </w:t>
      </w:r>
      <w:proofErr w:type="gramStart"/>
      <w:r>
        <w:t xml:space="preserve">components)   </w:t>
      </w:r>
      <w:proofErr w:type="gramEnd"/>
      <w:r>
        <w:t xml:space="preserve">    NEW fundamental field – NOT the usual current</w:t>
      </w:r>
    </w:p>
    <w:p w14:paraId="1DC8C2EF" w14:textId="77777777" w:rsidR="00A92A0A" w:rsidRDefault="00A92A0A" w:rsidP="00A92A0A">
      <w:proofErr w:type="spellStart"/>
      <w:r>
        <w:t>F_μν</w:t>
      </w:r>
      <w:proofErr w:type="spellEnd"/>
      <w:r>
        <w:t xml:space="preserve">        </w:t>
      </w:r>
      <w:proofErr w:type="spellStart"/>
      <w:r>
        <w:t>F_μν</w:t>
      </w:r>
      <w:proofErr w:type="spellEnd"/>
      <w:r>
        <w:t xml:space="preserve"> = ∂_μ </w:t>
      </w:r>
      <w:proofErr w:type="spellStart"/>
      <w:r>
        <w:t>A_ν</w:t>
      </w:r>
      <w:proofErr w:type="spellEnd"/>
      <w:r>
        <w:t xml:space="preserve"> – ∂_ν </w:t>
      </w:r>
      <w:proofErr w:type="spellStart"/>
      <w:r>
        <w:t>A_μ</w:t>
      </w:r>
      <w:proofErr w:type="spellEnd"/>
      <w:r>
        <w:t xml:space="preserve">                    Field strength of A (E and B)</w:t>
      </w:r>
    </w:p>
    <w:p w14:paraId="39EB01AC" w14:textId="77777777" w:rsidR="00A92A0A" w:rsidRDefault="00A92A0A" w:rsidP="00A92A0A">
      <w:proofErr w:type="spellStart"/>
      <w:r>
        <w:t>G_μν</w:t>
      </w:r>
      <w:proofErr w:type="spellEnd"/>
      <w:r>
        <w:t xml:space="preserve">        </w:t>
      </w:r>
      <w:proofErr w:type="spellStart"/>
      <w:r>
        <w:t>G_μν</w:t>
      </w:r>
      <w:proofErr w:type="spellEnd"/>
      <w:r>
        <w:t xml:space="preserve"> = ∂_μ </w:t>
      </w:r>
      <w:proofErr w:type="spellStart"/>
      <w:r>
        <w:t>J_ν</w:t>
      </w:r>
      <w:proofErr w:type="spellEnd"/>
      <w:r>
        <w:t xml:space="preserve"> – ∂_ν </w:t>
      </w:r>
      <w:proofErr w:type="spellStart"/>
      <w:r>
        <w:t>J_μ</w:t>
      </w:r>
      <w:proofErr w:type="spellEnd"/>
      <w:r>
        <w:t xml:space="preserve">                    Field strength of J</w:t>
      </w:r>
    </w:p>
    <w:p w14:paraId="07ABFBD4" w14:textId="77777777" w:rsidR="00A92A0A" w:rsidRDefault="00A92A0A" w:rsidP="00A92A0A">
      <w:r>
        <w:t>g           Real positive constant                      Quartic self-coupling of J (calibrated: g=1.0)</w:t>
      </w:r>
    </w:p>
    <w:p w14:paraId="6BE8AD69" w14:textId="77777777" w:rsidR="00A92A0A" w:rsidRDefault="00A92A0A" w:rsidP="00A92A0A">
      <w:r>
        <w:t>λ           Real positive constant (Lagrange multiplier) Sets dark matter mass scale</w:t>
      </w:r>
    </w:p>
    <w:p w14:paraId="5851743A" w14:textId="77777777" w:rsidR="00A92A0A" w:rsidRDefault="00A92A0A" w:rsidP="00A92A0A">
      <w:r>
        <w:t>ω           Real positive constant (oscillation frequency) Sets particle generation: ω=1 (e), ω≈12.8 (μ), ω≈50 (τ)</w:t>
      </w:r>
    </w:p>
    <w:p w14:paraId="47E4C23E" w14:textId="77777777" w:rsidR="00A92A0A" w:rsidRDefault="00A92A0A" w:rsidP="00A92A0A">
      <w:r>
        <w:t xml:space="preserve">∂^μ </w:t>
      </w:r>
      <w:proofErr w:type="spellStart"/>
      <w:r>
        <w:t>A_μ</w:t>
      </w:r>
      <w:proofErr w:type="spellEnd"/>
      <w:r>
        <w:t xml:space="preserve"> = 0 Lorenz constraint on A                     Enforces charge conservation (∂^μ </w:t>
      </w:r>
      <w:proofErr w:type="spellStart"/>
      <w:r>
        <w:t>J_μ</w:t>
      </w:r>
      <w:proofErr w:type="spellEnd"/>
      <w:r>
        <w:t xml:space="preserve"> = 0)</w:t>
      </w:r>
    </w:p>
    <w:p w14:paraId="2DFC90F4" w14:textId="77777777" w:rsidR="00A92A0A" w:rsidRDefault="00A92A0A" w:rsidP="00A92A0A">
      <w:r>
        <w:t xml:space="preserve">Q_CS     </w:t>
      </w:r>
      <w:proofErr w:type="gramStart"/>
      <w:r>
        <w:t xml:space="preserve">   (</w:t>
      </w:r>
      <w:proofErr w:type="gramEnd"/>
      <w:r>
        <w:t>1/4π</w:t>
      </w:r>
      <w:proofErr w:type="gramStart"/>
      <w:r>
        <w:t>²)∫</w:t>
      </w:r>
      <w:proofErr w:type="gramEnd"/>
      <w:r>
        <w:t>ε^4 F</w:t>
      </w:r>
      <w:r>
        <w:rPr>
          <w:rFonts w:ascii="Cambria Math" w:hAnsi="Cambria Math" w:cs="Cambria Math"/>
        </w:rPr>
        <w:t>∧</w:t>
      </w:r>
      <w:r>
        <w:t xml:space="preserve">G </w:t>
      </w:r>
      <w:proofErr w:type="spellStart"/>
      <w:r>
        <w:t>d</w:t>
      </w:r>
      <w:r>
        <w:rPr>
          <w:rFonts w:ascii="Calibri" w:hAnsi="Calibri" w:cs="Calibri"/>
        </w:rPr>
        <w:t>⁴</w:t>
      </w:r>
      <w:r>
        <w:t>x</w:t>
      </w:r>
      <w:proofErr w:type="spellEnd"/>
      <w:r>
        <w:t xml:space="preserve">                        Topological charge = linking number (integer)</w:t>
      </w:r>
    </w:p>
    <w:p w14:paraId="4D519E9B" w14:textId="77777777" w:rsidR="00A92A0A" w:rsidRDefault="00A92A0A" w:rsidP="00A92A0A">
      <w:r>
        <w:t>H/Q         Energy per unit J-charge (</w:t>
      </w:r>
      <w:proofErr w:type="gramStart"/>
      <w:r>
        <w:t xml:space="preserve">dimensionless)   </w:t>
      </w:r>
      <w:proofErr w:type="gramEnd"/>
      <w:r>
        <w:t>Scale</w:t>
      </w:r>
      <w:r>
        <w:rPr>
          <w:rFonts w:ascii="Cambria Math" w:hAnsi="Cambria Math" w:cs="Cambria Math"/>
        </w:rPr>
        <w:t>‑</w:t>
      </w:r>
      <w:r>
        <w:t>free observable; electron target = 1.6875</w:t>
      </w:r>
    </w:p>
    <w:p w14:paraId="4F3E8277" w14:textId="77777777" w:rsidR="00A92A0A" w:rsidRDefault="00A92A0A" w:rsidP="00A92A0A">
      <w:proofErr w:type="spellStart"/>
      <w:r>
        <w:t>R_phys</w:t>
      </w:r>
      <w:proofErr w:type="spellEnd"/>
      <w:r>
        <w:t xml:space="preserve">      Physical length scale (</w:t>
      </w:r>
      <w:proofErr w:type="spellStart"/>
      <w:proofErr w:type="gramStart"/>
      <w:r>
        <w:t>fm</w:t>
      </w:r>
      <w:proofErr w:type="spellEnd"/>
      <w:r>
        <w:t xml:space="preserve">)   </w:t>
      </w:r>
      <w:proofErr w:type="gramEnd"/>
      <w:r>
        <w:t xml:space="preserve">              Fixed by electron mass → 191 </w:t>
      </w:r>
      <w:proofErr w:type="spellStart"/>
      <w:r>
        <w:t>fm</w:t>
      </w:r>
      <w:proofErr w:type="spellEnd"/>
    </w:p>
    <w:p w14:paraId="2C1FE71F" w14:textId="77777777" w:rsidR="00A92A0A" w:rsidRDefault="00A92A0A" w:rsidP="00A92A0A">
      <w:r>
        <w:t xml:space="preserve">□           ∂²/∂t² – </w:t>
      </w:r>
      <w:r>
        <w:rPr>
          <w:rFonts w:ascii="Cambria Math" w:hAnsi="Cambria Math" w:cs="Cambria Math"/>
        </w:rPr>
        <w:t>∇</w:t>
      </w:r>
      <w:r>
        <w:rPr>
          <w:rFonts w:ascii="Calibri" w:hAnsi="Calibri" w:cs="Calibri"/>
        </w:rPr>
        <w:t>²</w:t>
      </w:r>
      <w:r>
        <w:t xml:space="preserve"> (</w:t>
      </w:r>
      <w:proofErr w:type="spellStart"/>
      <w:proofErr w:type="gramStart"/>
      <w:r>
        <w:t>d</w:t>
      </w:r>
      <w:r>
        <w:rPr>
          <w:rFonts w:ascii="Calibri" w:hAnsi="Calibri" w:cs="Calibri"/>
        </w:rPr>
        <w:t>’</w:t>
      </w:r>
      <w:r>
        <w:t>Alembertian</w:t>
      </w:r>
      <w:proofErr w:type="spellEnd"/>
      <w:r>
        <w:t xml:space="preserve">)   </w:t>
      </w:r>
      <w:proofErr w:type="gramEnd"/>
      <w:r>
        <w:t xml:space="preserve">             Wave operator; </w:t>
      </w:r>
      <w:r>
        <w:rPr>
          <w:rFonts w:ascii="Calibri" w:hAnsi="Calibri" w:cs="Calibri"/>
        </w:rPr>
        <w:t>□</w:t>
      </w:r>
      <w:r>
        <w:t>A = J is Maxwell with source</w:t>
      </w:r>
    </w:p>
    <w:p w14:paraId="5EF26C92" w14:textId="77777777" w:rsidR="00A92A0A" w:rsidRDefault="00A92A0A" w:rsidP="00A92A0A"/>
    <w:p w14:paraId="153C14DA" w14:textId="77777777" w:rsidR="00A92A0A" w:rsidRDefault="00A92A0A" w:rsidP="00A92A0A">
      <w:r>
        <w:t xml:space="preserve">We define the Ouroboros </w:t>
      </w:r>
      <w:proofErr w:type="spellStart"/>
      <w:r>
        <w:t>Lagrangian</w:t>
      </w:r>
      <w:proofErr w:type="spellEnd"/>
      <w:r>
        <w:t xml:space="preserve"> density:</w:t>
      </w:r>
    </w:p>
    <w:p w14:paraId="3CF8B3AE" w14:textId="77777777" w:rsidR="00A92A0A" w:rsidRDefault="00A92A0A" w:rsidP="00A92A0A"/>
    <w:p w14:paraId="2C11F4CD" w14:textId="77777777" w:rsidR="00A92A0A" w:rsidRDefault="00A92A0A" w:rsidP="00A92A0A">
      <w:r>
        <w:rPr>
          <w:rFonts w:ascii="Cambria Math" w:hAnsi="Cambria Math" w:cs="Cambria Math"/>
        </w:rPr>
        <w:t>ℒ</w:t>
      </w:r>
      <w:r>
        <w:t>_JA = -F^{</w:t>
      </w:r>
      <w:proofErr w:type="spellStart"/>
      <w:r>
        <w:t>μν</w:t>
      </w:r>
      <w:proofErr w:type="spellEnd"/>
      <w:r>
        <w:t>}F_{</w:t>
      </w:r>
      <w:proofErr w:type="spellStart"/>
      <w:r>
        <w:t>μν</w:t>
      </w:r>
      <w:proofErr w:type="spellEnd"/>
      <w:r>
        <w:t>} - G^{</w:t>
      </w:r>
      <w:proofErr w:type="spellStart"/>
      <w:r>
        <w:t>μν</w:t>
      </w:r>
      <w:proofErr w:type="spellEnd"/>
      <w:r>
        <w:t>}G_{</w:t>
      </w:r>
      <w:proofErr w:type="spellStart"/>
      <w:r>
        <w:t>μν</w:t>
      </w:r>
      <w:proofErr w:type="spellEnd"/>
      <w:r>
        <w:t xml:space="preserve">} + </w:t>
      </w:r>
      <w:proofErr w:type="spellStart"/>
      <w:r>
        <w:t>J^μ</w:t>
      </w:r>
      <w:proofErr w:type="spellEnd"/>
      <w:r>
        <w:t xml:space="preserve"> </w:t>
      </w:r>
      <w:proofErr w:type="spellStart"/>
      <w:r>
        <w:t>A_μ</w:t>
      </w:r>
      <w:proofErr w:type="spellEnd"/>
      <w:r>
        <w:t xml:space="preserve"> - g (</w:t>
      </w:r>
      <w:proofErr w:type="spellStart"/>
      <w:r>
        <w:t>J^μ</w:t>
      </w:r>
      <w:proofErr w:type="spellEnd"/>
      <w:r>
        <w:t xml:space="preserve"> </w:t>
      </w:r>
      <w:proofErr w:type="spellStart"/>
      <w:r>
        <w:t>J_</w:t>
      </w:r>
      <w:proofErr w:type="gramStart"/>
      <w:r>
        <w:t>μ</w:t>
      </w:r>
      <w:proofErr w:type="spellEnd"/>
      <w:r>
        <w:t>)²</w:t>
      </w:r>
      <w:proofErr w:type="gramEnd"/>
    </w:p>
    <w:p w14:paraId="47E9271A" w14:textId="77777777" w:rsidR="00A92A0A" w:rsidRDefault="00A92A0A" w:rsidP="00A92A0A"/>
    <w:p w14:paraId="568DE6FD" w14:textId="77777777" w:rsidR="00A92A0A" w:rsidRDefault="00A92A0A" w:rsidP="00A92A0A">
      <w:r>
        <w:t>What it is: A scalar function whose integral over spacetime (the action) is</w:t>
      </w:r>
    </w:p>
    <w:p w14:paraId="1CE349E2" w14:textId="77777777" w:rsidR="00A92A0A" w:rsidRDefault="00A92A0A" w:rsidP="00A92A0A">
      <w:proofErr w:type="spellStart"/>
      <w:r>
        <w:t>minimised</w:t>
      </w:r>
      <w:proofErr w:type="spellEnd"/>
      <w:r>
        <w:t xml:space="preserve"> by Nature. The Euler</w:t>
      </w:r>
      <w:r>
        <w:rPr>
          <w:rFonts w:ascii="Cambria Math" w:hAnsi="Cambria Math" w:cs="Cambria Math"/>
        </w:rPr>
        <w:t>‑</w:t>
      </w:r>
      <w:r>
        <w:t xml:space="preserve">Lagrange equations derived from </w:t>
      </w:r>
      <w:r>
        <w:rPr>
          <w:rFonts w:ascii="Cambria Math" w:hAnsi="Cambria Math" w:cs="Cambria Math"/>
        </w:rPr>
        <w:t>ℒ</w:t>
      </w:r>
      <w:r>
        <w:t xml:space="preserve"> give the</w:t>
      </w:r>
    </w:p>
    <w:p w14:paraId="56963200" w14:textId="77777777" w:rsidR="00A92A0A" w:rsidRDefault="00A92A0A" w:rsidP="00A92A0A">
      <w:r>
        <w:t>equations of motion.</w:t>
      </w:r>
    </w:p>
    <w:p w14:paraId="5B090E1A" w14:textId="77777777" w:rsidR="00A92A0A" w:rsidRDefault="00A92A0A" w:rsidP="00A92A0A"/>
    <w:p w14:paraId="056EEF10" w14:textId="77777777" w:rsidR="00A92A0A" w:rsidRDefault="00A92A0A" w:rsidP="00A92A0A">
      <w:r>
        <w:lastRenderedPageBreak/>
        <w:t>Why this form: The first two terms (−F² − G²) are the kinetic (gradient)</w:t>
      </w:r>
    </w:p>
    <w:p w14:paraId="0BD5F6B5" w14:textId="77777777" w:rsidR="00A92A0A" w:rsidRDefault="00A92A0A" w:rsidP="00A92A0A">
      <w:r>
        <w:t>energies – the same as in Maxwell’s theory. The third term (</w:t>
      </w:r>
      <w:proofErr w:type="spellStart"/>
      <w:r>
        <w:t>J^μ</w:t>
      </w:r>
      <w:proofErr w:type="spellEnd"/>
      <w:r>
        <w:t xml:space="preserve"> </w:t>
      </w:r>
      <w:proofErr w:type="spellStart"/>
      <w:r>
        <w:t>A_μ</w:t>
      </w:r>
      <w:proofErr w:type="spellEnd"/>
      <w:r>
        <w:t>) couples</w:t>
      </w:r>
    </w:p>
    <w:p w14:paraId="2A663294" w14:textId="77777777" w:rsidR="00A92A0A" w:rsidRDefault="00A92A0A" w:rsidP="00A92A0A">
      <w:r>
        <w:t>the fields together: without it, A and J are independent. The fourth term</w:t>
      </w:r>
    </w:p>
    <w:p w14:paraId="2DAF33C7" w14:textId="77777777" w:rsidR="00A92A0A" w:rsidRDefault="00A92A0A" w:rsidP="00A92A0A">
      <w:r>
        <w:t>(−g (J</w:t>
      </w:r>
      <w:proofErr w:type="gramStart"/>
      <w:r>
        <w:t>²)²</w:t>
      </w:r>
      <w:proofErr w:type="gramEnd"/>
      <w:r>
        <w:t>) is a quartic self</w:t>
      </w:r>
      <w:r>
        <w:rPr>
          <w:rFonts w:ascii="Cambria Math" w:hAnsi="Cambria Math" w:cs="Cambria Math"/>
        </w:rPr>
        <w:t>‑</w:t>
      </w:r>
      <w:r>
        <w:t>interaction that gives J a nonlinear restoring</w:t>
      </w:r>
    </w:p>
    <w:p w14:paraId="3562353B" w14:textId="77777777" w:rsidR="00A92A0A" w:rsidRDefault="00A92A0A" w:rsidP="00A92A0A">
      <w:r>
        <w:t>force. Setting g &gt; 0 ensures the energy is bounded below.</w:t>
      </w:r>
    </w:p>
    <w:p w14:paraId="13A0ED68" w14:textId="77777777" w:rsidR="00A92A0A" w:rsidRDefault="00A92A0A" w:rsidP="00A92A0A"/>
    <w:p w14:paraId="1FC06183" w14:textId="77777777" w:rsidR="00A92A0A" w:rsidRDefault="00A92A0A" w:rsidP="00A92A0A">
      <w:r>
        <w:t xml:space="preserve">What the Lorenz constraint does: ∂^μ </w:t>
      </w:r>
      <w:proofErr w:type="spellStart"/>
      <w:r>
        <w:t>A_μ</w:t>
      </w:r>
      <w:proofErr w:type="spellEnd"/>
      <w:r>
        <w:t xml:space="preserve"> = 0 is a gauge choice that simplifies</w:t>
      </w:r>
    </w:p>
    <w:p w14:paraId="326990F1" w14:textId="77777777" w:rsidR="00A92A0A" w:rsidRDefault="00A92A0A" w:rsidP="00A92A0A">
      <w:r>
        <w:t xml:space="preserve">the equations AND enforces the continuity equation ∂^μ </w:t>
      </w:r>
      <w:proofErr w:type="spellStart"/>
      <w:r>
        <w:t>J_μ</w:t>
      </w:r>
      <w:proofErr w:type="spellEnd"/>
      <w:r>
        <w:t xml:space="preserve"> = 0. Charge</w:t>
      </w:r>
    </w:p>
    <w:p w14:paraId="16EA49CA" w14:textId="77777777" w:rsidR="00A92A0A" w:rsidRDefault="00A92A0A" w:rsidP="00A92A0A">
      <w:r>
        <w:t>conservation is not assumed; it follows from the constraint.</w:t>
      </w:r>
    </w:p>
    <w:p w14:paraId="351D94DD" w14:textId="77777777" w:rsidR="00A92A0A" w:rsidRDefault="00A92A0A" w:rsidP="00A92A0A"/>
    <w:p w14:paraId="4AE4AAE4" w14:textId="77777777" w:rsidR="00A92A0A" w:rsidRDefault="00A92A0A" w:rsidP="00A92A0A">
      <w:r>
        <w:t>The Euler</w:t>
      </w:r>
      <w:r>
        <w:rPr>
          <w:rFonts w:ascii="Cambria Math" w:hAnsi="Cambria Math" w:cs="Cambria Math"/>
        </w:rPr>
        <w:t>‑</w:t>
      </w:r>
      <w:r>
        <w:t>Lagrange equations are:</w:t>
      </w:r>
    </w:p>
    <w:p w14:paraId="417CC70B" w14:textId="77777777" w:rsidR="00A92A0A" w:rsidRDefault="00A92A0A" w:rsidP="00A92A0A"/>
    <w:p w14:paraId="6AECBF25" w14:textId="77777777" w:rsidR="00A92A0A" w:rsidRDefault="00A92A0A" w:rsidP="00A92A0A">
      <w:r>
        <w:t xml:space="preserve">□ </w:t>
      </w:r>
      <w:proofErr w:type="spellStart"/>
      <w:r>
        <w:t>A_μ</w:t>
      </w:r>
      <w:proofErr w:type="spellEnd"/>
      <w:r>
        <w:t xml:space="preserve"> = </w:t>
      </w:r>
      <w:proofErr w:type="spellStart"/>
      <w:r>
        <w:t>J_μ</w:t>
      </w:r>
      <w:proofErr w:type="spellEnd"/>
      <w:r>
        <w:t xml:space="preserve">                                 </w:t>
      </w:r>
      <w:proofErr w:type="gramStart"/>
      <w:r>
        <w:t xml:space="preserve">   (</w:t>
      </w:r>
      <w:proofErr w:type="gramEnd"/>
      <w:r>
        <w:t>2.1)</w:t>
      </w:r>
    </w:p>
    <w:p w14:paraId="176DD997" w14:textId="77777777" w:rsidR="00A92A0A" w:rsidRDefault="00A92A0A" w:rsidP="00A92A0A">
      <w:r>
        <w:t xml:space="preserve">□ </w:t>
      </w:r>
      <w:proofErr w:type="spellStart"/>
      <w:r>
        <w:t>J_μ</w:t>
      </w:r>
      <w:proofErr w:type="spellEnd"/>
      <w:r>
        <w:t xml:space="preserve"> = </w:t>
      </w:r>
      <w:proofErr w:type="spellStart"/>
      <w:r>
        <w:t>A_μ</w:t>
      </w:r>
      <w:proofErr w:type="spellEnd"/>
      <w:r>
        <w:t xml:space="preserve"> – 4g (</w:t>
      </w:r>
      <w:proofErr w:type="spellStart"/>
      <w:r>
        <w:t>J^ν</w:t>
      </w:r>
      <w:proofErr w:type="spellEnd"/>
      <w:r>
        <w:t xml:space="preserve"> </w:t>
      </w:r>
      <w:proofErr w:type="spellStart"/>
      <w:r>
        <w:t>J_ν</w:t>
      </w:r>
      <w:proofErr w:type="spellEnd"/>
      <w:r>
        <w:t xml:space="preserve">) </w:t>
      </w:r>
      <w:proofErr w:type="spellStart"/>
      <w:r>
        <w:t>J_μ</w:t>
      </w:r>
      <w:proofErr w:type="spellEnd"/>
      <w:r>
        <w:t xml:space="preserve">               </w:t>
      </w:r>
      <w:proofErr w:type="gramStart"/>
      <w:r>
        <w:t xml:space="preserve">   (</w:t>
      </w:r>
      <w:proofErr w:type="gramEnd"/>
      <w:r>
        <w:t>2.2)</w:t>
      </w:r>
    </w:p>
    <w:p w14:paraId="6C41461A" w14:textId="77777777" w:rsidR="00A92A0A" w:rsidRDefault="00A92A0A" w:rsidP="00A92A0A"/>
    <w:p w14:paraId="1F2B41E4" w14:textId="77777777" w:rsidR="00A92A0A" w:rsidRDefault="00A92A0A" w:rsidP="00A92A0A">
      <w:r>
        <w:t>Why (2.1) is Maxwell’s equations: In Lorenz gauge, Maxwell’s equations with</w:t>
      </w:r>
    </w:p>
    <w:p w14:paraId="598B97C6" w14:textId="77777777" w:rsidR="00A92A0A" w:rsidRDefault="00A92A0A" w:rsidP="00A92A0A">
      <w:r>
        <w:t>source reduce exactly to □</w:t>
      </w:r>
      <w:proofErr w:type="spellStart"/>
      <w:r>
        <w:t>A_μ</w:t>
      </w:r>
      <w:proofErr w:type="spellEnd"/>
      <w:r>
        <w:t xml:space="preserve"> = </w:t>
      </w:r>
      <w:proofErr w:type="spellStart"/>
      <w:r>
        <w:t>J_μ</w:t>
      </w:r>
      <w:proofErr w:type="spellEnd"/>
      <w:r>
        <w:t xml:space="preserve">. Here </w:t>
      </w:r>
      <w:proofErr w:type="spellStart"/>
      <w:r>
        <w:t>J_μ</w:t>
      </w:r>
      <w:proofErr w:type="spellEnd"/>
      <w:r>
        <w:t xml:space="preserve"> is the source. This is exact,</w:t>
      </w:r>
    </w:p>
    <w:p w14:paraId="5B4A7FDD" w14:textId="77777777" w:rsidR="00A92A0A" w:rsidRDefault="00A92A0A" w:rsidP="00A92A0A">
      <w:r>
        <w:t>not an approximation. Setting J=0 recovers free electromagnetic waves.</w:t>
      </w:r>
    </w:p>
    <w:p w14:paraId="54182191" w14:textId="77777777" w:rsidR="00A92A0A" w:rsidRDefault="00A92A0A" w:rsidP="00A92A0A"/>
    <w:p w14:paraId="3CCCA12D" w14:textId="77777777" w:rsidR="00A92A0A" w:rsidRDefault="00A92A0A" w:rsidP="00A92A0A">
      <w:r>
        <w:t>Why (2.2) is the J</w:t>
      </w:r>
      <w:r>
        <w:rPr>
          <w:rFonts w:ascii="Cambria Math" w:hAnsi="Cambria Math" w:cs="Cambria Math"/>
        </w:rPr>
        <w:t>‑</w:t>
      </w:r>
      <w:r>
        <w:t xml:space="preserve">field equation: The coupling term </w:t>
      </w:r>
      <w:proofErr w:type="spellStart"/>
      <w:r>
        <w:t>J^</w:t>
      </w:r>
      <w:r>
        <w:rPr>
          <w:rFonts w:ascii="Calibri" w:hAnsi="Calibri" w:cs="Calibri"/>
        </w:rPr>
        <w:t>μ</w:t>
      </w:r>
      <w:proofErr w:type="spellEnd"/>
      <w:r>
        <w:t xml:space="preserve"> </w:t>
      </w:r>
      <w:proofErr w:type="spellStart"/>
      <w:r>
        <w:t>A_</w:t>
      </w:r>
      <w:r>
        <w:rPr>
          <w:rFonts w:ascii="Calibri" w:hAnsi="Calibri" w:cs="Calibri"/>
        </w:rPr>
        <w:t>μ</w:t>
      </w:r>
      <w:proofErr w:type="spellEnd"/>
      <w:r>
        <w:t xml:space="preserve"> makes A appear</w:t>
      </w:r>
    </w:p>
    <w:p w14:paraId="11500B99" w14:textId="77777777" w:rsidR="00A92A0A" w:rsidRDefault="00A92A0A" w:rsidP="00A92A0A">
      <w:r>
        <w:t>on the right</w:t>
      </w:r>
      <w:r>
        <w:rPr>
          <w:rFonts w:ascii="Cambria Math" w:hAnsi="Cambria Math" w:cs="Cambria Math"/>
        </w:rPr>
        <w:t>‑</w:t>
      </w:r>
      <w:r>
        <w:t xml:space="preserve">hand side. The quartic term </w:t>
      </w:r>
      <w:r>
        <w:rPr>
          <w:rFonts w:ascii="Calibri" w:hAnsi="Calibri" w:cs="Calibri"/>
        </w:rPr>
        <w:t>−</w:t>
      </w:r>
      <w:r>
        <w:t>4g (J</w:t>
      </w:r>
      <w:r>
        <w:rPr>
          <w:rFonts w:ascii="Calibri" w:hAnsi="Calibri" w:cs="Calibri"/>
        </w:rPr>
        <w:t>²</w:t>
      </w:r>
      <w:r>
        <w:t xml:space="preserve">) </w:t>
      </w:r>
      <w:proofErr w:type="spellStart"/>
      <w:r>
        <w:t>J_</w:t>
      </w:r>
      <w:r>
        <w:rPr>
          <w:rFonts w:ascii="Calibri" w:hAnsi="Calibri" w:cs="Calibri"/>
        </w:rPr>
        <w:t>μ</w:t>
      </w:r>
      <w:proofErr w:type="spellEnd"/>
      <w:r>
        <w:t xml:space="preserve"> is a restoring force</w:t>
      </w:r>
    </w:p>
    <w:p w14:paraId="46D9B4AA" w14:textId="77777777" w:rsidR="00A92A0A" w:rsidRDefault="00A92A0A" w:rsidP="00A92A0A">
      <w:r>
        <w:t>that prevents J from growing without bound. Without this term, J would simply</w:t>
      </w:r>
    </w:p>
    <w:p w14:paraId="28F4AD8F" w14:textId="77777777" w:rsidR="00A92A0A" w:rsidRDefault="00A92A0A" w:rsidP="00A92A0A">
      <w:r>
        <w:t>copy A and the theory would be trivial.</w:t>
      </w:r>
    </w:p>
    <w:p w14:paraId="4DB30B95" w14:textId="77777777" w:rsidR="00A92A0A" w:rsidRDefault="00A92A0A" w:rsidP="00A92A0A"/>
    <w:p w14:paraId="68D03BA7" w14:textId="77777777" w:rsidR="00A92A0A" w:rsidRDefault="00A92A0A" w:rsidP="00A92A0A">
      <w:r>
        <w:t>The mutual confinement (“Ouroboros”) structure: A sources J (equation 2.2 has</w:t>
      </w:r>
    </w:p>
    <w:p w14:paraId="178D5E6C" w14:textId="77777777" w:rsidR="00A92A0A" w:rsidRDefault="00A92A0A" w:rsidP="00A92A0A">
      <w:r>
        <w:t>A on the right). J sources A (equation 2.1 has J on the right). Neither can</w:t>
      </w:r>
    </w:p>
    <w:p w14:paraId="256C062A" w14:textId="77777777" w:rsidR="00A92A0A" w:rsidRDefault="00A92A0A" w:rsidP="00A92A0A">
      <w:r>
        <w:lastRenderedPageBreak/>
        <w:t>escape without the other. This mutual clasping allows stable localized</w:t>
      </w:r>
    </w:p>
    <w:p w14:paraId="3C354430" w14:textId="77777777" w:rsidR="00A92A0A" w:rsidRDefault="00A92A0A" w:rsidP="00A92A0A">
      <w:r>
        <w:t>solutions without a Higgs field or topological constraint.</w:t>
      </w:r>
    </w:p>
    <w:p w14:paraId="6285B17D" w14:textId="77777777" w:rsidR="00A92A0A" w:rsidRDefault="00A92A0A" w:rsidP="00A92A0A"/>
    <w:p w14:paraId="3DF6F043" w14:textId="77777777" w:rsidR="00A92A0A" w:rsidRDefault="00A92A0A" w:rsidP="00A92A0A"/>
    <w:p w14:paraId="456C0ABD" w14:textId="77777777" w:rsidR="00A92A0A" w:rsidRDefault="00A92A0A" w:rsidP="00A92A0A">
      <w:r>
        <w:t>3. ELECTROMAGNETISM RECOVERED EXACTLY</w:t>
      </w:r>
    </w:p>
    <w:p w14:paraId="5CE4CAAD" w14:textId="77777777" w:rsidR="00A92A0A" w:rsidRDefault="00A92A0A" w:rsidP="00A92A0A"/>
    <w:p w14:paraId="50403CC4" w14:textId="77777777" w:rsidR="00A92A0A" w:rsidRDefault="00A92A0A" w:rsidP="00A92A0A">
      <w:r>
        <w:t>In the linear limit (g = 0), equations (2.1) and (2.2) decouple. Equation</w:t>
      </w:r>
    </w:p>
    <w:p w14:paraId="4B6816F3" w14:textId="77777777" w:rsidR="00A92A0A" w:rsidRDefault="00A92A0A" w:rsidP="00A92A0A">
      <w:r>
        <w:t>(2.1) becomes □</w:t>
      </w:r>
      <w:proofErr w:type="spellStart"/>
      <w:r>
        <w:t>A_μ</w:t>
      </w:r>
      <w:proofErr w:type="spellEnd"/>
      <w:r>
        <w:t xml:space="preserve"> = </w:t>
      </w:r>
      <w:proofErr w:type="spellStart"/>
      <w:r>
        <w:t>J_μ</w:t>
      </w:r>
      <w:proofErr w:type="spellEnd"/>
      <w:r>
        <w:t>, which is precisely Maxwell’s equations in Lorenz</w:t>
      </w:r>
    </w:p>
    <w:p w14:paraId="734549C2" w14:textId="77777777" w:rsidR="00A92A0A" w:rsidRDefault="00A92A0A" w:rsidP="00A92A0A">
      <w:r>
        <w:t>gauge with 4</w:t>
      </w:r>
      <w:r>
        <w:rPr>
          <w:rFonts w:ascii="Cambria Math" w:hAnsi="Cambria Math" w:cs="Cambria Math"/>
        </w:rPr>
        <w:t>‑</w:t>
      </w:r>
      <w:r>
        <w:t xml:space="preserve">current </w:t>
      </w:r>
      <w:proofErr w:type="spellStart"/>
      <w:r>
        <w:t>J_</w:t>
      </w:r>
      <w:r>
        <w:rPr>
          <w:rFonts w:ascii="Calibri" w:hAnsi="Calibri" w:cs="Calibri"/>
        </w:rPr>
        <w:t>μ</w:t>
      </w:r>
      <w:proofErr w:type="spellEnd"/>
      <w:r>
        <w:t xml:space="preserve">. The Lorenz constraint on </w:t>
      </w:r>
      <w:proofErr w:type="spellStart"/>
      <w:r>
        <w:t>J_</w:t>
      </w:r>
      <w:r>
        <w:rPr>
          <w:rFonts w:ascii="Calibri" w:hAnsi="Calibri" w:cs="Calibri"/>
        </w:rPr>
        <w:t>μ</w:t>
      </w:r>
      <w:proofErr w:type="spellEnd"/>
      <w:r>
        <w:t xml:space="preserve"> enforces </w:t>
      </w:r>
      <w:r>
        <w:rPr>
          <w:rFonts w:ascii="Calibri" w:hAnsi="Calibri" w:cs="Calibri"/>
        </w:rPr>
        <w:t>∂</w:t>
      </w:r>
      <w:r>
        <w:t>^</w:t>
      </w:r>
      <w:r>
        <w:rPr>
          <w:rFonts w:ascii="Calibri" w:hAnsi="Calibri" w:cs="Calibri"/>
        </w:rPr>
        <w:t>μ</w:t>
      </w:r>
      <w:r>
        <w:t xml:space="preserve"> </w:t>
      </w:r>
      <w:proofErr w:type="spellStart"/>
      <w:r>
        <w:t>J_</w:t>
      </w:r>
      <w:r>
        <w:rPr>
          <w:rFonts w:ascii="Calibri" w:hAnsi="Calibri" w:cs="Calibri"/>
        </w:rPr>
        <w:t>μ</w:t>
      </w:r>
      <w:proofErr w:type="spellEnd"/>
      <w:r>
        <w:t xml:space="preserve"> = 0,</w:t>
      </w:r>
    </w:p>
    <w:p w14:paraId="442B7D61" w14:textId="77777777" w:rsidR="00A92A0A" w:rsidRDefault="00A92A0A" w:rsidP="00A92A0A">
      <w:r>
        <w:t>the continuity equation for electric charge. Charge conservation is therefore</w:t>
      </w:r>
    </w:p>
    <w:p w14:paraId="5375CD46" w14:textId="77777777" w:rsidR="00A92A0A" w:rsidRDefault="00A92A0A" w:rsidP="00A92A0A">
      <w:r>
        <w:t>not assumed – it is a consequence of the theory’s structure.</w:t>
      </w:r>
    </w:p>
    <w:p w14:paraId="6950EADE" w14:textId="77777777" w:rsidR="00A92A0A" w:rsidRDefault="00A92A0A" w:rsidP="00A92A0A"/>
    <w:p w14:paraId="604F2AD3" w14:textId="77777777" w:rsidR="00A92A0A" w:rsidRDefault="00A92A0A" w:rsidP="00A92A0A"/>
    <w:p w14:paraId="582ADB3C" w14:textId="77777777" w:rsidR="00A92A0A" w:rsidRDefault="00A92A0A" w:rsidP="00A92A0A">
      <w:r>
        <w:t>4. CHARGE QUANTIZATION: TOPOLOGICAL CHARGE AS LINKING NUMBER</w:t>
      </w:r>
    </w:p>
    <w:p w14:paraId="7F296CED" w14:textId="77777777" w:rsidR="00A92A0A" w:rsidRDefault="00A92A0A" w:rsidP="00A92A0A"/>
    <w:p w14:paraId="7344C205" w14:textId="77777777" w:rsidR="00A92A0A" w:rsidRDefault="00A92A0A" w:rsidP="00A92A0A">
      <w:r>
        <w:t>Define the topological charge:</w:t>
      </w:r>
    </w:p>
    <w:p w14:paraId="2FD438D2" w14:textId="77777777" w:rsidR="00A92A0A" w:rsidRDefault="00A92A0A" w:rsidP="00A92A0A"/>
    <w:p w14:paraId="7B94A5A1" w14:textId="77777777" w:rsidR="00A92A0A" w:rsidRDefault="00A92A0A" w:rsidP="00A92A0A">
      <w:r>
        <w:t>Q_CS = (1/(4π²)) ∫ ε^{</w:t>
      </w:r>
      <w:proofErr w:type="spellStart"/>
      <w:r>
        <w:t>μνρσ</w:t>
      </w:r>
      <w:proofErr w:type="spellEnd"/>
      <w:r>
        <w:t>} F_{</w:t>
      </w:r>
      <w:proofErr w:type="spellStart"/>
      <w:r>
        <w:t>μν</w:t>
      </w:r>
      <w:proofErr w:type="spellEnd"/>
      <w:r>
        <w:t>} G_{</w:t>
      </w:r>
      <w:proofErr w:type="spellStart"/>
      <w:r>
        <w:t>ρσ</w:t>
      </w:r>
      <w:proofErr w:type="spellEnd"/>
      <w:r>
        <w:t xml:space="preserve">} </w:t>
      </w:r>
      <w:proofErr w:type="spellStart"/>
      <w:r>
        <w:t>d⁴x</w:t>
      </w:r>
      <w:proofErr w:type="spellEnd"/>
    </w:p>
    <w:p w14:paraId="10A30D6C" w14:textId="77777777" w:rsidR="00A92A0A" w:rsidRDefault="00A92A0A" w:rsidP="00A92A0A"/>
    <w:p w14:paraId="5A46AC7E" w14:textId="77777777" w:rsidR="00A92A0A" w:rsidRDefault="00A92A0A" w:rsidP="00A92A0A">
      <w:r>
        <w:t>Why Q_CS is an integer: Finite</w:t>
      </w:r>
      <w:r>
        <w:rPr>
          <w:rFonts w:ascii="Cambria Math" w:hAnsi="Cambria Math" w:cs="Cambria Math"/>
        </w:rPr>
        <w:t>‑</w:t>
      </w:r>
      <w:r>
        <w:t>energy fields vanish at spatial infinity,</w:t>
      </w:r>
    </w:p>
    <w:p w14:paraId="645449D1" w14:textId="77777777" w:rsidR="00A92A0A" w:rsidRDefault="00A92A0A" w:rsidP="00A92A0A">
      <w:r>
        <w:t>allowing us to compactify space to a sphere S³. The fields then define a map</w:t>
      </w:r>
    </w:p>
    <w:p w14:paraId="10A0D449" w14:textId="77777777" w:rsidR="00A92A0A" w:rsidRDefault="00A92A0A" w:rsidP="00A92A0A">
      <w:r>
        <w:t>from S³ to the field</w:t>
      </w:r>
      <w:r>
        <w:rPr>
          <w:rFonts w:ascii="Cambria Math" w:hAnsi="Cambria Math" w:cs="Cambria Math"/>
        </w:rPr>
        <w:t>‑</w:t>
      </w:r>
      <w:r>
        <w:t>value space. The Chern</w:t>
      </w:r>
      <w:r>
        <w:rPr>
          <w:rFonts w:ascii="Cambria Math" w:hAnsi="Cambria Math" w:cs="Cambria Math"/>
        </w:rPr>
        <w:t>‑</w:t>
      </w:r>
      <w:r>
        <w:t>Simons integral Q_CS counts how</w:t>
      </w:r>
    </w:p>
    <w:p w14:paraId="04FCA394" w14:textId="77777777" w:rsidR="00A92A0A" w:rsidRDefault="00A92A0A" w:rsidP="00A92A0A">
      <w:r>
        <w:t xml:space="preserve">many </w:t>
      </w:r>
      <w:proofErr w:type="gramStart"/>
      <w:r>
        <w:t>times</w:t>
      </w:r>
      <w:proofErr w:type="gramEnd"/>
      <w:r>
        <w:t xml:space="preserve"> this map wraps around – a winding (linking) number. Winding numbers</w:t>
      </w:r>
    </w:p>
    <w:p w14:paraId="6B1C1AF0" w14:textId="77777777" w:rsidR="00A92A0A" w:rsidRDefault="00A92A0A" w:rsidP="00A92A0A">
      <w:r>
        <w:t>are always integers because you cannot wrap a loop around a sphere a</w:t>
      </w:r>
    </w:p>
    <w:p w14:paraId="30424F8A" w14:textId="77777777" w:rsidR="00A92A0A" w:rsidRDefault="00A92A0A" w:rsidP="00A92A0A">
      <w:r>
        <w:t>fractional number of times continuously.</w:t>
      </w:r>
    </w:p>
    <w:p w14:paraId="7AF23FC4" w14:textId="77777777" w:rsidR="00A92A0A" w:rsidRDefault="00A92A0A" w:rsidP="00A92A0A"/>
    <w:p w14:paraId="3A852BDA" w14:textId="77777777" w:rsidR="00A92A0A" w:rsidRDefault="00A92A0A" w:rsidP="00A92A0A">
      <w:r>
        <w:lastRenderedPageBreak/>
        <w:t>The physical picture (two linked shoelaces): The A</w:t>
      </w:r>
      <w:r>
        <w:rPr>
          <w:rFonts w:ascii="Cambria Math" w:hAnsi="Cambria Math" w:cs="Cambria Math"/>
        </w:rPr>
        <w:t>‑</w:t>
      </w:r>
      <w:r>
        <w:t>field forms a tube looping</w:t>
      </w:r>
    </w:p>
    <w:p w14:paraId="21F02888" w14:textId="77777777" w:rsidR="00A92A0A" w:rsidRDefault="00A92A0A" w:rsidP="00A92A0A">
      <w:r>
        <w:t>poloidally around a torus. The J</w:t>
      </w:r>
      <w:r>
        <w:rPr>
          <w:rFonts w:ascii="Cambria Math" w:hAnsi="Cambria Math" w:cs="Cambria Math"/>
        </w:rPr>
        <w:t>‑</w:t>
      </w:r>
      <w:r>
        <w:t>field forms a second tube looping toroidally.</w:t>
      </w:r>
    </w:p>
    <w:p w14:paraId="154FB72F" w14:textId="77777777" w:rsidR="00A92A0A" w:rsidRDefault="00A92A0A" w:rsidP="00A92A0A">
      <w:r>
        <w:t>Q_CS = 1 means these two tubes are linked once – they cannot be separated</w:t>
      </w:r>
    </w:p>
    <w:p w14:paraId="2E334E62" w14:textId="77777777" w:rsidR="00A92A0A" w:rsidRDefault="00A92A0A" w:rsidP="00A92A0A">
      <w:r>
        <w:t>without infinite energy. For the electron, Q_CS = 1. For the positron,</w:t>
      </w:r>
    </w:p>
    <w:p w14:paraId="0152C3F2" w14:textId="77777777" w:rsidR="00A92A0A" w:rsidRDefault="00A92A0A" w:rsidP="00A92A0A">
      <w:r>
        <w:t>Q_CS = −1. For the photon (parallel, unlinked fields), Q_CS = 0. The</w:t>
      </w:r>
    </w:p>
    <w:p w14:paraId="5F33D32F" w14:textId="77777777" w:rsidR="00A92A0A" w:rsidRDefault="00A92A0A" w:rsidP="00A92A0A">
      <w:r>
        <w:t>integrality of Q_CS explains why electric charge comes only in integer</w:t>
      </w:r>
    </w:p>
    <w:p w14:paraId="62399BB9" w14:textId="77777777" w:rsidR="00A92A0A" w:rsidRDefault="00A92A0A" w:rsidP="00A92A0A">
      <w:r>
        <w:t>multiples of e.</w:t>
      </w:r>
    </w:p>
    <w:p w14:paraId="5717F1DB" w14:textId="77777777" w:rsidR="00A92A0A" w:rsidRDefault="00A92A0A" w:rsidP="00A92A0A"/>
    <w:p w14:paraId="4CA63CBE" w14:textId="77777777" w:rsidR="00A92A0A" w:rsidRDefault="00A92A0A" w:rsidP="00A92A0A">
      <w:r>
        <w:t>A rigorous proof, including the elliptic regularity lemma and transversality</w:t>
      </w:r>
    </w:p>
    <w:p w14:paraId="20752B3A" w14:textId="77777777" w:rsidR="00A92A0A" w:rsidRDefault="00A92A0A" w:rsidP="00A92A0A">
      <w:r>
        <w:t xml:space="preserve">lemma, is published at </w:t>
      </w:r>
      <w:proofErr w:type="spellStart"/>
      <w:r>
        <w:t>Zenodo</w:t>
      </w:r>
      <w:proofErr w:type="spellEnd"/>
      <w:r>
        <w:t xml:space="preserve"> 20181683 and 20296060. Machine</w:t>
      </w:r>
      <w:r>
        <w:rPr>
          <w:rFonts w:ascii="Cambria Math" w:hAnsi="Cambria Math" w:cs="Cambria Math"/>
        </w:rPr>
        <w:t>‑</w:t>
      </w:r>
      <w:r>
        <w:t>verified Lean</w:t>
      </w:r>
      <w:r>
        <w:rPr>
          <w:rFonts w:ascii="Calibri" w:hAnsi="Calibri" w:cs="Calibri"/>
        </w:rPr>
        <w:t> </w:t>
      </w:r>
      <w:r>
        <w:t>4</w:t>
      </w:r>
    </w:p>
    <w:p w14:paraId="4A08209E" w14:textId="77777777" w:rsidR="00A92A0A" w:rsidRDefault="00A92A0A" w:rsidP="00A92A0A">
      <w:r>
        <w:t>proofs of the linking</w:t>
      </w:r>
      <w:r>
        <w:rPr>
          <w:rFonts w:ascii="Cambria Math" w:hAnsi="Cambria Math" w:cs="Cambria Math"/>
        </w:rPr>
        <w:t>‑</w:t>
      </w:r>
      <w:r>
        <w:t xml:space="preserve">number theorems are at </w:t>
      </w:r>
      <w:proofErr w:type="spellStart"/>
      <w:r>
        <w:t>Zenodo</w:t>
      </w:r>
      <w:proofErr w:type="spellEnd"/>
      <w:r>
        <w:t xml:space="preserve"> 20139664.</w:t>
      </w:r>
    </w:p>
    <w:p w14:paraId="34D8315B" w14:textId="77777777" w:rsidR="00A92A0A" w:rsidRDefault="00A92A0A" w:rsidP="00A92A0A"/>
    <w:p w14:paraId="64EA2F5F" w14:textId="77777777" w:rsidR="00A92A0A" w:rsidRDefault="00A92A0A" w:rsidP="00A92A0A"/>
    <w:p w14:paraId="07283C03" w14:textId="77777777" w:rsidR="00A92A0A" w:rsidRDefault="00A92A0A" w:rsidP="00A92A0A">
      <w:r>
        <w:t>5. STABLE PARTICLES: CHAOITONS AND DERRICK’S THEOREM</w:t>
      </w:r>
    </w:p>
    <w:p w14:paraId="2D92F32B" w14:textId="77777777" w:rsidR="00A92A0A" w:rsidRDefault="00A92A0A" w:rsidP="00A92A0A"/>
    <w:p w14:paraId="7987754F" w14:textId="77777777" w:rsidR="00A92A0A" w:rsidRDefault="00A92A0A" w:rsidP="00A92A0A">
      <w:r>
        <w:t>Derrick’s theorem forbids static solitons in 3+1 dimensions. The argument:</w:t>
      </w:r>
    </w:p>
    <w:p w14:paraId="5CAC5CD8" w14:textId="77777777" w:rsidR="00A92A0A" w:rsidRDefault="00A92A0A" w:rsidP="00A92A0A">
      <w:r>
        <w:t>Suppose α(r) is a static, finite</w:t>
      </w:r>
      <w:r>
        <w:rPr>
          <w:rFonts w:ascii="Cambria Math" w:hAnsi="Cambria Math" w:cs="Cambria Math"/>
        </w:rPr>
        <w:t>‑</w:t>
      </w:r>
      <w:r>
        <w:t>energy solution. Define the rescaled field</w:t>
      </w:r>
    </w:p>
    <w:p w14:paraId="5B72C221" w14:textId="77777777" w:rsidR="00A92A0A" w:rsidRDefault="00A92A0A" w:rsidP="00A92A0A">
      <w:r>
        <w:t>α_λ(r) = α(</w:t>
      </w:r>
      <w:proofErr w:type="spellStart"/>
      <w:r>
        <w:t>λr</w:t>
      </w:r>
      <w:proofErr w:type="spellEnd"/>
      <w:r>
        <w:t>). The energy of the rescaled field is:</w:t>
      </w:r>
    </w:p>
    <w:p w14:paraId="5C8E48E6" w14:textId="77777777" w:rsidR="00A92A0A" w:rsidRDefault="00A92A0A" w:rsidP="00A92A0A"/>
    <w:p w14:paraId="598F8262" w14:textId="77777777" w:rsidR="00A92A0A" w:rsidRDefault="00A92A0A" w:rsidP="00A92A0A">
      <w:r>
        <w:t>H(λ) = λ</w:t>
      </w:r>
      <w:proofErr w:type="gramStart"/>
      <w:r>
        <w:t>^{</w:t>
      </w:r>
      <w:proofErr w:type="gramEnd"/>
      <w:r>
        <w:t xml:space="preserve">−1} </w:t>
      </w:r>
      <w:proofErr w:type="spellStart"/>
      <w:r>
        <w:t>H_grad</w:t>
      </w:r>
      <w:proofErr w:type="spellEnd"/>
      <w:r>
        <w:t xml:space="preserve"> + λ</w:t>
      </w:r>
      <w:proofErr w:type="gramStart"/>
      <w:r>
        <w:t>^{</w:t>
      </w:r>
      <w:proofErr w:type="gramEnd"/>
      <w:r>
        <w:t xml:space="preserve">−3} </w:t>
      </w:r>
      <w:proofErr w:type="spellStart"/>
      <w:r>
        <w:t>H_self</w:t>
      </w:r>
      <w:proofErr w:type="spellEnd"/>
    </w:p>
    <w:p w14:paraId="7189D9D7" w14:textId="77777777" w:rsidR="00A92A0A" w:rsidRDefault="00A92A0A" w:rsidP="00A92A0A"/>
    <w:p w14:paraId="5077110E" w14:textId="77777777" w:rsidR="00A92A0A" w:rsidRDefault="00A92A0A" w:rsidP="00A92A0A">
      <w:r>
        <w:t xml:space="preserve">For H(λ) to have a minimum at λ = 1 (the </w:t>
      </w:r>
      <w:proofErr w:type="spellStart"/>
      <w:r>
        <w:t>unrescaled</w:t>
      </w:r>
      <w:proofErr w:type="spellEnd"/>
      <w:r>
        <w:t xml:space="preserve"> solution), we need</w:t>
      </w:r>
    </w:p>
    <w:p w14:paraId="02D61AFC" w14:textId="77777777" w:rsidR="00A92A0A" w:rsidRDefault="00A92A0A" w:rsidP="00A92A0A">
      <w:proofErr w:type="spellStart"/>
      <w:r>
        <w:t>dH</w:t>
      </w:r>
      <w:proofErr w:type="spellEnd"/>
      <w:r>
        <w:t>/</w:t>
      </w:r>
      <w:proofErr w:type="spellStart"/>
      <w:r>
        <w:t>dλ</w:t>
      </w:r>
      <w:proofErr w:type="spellEnd"/>
      <w:r>
        <w:t xml:space="preserve"> = 0, which gives </w:t>
      </w:r>
      <w:proofErr w:type="spellStart"/>
      <w:r>
        <w:t>H_grad</w:t>
      </w:r>
      <w:proofErr w:type="spellEnd"/>
      <w:r>
        <w:t xml:space="preserve"> = 3H_self. For the Ouroboros quartic potential,</w:t>
      </w:r>
    </w:p>
    <w:p w14:paraId="6AD5E14D" w14:textId="77777777" w:rsidR="00A92A0A" w:rsidRDefault="00A92A0A" w:rsidP="00A92A0A">
      <w:proofErr w:type="spellStart"/>
      <w:r>
        <w:t>H_self</w:t>
      </w:r>
      <w:proofErr w:type="spellEnd"/>
      <w:r>
        <w:t xml:space="preserve"> &gt; 0 and </w:t>
      </w:r>
      <w:proofErr w:type="spellStart"/>
      <w:r>
        <w:t>H_grad</w:t>
      </w:r>
      <w:proofErr w:type="spellEnd"/>
      <w:r>
        <w:t xml:space="preserve"> &gt; 0, and this equality cannot be satisfied</w:t>
      </w:r>
    </w:p>
    <w:p w14:paraId="2A314A2D" w14:textId="77777777" w:rsidR="00A92A0A" w:rsidRDefault="00A92A0A" w:rsidP="00A92A0A">
      <w:r>
        <w:t xml:space="preserve">simultaneously with </w:t>
      </w:r>
      <w:proofErr w:type="spellStart"/>
      <w:r>
        <w:t>localisation</w:t>
      </w:r>
      <w:proofErr w:type="spellEnd"/>
      <w:r>
        <w:t xml:space="preserve">. </w:t>
      </w:r>
      <w:proofErr w:type="gramStart"/>
      <w:r>
        <w:t>Therefore</w:t>
      </w:r>
      <w:proofErr w:type="gramEnd"/>
      <w:r>
        <w:t xml:space="preserve"> no static, </w:t>
      </w:r>
      <w:proofErr w:type="spellStart"/>
      <w:r>
        <w:t>localised</w:t>
      </w:r>
      <w:proofErr w:type="spellEnd"/>
      <w:r>
        <w:t>,</w:t>
      </w:r>
    </w:p>
    <w:p w14:paraId="3FF76CDA" w14:textId="77777777" w:rsidR="00A92A0A" w:rsidRDefault="00A92A0A" w:rsidP="00A92A0A">
      <w:r>
        <w:t>finite</w:t>
      </w:r>
      <w:r>
        <w:rPr>
          <w:rFonts w:ascii="Cambria Math" w:hAnsi="Cambria Math" w:cs="Cambria Math"/>
        </w:rPr>
        <w:t>‑</w:t>
      </w:r>
      <w:r>
        <w:t>energy solution exists. Numerically: zero static solutions were found</w:t>
      </w:r>
    </w:p>
    <w:p w14:paraId="1217AC22" w14:textId="77777777" w:rsidR="00A92A0A" w:rsidRDefault="00A92A0A" w:rsidP="00A92A0A">
      <w:r>
        <w:lastRenderedPageBreak/>
        <w:t>across 1280 parameter combinations (ω = 0), confirming Derrick’s theorem.</w:t>
      </w:r>
    </w:p>
    <w:p w14:paraId="31334C06" w14:textId="77777777" w:rsidR="00A92A0A" w:rsidRDefault="00A92A0A" w:rsidP="00A92A0A"/>
    <w:p w14:paraId="17F85A73" w14:textId="77777777" w:rsidR="00A92A0A" w:rsidRDefault="00A92A0A" w:rsidP="00A92A0A">
      <w:r>
        <w:t>How oscillation evades Derrick: For a time</w:t>
      </w:r>
      <w:r>
        <w:rPr>
          <w:rFonts w:ascii="Cambria Math" w:hAnsi="Cambria Math" w:cs="Cambria Math"/>
        </w:rPr>
        <w:t>‑</w:t>
      </w:r>
      <w:r>
        <w:t>periodic field e^{</w:t>
      </w:r>
      <w:r>
        <w:rPr>
          <w:rFonts w:ascii="Calibri" w:hAnsi="Calibri" w:cs="Calibri"/>
        </w:rPr>
        <w:t>−</w:t>
      </w:r>
      <w:proofErr w:type="spellStart"/>
      <w:r>
        <w:t>i</w:t>
      </w:r>
      <w:r>
        <w:rPr>
          <w:rFonts w:ascii="Calibri" w:hAnsi="Calibri" w:cs="Calibri"/>
        </w:rPr>
        <w:t>ω</w:t>
      </w:r>
      <w:r>
        <w:t>t</w:t>
      </w:r>
      <w:proofErr w:type="spellEnd"/>
      <w:r>
        <w:t xml:space="preserve">} </w:t>
      </w:r>
      <w:r>
        <w:rPr>
          <w:rFonts w:ascii="Calibri" w:hAnsi="Calibri" w:cs="Calibri"/>
        </w:rPr>
        <w:t>α</w:t>
      </w:r>
      <w:r>
        <w:t>(r), the</w:t>
      </w:r>
    </w:p>
    <w:p w14:paraId="2DB2A035" w14:textId="77777777" w:rsidR="00A92A0A" w:rsidRDefault="00A92A0A" w:rsidP="00A92A0A">
      <w:r>
        <w:t>time derivative contributes −ω²|α|² to the effective potential energy. This</w:t>
      </w:r>
    </w:p>
    <w:p w14:paraId="38B8CE19" w14:textId="77777777" w:rsidR="00A92A0A" w:rsidRDefault="00A92A0A" w:rsidP="00A92A0A">
      <w:r>
        <w:t>term has the opposite sign from the gradient energy and can balance it,</w:t>
      </w:r>
    </w:p>
    <w:p w14:paraId="24C75B71" w14:textId="77777777" w:rsidR="00A92A0A" w:rsidRDefault="00A92A0A" w:rsidP="00A92A0A">
      <w:r>
        <w:t>allowing a stable minimum to exist. Physically, the oscillation stores energy</w:t>
      </w:r>
    </w:p>
    <w:p w14:paraId="0F0BC709" w14:textId="77777777" w:rsidR="00A92A0A" w:rsidRDefault="00A92A0A" w:rsidP="00A92A0A">
      <w:r>
        <w:t>in the time direction, providing a “spring” that prevents collapse or</w:t>
      </w:r>
    </w:p>
    <w:p w14:paraId="51DF5499" w14:textId="77777777" w:rsidR="00A92A0A" w:rsidRDefault="00A92A0A" w:rsidP="00A92A0A">
      <w:r>
        <w:t>dispersal.</w:t>
      </w:r>
    </w:p>
    <w:p w14:paraId="7FBD517D" w14:textId="77777777" w:rsidR="00A92A0A" w:rsidRDefault="00A92A0A" w:rsidP="00A92A0A"/>
    <w:p w14:paraId="1CEC156F" w14:textId="77777777" w:rsidR="00A92A0A" w:rsidRDefault="00A92A0A" w:rsidP="00A92A0A">
      <w:r>
        <w:t xml:space="preserve">The </w:t>
      </w:r>
      <w:proofErr w:type="spellStart"/>
      <w:r>
        <w:t>chaoiton</w:t>
      </w:r>
      <w:proofErr w:type="spellEnd"/>
      <w:r>
        <w:t xml:space="preserve"> is a constrained minimum of H' = H – </w:t>
      </w:r>
      <w:proofErr w:type="spellStart"/>
      <w:r>
        <w:t>λQ</w:t>
      </w:r>
      <w:proofErr w:type="spellEnd"/>
      <w:r>
        <w:t>, where Q is the conserved</w:t>
      </w:r>
    </w:p>
    <w:p w14:paraId="27FF01E4" w14:textId="77777777" w:rsidR="00A92A0A" w:rsidRDefault="00A92A0A" w:rsidP="00A92A0A">
      <w:r>
        <w:t>charge and λ a Lagrange multiplier. Stability is confirmed by the</w:t>
      </w:r>
    </w:p>
    <w:p w14:paraId="7CF85500" w14:textId="77777777" w:rsidR="00A92A0A" w:rsidRDefault="00A92A0A" w:rsidP="00A92A0A">
      <w:r>
        <w:t>conjugate</w:t>
      </w:r>
      <w:r>
        <w:rPr>
          <w:rFonts w:ascii="Cambria Math" w:hAnsi="Cambria Math" w:cs="Cambria Math"/>
        </w:rPr>
        <w:t>‑</w:t>
      </w:r>
      <w:r>
        <w:t>point test.</w:t>
      </w:r>
    </w:p>
    <w:p w14:paraId="5DE1E4A6" w14:textId="77777777" w:rsidR="00A92A0A" w:rsidRDefault="00A92A0A" w:rsidP="00A92A0A"/>
    <w:p w14:paraId="3E0D93B0" w14:textId="77777777" w:rsidR="00A92A0A" w:rsidRDefault="00A92A0A" w:rsidP="00A92A0A">
      <w:r>
        <w:t>The 62 stable families share:</w:t>
      </w:r>
    </w:p>
    <w:p w14:paraId="29E7A98B" w14:textId="77777777" w:rsidR="00A92A0A" w:rsidRDefault="00A92A0A" w:rsidP="00A92A0A">
      <w:r>
        <w:t>- Positive, finite energy</w:t>
      </w:r>
    </w:p>
    <w:p w14:paraId="376014D6" w14:textId="77777777" w:rsidR="00A92A0A" w:rsidRDefault="00A92A0A" w:rsidP="00A92A0A">
      <w:r>
        <w:t>- Conserved charge Q &gt; 0</w:t>
      </w:r>
    </w:p>
    <w:p w14:paraId="7C0C1953" w14:textId="77777777" w:rsidR="00A92A0A" w:rsidRDefault="00A92A0A" w:rsidP="00A92A0A">
      <w:r>
        <w:t>- Intrinsic angular momentum L &gt; 0</w:t>
      </w:r>
    </w:p>
    <w:p w14:paraId="77347F35" w14:textId="77777777" w:rsidR="00A92A0A" w:rsidRDefault="00A92A0A" w:rsidP="00A92A0A">
      <w:r>
        <w:t>- L/Q ratio: 0.79 to 2.6, overlapping the electron g</w:t>
      </w:r>
      <w:r>
        <w:rPr>
          <w:rFonts w:ascii="Cambria Math" w:hAnsi="Cambria Math" w:cs="Cambria Math"/>
        </w:rPr>
        <w:t>‑</w:t>
      </w:r>
      <w:r>
        <w:t xml:space="preserve">factor </w:t>
      </w:r>
      <w:r>
        <w:rPr>
          <w:rFonts w:ascii="Calibri" w:hAnsi="Calibri" w:cs="Calibri"/>
        </w:rPr>
        <w:t>≈</w:t>
      </w:r>
      <w:r>
        <w:t xml:space="preserve"> 2.00232</w:t>
      </w:r>
    </w:p>
    <w:p w14:paraId="34011069" w14:textId="77777777" w:rsidR="00A92A0A" w:rsidRDefault="00A92A0A" w:rsidP="00A92A0A">
      <w:r>
        <w:t xml:space="preserve">- Robustness over a 5% </w:t>
      </w:r>
      <w:proofErr w:type="spellStart"/>
      <w:r>
        <w:t>neighbourhood</w:t>
      </w:r>
      <w:proofErr w:type="spellEnd"/>
      <w:r>
        <w:t xml:space="preserve"> in each parameter</w:t>
      </w:r>
    </w:p>
    <w:p w14:paraId="27DF653C" w14:textId="77777777" w:rsidR="00A92A0A" w:rsidRDefault="00A92A0A" w:rsidP="00A92A0A"/>
    <w:p w14:paraId="403B8783" w14:textId="77777777" w:rsidR="00A92A0A" w:rsidRDefault="00A92A0A" w:rsidP="00A92A0A">
      <w:r>
        <w:t xml:space="preserve">5.1 Explicit ansatz for the electron </w:t>
      </w:r>
      <w:proofErr w:type="spellStart"/>
      <w:r>
        <w:t>chaoiton</w:t>
      </w:r>
      <w:proofErr w:type="spellEnd"/>
    </w:p>
    <w:p w14:paraId="46CA88D4" w14:textId="77777777" w:rsidR="00A92A0A" w:rsidRDefault="00A92A0A" w:rsidP="00A92A0A"/>
    <w:p w14:paraId="62EFF77E" w14:textId="77777777" w:rsidR="00A92A0A" w:rsidRDefault="00A92A0A" w:rsidP="00A92A0A">
      <w:r>
        <w:t>The electron corresponds to a time</w:t>
      </w:r>
      <w:r>
        <w:rPr>
          <w:rFonts w:ascii="Cambria Math" w:hAnsi="Cambria Math" w:cs="Cambria Math"/>
        </w:rPr>
        <w:t>‑</w:t>
      </w:r>
      <w:r>
        <w:t>periodic, spherically symmetric solution</w:t>
      </w:r>
    </w:p>
    <w:p w14:paraId="2AF68BBE" w14:textId="77777777" w:rsidR="00A92A0A" w:rsidRDefault="00A92A0A" w:rsidP="00A92A0A">
      <w:r>
        <w:t>with frequency ω = 1 (calibrated to the g</w:t>
      </w:r>
      <w:r>
        <w:rPr>
          <w:rFonts w:ascii="Cambria Math" w:hAnsi="Cambria Math" w:cs="Cambria Math"/>
        </w:rPr>
        <w:t>‑</w:t>
      </w:r>
      <w:r>
        <w:t>factor). Using the asymmetric</w:t>
      </w:r>
    </w:p>
    <w:p w14:paraId="4F5BD23D" w14:textId="77777777" w:rsidR="00A92A0A" w:rsidRDefault="00A92A0A" w:rsidP="00A92A0A">
      <w:r>
        <w:t>helicity prescription (</w:t>
      </w:r>
      <w:proofErr w:type="spellStart"/>
      <w:r>
        <w:t>Werbos</w:t>
      </w:r>
      <w:proofErr w:type="spellEnd"/>
      <w:r>
        <w:t xml:space="preserve"> &amp; Griesi 2026), we take:</w:t>
      </w:r>
    </w:p>
    <w:p w14:paraId="109D3C50" w14:textId="77777777" w:rsidR="00A92A0A" w:rsidRDefault="00A92A0A" w:rsidP="00A92A0A"/>
    <w:p w14:paraId="7B1F8DD8" w14:textId="77777777" w:rsidR="00A92A0A" w:rsidRDefault="00A92A0A" w:rsidP="00A92A0A">
      <w:r>
        <w:lastRenderedPageBreak/>
        <w:t xml:space="preserve">A_0 = </w:t>
      </w:r>
      <w:proofErr w:type="gramStart"/>
      <w:r>
        <w:t xml:space="preserve">0,   </w:t>
      </w:r>
      <w:proofErr w:type="gramEnd"/>
      <w:r>
        <w:t xml:space="preserve">A = r̂ × </w:t>
      </w:r>
      <w:r>
        <w:rPr>
          <w:rFonts w:ascii="Cambria Math" w:hAnsi="Cambria Math" w:cs="Cambria Math"/>
        </w:rPr>
        <w:t>∇</w:t>
      </w:r>
      <w:r>
        <w:rPr>
          <w:rFonts w:ascii="Calibri" w:hAnsi="Calibri" w:cs="Calibri"/>
        </w:rPr>
        <w:t>φ</w:t>
      </w:r>
      <w:r>
        <w:t>(r) cos(</w:t>
      </w:r>
      <w:proofErr w:type="spellStart"/>
      <w:r>
        <w:rPr>
          <w:rFonts w:ascii="Calibri" w:hAnsi="Calibri" w:cs="Calibri"/>
        </w:rPr>
        <w:t>ω</w:t>
      </w:r>
      <w:r>
        <w:t>t</w:t>
      </w:r>
      <w:proofErr w:type="spellEnd"/>
      <w:r>
        <w:t>)</w:t>
      </w:r>
    </w:p>
    <w:p w14:paraId="04918DEF" w14:textId="77777777" w:rsidR="00A92A0A" w:rsidRDefault="00A92A0A" w:rsidP="00A92A0A">
      <w:r>
        <w:t xml:space="preserve">J_0 = </w:t>
      </w:r>
      <w:proofErr w:type="gramStart"/>
      <w:r>
        <w:t xml:space="preserve">0,   </w:t>
      </w:r>
      <w:proofErr w:type="gramEnd"/>
      <w:r>
        <w:t xml:space="preserve">J = r̂ × </w:t>
      </w:r>
      <w:r>
        <w:rPr>
          <w:rFonts w:ascii="Cambria Math" w:hAnsi="Cambria Math" w:cs="Cambria Math"/>
        </w:rPr>
        <w:t>∇</w:t>
      </w:r>
      <w:r>
        <w:rPr>
          <w:rFonts w:ascii="Calibri" w:hAnsi="Calibri" w:cs="Calibri"/>
        </w:rPr>
        <w:t>ψ</w:t>
      </w:r>
      <w:r>
        <w:t>(r) sin(</w:t>
      </w:r>
      <w:proofErr w:type="spellStart"/>
      <w:r>
        <w:rPr>
          <w:rFonts w:ascii="Calibri" w:hAnsi="Calibri" w:cs="Calibri"/>
        </w:rPr>
        <w:t>ω</w:t>
      </w:r>
      <w:r>
        <w:t>t</w:t>
      </w:r>
      <w:proofErr w:type="spellEnd"/>
      <w:r>
        <w:t>)</w:t>
      </w:r>
    </w:p>
    <w:p w14:paraId="5EFEC40B" w14:textId="77777777" w:rsidR="00A92A0A" w:rsidRDefault="00A92A0A" w:rsidP="00A92A0A"/>
    <w:p w14:paraId="6EB3B901" w14:textId="77777777" w:rsidR="00A92A0A" w:rsidRDefault="00A92A0A" w:rsidP="00A92A0A">
      <w:r>
        <w:t>where φ(r) and ψ(r) decay exponentially as r → ∞. The coupled ordinary</w:t>
      </w:r>
    </w:p>
    <w:p w14:paraId="7FCD417D" w14:textId="77777777" w:rsidR="00A92A0A" w:rsidRDefault="00A92A0A" w:rsidP="00A92A0A">
      <w:r>
        <w:t>differential equations are solved numerically (see open</w:t>
      </w:r>
      <w:r>
        <w:rPr>
          <w:rFonts w:ascii="Cambria Math" w:hAnsi="Cambria Math" w:cs="Cambria Math"/>
        </w:rPr>
        <w:t>‑</w:t>
      </w:r>
      <w:r>
        <w:t>source benchmark [17]),</w:t>
      </w:r>
    </w:p>
    <w:p w14:paraId="0056486F" w14:textId="77777777" w:rsidR="00A92A0A" w:rsidRDefault="00A92A0A" w:rsidP="00A92A0A">
      <w:r>
        <w:t>yielding a finite energy H = 1.6918 (in units where the target value from the</w:t>
      </w:r>
    </w:p>
    <w:p w14:paraId="09256CB8" w14:textId="77777777" w:rsidR="00A92A0A" w:rsidRDefault="00A92A0A" w:rsidP="00A92A0A">
      <w:r>
        <w:t>electron mass is 1.6969, a 0.30% match). The charge Q = 1 is automatically</w:t>
      </w:r>
    </w:p>
    <w:p w14:paraId="7BC890A1" w14:textId="77777777" w:rsidR="00A92A0A" w:rsidRDefault="00A92A0A" w:rsidP="00A92A0A">
      <w:r>
        <w:t>satisfied by the linking of the A and J field lines. Stability is confirmed</w:t>
      </w:r>
    </w:p>
    <w:p w14:paraId="7326DD45" w14:textId="58616B23" w:rsidR="007C4141" w:rsidRDefault="00A92A0A" w:rsidP="00A92A0A">
      <w:r>
        <w:t>(conjugate</w:t>
      </w:r>
      <w:r>
        <w:rPr>
          <w:rFonts w:ascii="Cambria Math" w:hAnsi="Cambria Math" w:cs="Cambria Math"/>
        </w:rPr>
        <w:t>‑</w:t>
      </w:r>
      <w:r>
        <w:t xml:space="preserve">point test, </w:t>
      </w:r>
      <w:proofErr w:type="spellStart"/>
      <w:r>
        <w:t>Zenodo</w:t>
      </w:r>
      <w:proofErr w:type="spellEnd"/>
      <w:r>
        <w:t xml:space="preserve"> 20030162).</w:t>
      </w:r>
    </w:p>
    <w:p w14:paraId="14C2F910" w14:textId="77777777" w:rsidR="00A92A0A" w:rsidRDefault="00A92A0A" w:rsidP="00A92A0A">
      <w:r>
        <w:t>6. LONG</w:t>
      </w:r>
      <w:r>
        <w:rPr>
          <w:rFonts w:ascii="Cambria Math" w:hAnsi="Cambria Math" w:cs="Cambria Math"/>
        </w:rPr>
        <w:t>‑</w:t>
      </w:r>
      <w:r>
        <w:t>RANGE NUCLEAR FORCE AND COULOMB POTENTIAL</w:t>
      </w:r>
    </w:p>
    <w:p w14:paraId="16D98D64" w14:textId="77777777" w:rsidR="00A92A0A" w:rsidRDefault="00A92A0A" w:rsidP="00A92A0A"/>
    <w:p w14:paraId="3312001C" w14:textId="77777777" w:rsidR="00A92A0A" w:rsidRDefault="00A92A0A" w:rsidP="00A92A0A">
      <w:r>
        <w:t>Julian Schwinger argued that QCD is missing a long</w:t>
      </w:r>
      <w:r>
        <w:rPr>
          <w:rFonts w:ascii="Cambria Math" w:hAnsi="Cambria Math" w:cs="Cambria Math"/>
        </w:rPr>
        <w:t>‑</w:t>
      </w:r>
      <w:r>
        <w:t>range term in the nuclear</w:t>
      </w:r>
    </w:p>
    <w:p w14:paraId="549AF049" w14:textId="77777777" w:rsidR="00A92A0A" w:rsidRDefault="00A92A0A" w:rsidP="00A92A0A">
      <w:r>
        <w:t>force. Sawada’s analysis of pion</w:t>
      </w:r>
      <w:r>
        <w:rPr>
          <w:rFonts w:ascii="Cambria Math" w:hAnsi="Cambria Math" w:cs="Cambria Math"/>
        </w:rPr>
        <w:t>‑</w:t>
      </w:r>
      <w:r>
        <w:t>pion and neutron</w:t>
      </w:r>
      <w:r>
        <w:rPr>
          <w:rFonts w:ascii="Cambria Math" w:hAnsi="Cambria Math" w:cs="Cambria Math"/>
        </w:rPr>
        <w:t>‑</w:t>
      </w:r>
      <w:r>
        <w:t>Pb scattering confirms a</w:t>
      </w:r>
    </w:p>
    <w:p w14:paraId="5701109C" w14:textId="77777777" w:rsidR="00A92A0A" w:rsidRDefault="00A92A0A" w:rsidP="00A92A0A">
      <w:r>
        <w:t xml:space="preserve">force with V(R) </w:t>
      </w:r>
      <w:r>
        <w:rPr>
          <w:rFonts w:ascii="Cambria Math" w:hAnsi="Cambria Math" w:cs="Cambria Math"/>
        </w:rPr>
        <w:t>∼</w:t>
      </w:r>
      <w:r>
        <w:t xml:space="preserve"> </w:t>
      </w:r>
      <w:r>
        <w:rPr>
          <w:rFonts w:ascii="Calibri" w:hAnsi="Calibri" w:cs="Calibri"/>
        </w:rPr>
        <w:t>–</w:t>
      </w:r>
      <w:r>
        <w:t>C/R</w:t>
      </w:r>
      <w:r>
        <w:rPr>
          <w:rFonts w:ascii="Calibri" w:hAnsi="Calibri" w:cs="Calibri"/>
        </w:rPr>
        <w:t>⁶</w:t>
      </w:r>
      <w:r>
        <w:t>, thousands of times stronger than electromagnetic van</w:t>
      </w:r>
    </w:p>
    <w:p w14:paraId="5EE726AF" w14:textId="77777777" w:rsidR="00A92A0A" w:rsidRDefault="00A92A0A" w:rsidP="00A92A0A">
      <w:r>
        <w:t>der Waals.</w:t>
      </w:r>
    </w:p>
    <w:p w14:paraId="64C3E4A2" w14:textId="77777777" w:rsidR="00A92A0A" w:rsidRDefault="00A92A0A" w:rsidP="00A92A0A"/>
    <w:p w14:paraId="4A270B9E" w14:textId="77777777" w:rsidR="00A92A0A" w:rsidRDefault="00A92A0A" w:rsidP="00A92A0A">
      <w:r>
        <w:t>The Ouroboros J</w:t>
      </w:r>
      <w:r>
        <w:rPr>
          <w:rFonts w:ascii="Cambria Math" w:hAnsi="Cambria Math" w:cs="Cambria Math"/>
        </w:rPr>
        <w:t>‑</w:t>
      </w:r>
      <w:r>
        <w:t>field provides this force. In the far field, the J</w:t>
      </w:r>
      <w:r>
        <w:rPr>
          <w:rFonts w:ascii="Cambria Math" w:hAnsi="Cambria Math" w:cs="Cambria Math"/>
        </w:rPr>
        <w:t>‑</w:t>
      </w:r>
      <w:r>
        <w:t>field</w:t>
      </w:r>
    </w:p>
    <w:p w14:paraId="56F59466" w14:textId="77777777" w:rsidR="00A92A0A" w:rsidRDefault="00A92A0A" w:rsidP="00A92A0A">
      <w:r>
        <w:t>decays as a Yukawa tail. The two</w:t>
      </w:r>
      <w:r>
        <w:rPr>
          <w:rFonts w:ascii="Cambria Math" w:hAnsi="Cambria Math" w:cs="Cambria Math"/>
        </w:rPr>
        <w:t>‑</w:t>
      </w:r>
      <w:r>
        <w:t>body interaction potential is</w:t>
      </w:r>
    </w:p>
    <w:p w14:paraId="264AEB64" w14:textId="77777777" w:rsidR="00A92A0A" w:rsidRDefault="00A92A0A" w:rsidP="00A92A0A">
      <w:r>
        <w:t>V(R) ≈ –(2πC²/k²) e^{−2kR}/R. Crucially, the J</w:t>
      </w:r>
      <w:r>
        <w:rPr>
          <w:rFonts w:ascii="Cambria Math" w:hAnsi="Cambria Math" w:cs="Cambria Math"/>
        </w:rPr>
        <w:t>‑</w:t>
      </w:r>
      <w:r>
        <w:t>field interaction adds</w:t>
      </w:r>
    </w:p>
    <w:p w14:paraId="2335291B" w14:textId="77777777" w:rsidR="00A92A0A" w:rsidRDefault="00A92A0A" w:rsidP="00A92A0A">
      <w:r>
        <w:t>coherently with nuclear mass number A. For lead (A = 208), this gives an</w:t>
      </w:r>
    </w:p>
    <w:p w14:paraId="4976B91D" w14:textId="77777777" w:rsidR="00A92A0A" w:rsidRDefault="00A92A0A" w:rsidP="00A92A0A">
      <w:r>
        <w:t>enhancement factor ~208, matching Sawada’s anomaly (</w:t>
      </w:r>
      <w:proofErr w:type="spellStart"/>
      <w:r>
        <w:t>Zenodo</w:t>
      </w:r>
      <w:proofErr w:type="spellEnd"/>
      <w:r>
        <w:t xml:space="preserve"> 20179985).</w:t>
      </w:r>
    </w:p>
    <w:p w14:paraId="6AA8723D" w14:textId="77777777" w:rsidR="00A92A0A" w:rsidRDefault="00A92A0A" w:rsidP="00A92A0A"/>
    <w:p w14:paraId="5B336CCB" w14:textId="77777777" w:rsidR="00A92A0A" w:rsidRDefault="00A92A0A" w:rsidP="00A92A0A">
      <w:r>
        <w:t xml:space="preserve">6.1 Coulomb potential from two separated </w:t>
      </w:r>
      <w:proofErr w:type="spellStart"/>
      <w:r>
        <w:t>chaoitons</w:t>
      </w:r>
      <w:proofErr w:type="spellEnd"/>
    </w:p>
    <w:p w14:paraId="5EE19165" w14:textId="77777777" w:rsidR="00A92A0A" w:rsidRDefault="00A92A0A" w:rsidP="00A92A0A"/>
    <w:p w14:paraId="0E93ADE1" w14:textId="77777777" w:rsidR="00A92A0A" w:rsidRDefault="00A92A0A" w:rsidP="00A92A0A">
      <w:r>
        <w:t xml:space="preserve">Consider two </w:t>
      </w:r>
      <w:proofErr w:type="spellStart"/>
      <w:r>
        <w:t>chaoitons</w:t>
      </w:r>
      <w:proofErr w:type="spellEnd"/>
      <w:r>
        <w:t xml:space="preserve"> with topological charges Q₁ and Q₂, separated by</w:t>
      </w:r>
    </w:p>
    <w:p w14:paraId="52825094" w14:textId="77777777" w:rsidR="00A92A0A" w:rsidRDefault="00A92A0A" w:rsidP="00A92A0A">
      <w:r>
        <w:t xml:space="preserve">distance R </w:t>
      </w:r>
      <w:r>
        <w:rPr>
          <w:rFonts w:ascii="Cambria Math" w:hAnsi="Cambria Math" w:cs="Cambria Math"/>
        </w:rPr>
        <w:t>≫</w:t>
      </w:r>
      <w:r>
        <w:t xml:space="preserve"> </w:t>
      </w:r>
      <w:proofErr w:type="spellStart"/>
      <w:r>
        <w:t>chaoiton</w:t>
      </w:r>
      <w:proofErr w:type="spellEnd"/>
      <w:r>
        <w:t xml:space="preserve"> size. The interaction energy comes from the coupling</w:t>
      </w:r>
    </w:p>
    <w:p w14:paraId="6C5A0E50" w14:textId="77777777" w:rsidR="00A92A0A" w:rsidRDefault="00A92A0A" w:rsidP="00A92A0A">
      <w:r>
        <w:lastRenderedPageBreak/>
        <w:t>term:</w:t>
      </w:r>
    </w:p>
    <w:p w14:paraId="55E3F704" w14:textId="77777777" w:rsidR="00A92A0A" w:rsidRDefault="00A92A0A" w:rsidP="00A92A0A"/>
    <w:p w14:paraId="25883A48" w14:textId="77777777" w:rsidR="00A92A0A" w:rsidRDefault="00A92A0A" w:rsidP="00A92A0A">
      <w:proofErr w:type="spellStart"/>
      <w:r>
        <w:t>V_int</w:t>
      </w:r>
      <w:proofErr w:type="spellEnd"/>
      <w:r>
        <w:t>(R) = ∫ d³x J</w:t>
      </w:r>
      <w:proofErr w:type="gramStart"/>
      <w:r>
        <w:t>_(1)^</w:t>
      </w:r>
      <w:proofErr w:type="gramEnd"/>
      <w:r>
        <w:t>μ A</w:t>
      </w:r>
      <w:proofErr w:type="gramStart"/>
      <w:r>
        <w:t>_(</w:t>
      </w:r>
      <w:proofErr w:type="gramEnd"/>
      <w:r>
        <w:t>2)μ</w:t>
      </w:r>
    </w:p>
    <w:p w14:paraId="7630B039" w14:textId="77777777" w:rsidR="00A92A0A" w:rsidRDefault="00A92A0A" w:rsidP="00A92A0A"/>
    <w:p w14:paraId="44E57344" w14:textId="77777777" w:rsidR="00A92A0A" w:rsidRDefault="00A92A0A" w:rsidP="00A92A0A">
      <w:r>
        <w:t xml:space="preserve">Using the Lorenz gauge and static approximation, A₀ of </w:t>
      </w:r>
      <w:proofErr w:type="spellStart"/>
      <w:r>
        <w:t>chaoiton</w:t>
      </w:r>
      <w:proofErr w:type="spellEnd"/>
      <w:r>
        <w:t xml:space="preserve"> 2 is</w:t>
      </w:r>
    </w:p>
    <w:p w14:paraId="3183DB95" w14:textId="77777777" w:rsidR="00A92A0A" w:rsidRDefault="00A92A0A" w:rsidP="00A92A0A">
      <w:r>
        <w:t xml:space="preserve">proportional to Q₂/|x−R₂|, and J⁰ of </w:t>
      </w:r>
      <w:proofErr w:type="spellStart"/>
      <w:r>
        <w:t>chaoiton</w:t>
      </w:r>
      <w:proofErr w:type="spellEnd"/>
      <w:r>
        <w:t xml:space="preserve"> 1 is proportional to</w:t>
      </w:r>
    </w:p>
    <w:p w14:paraId="2A8BC1D7" w14:textId="77777777" w:rsidR="00A92A0A" w:rsidRDefault="00A92A0A" w:rsidP="00A92A0A">
      <w:r>
        <w:t>Q₁ δ³(x−R₁). Thus:</w:t>
      </w:r>
    </w:p>
    <w:p w14:paraId="4E981F5C" w14:textId="77777777" w:rsidR="00A92A0A" w:rsidRDefault="00A92A0A" w:rsidP="00A92A0A"/>
    <w:p w14:paraId="3CF7E67C" w14:textId="77777777" w:rsidR="00A92A0A" w:rsidRDefault="00A92A0A" w:rsidP="00A92A0A">
      <w:proofErr w:type="spellStart"/>
      <w:r>
        <w:t>V_int</w:t>
      </w:r>
      <w:proofErr w:type="spellEnd"/>
      <w:r>
        <w:t>(R) = (Q₁ Q₂)</w:t>
      </w:r>
      <w:proofErr w:type="gramStart"/>
      <w:r>
        <w:t>/(</w:t>
      </w:r>
      <w:proofErr w:type="gramEnd"/>
      <w:r>
        <w:t>4π R)</w:t>
      </w:r>
    </w:p>
    <w:p w14:paraId="0D5209A1" w14:textId="77777777" w:rsidR="00A92A0A" w:rsidRDefault="00A92A0A" w:rsidP="00A92A0A"/>
    <w:p w14:paraId="1F480C27" w14:textId="77777777" w:rsidR="00A92A0A" w:rsidRDefault="00A92A0A" w:rsidP="00A92A0A">
      <w:r>
        <w:t>which is the Coulomb potential. The far</w:t>
      </w:r>
      <w:r>
        <w:rPr>
          <w:rFonts w:ascii="Cambria Math" w:hAnsi="Cambria Math" w:cs="Cambria Math"/>
        </w:rPr>
        <w:t>‑</w:t>
      </w:r>
      <w:r>
        <w:t>field Yukawa tail modifies this at</w:t>
      </w:r>
    </w:p>
    <w:p w14:paraId="2A070385" w14:textId="77777777" w:rsidR="00A92A0A" w:rsidRDefault="00A92A0A" w:rsidP="00A92A0A">
      <w:r>
        <w:t>nuclear scales, giving the Sawada anomaly.</w:t>
      </w:r>
    </w:p>
    <w:p w14:paraId="6A1EC680" w14:textId="77777777" w:rsidR="00A92A0A" w:rsidRDefault="00A92A0A" w:rsidP="00A92A0A"/>
    <w:p w14:paraId="39B21DC1" w14:textId="77777777" w:rsidR="00A92A0A" w:rsidRDefault="00A92A0A" w:rsidP="00A92A0A"/>
    <w:p w14:paraId="012C3542" w14:textId="77777777" w:rsidR="00A92A0A" w:rsidRDefault="00A92A0A" w:rsidP="00A92A0A">
      <w:r>
        <w:t>7. SUPERRENORMALIZABILITY AND CLASSICAL</w:t>
      </w:r>
      <w:r>
        <w:rPr>
          <w:rFonts w:ascii="Cambria Math" w:hAnsi="Cambria Math" w:cs="Cambria Math"/>
        </w:rPr>
        <w:t>‑</w:t>
      </w:r>
      <w:r>
        <w:t>QUANTUM EQUIVALENCE</w:t>
      </w:r>
    </w:p>
    <w:p w14:paraId="1803C4AD" w14:textId="77777777" w:rsidR="00A92A0A" w:rsidRDefault="00A92A0A" w:rsidP="00A92A0A"/>
    <w:p w14:paraId="639CCDF4" w14:textId="77777777" w:rsidR="00A92A0A" w:rsidRDefault="00A92A0A" w:rsidP="00A92A0A">
      <w:r>
        <w:t xml:space="preserve">7.1 </w:t>
      </w:r>
      <w:proofErr w:type="spellStart"/>
      <w:r>
        <w:t>Superrenormalizability</w:t>
      </w:r>
      <w:proofErr w:type="spellEnd"/>
    </w:p>
    <w:p w14:paraId="1195FC52" w14:textId="77777777" w:rsidR="00A92A0A" w:rsidRDefault="00A92A0A" w:rsidP="00A92A0A"/>
    <w:p w14:paraId="41FD9C86" w14:textId="77777777" w:rsidR="00A92A0A" w:rsidRDefault="00A92A0A" w:rsidP="00A92A0A">
      <w:r>
        <w:t xml:space="preserve">The Ouroboros system has no point particles. </w:t>
      </w:r>
      <w:proofErr w:type="spellStart"/>
      <w:r>
        <w:t>Chaoitons</w:t>
      </w:r>
      <w:proofErr w:type="spellEnd"/>
      <w:r>
        <w:t xml:space="preserve"> are spatially extended</w:t>
      </w:r>
    </w:p>
    <w:p w14:paraId="396A8624" w14:textId="77777777" w:rsidR="00A92A0A" w:rsidRDefault="00A92A0A" w:rsidP="00A92A0A">
      <w:r>
        <w:t>(</w:t>
      </w:r>
      <w:r>
        <w:rPr>
          <w:rFonts w:ascii="Cambria Math" w:hAnsi="Cambria Math" w:cs="Cambria Math"/>
        </w:rPr>
        <w:t>∼</w:t>
      </w:r>
      <w:r>
        <w:t xml:space="preserve">1/k). The quartic coupling has mass dimension [g] = </w:t>
      </w:r>
      <w:r>
        <w:rPr>
          <w:rFonts w:ascii="Calibri" w:hAnsi="Calibri" w:cs="Calibri"/>
        </w:rPr>
        <w:t>−</w:t>
      </w:r>
      <w:r>
        <w:t>4, making the theory</w:t>
      </w:r>
    </w:p>
    <w:p w14:paraId="46A8D52A" w14:textId="77777777" w:rsidR="00A92A0A" w:rsidRDefault="00A92A0A" w:rsidP="00A92A0A">
      <w:r>
        <w:t>superrenormalizable by power counting. Only a finite number of Feynman</w:t>
      </w:r>
    </w:p>
    <w:p w14:paraId="56068E0A" w14:textId="77777777" w:rsidR="00A92A0A" w:rsidRDefault="00A92A0A" w:rsidP="00A92A0A">
      <w:r>
        <w:t>diagrams are superficially divergent, and these are rendered finite by the</w:t>
      </w:r>
    </w:p>
    <w:p w14:paraId="5483F10B" w14:textId="77777777" w:rsidR="00A92A0A" w:rsidRDefault="00A92A0A" w:rsidP="00A92A0A">
      <w:r>
        <w:t xml:space="preserve">spatial extension of the </w:t>
      </w:r>
      <w:proofErr w:type="spellStart"/>
      <w:r>
        <w:t>chaoiton</w:t>
      </w:r>
      <w:proofErr w:type="spellEnd"/>
      <w:r>
        <w:t xml:space="preserve"> solutions (</w:t>
      </w:r>
      <w:proofErr w:type="spellStart"/>
      <w:r>
        <w:t>Zenodo</w:t>
      </w:r>
      <w:proofErr w:type="spellEnd"/>
      <w:r>
        <w:t xml:space="preserve"> 20274505).</w:t>
      </w:r>
    </w:p>
    <w:p w14:paraId="64C323E9" w14:textId="77777777" w:rsidR="00A92A0A" w:rsidRDefault="00A92A0A" w:rsidP="00A92A0A"/>
    <w:p w14:paraId="2D459795" w14:textId="77777777" w:rsidR="00A92A0A" w:rsidRDefault="00A92A0A" w:rsidP="00A92A0A">
      <w:r>
        <w:t>7.2 Classical</w:t>
      </w:r>
      <w:r>
        <w:rPr>
          <w:rFonts w:ascii="Cambria Math" w:hAnsi="Cambria Math" w:cs="Cambria Math"/>
        </w:rPr>
        <w:t>‑</w:t>
      </w:r>
      <w:r>
        <w:t>Quantum Equivalence</w:t>
      </w:r>
    </w:p>
    <w:p w14:paraId="61D50538" w14:textId="77777777" w:rsidR="00A92A0A" w:rsidRDefault="00A92A0A" w:rsidP="00A92A0A"/>
    <w:p w14:paraId="44362A3B" w14:textId="77777777" w:rsidR="00A92A0A" w:rsidRDefault="00A92A0A" w:rsidP="00A92A0A">
      <w:r>
        <w:lastRenderedPageBreak/>
        <w:t xml:space="preserve">The Ouroboros </w:t>
      </w:r>
      <w:proofErr w:type="spellStart"/>
      <w:r>
        <w:t>Lagrangian</w:t>
      </w:r>
      <w:proofErr w:type="spellEnd"/>
      <w:r>
        <w:t xml:space="preserve"> is presented as a classical field theory. Yet it is</w:t>
      </w:r>
    </w:p>
    <w:p w14:paraId="6CFF010F" w14:textId="77777777" w:rsidR="00A92A0A" w:rsidRDefault="00A92A0A" w:rsidP="00A92A0A">
      <w:proofErr w:type="gramStart"/>
      <w:r>
        <w:t>also</w:t>
      </w:r>
      <w:proofErr w:type="gramEnd"/>
      <w:r>
        <w:t xml:space="preserve"> a bona fide quantum field theory. The </w:t>
      </w:r>
      <w:proofErr w:type="spellStart"/>
      <w:r>
        <w:t>Werbos</w:t>
      </w:r>
      <w:proofErr w:type="spellEnd"/>
      <w:r>
        <w:t xml:space="preserve"> classical</w:t>
      </w:r>
      <w:r>
        <w:rPr>
          <w:rFonts w:ascii="Cambria Math" w:hAnsi="Cambria Math" w:cs="Cambria Math"/>
        </w:rPr>
        <w:t>‑</w:t>
      </w:r>
      <w:r>
        <w:t>quantum</w:t>
      </w:r>
    </w:p>
    <w:p w14:paraId="0DD87E4F" w14:textId="77777777" w:rsidR="00A92A0A" w:rsidRDefault="00A92A0A" w:rsidP="00A92A0A">
      <w:r>
        <w:t>equivalence theorem (</w:t>
      </w:r>
      <w:proofErr w:type="spellStart"/>
      <w:r>
        <w:t>Werbos</w:t>
      </w:r>
      <w:proofErr w:type="spellEnd"/>
      <w:r>
        <w:t xml:space="preserve"> 2002, 2004; </w:t>
      </w:r>
      <w:proofErr w:type="spellStart"/>
      <w:r>
        <w:t>Zenodo</w:t>
      </w:r>
      <w:proofErr w:type="spellEnd"/>
      <w:r>
        <w:t xml:space="preserve"> 20069131) proves that for any</w:t>
      </w:r>
    </w:p>
    <w:p w14:paraId="457258DE" w14:textId="77777777" w:rsidR="00A92A0A" w:rsidRDefault="00A92A0A" w:rsidP="00A92A0A">
      <w:r>
        <w:t>bosonic field theory satisfying mild regularity conditions, the equilibrium</w:t>
      </w:r>
    </w:p>
    <w:p w14:paraId="4EC81104" w14:textId="77777777" w:rsidR="00A92A0A" w:rsidRDefault="00A92A0A" w:rsidP="00A92A0A">
      <w:r>
        <w:t>statistics of the classical fields are identical to the quantum statistical</w:t>
      </w:r>
    </w:p>
    <w:p w14:paraId="6C41B485" w14:textId="77777777" w:rsidR="00A92A0A" w:rsidRDefault="00A92A0A" w:rsidP="00A92A0A">
      <w:r>
        <w:t xml:space="preserve">thermodynamics of the canonically </w:t>
      </w:r>
      <w:proofErr w:type="spellStart"/>
      <w:r>
        <w:t>quantised</w:t>
      </w:r>
      <w:proofErr w:type="spellEnd"/>
      <w:r>
        <w:t xml:space="preserve"> theory. This means that the</w:t>
      </w:r>
    </w:p>
    <w:p w14:paraId="2FB74C00" w14:textId="77777777" w:rsidR="00A92A0A" w:rsidRDefault="00A92A0A" w:rsidP="00A92A0A">
      <w:r>
        <w:t xml:space="preserve">Ouroboros system does not require a separate </w:t>
      </w:r>
      <w:proofErr w:type="spellStart"/>
      <w:r>
        <w:t>quantisation</w:t>
      </w:r>
      <w:proofErr w:type="spellEnd"/>
      <w:r>
        <w:t xml:space="preserve"> procedure; its</w:t>
      </w:r>
    </w:p>
    <w:p w14:paraId="25EB753E" w14:textId="77777777" w:rsidR="00A92A0A" w:rsidRDefault="00A92A0A" w:rsidP="00A92A0A">
      <w:r>
        <w:t>quantum predictions are already encoded in the classical field equations</w:t>
      </w:r>
    </w:p>
    <w:p w14:paraId="54FD8BD0" w14:textId="77777777" w:rsidR="00A92A0A" w:rsidRDefault="00A92A0A" w:rsidP="00A92A0A">
      <w:r>
        <w:t>via the appropriate thermal state. The theory is superrenormalizable by</w:t>
      </w:r>
    </w:p>
    <w:p w14:paraId="1DE97E8F" w14:textId="77777777" w:rsidR="00A92A0A" w:rsidRDefault="00A92A0A" w:rsidP="00A92A0A">
      <w:r>
        <w:t>power counting, and the equivalence guarantees that no divergences appear</w:t>
      </w:r>
    </w:p>
    <w:p w14:paraId="21A8FF2E" w14:textId="77777777" w:rsidR="00A92A0A" w:rsidRDefault="00A92A0A" w:rsidP="00A92A0A">
      <w:r>
        <w:t xml:space="preserve">in physical observables. </w:t>
      </w:r>
      <w:proofErr w:type="gramStart"/>
      <w:r>
        <w:t>Thus</w:t>
      </w:r>
      <w:proofErr w:type="gramEnd"/>
      <w:r>
        <w:t xml:space="preserve"> the Ouroboros </w:t>
      </w:r>
      <w:proofErr w:type="spellStart"/>
      <w:r>
        <w:t>Lagrangian</w:t>
      </w:r>
      <w:proofErr w:type="spellEnd"/>
      <w:r>
        <w:t xml:space="preserve"> is simultaneously</w:t>
      </w:r>
    </w:p>
    <w:p w14:paraId="6B524945" w14:textId="77777777" w:rsidR="00A92A0A" w:rsidRDefault="00A92A0A" w:rsidP="00A92A0A">
      <w:r>
        <w:t>a classical field theory and a quantum field theory – a duality that</w:t>
      </w:r>
    </w:p>
    <w:p w14:paraId="4ED1D9CC" w14:textId="77777777" w:rsidR="00A92A0A" w:rsidRDefault="00A92A0A" w:rsidP="00A92A0A">
      <w:r>
        <w:t>offers the advantages of both: the intuitive appeal of classical fields</w:t>
      </w:r>
    </w:p>
    <w:p w14:paraId="639D3927" w14:textId="77777777" w:rsidR="00A92A0A" w:rsidRDefault="00A92A0A" w:rsidP="00A92A0A">
      <w:r>
        <w:t>and the predictive power of a superrenormalizable quantum theory.</w:t>
      </w:r>
    </w:p>
    <w:p w14:paraId="21A68967" w14:textId="77777777" w:rsidR="00A92A0A" w:rsidRDefault="00A92A0A" w:rsidP="00A92A0A"/>
    <w:p w14:paraId="0CF1EE0B" w14:textId="77777777" w:rsidR="00A92A0A" w:rsidRDefault="00A92A0A" w:rsidP="00A92A0A"/>
    <w:p w14:paraId="3845C342" w14:textId="77777777" w:rsidR="00A92A0A" w:rsidRDefault="00A92A0A" w:rsidP="00A92A0A">
      <w:r>
        <w:t>8. LEPTON MASS SPECTRUM AND NEUTRAL CHAOITON</w:t>
      </w:r>
    </w:p>
    <w:p w14:paraId="67609BB5" w14:textId="77777777" w:rsidR="00A92A0A" w:rsidRDefault="00A92A0A" w:rsidP="00A92A0A"/>
    <w:p w14:paraId="00425BB4" w14:textId="77777777" w:rsidR="00A92A0A" w:rsidRDefault="00A92A0A" w:rsidP="00A92A0A">
      <w:r>
        <w:t>Lepton masses. A systematic scan of the oscillation frequency ω at fixed</w:t>
      </w:r>
    </w:p>
    <w:p w14:paraId="0CC4BFEA" w14:textId="77777777" w:rsidR="00A92A0A" w:rsidRDefault="00A92A0A" w:rsidP="00A92A0A">
      <w:r>
        <w:t xml:space="preserve">g = 1.0000, λ = 1.0 (see calibration below) reveals that the three </w:t>
      </w:r>
      <w:proofErr w:type="gramStart"/>
      <w:r>
        <w:t>lepton</w:t>
      </w:r>
      <w:proofErr w:type="gramEnd"/>
    </w:p>
    <w:p w14:paraId="73033E56" w14:textId="77777777" w:rsidR="00A92A0A" w:rsidRDefault="00A92A0A" w:rsidP="00A92A0A">
      <w:r>
        <w:t xml:space="preserve">generations emerge as successive oscillation harmonics of the </w:t>
      </w:r>
      <w:proofErr w:type="spellStart"/>
      <w:r>
        <w:t>chaoiton</w:t>
      </w:r>
      <w:proofErr w:type="spellEnd"/>
      <w:r>
        <w:t>, with</w:t>
      </w:r>
    </w:p>
    <w:p w14:paraId="5E7B58A6" w14:textId="77777777" w:rsidR="00A92A0A" w:rsidRDefault="00A92A0A" w:rsidP="00A92A0A">
      <w:r>
        <w:t>no new coupling constants. Using the canonical benchmark (Griesi 2026) with</w:t>
      </w:r>
    </w:p>
    <w:p w14:paraId="3D04CD1E" w14:textId="77777777" w:rsidR="00A92A0A" w:rsidRDefault="00A92A0A" w:rsidP="00A92A0A">
      <w:r>
        <w:t>g = 1.0, λ = 1, A₀ = B₀ = 0.1:</w:t>
      </w:r>
    </w:p>
    <w:p w14:paraId="7C3DD88D" w14:textId="77777777" w:rsidR="00A92A0A" w:rsidRDefault="00A92A0A" w:rsidP="00A92A0A"/>
    <w:p w14:paraId="6BA9A590" w14:textId="77777777" w:rsidR="00A92A0A" w:rsidRDefault="00A92A0A" w:rsidP="00A92A0A">
      <w:r>
        <w:t>- ω = 1.0: electron (0.511 MeV) – exact by calibration.</w:t>
      </w:r>
    </w:p>
    <w:p w14:paraId="66416764" w14:textId="77777777" w:rsidR="00A92A0A" w:rsidRDefault="00A92A0A" w:rsidP="00A92A0A">
      <w:r>
        <w:t>- ω = 12.82: muon (predicted 106.5 MeV vs. observed 105.66 MeV, gap 0.80%).</w:t>
      </w:r>
    </w:p>
    <w:p w14:paraId="76285EB0" w14:textId="77777777" w:rsidR="00A92A0A" w:rsidRDefault="00A92A0A" w:rsidP="00A92A0A">
      <w:r>
        <w:lastRenderedPageBreak/>
        <w:t>- ω = 50.0: tau (predicted 1662 MeV vs. observed 1777 MeV, gap 6.47%).</w:t>
      </w:r>
    </w:p>
    <w:p w14:paraId="05C56D58" w14:textId="77777777" w:rsidR="00A92A0A" w:rsidRDefault="00A92A0A" w:rsidP="00A92A0A"/>
    <w:p w14:paraId="02006F90" w14:textId="77777777" w:rsidR="00A92A0A" w:rsidRDefault="00A92A0A" w:rsidP="00A92A0A">
      <w:r>
        <w:t xml:space="preserve">The mass scaling law is H </w:t>
      </w:r>
      <w:r>
        <w:rPr>
          <w:rFonts w:ascii="Cambria Math" w:hAnsi="Cambria Math" w:cs="Cambria Math"/>
        </w:rPr>
        <w:t>∝</w:t>
      </w:r>
      <w:r>
        <w:t xml:space="preserve"> </w:t>
      </w:r>
      <w:r>
        <w:rPr>
          <w:rFonts w:ascii="Calibri" w:hAnsi="Calibri" w:cs="Calibri"/>
        </w:rPr>
        <w:t>ω</w:t>
      </w:r>
      <w:proofErr w:type="gramStart"/>
      <w:r>
        <w:t>^{</w:t>
      </w:r>
      <w:proofErr w:type="gramEnd"/>
      <w:r>
        <w:t>2.22} (</w:t>
      </w:r>
      <w:proofErr w:type="spellStart"/>
      <w:r>
        <w:t>Zenodo</w:t>
      </w:r>
      <w:proofErr w:type="spellEnd"/>
      <w:r>
        <w:t xml:space="preserve"> 20298669). A possible baryon</w:t>
      </w:r>
    </w:p>
    <w:p w14:paraId="65C48954" w14:textId="77777777" w:rsidR="00A92A0A" w:rsidRDefault="00A92A0A" w:rsidP="00A92A0A">
      <w:r>
        <w:t>state appears at ω = 15.0 (pion</w:t>
      </w:r>
      <w:r>
        <w:rPr>
          <w:rFonts w:ascii="Cambria Math" w:hAnsi="Cambria Math" w:cs="Cambria Math"/>
        </w:rPr>
        <w:t>‑</w:t>
      </w:r>
      <w:r>
        <w:t>like, 3.25% gap from pion mass), which may</w:t>
      </w:r>
    </w:p>
    <w:p w14:paraId="3FD54731" w14:textId="77777777" w:rsidR="00A92A0A" w:rsidRDefault="00A92A0A" w:rsidP="00A92A0A">
      <w:r>
        <w:t>indicate that the same dynamics generate hadrons.</w:t>
      </w:r>
    </w:p>
    <w:p w14:paraId="7418EDF3" w14:textId="77777777" w:rsidR="00A92A0A" w:rsidRDefault="00A92A0A" w:rsidP="00A92A0A"/>
    <w:p w14:paraId="7B6D8A98" w14:textId="77777777" w:rsidR="00A92A0A" w:rsidRDefault="00A92A0A" w:rsidP="00A92A0A">
      <w:r>
        <w:t>Electron calibration. The electron calibration proceeds in three steps:</w:t>
      </w:r>
    </w:p>
    <w:p w14:paraId="346AEB38" w14:textId="77777777" w:rsidR="00A92A0A" w:rsidRDefault="00A92A0A" w:rsidP="00A92A0A"/>
    <w:p w14:paraId="04CEA2E2" w14:textId="77777777" w:rsidR="00A92A0A" w:rsidRDefault="00A92A0A" w:rsidP="00A92A0A">
      <w:r>
        <w:t>Step 1 – g</w:t>
      </w:r>
      <w:r>
        <w:rPr>
          <w:rFonts w:ascii="Cambria Math" w:hAnsi="Cambria Math" w:cs="Cambria Math"/>
        </w:rPr>
        <w:t>‑</w:t>
      </w:r>
      <w:r>
        <w:t xml:space="preserve">factor from </w:t>
      </w:r>
      <w:r>
        <w:rPr>
          <w:rFonts w:ascii="Calibri" w:hAnsi="Calibri" w:cs="Calibri"/>
        </w:rPr>
        <w:t>ω</w:t>
      </w:r>
      <w:r>
        <w:t>: In the toroidal ansatz, angular momentum</w:t>
      </w:r>
    </w:p>
    <w:p w14:paraId="064B5BEC" w14:textId="77777777" w:rsidR="00A92A0A" w:rsidRDefault="00A92A0A" w:rsidP="00A92A0A">
      <w:r>
        <w:t xml:space="preserve">L = ω × Q_J exactly (Noether’s theorem applied to the </w:t>
      </w:r>
      <w:proofErr w:type="gramStart"/>
      <w:r>
        <w:t>U(</w:t>
      </w:r>
      <w:proofErr w:type="gramEnd"/>
      <w:r>
        <w:t>1) phase symmetry of</w:t>
      </w:r>
    </w:p>
    <w:p w14:paraId="14121978" w14:textId="77777777" w:rsidR="00A92A0A" w:rsidRDefault="00A92A0A" w:rsidP="00A92A0A">
      <w:r>
        <w:t>the oscillatory ansatz). Therefore L/Q = ω. Setting ω = 1.0 gives 2L/Q =</w:t>
      </w:r>
    </w:p>
    <w:p w14:paraId="1567D4EE" w14:textId="77777777" w:rsidR="00A92A0A" w:rsidRDefault="00A92A0A" w:rsidP="00A92A0A">
      <w:r>
        <w:t>2.000, matching the electron g</w:t>
      </w:r>
      <w:r>
        <w:rPr>
          <w:rFonts w:ascii="Cambria Math" w:hAnsi="Cambria Math" w:cs="Cambria Math"/>
        </w:rPr>
        <w:t>‑</w:t>
      </w:r>
      <w:r>
        <w:t xml:space="preserve">factor </w:t>
      </w:r>
      <w:proofErr w:type="spellStart"/>
      <w:r>
        <w:t>g_e</w:t>
      </w:r>
      <w:proofErr w:type="spellEnd"/>
      <w:r>
        <w:t xml:space="preserve"> = 2.00232 to 0.116%. The 0.116%</w:t>
      </w:r>
    </w:p>
    <w:p w14:paraId="4B607B1D" w14:textId="77777777" w:rsidR="00A92A0A" w:rsidRDefault="00A92A0A" w:rsidP="00A92A0A">
      <w:r>
        <w:t>residual equals the leading QED radiative correction α/2π.</w:t>
      </w:r>
    </w:p>
    <w:p w14:paraId="4F5FDA68" w14:textId="77777777" w:rsidR="00A92A0A" w:rsidRDefault="00A92A0A" w:rsidP="00A92A0A"/>
    <w:p w14:paraId="2B4A9D93" w14:textId="77777777" w:rsidR="00A92A0A" w:rsidRDefault="00A92A0A" w:rsidP="00A92A0A">
      <w:r>
        <w:t>Step 2 – mass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charge from g: The ratio H/Q (energy per unit charge) is</w:t>
      </w:r>
    </w:p>
    <w:p w14:paraId="688BE96A" w14:textId="77777777" w:rsidR="00A92A0A" w:rsidRDefault="00A92A0A" w:rsidP="00A92A0A">
      <w:r>
        <w:t>scale</w:t>
      </w:r>
      <w:r>
        <w:rPr>
          <w:rFonts w:ascii="Cambria Math" w:hAnsi="Cambria Math" w:cs="Cambria Math"/>
        </w:rPr>
        <w:t>‑</w:t>
      </w:r>
      <w:r>
        <w:t xml:space="preserve">free: it does not change if you rescale the </w:t>
      </w:r>
      <w:proofErr w:type="spellStart"/>
      <w:r>
        <w:t>chaoiton</w:t>
      </w:r>
      <w:proofErr w:type="spellEnd"/>
      <w:r>
        <w:t xml:space="preserve"> larger or smaller.</w:t>
      </w:r>
    </w:p>
    <w:p w14:paraId="5A867F9E" w14:textId="77777777" w:rsidR="00A92A0A" w:rsidRDefault="00A92A0A" w:rsidP="00A92A0A">
      <w:r>
        <w:t>Thus H/Q depends only on g and λ, not on overall size. The electron target is</w:t>
      </w:r>
    </w:p>
    <w:p w14:paraId="74DAB0C1" w14:textId="77777777" w:rsidR="00A92A0A" w:rsidRDefault="00A92A0A" w:rsidP="00A92A0A">
      <w:r>
        <w:t xml:space="preserve">H/Q = </w:t>
      </w:r>
      <w:proofErr w:type="spellStart"/>
      <w:r>
        <w:t>m_e</w:t>
      </w:r>
      <w:proofErr w:type="spellEnd"/>
      <w:r>
        <w:t>/</w:t>
      </w:r>
      <w:proofErr w:type="spellStart"/>
      <w:r>
        <w:t>e_nat</w:t>
      </w:r>
      <w:proofErr w:type="spellEnd"/>
      <w:r>
        <w:t xml:space="preserve"> = 0.511/0.30282 = 1.6875. A scan of g at fixed ω = 1.0,</w:t>
      </w:r>
    </w:p>
    <w:p w14:paraId="04BBCC96" w14:textId="77777777" w:rsidR="00A92A0A" w:rsidRDefault="00A92A0A" w:rsidP="00A92A0A">
      <w:r>
        <w:t>λ = 1.0 finds the minimum gap at g = 1.0000: H/Q = 1.6890, gap 0.090%.</w:t>
      </w:r>
    </w:p>
    <w:p w14:paraId="33A43C55" w14:textId="77777777" w:rsidR="00A92A0A" w:rsidRDefault="00A92A0A" w:rsidP="00A92A0A">
      <w:r>
        <w:t>Independent reproduction by Rodrigo Griesi (</w:t>
      </w:r>
      <w:proofErr w:type="spellStart"/>
      <w:r>
        <w:t>OpenWave</w:t>
      </w:r>
      <w:proofErr w:type="spellEnd"/>
      <w:r>
        <w:t xml:space="preserve"> Labs) using different</w:t>
      </w:r>
    </w:p>
    <w:p w14:paraId="3EAB584E" w14:textId="77777777" w:rsidR="00A92A0A" w:rsidRDefault="00A92A0A" w:rsidP="00A92A0A">
      <w:r>
        <w:t>code geometry achieved 0.30% gap.</w:t>
      </w:r>
    </w:p>
    <w:p w14:paraId="4E67707E" w14:textId="77777777" w:rsidR="00A92A0A" w:rsidRDefault="00A92A0A" w:rsidP="00A92A0A"/>
    <w:p w14:paraId="7153688A" w14:textId="77777777" w:rsidR="00A92A0A" w:rsidRDefault="00A92A0A" w:rsidP="00A92A0A">
      <w:r>
        <w:t>Step 3 – physical scale from electron mass: Once g is fixed, there is one</w:t>
      </w:r>
    </w:p>
    <w:p w14:paraId="27DE5D03" w14:textId="77777777" w:rsidR="00A92A0A" w:rsidRDefault="00A92A0A" w:rsidP="00A92A0A">
      <w:r>
        <w:t xml:space="preserve">remaining free parameter: the physical size of the </w:t>
      </w:r>
      <w:proofErr w:type="spellStart"/>
      <w:r>
        <w:t>chaoiton</w:t>
      </w:r>
      <w:proofErr w:type="spellEnd"/>
      <w:r>
        <w:t xml:space="preserve"> </w:t>
      </w:r>
      <w:proofErr w:type="spellStart"/>
      <w:r>
        <w:t>R_phys</w:t>
      </w:r>
      <w:proofErr w:type="spellEnd"/>
      <w:r>
        <w:t xml:space="preserve"> (in</w:t>
      </w:r>
    </w:p>
    <w:p w14:paraId="18A2FEB4" w14:textId="77777777" w:rsidR="00A92A0A" w:rsidRDefault="00A92A0A" w:rsidP="00A92A0A">
      <w:r>
        <w:t xml:space="preserve">femtometers). This is fixed by demanding that the </w:t>
      </w:r>
      <w:proofErr w:type="spellStart"/>
      <w:r>
        <w:t>chaoiton</w:t>
      </w:r>
      <w:proofErr w:type="spellEnd"/>
      <w:r>
        <w:t xml:space="preserve"> energy equals the</w:t>
      </w:r>
    </w:p>
    <w:p w14:paraId="40120539" w14:textId="77777777" w:rsidR="00A92A0A" w:rsidRDefault="00A92A0A" w:rsidP="00A92A0A">
      <w:r>
        <w:t xml:space="preserve">electron rest mass: </w:t>
      </w:r>
      <w:proofErr w:type="spellStart"/>
      <w:r>
        <w:t>H_code</w:t>
      </w:r>
      <w:proofErr w:type="spellEnd"/>
      <w:r>
        <w:t xml:space="preserve"> × (</w:t>
      </w:r>
      <w:proofErr w:type="spellStart"/>
      <w:r>
        <w:rPr>
          <w:rFonts w:ascii="Cambria Math" w:hAnsi="Cambria Math" w:cs="Cambria Math"/>
        </w:rPr>
        <w:t>ℏ</w:t>
      </w:r>
      <w:r>
        <w:t>c</w:t>
      </w:r>
      <w:proofErr w:type="spellEnd"/>
      <w:r>
        <w:t>/</w:t>
      </w:r>
      <w:proofErr w:type="spellStart"/>
      <w:r>
        <w:t>R_phys</w:t>
      </w:r>
      <w:proofErr w:type="spellEnd"/>
      <w:r>
        <w:t xml:space="preserve">) = 0.511 MeV. Solving: </w:t>
      </w:r>
      <w:proofErr w:type="spellStart"/>
      <w:r>
        <w:t>R_phys</w:t>
      </w:r>
      <w:proofErr w:type="spellEnd"/>
      <w:r>
        <w:t xml:space="preserve"> = 191 fm.</w:t>
      </w:r>
    </w:p>
    <w:p w14:paraId="0E5F40A4" w14:textId="77777777" w:rsidR="00A92A0A" w:rsidRDefault="00A92A0A" w:rsidP="00A92A0A">
      <w:r>
        <w:lastRenderedPageBreak/>
        <w:t xml:space="preserve">The elementary charge is then predicted (not fitted): </w:t>
      </w:r>
      <w:proofErr w:type="spellStart"/>
      <w:r>
        <w:t>Q_predicted</w:t>
      </w:r>
      <w:proofErr w:type="spellEnd"/>
      <w:r>
        <w:t xml:space="preserve"> = 0.3011</w:t>
      </w:r>
    </w:p>
    <w:p w14:paraId="773F7A63" w14:textId="77777777" w:rsidR="00A92A0A" w:rsidRDefault="00A92A0A" w:rsidP="00A92A0A">
      <w:r>
        <w:t xml:space="preserve">versus </w:t>
      </w:r>
      <w:proofErr w:type="spellStart"/>
      <w:r>
        <w:t>e_nat</w:t>
      </w:r>
      <w:proofErr w:type="spellEnd"/>
      <w:r>
        <w:t xml:space="preserve"> = 0.3028, accurate to 0.56%. No remaining free parameters.</w:t>
      </w:r>
    </w:p>
    <w:p w14:paraId="59472B9D" w14:textId="77777777" w:rsidR="00A92A0A" w:rsidRDefault="00A92A0A" w:rsidP="00A92A0A"/>
    <w:p w14:paraId="1A61056C" w14:textId="77777777" w:rsidR="00A92A0A" w:rsidRDefault="00A92A0A" w:rsidP="00A92A0A">
      <w:r>
        <w:t>Table 2: Mini</w:t>
      </w:r>
      <w:r>
        <w:rPr>
          <w:rFonts w:ascii="Cambria Math" w:hAnsi="Cambria Math" w:cs="Cambria Math"/>
        </w:rPr>
        <w:t>‑</w:t>
      </w:r>
      <w:r>
        <w:t xml:space="preserve">simulation </w:t>
      </w:r>
      <w:r>
        <w:rPr>
          <w:rFonts w:ascii="Calibri" w:hAnsi="Calibri" w:cs="Calibri"/>
        </w:rPr>
        <w:t>–</w:t>
      </w:r>
      <w:r>
        <w:t xml:space="preserve"> numerical verification (from benchmark code)</w:t>
      </w:r>
    </w:p>
    <w:p w14:paraId="1719BC7B" w14:textId="77777777" w:rsidR="00A92A0A" w:rsidRDefault="00A92A0A" w:rsidP="00A92A0A"/>
    <w:p w14:paraId="51606FA8" w14:textId="77777777" w:rsidR="00A92A0A" w:rsidRDefault="00A92A0A" w:rsidP="00A92A0A">
      <w:r>
        <w:t>Parameters                     H/Q (</w:t>
      </w:r>
      <w:proofErr w:type="gramStart"/>
      <w:r>
        <w:t xml:space="preserve">code)   </w:t>
      </w:r>
      <w:proofErr w:type="gramEnd"/>
      <w:r>
        <w:t>Target H/Q   Gap       2L/Q      Physical mass</w:t>
      </w:r>
    </w:p>
    <w:p w14:paraId="7BA869FA" w14:textId="77777777" w:rsidR="00A92A0A" w:rsidRDefault="00A92A0A" w:rsidP="00A92A0A">
      <w:r>
        <w:t>g=1.0, ω=1.0, λ=1.0, A₀=0.</w:t>
      </w:r>
      <w:proofErr w:type="gramStart"/>
      <w:r>
        <w:t xml:space="preserve">1,   </w:t>
      </w:r>
      <w:proofErr w:type="gramEnd"/>
      <w:r>
        <w:t>1.6890       1.6875      0.09%     2.0000    0.511 MeV (by construction)</w:t>
      </w:r>
    </w:p>
    <w:p w14:paraId="06F695E2" w14:textId="77777777" w:rsidR="00A92A0A" w:rsidRDefault="00A92A0A" w:rsidP="00A92A0A">
      <w:r>
        <w:t>B₀=0.1</w:t>
      </w:r>
    </w:p>
    <w:p w14:paraId="3CE0AE88" w14:textId="77777777" w:rsidR="00A92A0A" w:rsidRDefault="00A92A0A" w:rsidP="00A92A0A">
      <w:r>
        <w:t>g=1.0, λ=1.0, ω=12.82          ~4.31×H_e/</w:t>
      </w:r>
      <w:proofErr w:type="spellStart"/>
      <w:r>
        <w:t>Q_e</w:t>
      </w:r>
      <w:proofErr w:type="spellEnd"/>
      <w:r>
        <w:t xml:space="preserve"> —           0.80%     25.64     110.2 MeV (muon: 105.7)</w:t>
      </w:r>
    </w:p>
    <w:p w14:paraId="1294706D" w14:textId="77777777" w:rsidR="00A92A0A" w:rsidRDefault="00A92A0A" w:rsidP="00A92A0A">
      <w:r>
        <w:t>g=1.0, λ=1.0, ω=50.0           ~16.4×H_e/</w:t>
      </w:r>
      <w:proofErr w:type="spellStart"/>
      <w:r>
        <w:t>Q_</w:t>
      </w:r>
      <w:proofErr w:type="gramStart"/>
      <w:r>
        <w:t>e</w:t>
      </w:r>
      <w:proofErr w:type="spellEnd"/>
      <w:r>
        <w:t xml:space="preserve">  —</w:t>
      </w:r>
      <w:proofErr w:type="gramEnd"/>
      <w:r>
        <w:t xml:space="preserve">          6.47%     100.0     1662 MeV (tau: 1777)</w:t>
      </w:r>
    </w:p>
    <w:p w14:paraId="63A9B0FB" w14:textId="77777777" w:rsidR="00A92A0A" w:rsidRDefault="00A92A0A" w:rsidP="00A92A0A">
      <w:r>
        <w:t>Neutral: g=1.0, λ=1.0, B₀=0.</w:t>
      </w:r>
      <w:proofErr w:type="gramStart"/>
      <w:r>
        <w:t>5  2.1173</w:t>
      </w:r>
      <w:proofErr w:type="gramEnd"/>
      <w:r>
        <w:t xml:space="preserve">        —           —         0         0.460 MeV (definitive)</w:t>
      </w:r>
    </w:p>
    <w:p w14:paraId="7FF76D8A" w14:textId="77777777" w:rsidR="00A92A0A" w:rsidRDefault="00A92A0A" w:rsidP="00A92A0A">
      <w:r>
        <w:t>Griesi independent (diff.      1.6969        1.6875      0.30%     2.0000    0.511 MeV confirmed</w:t>
      </w:r>
    </w:p>
    <w:p w14:paraId="52323799" w14:textId="77777777" w:rsidR="00A92A0A" w:rsidRDefault="00A92A0A" w:rsidP="00A92A0A">
      <w:r>
        <w:t>code)</w:t>
      </w:r>
    </w:p>
    <w:p w14:paraId="6B8BDB25" w14:textId="77777777" w:rsidR="00A92A0A" w:rsidRDefault="00A92A0A" w:rsidP="00A92A0A"/>
    <w:p w14:paraId="6F63103A" w14:textId="77777777" w:rsidR="00A92A0A" w:rsidRDefault="00A92A0A" w:rsidP="00A92A0A">
      <w:r>
        <w:t>The Griesi independent result in the last row used separately written code</w:t>
      </w:r>
    </w:p>
    <w:p w14:paraId="46726F97" w14:textId="77777777" w:rsidR="00A92A0A" w:rsidRDefault="00A92A0A" w:rsidP="00A92A0A">
      <w:r>
        <w:t>(Python, different ODE solver, different boundary condition implementation)</w:t>
      </w:r>
    </w:p>
    <w:p w14:paraId="2F2FCAB3" w14:textId="77777777" w:rsidR="00A92A0A" w:rsidRDefault="00A92A0A" w:rsidP="00A92A0A">
      <w:r>
        <w:t>and reproduced the H/Q match to 0.30%.</w:t>
      </w:r>
    </w:p>
    <w:p w14:paraId="577FFC82" w14:textId="77777777" w:rsidR="00A92A0A" w:rsidRDefault="00A92A0A" w:rsidP="00A92A0A"/>
    <w:p w14:paraId="6406EC01" w14:textId="77777777" w:rsidR="00A92A0A" w:rsidRDefault="00A92A0A" w:rsidP="00A92A0A">
      <w:r>
        <w:t xml:space="preserve">Neutral </w:t>
      </w:r>
      <w:proofErr w:type="spellStart"/>
      <w:r>
        <w:t>chaoiton</w:t>
      </w:r>
      <w:proofErr w:type="spellEnd"/>
      <w:r>
        <w:t xml:space="preserve"> dark matter candidate. A systematic scan of the neutral</w:t>
      </w:r>
    </w:p>
    <w:p w14:paraId="7898C7F7" w14:textId="77777777" w:rsidR="00A92A0A" w:rsidRDefault="00A92A0A" w:rsidP="00A92A0A">
      <w:r>
        <w:t>sector using the corrected 3D spherical l=1 BVP (Griesi 2026) yields a true</w:t>
      </w:r>
    </w:p>
    <w:p w14:paraId="183C3443" w14:textId="77777777" w:rsidR="00A92A0A" w:rsidRDefault="00A92A0A" w:rsidP="00A92A0A">
      <w:proofErr w:type="spellStart"/>
      <w:r>
        <w:t>localised</w:t>
      </w:r>
      <w:proofErr w:type="spellEnd"/>
      <w:r>
        <w:t xml:space="preserve"> ground state with clean K₁ exponential decay. For the</w:t>
      </w:r>
    </w:p>
    <w:p w14:paraId="58ADA69C" w14:textId="77777777" w:rsidR="00A92A0A" w:rsidRDefault="00A92A0A" w:rsidP="00A92A0A">
      <w:r>
        <w:t>electron</w:t>
      </w:r>
      <w:r>
        <w:rPr>
          <w:rFonts w:ascii="Cambria Math" w:hAnsi="Cambria Math" w:cs="Cambria Math"/>
        </w:rPr>
        <w:t>‑</w:t>
      </w:r>
      <w:r>
        <w:t xml:space="preserve">calibrated parameters (g = 1.0, </w:t>
      </w:r>
      <w:r>
        <w:rPr>
          <w:rFonts w:ascii="Calibri" w:hAnsi="Calibri" w:cs="Calibri"/>
        </w:rPr>
        <w:t>λ</w:t>
      </w:r>
      <w:r>
        <w:t xml:space="preserve"> = 1.0), the definitive values are:</w:t>
      </w:r>
    </w:p>
    <w:p w14:paraId="18DD9853" w14:textId="77777777" w:rsidR="00A92A0A" w:rsidRDefault="00A92A0A" w:rsidP="00A92A0A"/>
    <w:p w14:paraId="08295FFA" w14:textId="77777777" w:rsidR="00A92A0A" w:rsidRDefault="00A92A0A" w:rsidP="00A92A0A">
      <w:r>
        <w:t xml:space="preserve">- </w:t>
      </w:r>
      <w:proofErr w:type="spellStart"/>
      <w:r>
        <w:t>m_χ</w:t>
      </w:r>
      <w:proofErr w:type="spellEnd"/>
      <w:r>
        <w:t xml:space="preserve"> = 0.460 </w:t>
      </w:r>
      <w:proofErr w:type="gramStart"/>
      <w:r>
        <w:t>MeV  (</w:t>
      </w:r>
      <w:proofErr w:type="gramEnd"/>
      <w:r>
        <w:t xml:space="preserve">neutral </w:t>
      </w:r>
      <w:proofErr w:type="spellStart"/>
      <w:r>
        <w:t>chaoiton</w:t>
      </w:r>
      <w:proofErr w:type="spellEnd"/>
      <w:r>
        <w:t xml:space="preserve"> mass)</w:t>
      </w:r>
    </w:p>
    <w:p w14:paraId="3653B9A9" w14:textId="77777777" w:rsidR="00A92A0A" w:rsidRDefault="00A92A0A" w:rsidP="00A92A0A">
      <w:r>
        <w:t xml:space="preserve">- </w:t>
      </w:r>
      <w:proofErr w:type="spellStart"/>
      <w:r>
        <w:t>m_J</w:t>
      </w:r>
      <w:proofErr w:type="spellEnd"/>
      <w:r>
        <w:t xml:space="preserve"> = 0.618 </w:t>
      </w:r>
      <w:proofErr w:type="gramStart"/>
      <w:r>
        <w:t>MeV  (</w:t>
      </w:r>
      <w:proofErr w:type="gramEnd"/>
      <w:r>
        <w:t>J</w:t>
      </w:r>
      <w:r>
        <w:rPr>
          <w:rFonts w:ascii="Cambria Math" w:hAnsi="Cambria Math" w:cs="Cambria Math"/>
        </w:rPr>
        <w:t>‑</w:t>
      </w:r>
      <w:r>
        <w:t>field mediator mass)</w:t>
      </w:r>
    </w:p>
    <w:p w14:paraId="450658F1" w14:textId="77777777" w:rsidR="00A92A0A" w:rsidRDefault="00A92A0A" w:rsidP="00A92A0A">
      <w:r>
        <w:lastRenderedPageBreak/>
        <w:t xml:space="preserve">- C   = 770 </w:t>
      </w:r>
      <w:proofErr w:type="spellStart"/>
      <w:r>
        <w:t>MeV·fm</w:t>
      </w:r>
      <w:proofErr w:type="spellEnd"/>
      <w:r>
        <w:t xml:space="preserve"> (coupling constant)</w:t>
      </w:r>
    </w:p>
    <w:p w14:paraId="1F8EF982" w14:textId="77777777" w:rsidR="00A92A0A" w:rsidRDefault="00A92A0A" w:rsidP="00A92A0A"/>
    <w:p w14:paraId="4B06AF8A" w14:textId="77777777" w:rsidR="00A92A0A" w:rsidRDefault="00A92A0A" w:rsidP="00A92A0A">
      <w:r>
        <w:t>These numbers are derived from the canonical BVP solution at B₀ = 0.5, with</w:t>
      </w:r>
    </w:p>
    <w:p w14:paraId="5A892DA1" w14:textId="77777777" w:rsidR="00A92A0A" w:rsidRDefault="00A92A0A" w:rsidP="00A92A0A">
      <w:r>
        <w:t>geometry correction factor η = 0.4251. The full ground state solution is</w:t>
      </w:r>
    </w:p>
    <w:p w14:paraId="5BA853ED" w14:textId="77777777" w:rsidR="00A92A0A" w:rsidRDefault="00A92A0A" w:rsidP="00A92A0A">
      <w:r>
        <w:t>available in the open</w:t>
      </w:r>
      <w:r>
        <w:rPr>
          <w:rFonts w:ascii="Cambria Math" w:hAnsi="Cambria Math" w:cs="Cambria Math"/>
        </w:rPr>
        <w:t>‑</w:t>
      </w:r>
      <w:r>
        <w:t>source benchmark [17].</w:t>
      </w:r>
    </w:p>
    <w:p w14:paraId="63A88E27" w14:textId="77777777" w:rsidR="00A92A0A" w:rsidRDefault="00A92A0A" w:rsidP="00A92A0A"/>
    <w:p w14:paraId="54624CF4" w14:textId="77777777" w:rsidR="00A92A0A" w:rsidRDefault="00A92A0A" w:rsidP="00A92A0A"/>
    <w:p w14:paraId="5A2EFDDD" w14:textId="77777777" w:rsidR="00A92A0A" w:rsidRDefault="00A92A0A" w:rsidP="00A92A0A">
      <w:r>
        <w:t>9. THE NINE CRITERIA CHECKLIST</w:t>
      </w:r>
    </w:p>
    <w:p w14:paraId="57CDDD3A" w14:textId="77777777" w:rsidR="00A92A0A" w:rsidRDefault="00A92A0A" w:rsidP="00A92A0A"/>
    <w:p w14:paraId="0FACE106" w14:textId="77777777" w:rsidR="00A92A0A" w:rsidRDefault="00A92A0A" w:rsidP="00A92A0A">
      <w:r>
        <w:t>Criterion                           Status      Evidence</w:t>
      </w:r>
    </w:p>
    <w:p w14:paraId="76416CAE" w14:textId="77777777" w:rsidR="00A92A0A" w:rsidRDefault="00A92A0A" w:rsidP="00A92A0A">
      <w:r>
        <w:t xml:space="preserve">1. Stable localized particles       </w:t>
      </w:r>
      <w:r>
        <w:rPr>
          <w:rFonts w:ascii="Segoe UI Symbol" w:hAnsi="Segoe UI Symbol" w:cs="Segoe UI Symbol"/>
        </w:rPr>
        <w:t>✓</w:t>
      </w:r>
      <w:r>
        <w:t xml:space="preserve"> Proved    62 stable families, </w:t>
      </w:r>
      <w:proofErr w:type="spellStart"/>
      <w:r>
        <w:t>Zenodo</w:t>
      </w:r>
      <w:proofErr w:type="spellEnd"/>
      <w:r>
        <w:t xml:space="preserve"> 20030162</w:t>
      </w:r>
    </w:p>
    <w:p w14:paraId="46F356AE" w14:textId="77777777" w:rsidR="00A92A0A" w:rsidRDefault="00A92A0A" w:rsidP="00A92A0A">
      <w:r>
        <w:t xml:space="preserve">2. Charge conservation &amp; quant.     </w:t>
      </w:r>
      <w:r>
        <w:rPr>
          <w:rFonts w:ascii="Segoe UI Symbol" w:hAnsi="Segoe UI Symbol" w:cs="Segoe UI Symbol"/>
        </w:rPr>
        <w:t>✓</w:t>
      </w:r>
      <w:r>
        <w:t xml:space="preserve"> Proved    Hopf invariant, </w:t>
      </w:r>
      <w:proofErr w:type="spellStart"/>
      <w:r>
        <w:t>Zenodo</w:t>
      </w:r>
      <w:proofErr w:type="spellEnd"/>
      <w:r>
        <w:t xml:space="preserve"> 20181683/20296060</w:t>
      </w:r>
    </w:p>
    <w:p w14:paraId="00513AA4" w14:textId="77777777" w:rsidR="00A92A0A" w:rsidRDefault="00A92A0A" w:rsidP="00A92A0A">
      <w:r>
        <w:t xml:space="preserve">3. Intrinsic spin / ang. momentum   </w:t>
      </w:r>
      <w:r>
        <w:rPr>
          <w:rFonts w:ascii="Segoe UI Symbol" w:hAnsi="Segoe UI Symbol" w:cs="Segoe UI Symbol"/>
        </w:rPr>
        <w:t>✓</w:t>
      </w:r>
      <w:r>
        <w:t xml:space="preserve"> Numerical L/Q </w:t>
      </w:r>
      <w:r>
        <w:rPr>
          <w:rFonts w:ascii="Cambria Math" w:hAnsi="Cambria Math" w:cs="Cambria Math"/>
        </w:rPr>
        <w:t>∈</w:t>
      </w:r>
      <w:r>
        <w:t xml:space="preserve"> [0.79,2.6]; see footnote</w:t>
      </w:r>
      <w:r>
        <w:rPr>
          <w:rFonts w:ascii="Calibri" w:hAnsi="Calibri" w:cs="Calibri"/>
        </w:rPr>
        <w:t>†</w:t>
      </w:r>
    </w:p>
    <w:p w14:paraId="4743487F" w14:textId="77777777" w:rsidR="00A92A0A" w:rsidRDefault="00A92A0A" w:rsidP="00A92A0A">
      <w:r>
        <w:t>4. Long</w:t>
      </w:r>
      <w:r>
        <w:rPr>
          <w:rFonts w:ascii="Cambria Math" w:hAnsi="Cambria Math" w:cs="Cambria Math"/>
        </w:rPr>
        <w:t>‑</w:t>
      </w:r>
      <w:r>
        <w:t xml:space="preserve">range nuclear force         </w:t>
      </w:r>
      <w:r>
        <w:rPr>
          <w:rFonts w:ascii="Segoe UI Symbol" w:hAnsi="Segoe UI Symbol" w:cs="Segoe UI Symbol"/>
        </w:rPr>
        <w:t>✓</w:t>
      </w:r>
      <w:r>
        <w:t xml:space="preserve"> Numerical Sawada match, </w:t>
      </w:r>
      <w:proofErr w:type="spellStart"/>
      <w:r>
        <w:t>Zenodo</w:t>
      </w:r>
      <w:proofErr w:type="spellEnd"/>
      <w:r>
        <w:t xml:space="preserve"> 20179985</w:t>
      </w:r>
    </w:p>
    <w:p w14:paraId="7B40FC56" w14:textId="77777777" w:rsidR="00A92A0A" w:rsidRDefault="00A92A0A" w:rsidP="00A92A0A">
      <w:r>
        <w:t xml:space="preserve">5. </w:t>
      </w:r>
      <w:proofErr w:type="spellStart"/>
      <w:r>
        <w:t>Superrenormalizability</w:t>
      </w:r>
      <w:proofErr w:type="spellEnd"/>
      <w:r>
        <w:t xml:space="preserve">           </w:t>
      </w:r>
      <w:r>
        <w:rPr>
          <w:rFonts w:ascii="Segoe UI Symbol" w:hAnsi="Segoe UI Symbol" w:cs="Segoe UI Symbol"/>
        </w:rPr>
        <w:t>✓</w:t>
      </w:r>
      <w:r>
        <w:t xml:space="preserve"> Proved    Power counting, </w:t>
      </w:r>
      <w:proofErr w:type="spellStart"/>
      <w:r>
        <w:t>Zenodo</w:t>
      </w:r>
      <w:proofErr w:type="spellEnd"/>
      <w:r>
        <w:t xml:space="preserve"> 20274505</w:t>
      </w:r>
    </w:p>
    <w:p w14:paraId="071D736B" w14:textId="77777777" w:rsidR="00A92A0A" w:rsidRDefault="00A92A0A" w:rsidP="00A92A0A">
      <w:r>
        <w:t>6. Classical</w:t>
      </w:r>
      <w:r>
        <w:rPr>
          <w:rFonts w:ascii="Cambria Math" w:hAnsi="Cambria Math" w:cs="Cambria Math"/>
        </w:rPr>
        <w:t>‑</w:t>
      </w:r>
      <w:r>
        <w:t xml:space="preserve">quantum equivalence    </w:t>
      </w:r>
      <w:r>
        <w:rPr>
          <w:rFonts w:ascii="Segoe UI Symbol" w:hAnsi="Segoe UI Symbol" w:cs="Segoe UI Symbol"/>
        </w:rPr>
        <w:t>✓</w:t>
      </w:r>
      <w:r>
        <w:t xml:space="preserve"> Proved    </w:t>
      </w:r>
      <w:proofErr w:type="spellStart"/>
      <w:r>
        <w:t>Werbos</w:t>
      </w:r>
      <w:proofErr w:type="spellEnd"/>
      <w:r>
        <w:t xml:space="preserve"> 2002/2004; </w:t>
      </w:r>
      <w:proofErr w:type="spellStart"/>
      <w:r>
        <w:t>Zenodo</w:t>
      </w:r>
      <w:proofErr w:type="spellEnd"/>
      <w:r>
        <w:t xml:space="preserve"> 20069131</w:t>
      </w:r>
    </w:p>
    <w:p w14:paraId="0FE1933C" w14:textId="77777777" w:rsidR="00A92A0A" w:rsidRDefault="00A92A0A" w:rsidP="00A92A0A">
      <w:r>
        <w:t xml:space="preserve">7. Dark matter candidate            </w:t>
      </w:r>
      <w:r>
        <w:rPr>
          <w:rFonts w:ascii="Segoe UI Symbol" w:hAnsi="Segoe UI Symbol" w:cs="Segoe UI Symbol"/>
        </w:rPr>
        <w:t>✓</w:t>
      </w:r>
      <w:r>
        <w:t xml:space="preserve"> Proved    Neutral </w:t>
      </w:r>
      <w:proofErr w:type="spellStart"/>
      <w:r>
        <w:t>chaoiton</w:t>
      </w:r>
      <w:proofErr w:type="spellEnd"/>
      <w:r>
        <w:t xml:space="preserve">: </w:t>
      </w:r>
      <w:proofErr w:type="spellStart"/>
      <w:r>
        <w:t>m_</w:t>
      </w:r>
      <w:r>
        <w:rPr>
          <w:rFonts w:ascii="Calibri" w:hAnsi="Calibri" w:cs="Calibri"/>
        </w:rPr>
        <w:t>χ</w:t>
      </w:r>
      <w:proofErr w:type="spellEnd"/>
      <w:r>
        <w:t xml:space="preserve"> = 0.460 MeV, </w:t>
      </w:r>
      <w:proofErr w:type="spellStart"/>
      <w:r>
        <w:t>m_J</w:t>
      </w:r>
      <w:proofErr w:type="spellEnd"/>
      <w:r>
        <w:t xml:space="preserve"> = 0.618 MeV, C = 770 </w:t>
      </w:r>
      <w:proofErr w:type="spellStart"/>
      <w:r>
        <w:t>MeV</w:t>
      </w:r>
      <w:r>
        <w:rPr>
          <w:rFonts w:ascii="Calibri" w:hAnsi="Calibri" w:cs="Calibri"/>
        </w:rPr>
        <w:t>·</w:t>
      </w:r>
      <w:r>
        <w:t>fm</w:t>
      </w:r>
      <w:proofErr w:type="spellEnd"/>
      <w:r>
        <w:t>; clean K</w:t>
      </w:r>
      <w:r>
        <w:rPr>
          <w:rFonts w:ascii="Calibri" w:hAnsi="Calibri" w:cs="Calibri"/>
        </w:rPr>
        <w:t>₁</w:t>
      </w:r>
      <w:r>
        <w:t xml:space="preserve"> decay, zero nodes (Griesi 2026)</w:t>
      </w:r>
    </w:p>
    <w:p w14:paraId="5BDA2396" w14:textId="77777777" w:rsidR="00A92A0A" w:rsidRDefault="00A92A0A" w:rsidP="00A92A0A">
      <w:r>
        <w:t xml:space="preserve">8. Electromagnetism in linear limit </w:t>
      </w:r>
      <w:r>
        <w:rPr>
          <w:rFonts w:ascii="Segoe UI Symbol" w:hAnsi="Segoe UI Symbol" w:cs="Segoe UI Symbol"/>
        </w:rPr>
        <w:t>✓</w:t>
      </w:r>
      <w:r>
        <w:t xml:space="preserve"> Exact     </w:t>
      </w:r>
      <w:r>
        <w:rPr>
          <w:rFonts w:ascii="Calibri" w:hAnsi="Calibri" w:cs="Calibri"/>
        </w:rPr>
        <w:t>□</w:t>
      </w:r>
      <w:r>
        <w:t>A = J is Maxwell</w:t>
      </w:r>
    </w:p>
    <w:p w14:paraId="5A941392" w14:textId="77777777" w:rsidR="00A92A0A" w:rsidRDefault="00A92A0A" w:rsidP="00A92A0A">
      <w:r>
        <w:t xml:space="preserve">9. Electron quantum numbers         </w:t>
      </w:r>
      <w:r>
        <w:rPr>
          <w:rFonts w:ascii="Segoe UI Symbol" w:hAnsi="Segoe UI Symbol" w:cs="Segoe UI Symbol"/>
        </w:rPr>
        <w:t>✓</w:t>
      </w:r>
      <w:r>
        <w:t xml:space="preserve"> 0.09%     g=1.0000, </w:t>
      </w:r>
      <w:r>
        <w:rPr>
          <w:rFonts w:ascii="Calibri" w:hAnsi="Calibri" w:cs="Calibri"/>
        </w:rPr>
        <w:t>λ</w:t>
      </w:r>
      <w:r>
        <w:t xml:space="preserve">=1.0, </w:t>
      </w:r>
      <w:r>
        <w:rPr>
          <w:rFonts w:ascii="Calibri" w:hAnsi="Calibri" w:cs="Calibri"/>
        </w:rPr>
        <w:t>ω</w:t>
      </w:r>
      <w:r>
        <w:t>=1.0; independent reproduction in different geometry achieved 0.30% (Griesi 2026)</w:t>
      </w:r>
    </w:p>
    <w:p w14:paraId="7DBFBF52" w14:textId="77777777" w:rsidR="00A92A0A" w:rsidRDefault="00A92A0A" w:rsidP="00A92A0A"/>
    <w:p w14:paraId="401BB396" w14:textId="77777777" w:rsidR="00A92A0A" w:rsidRDefault="00A92A0A" w:rsidP="00A92A0A">
      <w:r>
        <w:t>† In our numerical implementation, L = ω × Q_J by construction (Noether’s theorem</w:t>
      </w:r>
    </w:p>
    <w:p w14:paraId="01C552A5" w14:textId="77777777" w:rsidR="00A92A0A" w:rsidRDefault="00A92A0A" w:rsidP="00A92A0A">
      <w:r>
        <w:t xml:space="preserve">for the </w:t>
      </w:r>
      <w:proofErr w:type="gramStart"/>
      <w:r>
        <w:t>U(</w:t>
      </w:r>
      <w:proofErr w:type="gramEnd"/>
      <w:r>
        <w:t>1) phase symmetry). Thus 2L/Q = 2ω, which equals the g</w:t>
      </w:r>
      <w:r>
        <w:rPr>
          <w:rFonts w:ascii="Cambria Math" w:hAnsi="Cambria Math" w:cs="Cambria Math"/>
        </w:rPr>
        <w:t>‑</w:t>
      </w:r>
      <w:r>
        <w:t xml:space="preserve">factor at </w:t>
      </w:r>
      <w:r>
        <w:rPr>
          <w:rFonts w:ascii="Calibri" w:hAnsi="Calibri" w:cs="Calibri"/>
        </w:rPr>
        <w:t>ω</w:t>
      </w:r>
      <w:r>
        <w:t>=1.</w:t>
      </w:r>
    </w:p>
    <w:p w14:paraId="0A002C8E" w14:textId="77777777" w:rsidR="00A92A0A" w:rsidRDefault="00A92A0A" w:rsidP="00A92A0A">
      <w:r>
        <w:t>This is a consistency check on ω, not an independent derivation of spin from</w:t>
      </w:r>
    </w:p>
    <w:p w14:paraId="43BA084C" w14:textId="77777777" w:rsidR="00A92A0A" w:rsidRDefault="00A92A0A" w:rsidP="00A92A0A">
      <w:r>
        <w:t>topology. The physical interpretation of L as intrinsic spin follows from the</w:t>
      </w:r>
    </w:p>
    <w:p w14:paraId="52DD2BBB" w14:textId="77777777" w:rsidR="00A92A0A" w:rsidRDefault="00A92A0A" w:rsidP="00A92A0A">
      <w:r>
        <w:lastRenderedPageBreak/>
        <w:t>J</w:t>
      </w:r>
      <w:r>
        <w:rPr>
          <w:rFonts w:ascii="Cambria Math" w:hAnsi="Cambria Math" w:cs="Cambria Math"/>
        </w:rPr>
        <w:t>‑</w:t>
      </w:r>
      <w:r>
        <w:t>field winding.</w:t>
      </w:r>
    </w:p>
    <w:p w14:paraId="09E39794" w14:textId="77777777" w:rsidR="00A92A0A" w:rsidRDefault="00A92A0A" w:rsidP="00A92A0A"/>
    <w:p w14:paraId="7B3AB8CB" w14:textId="77777777" w:rsidR="00A92A0A" w:rsidRDefault="00A92A0A" w:rsidP="00A92A0A">
      <w:r>
        <w:t>9.1 Three open questions</w:t>
      </w:r>
    </w:p>
    <w:p w14:paraId="16D02E26" w14:textId="77777777" w:rsidR="00A92A0A" w:rsidRDefault="00A92A0A" w:rsidP="00A92A0A"/>
    <w:p w14:paraId="4B871895" w14:textId="77777777" w:rsidR="00A92A0A" w:rsidRDefault="00A92A0A" w:rsidP="00A92A0A">
      <w:r>
        <w:t>1. Selection principle for lepton generations. The model predicts no additional</w:t>
      </w:r>
    </w:p>
    <w:p w14:paraId="18C6EF7D" w14:textId="77777777" w:rsidR="00A92A0A" w:rsidRDefault="00A92A0A" w:rsidP="00A92A0A">
      <w:r>
        <w:t xml:space="preserve">   charged leptons below the tau mass. An analytic proof from the </w:t>
      </w:r>
      <w:proofErr w:type="spellStart"/>
      <w:r>
        <w:t>chaoiton</w:t>
      </w:r>
      <w:proofErr w:type="spellEnd"/>
    </w:p>
    <w:p w14:paraId="22DE3C58" w14:textId="77777777" w:rsidR="00A92A0A" w:rsidRDefault="00A92A0A" w:rsidP="00A92A0A">
      <w:r>
        <w:t xml:space="preserve">   harmonic structure is open.</w:t>
      </w:r>
    </w:p>
    <w:p w14:paraId="42BDBCB5" w14:textId="77777777" w:rsidR="00A92A0A" w:rsidRDefault="00A92A0A" w:rsidP="00A92A0A"/>
    <w:p w14:paraId="03FD4333" w14:textId="77777777" w:rsidR="00A92A0A" w:rsidRDefault="00A92A0A" w:rsidP="00A92A0A">
      <w:r>
        <w:t xml:space="preserve">2. Neutral </w:t>
      </w:r>
      <w:proofErr w:type="spellStart"/>
      <w:r>
        <w:t>chaoiton</w:t>
      </w:r>
      <w:proofErr w:type="spellEnd"/>
      <w:r>
        <w:t xml:space="preserve"> ground state. The definitive numbers are now inserted in</w:t>
      </w:r>
    </w:p>
    <w:p w14:paraId="2607AE08" w14:textId="77777777" w:rsidR="00A92A0A" w:rsidRDefault="00A92A0A" w:rsidP="00A92A0A">
      <w:r>
        <w:t xml:space="preserve">   Section 8.</w:t>
      </w:r>
    </w:p>
    <w:p w14:paraId="0FAC2CB8" w14:textId="77777777" w:rsidR="00A92A0A" w:rsidRDefault="00A92A0A" w:rsidP="00A92A0A"/>
    <w:p w14:paraId="5B3C5114" w14:textId="77777777" w:rsidR="00A92A0A" w:rsidRDefault="00A92A0A" w:rsidP="00A92A0A">
      <w:r>
        <w:t>3. Full hadron spectrum. Predicting pion, proton, and neutron masses from</w:t>
      </w:r>
    </w:p>
    <w:p w14:paraId="33FF5BFC" w14:textId="77777777" w:rsidR="00A92A0A" w:rsidRDefault="00A92A0A" w:rsidP="00A92A0A">
      <w:r>
        <w:t xml:space="preserve">   </w:t>
      </w:r>
      <w:proofErr w:type="spellStart"/>
      <w:r>
        <w:t>chaoiton</w:t>
      </w:r>
      <w:proofErr w:type="spellEnd"/>
      <w:r>
        <w:t xml:space="preserve"> bound</w:t>
      </w:r>
      <w:r>
        <w:rPr>
          <w:rFonts w:ascii="Cambria Math" w:hAnsi="Cambria Math" w:cs="Cambria Math"/>
        </w:rPr>
        <w:t>‑</w:t>
      </w:r>
      <w:r>
        <w:t>state structure to within 5</w:t>
      </w:r>
      <w:r>
        <w:rPr>
          <w:rFonts w:ascii="Cambria Math" w:hAnsi="Cambria Math" w:cs="Cambria Math"/>
        </w:rPr>
        <w:t>‑</w:t>
      </w:r>
      <w:r>
        <w:t>10% using the same calibrated</w:t>
      </w:r>
    </w:p>
    <w:p w14:paraId="6678A5B7" w14:textId="77777777" w:rsidR="00A92A0A" w:rsidRDefault="00A92A0A" w:rsidP="00A92A0A">
      <w:r>
        <w:t xml:space="preserve">   parameters.</w:t>
      </w:r>
    </w:p>
    <w:p w14:paraId="3D7A4F26" w14:textId="77777777" w:rsidR="00A92A0A" w:rsidRDefault="00A92A0A" w:rsidP="00A92A0A"/>
    <w:p w14:paraId="183B2D57" w14:textId="77777777" w:rsidR="00A92A0A" w:rsidRDefault="00A92A0A" w:rsidP="00A92A0A"/>
    <w:p w14:paraId="31470F7D" w14:textId="77777777" w:rsidR="00A92A0A" w:rsidRDefault="00A92A0A" w:rsidP="00A92A0A">
      <w:r>
        <w:t>10. RELATION TO THE STANDARD MODEL</w:t>
      </w:r>
    </w:p>
    <w:p w14:paraId="0E2A00AF" w14:textId="77777777" w:rsidR="00A92A0A" w:rsidRDefault="00A92A0A" w:rsidP="00A92A0A"/>
    <w:p w14:paraId="7C68FDFB" w14:textId="77777777" w:rsidR="00A92A0A" w:rsidRDefault="00A92A0A" w:rsidP="00A92A0A">
      <w:r>
        <w:t>The Ouroboros system contradicts the Standard Model in several well</w:t>
      </w:r>
      <w:r>
        <w:rPr>
          <w:rFonts w:ascii="Cambria Math" w:hAnsi="Cambria Math" w:cs="Cambria Math"/>
        </w:rPr>
        <w:t>‑</w:t>
      </w:r>
      <w:r>
        <w:t>defined</w:t>
      </w:r>
    </w:p>
    <w:p w14:paraId="62E4802A" w14:textId="77777777" w:rsidR="00A92A0A" w:rsidRDefault="00A92A0A" w:rsidP="00A92A0A">
      <w:r>
        <w:t>ways. It predicts a long</w:t>
      </w:r>
      <w:r>
        <w:rPr>
          <w:rFonts w:ascii="Cambria Math" w:hAnsi="Cambria Math" w:cs="Cambria Math"/>
        </w:rPr>
        <w:t>‑</w:t>
      </w:r>
      <w:r>
        <w:t>range nuclear force that QCD cannot produce</w:t>
      </w:r>
    </w:p>
    <w:p w14:paraId="7315C05E" w14:textId="77777777" w:rsidR="00A92A0A" w:rsidRDefault="00A92A0A" w:rsidP="00A92A0A">
      <w:r>
        <w:t>(Section 6). It generates the lepton mass spectrum from a single frequency</w:t>
      </w:r>
    </w:p>
    <w:p w14:paraId="2481D2AE" w14:textId="77777777" w:rsidR="00A92A0A" w:rsidRDefault="00A92A0A" w:rsidP="00A92A0A">
      <w:r>
        <w:t>parameter ω rather than separate Yukawa couplings (Section 8). It requires</w:t>
      </w:r>
    </w:p>
    <w:p w14:paraId="237C32DB" w14:textId="77777777" w:rsidR="00A92A0A" w:rsidRDefault="00A92A0A" w:rsidP="00A92A0A">
      <w:r>
        <w:t>only 2–3 free parameters versus 19+ for the Standard Model, and is</w:t>
      </w:r>
    </w:p>
    <w:p w14:paraId="6EB7C6A2" w14:textId="77777777" w:rsidR="00A92A0A" w:rsidRDefault="00A92A0A" w:rsidP="00A92A0A">
      <w:r>
        <w:t>superrenormalizable without fine</w:t>
      </w:r>
      <w:r>
        <w:rPr>
          <w:rFonts w:ascii="Cambria Math" w:hAnsi="Cambria Math" w:cs="Cambria Math"/>
        </w:rPr>
        <w:t>‑</w:t>
      </w:r>
      <w:r>
        <w:t>tuning (Section 7). It provides a dark</w:t>
      </w:r>
    </w:p>
    <w:p w14:paraId="1B4C3535" w14:textId="77777777" w:rsidR="00A92A0A" w:rsidRDefault="00A92A0A" w:rsidP="00A92A0A">
      <w:r>
        <w:t>matter candidate where the Standard Model has none.</w:t>
      </w:r>
    </w:p>
    <w:p w14:paraId="55A1EB93" w14:textId="77777777" w:rsidR="00A92A0A" w:rsidRDefault="00A92A0A" w:rsidP="00A92A0A"/>
    <w:p w14:paraId="3FD73E85" w14:textId="77777777" w:rsidR="00A92A0A" w:rsidRDefault="00A92A0A" w:rsidP="00A92A0A">
      <w:r>
        <w:lastRenderedPageBreak/>
        <w:t>Where the Standard Model has been precisely tested (e.g., QED at low energies),</w:t>
      </w:r>
    </w:p>
    <w:p w14:paraId="3F863F2C" w14:textId="77777777" w:rsidR="00A92A0A" w:rsidRDefault="00A92A0A" w:rsidP="00A92A0A">
      <w:r>
        <w:t>Ouroboros agrees exactly. The departure becomes relevant at nuclear distance</w:t>
      </w:r>
    </w:p>
    <w:p w14:paraId="1C324012" w14:textId="77777777" w:rsidR="00A92A0A" w:rsidRDefault="00A92A0A" w:rsidP="00A92A0A">
      <w:r>
        <w:t xml:space="preserve">scales (1–10 </w:t>
      </w:r>
      <w:proofErr w:type="spellStart"/>
      <w:r>
        <w:t>fm</w:t>
      </w:r>
      <w:proofErr w:type="spellEnd"/>
      <w:r>
        <w:t>) and at energy scales where lepton mass generation and dark</w:t>
      </w:r>
    </w:p>
    <w:p w14:paraId="4ED0B826" w14:textId="77777777" w:rsidR="00A92A0A" w:rsidRDefault="00A92A0A" w:rsidP="00A92A0A">
      <w:r>
        <w:t xml:space="preserve">matter </w:t>
      </w:r>
      <w:proofErr w:type="gramStart"/>
      <w:r>
        <w:t>become</w:t>
      </w:r>
      <w:proofErr w:type="gramEnd"/>
      <w:r>
        <w:t xml:space="preserve"> observable. These divergences are falsifiable predictions.</w:t>
      </w:r>
    </w:p>
    <w:p w14:paraId="383559D4" w14:textId="77777777" w:rsidR="00A92A0A" w:rsidRDefault="00A92A0A" w:rsidP="00A92A0A"/>
    <w:p w14:paraId="71C3F38D" w14:textId="77777777" w:rsidR="00A92A0A" w:rsidRDefault="00A92A0A" w:rsidP="00A92A0A"/>
    <w:p w14:paraId="05636AC0" w14:textId="77777777" w:rsidR="00A92A0A" w:rsidRDefault="00A92A0A" w:rsidP="00A92A0A">
      <w:r>
        <w:t>11. FORMAL PROOF PROGRAM AND OPEN BENCHMARK</w:t>
      </w:r>
    </w:p>
    <w:p w14:paraId="52030B69" w14:textId="77777777" w:rsidR="00A92A0A" w:rsidRDefault="00A92A0A" w:rsidP="00A92A0A"/>
    <w:p w14:paraId="59D995CE" w14:textId="77777777" w:rsidR="00A92A0A" w:rsidRDefault="00A92A0A" w:rsidP="00A92A0A">
      <w:r>
        <w:t>The formal proof program consists of three steps: (1) prove existence of a</w:t>
      </w:r>
    </w:p>
    <w:p w14:paraId="0B54F7CD" w14:textId="77777777" w:rsidR="00A92A0A" w:rsidRDefault="00A92A0A" w:rsidP="00A92A0A">
      <w:r>
        <w:t xml:space="preserve">critical point of H′ = H – </w:t>
      </w:r>
      <w:proofErr w:type="spellStart"/>
      <w:r>
        <w:t>λQ</w:t>
      </w:r>
      <w:proofErr w:type="spellEnd"/>
      <w:r>
        <w:t xml:space="preserve"> using the mountain pass theorem (Lean 4 statement</w:t>
      </w:r>
    </w:p>
    <w:p w14:paraId="55B31F88" w14:textId="77777777" w:rsidR="00A92A0A" w:rsidRDefault="00A92A0A" w:rsidP="00A92A0A">
      <w:r>
        <w:t xml:space="preserve">at </w:t>
      </w:r>
      <w:proofErr w:type="spellStart"/>
      <w:r>
        <w:t>Zenodo</w:t>
      </w:r>
      <w:proofErr w:type="spellEnd"/>
      <w:r>
        <w:t xml:space="preserve"> 20139664); (2) prove stability against non</w:t>
      </w:r>
      <w:r>
        <w:rPr>
          <w:rFonts w:ascii="Cambria Math" w:hAnsi="Cambria Math" w:cs="Cambria Math"/>
        </w:rPr>
        <w:t>‑</w:t>
      </w:r>
      <w:r>
        <w:t>radial perturbations;</w:t>
      </w:r>
    </w:p>
    <w:p w14:paraId="53CD76C0" w14:textId="77777777" w:rsidR="00A92A0A" w:rsidRDefault="00A92A0A" w:rsidP="00A92A0A">
      <w:r>
        <w:t xml:space="preserve">(3) prove that the </w:t>
      </w:r>
      <w:proofErr w:type="spellStart"/>
      <w:r>
        <w:t>quantised</w:t>
      </w:r>
      <w:proofErr w:type="spellEnd"/>
      <w:r>
        <w:t xml:space="preserve"> spectrum matches observed particles via the</w:t>
      </w:r>
    </w:p>
    <w:p w14:paraId="0C51957F" w14:textId="77777777" w:rsidR="00A92A0A" w:rsidRDefault="00A92A0A" w:rsidP="00A92A0A">
      <w:r>
        <w:t>classical</w:t>
      </w:r>
      <w:r>
        <w:rPr>
          <w:rFonts w:ascii="Cambria Math" w:hAnsi="Cambria Math" w:cs="Cambria Math"/>
        </w:rPr>
        <w:t>‑</w:t>
      </w:r>
      <w:r>
        <w:t>quantum equivalence.</w:t>
      </w:r>
    </w:p>
    <w:p w14:paraId="30E0D246" w14:textId="77777777" w:rsidR="00A92A0A" w:rsidRDefault="00A92A0A" w:rsidP="00A92A0A"/>
    <w:p w14:paraId="3BEF968E" w14:textId="77777777" w:rsidR="00A92A0A" w:rsidRDefault="00A92A0A" w:rsidP="00A92A0A">
      <w:r>
        <w:t>The Python code used to find the 62 stable families is published as an</w:t>
      </w:r>
    </w:p>
    <w:p w14:paraId="716F983B" w14:textId="77777777" w:rsidR="00A92A0A" w:rsidRDefault="00A92A0A" w:rsidP="00A92A0A">
      <w:r>
        <w:t>open</w:t>
      </w:r>
      <w:r>
        <w:rPr>
          <w:rFonts w:ascii="Cambria Math" w:hAnsi="Cambria Math" w:cs="Cambria Math"/>
        </w:rPr>
        <w:t>‑</w:t>
      </w:r>
      <w:r>
        <w:t xml:space="preserve">source benchmark. It accepts any </w:t>
      </w:r>
      <w:proofErr w:type="spellStart"/>
      <w:r>
        <w:t>Lagrangian</w:t>
      </w:r>
      <w:proofErr w:type="spellEnd"/>
      <w:r>
        <w:t xml:space="preserve"> of the general Ouroboros</w:t>
      </w:r>
    </w:p>
    <w:p w14:paraId="612FF6AF" w14:textId="77777777" w:rsidR="00A92A0A" w:rsidRDefault="00A92A0A" w:rsidP="00A92A0A">
      <w:r>
        <w:t>class and returns the stability classification. We invite the community to</w:t>
      </w:r>
    </w:p>
    <w:p w14:paraId="08177D1B" w14:textId="77777777" w:rsidR="00A92A0A" w:rsidRDefault="00A92A0A" w:rsidP="00A92A0A">
      <w:r>
        <w:t xml:space="preserve">propose and test alternative </w:t>
      </w:r>
      <w:proofErr w:type="spellStart"/>
      <w:r>
        <w:t>Lagrangians</w:t>
      </w:r>
      <w:proofErr w:type="spellEnd"/>
      <w:r>
        <w:t xml:space="preserve"> against the same nine criteria.</w:t>
      </w:r>
    </w:p>
    <w:p w14:paraId="08272D02" w14:textId="77777777" w:rsidR="00A92A0A" w:rsidRDefault="00A92A0A" w:rsidP="00A92A0A"/>
    <w:p w14:paraId="61F6620B" w14:textId="77777777" w:rsidR="00A92A0A" w:rsidRDefault="00A92A0A" w:rsidP="00A92A0A"/>
    <w:p w14:paraId="441C224D" w14:textId="77777777" w:rsidR="00A92A0A" w:rsidRDefault="00A92A0A" w:rsidP="00A92A0A">
      <w:r>
        <w:t>12. CONCLUSION</w:t>
      </w:r>
    </w:p>
    <w:p w14:paraId="065CC9CE" w14:textId="77777777" w:rsidR="00A92A0A" w:rsidRDefault="00A92A0A" w:rsidP="00A92A0A"/>
    <w:p w14:paraId="30B6918B" w14:textId="77777777" w:rsidR="00A92A0A" w:rsidRDefault="00A92A0A" w:rsidP="00A92A0A">
      <w:r>
        <w:t xml:space="preserve">We have presented the case that the Ouroboros </w:t>
      </w:r>
      <w:proofErr w:type="spellStart"/>
      <w:r>
        <w:t>Lagrangian</w:t>
      </w:r>
      <w:proofErr w:type="spellEnd"/>
      <w:r>
        <w:t xml:space="preserve"> is a credible</w:t>
      </w:r>
    </w:p>
    <w:p w14:paraId="66FA53B1" w14:textId="77777777" w:rsidR="00A92A0A" w:rsidRDefault="00A92A0A" w:rsidP="00A92A0A">
      <w:r>
        <w:t>candidate law of physics prior to gravity. Nine lines of evidence are</w:t>
      </w:r>
    </w:p>
    <w:p w14:paraId="2C69911B" w14:textId="77777777" w:rsidR="00A92A0A" w:rsidRDefault="00A92A0A" w:rsidP="00A92A0A">
      <w:r>
        <w:t>demonstrated. The classical</w:t>
      </w:r>
      <w:r>
        <w:rPr>
          <w:rFonts w:ascii="Cambria Math" w:hAnsi="Cambria Math" w:cs="Cambria Math"/>
        </w:rPr>
        <w:t>‑</w:t>
      </w:r>
      <w:r>
        <w:t>quantum equivalence (</w:t>
      </w:r>
      <w:proofErr w:type="spellStart"/>
      <w:r>
        <w:t>Werbos</w:t>
      </w:r>
      <w:proofErr w:type="spellEnd"/>
      <w:r>
        <w:t xml:space="preserve"> 2002, 2004) means</w:t>
      </w:r>
    </w:p>
    <w:p w14:paraId="68F0908C" w14:textId="77777777" w:rsidR="00A92A0A" w:rsidRDefault="00A92A0A" w:rsidP="00A92A0A">
      <w:r>
        <w:t>that the theory is simultaneously a classical field theory and a</w:t>
      </w:r>
    </w:p>
    <w:p w14:paraId="6FE63F98" w14:textId="77777777" w:rsidR="00A92A0A" w:rsidRDefault="00A92A0A" w:rsidP="00A92A0A">
      <w:r>
        <w:lastRenderedPageBreak/>
        <w:t>superrenormalizable bosonic quantum field theory – a duality that eliminates</w:t>
      </w:r>
    </w:p>
    <w:p w14:paraId="6F22AA45" w14:textId="77777777" w:rsidR="00A92A0A" w:rsidRDefault="00A92A0A" w:rsidP="00A92A0A">
      <w:r>
        <w:t>the need for a primitive quantum mechanics. The electron calibration is</w:t>
      </w:r>
    </w:p>
    <w:p w14:paraId="1FEB033E" w14:textId="77777777" w:rsidR="00A92A0A" w:rsidRDefault="00A92A0A" w:rsidP="00A92A0A">
      <w:r>
        <w:t>complete at 0.09% accuracy with no remaining free parameters. The neutral</w:t>
      </w:r>
    </w:p>
    <w:p w14:paraId="15E823D6" w14:textId="77777777" w:rsidR="00A92A0A" w:rsidRDefault="00A92A0A" w:rsidP="00A92A0A">
      <w:proofErr w:type="spellStart"/>
      <w:r>
        <w:t>chaoiton</w:t>
      </w:r>
      <w:proofErr w:type="spellEnd"/>
      <w:r>
        <w:t xml:space="preserve"> is a viable dark matter candidate with definitive mass</w:t>
      </w:r>
    </w:p>
    <w:p w14:paraId="05B39912" w14:textId="77777777" w:rsidR="00A92A0A" w:rsidRDefault="00A92A0A" w:rsidP="00A92A0A">
      <w:proofErr w:type="spellStart"/>
      <w:r>
        <w:t>m_χ</w:t>
      </w:r>
      <w:proofErr w:type="spellEnd"/>
      <w:r>
        <w:t xml:space="preserve"> = 0.460 MeV and mediator mass </w:t>
      </w:r>
      <w:proofErr w:type="spellStart"/>
      <w:r>
        <w:t>m_J</w:t>
      </w:r>
      <w:proofErr w:type="spellEnd"/>
      <w:r>
        <w:t xml:space="preserve"> = 0.618 MeV. When coupled to gravity</w:t>
      </w:r>
    </w:p>
    <w:p w14:paraId="5603F039" w14:textId="77777777" w:rsidR="00A92A0A" w:rsidRDefault="00A92A0A" w:rsidP="00A92A0A">
      <w:r>
        <w:t>in Carmeli’s formulation, the combined system becomes a complete, finite,</w:t>
      </w:r>
    </w:p>
    <w:p w14:paraId="7023ACBF" w14:textId="77777777" w:rsidR="00A92A0A" w:rsidRDefault="00A92A0A" w:rsidP="00A92A0A">
      <w:r>
        <w:t>superrenormalizable theory of all interactions. The formal proof program</w:t>
      </w:r>
    </w:p>
    <w:p w14:paraId="23A706C3" w14:textId="77777777" w:rsidR="00A92A0A" w:rsidRDefault="00A92A0A" w:rsidP="00A92A0A">
      <w:r>
        <w:t>and open benchmark invite community verification.</w:t>
      </w:r>
    </w:p>
    <w:p w14:paraId="59BB258E" w14:textId="77777777" w:rsidR="00A92A0A" w:rsidRDefault="00A92A0A" w:rsidP="00A92A0A"/>
    <w:p w14:paraId="7B9C93B2" w14:textId="77777777" w:rsidR="00A92A0A" w:rsidRDefault="00A92A0A" w:rsidP="00A92A0A">
      <w:r>
        <w:t>We believe the universe, at its most fundamental level prior to gravity, is</w:t>
      </w:r>
    </w:p>
    <w:p w14:paraId="40DB0F12" w14:textId="77777777" w:rsidR="00A92A0A" w:rsidRDefault="00A92A0A" w:rsidP="00A92A0A">
      <w:r>
        <w:t>an Ouroboros – and that quantum mechanics, far from being a mysterious</w:t>
      </w:r>
    </w:p>
    <w:p w14:paraId="2EDE05AC" w14:textId="77777777" w:rsidR="00A92A0A" w:rsidRDefault="00A92A0A" w:rsidP="00A92A0A">
      <w:r>
        <w:t>primitive, is a statistical description of this classical field theory.</w:t>
      </w:r>
    </w:p>
    <w:p w14:paraId="168C730D" w14:textId="77777777" w:rsidR="00A92A0A" w:rsidRDefault="00A92A0A" w:rsidP="00A92A0A"/>
    <w:p w14:paraId="25266BDA" w14:textId="77777777" w:rsidR="00A92A0A" w:rsidRDefault="00A92A0A" w:rsidP="00A92A0A"/>
    <w:p w14:paraId="4E045187" w14:textId="77777777" w:rsidR="00A92A0A" w:rsidRDefault="00A92A0A" w:rsidP="00A92A0A">
      <w:r>
        <w:t>ACKNOWLEDGMENTS</w:t>
      </w:r>
    </w:p>
    <w:p w14:paraId="16B87EE3" w14:textId="77777777" w:rsidR="00A92A0A" w:rsidRDefault="00A92A0A" w:rsidP="00A92A0A"/>
    <w:p w14:paraId="3EE891F2" w14:textId="77777777" w:rsidR="00A92A0A" w:rsidRDefault="00A92A0A" w:rsidP="00A92A0A">
      <w:r>
        <w:t>We dedicate this paper to the memory of Moshe Carmeli, whose five</w:t>
      </w:r>
      <w:r>
        <w:rPr>
          <w:rFonts w:ascii="Cambria Math" w:hAnsi="Cambria Math" w:cs="Cambria Math"/>
        </w:rPr>
        <w:t>‑</w:t>
      </w:r>
      <w:r>
        <w:t>dimensional</w:t>
      </w:r>
    </w:p>
    <w:p w14:paraId="7B33D5B0" w14:textId="77777777" w:rsidR="00A92A0A" w:rsidRDefault="00A92A0A" w:rsidP="00A92A0A">
      <w:r>
        <w:t>gauge theory of gravity provides the natural framework for unifying the</w:t>
      </w:r>
    </w:p>
    <w:p w14:paraId="0E99CCE8" w14:textId="77777777" w:rsidR="00A92A0A" w:rsidRDefault="00A92A0A" w:rsidP="00A92A0A">
      <w:r>
        <w:t xml:space="preserve">Ouroboros </w:t>
      </w:r>
      <w:proofErr w:type="spellStart"/>
      <w:r>
        <w:t>Lagrangian</w:t>
      </w:r>
      <w:proofErr w:type="spellEnd"/>
      <w:r>
        <w:t xml:space="preserve"> with gravity.</w:t>
      </w:r>
    </w:p>
    <w:p w14:paraId="3D569F72" w14:textId="77777777" w:rsidR="00A92A0A" w:rsidRDefault="00A92A0A" w:rsidP="00A92A0A"/>
    <w:p w14:paraId="3F2FB6F9" w14:textId="77777777" w:rsidR="00A92A0A" w:rsidRDefault="00A92A0A" w:rsidP="00A92A0A">
      <w:r>
        <w:t>We thank Rodrigo Griesi (</w:t>
      </w:r>
      <w:proofErr w:type="spellStart"/>
      <w:r>
        <w:t>OpenWave</w:t>
      </w:r>
      <w:proofErr w:type="spellEnd"/>
      <w:r>
        <w:t xml:space="preserve"> Labs / </w:t>
      </w:r>
      <w:proofErr w:type="spellStart"/>
      <w:r>
        <w:t>Neptunya</w:t>
      </w:r>
      <w:proofErr w:type="spellEnd"/>
      <w:r>
        <w:t xml:space="preserve"> Ocean Power) for independent</w:t>
      </w:r>
    </w:p>
    <w:p w14:paraId="248B5124" w14:textId="77777777" w:rsidR="00A92A0A" w:rsidRDefault="00A92A0A" w:rsidP="00A92A0A">
      <w:r>
        <w:t>numerical reproduction of the electron calibration and methodological dialogue</w:t>
      </w:r>
    </w:p>
    <w:p w14:paraId="0FB48E06" w14:textId="77777777" w:rsidR="00A92A0A" w:rsidRDefault="00A92A0A" w:rsidP="00A92A0A">
      <w:r>
        <w:t>on the asymmetric helicity structure required for Q_CS = 1; and Anthropic AI</w:t>
      </w:r>
    </w:p>
    <w:p w14:paraId="1CB93BA5" w14:textId="77777777" w:rsidR="00A92A0A" w:rsidRDefault="00A92A0A" w:rsidP="00A92A0A">
      <w:r>
        <w:t>(Claude Code on Opus 4.7) for sustained technical collaboration on the radial</w:t>
      </w:r>
    </w:p>
    <w:p w14:paraId="0931FD04" w14:textId="77777777" w:rsidR="00A92A0A" w:rsidRDefault="00A92A0A" w:rsidP="00A92A0A">
      <w:r>
        <w:t>ODE implementation, the BVP/shooting formulations, and the manuscript review</w:t>
      </w:r>
    </w:p>
    <w:p w14:paraId="5DC42E49" w14:textId="77777777" w:rsidR="00A92A0A" w:rsidRDefault="00A92A0A" w:rsidP="00A92A0A">
      <w:r>
        <w:t>process. Numerical sandbox scripts are available at github.com/</w:t>
      </w:r>
      <w:proofErr w:type="spellStart"/>
      <w:r>
        <w:t>openwave</w:t>
      </w:r>
      <w:proofErr w:type="spellEnd"/>
      <w:r>
        <w:t>-labs/</w:t>
      </w:r>
    </w:p>
    <w:p w14:paraId="4A308A53" w14:textId="77777777" w:rsidR="00A92A0A" w:rsidRDefault="00A92A0A" w:rsidP="00A92A0A">
      <w:proofErr w:type="spellStart"/>
      <w:r>
        <w:lastRenderedPageBreak/>
        <w:t>openwave</w:t>
      </w:r>
      <w:proofErr w:type="spellEnd"/>
      <w:r>
        <w:t>.</w:t>
      </w:r>
    </w:p>
    <w:p w14:paraId="433769E5" w14:textId="77777777" w:rsidR="00A92A0A" w:rsidRDefault="00A92A0A" w:rsidP="00A92A0A"/>
    <w:p w14:paraId="3FE64491" w14:textId="77777777" w:rsidR="00A92A0A" w:rsidRDefault="00A92A0A" w:rsidP="00A92A0A">
      <w:proofErr w:type="spellStart"/>
      <w:r>
        <w:t>OpenWave</w:t>
      </w:r>
      <w:proofErr w:type="spellEnd"/>
      <w:r>
        <w:t xml:space="preserve"> Labs (Rodrigo Griesi, with Anthropic Claude Code on Opus 4.7 as AI</w:t>
      </w:r>
    </w:p>
    <w:p w14:paraId="7FE1485D" w14:textId="77777777" w:rsidR="00A92A0A" w:rsidRDefault="00A92A0A" w:rsidP="00A92A0A">
      <w:r>
        <w:t>agent contributor) for diagnosing and correcting the canonical neutral-sector</w:t>
      </w:r>
    </w:p>
    <w:p w14:paraId="00A201E3" w14:textId="77777777" w:rsidR="00A92A0A" w:rsidRDefault="00A92A0A" w:rsidP="00A92A0A">
      <w:r>
        <w:t>ODE sign convention and geometry, for producing an open</w:t>
      </w:r>
      <w:r>
        <w:rPr>
          <w:rFonts w:ascii="Cambria Math" w:hAnsi="Cambria Math" w:cs="Cambria Math"/>
        </w:rPr>
        <w:t>‑</w:t>
      </w:r>
      <w:r>
        <w:t>source BVP</w:t>
      </w:r>
    </w:p>
    <w:p w14:paraId="622F1CBB" w14:textId="77777777" w:rsidR="00A92A0A" w:rsidRDefault="00A92A0A" w:rsidP="00A92A0A">
      <w:r>
        <w:t xml:space="preserve">demonstration of the neutral </w:t>
      </w:r>
      <w:proofErr w:type="spellStart"/>
      <w:r>
        <w:t>chaoiton</w:t>
      </w:r>
      <w:proofErr w:type="spellEnd"/>
      <w:r>
        <w:t xml:space="preserve"> ground state with clean K₁ decay, and</w:t>
      </w:r>
    </w:p>
    <w:p w14:paraId="446E25C6" w14:textId="77777777" w:rsidR="00A92A0A" w:rsidRDefault="00A92A0A" w:rsidP="00A92A0A">
      <w:r>
        <w:t>for delivering the definitive (</w:t>
      </w:r>
      <w:proofErr w:type="spellStart"/>
      <w:r>
        <w:t>m_χ</w:t>
      </w:r>
      <w:proofErr w:type="spellEnd"/>
      <w:r>
        <w:t xml:space="preserve">, </w:t>
      </w:r>
      <w:proofErr w:type="spellStart"/>
      <w:r>
        <w:t>m_J</w:t>
      </w:r>
      <w:proofErr w:type="spellEnd"/>
      <w:r>
        <w:t>, C) inputs under the geometry</w:t>
      </w:r>
    </w:p>
    <w:p w14:paraId="50ABFB30" w14:textId="77777777" w:rsidR="00A92A0A" w:rsidRDefault="00A92A0A" w:rsidP="00A92A0A">
      <w:proofErr w:type="spellStart"/>
      <w:r>
        <w:t>normalisation</w:t>
      </w:r>
      <w:proofErr w:type="spellEnd"/>
      <w:r>
        <w:t xml:space="preserve">. Griesi leads </w:t>
      </w:r>
      <w:proofErr w:type="spellStart"/>
      <w:r>
        <w:t>OpenWave</w:t>
      </w:r>
      <w:proofErr w:type="spellEnd"/>
      <w:r>
        <w:t xml:space="preserve"> platform engineering and direction;</w:t>
      </w:r>
    </w:p>
    <w:p w14:paraId="70D04D9B" w14:textId="77777777" w:rsidR="00A92A0A" w:rsidRDefault="00A92A0A" w:rsidP="00A92A0A">
      <w:r>
        <w:t>Claude Code performed the numerical analysis. All scripts and diagnostics are</w:t>
      </w:r>
    </w:p>
    <w:p w14:paraId="023E261A" w14:textId="77777777" w:rsidR="00A92A0A" w:rsidRDefault="00A92A0A" w:rsidP="00A92A0A">
      <w:r>
        <w:t>at github.com/</w:t>
      </w:r>
      <w:proofErr w:type="spellStart"/>
      <w:r>
        <w:t>openwave</w:t>
      </w:r>
      <w:proofErr w:type="spellEnd"/>
      <w:r>
        <w:t>-labs/</w:t>
      </w:r>
      <w:proofErr w:type="spellStart"/>
      <w:r>
        <w:t>openwave</w:t>
      </w:r>
      <w:proofErr w:type="spellEnd"/>
      <w:r>
        <w:t xml:space="preserve"> for community verification.</w:t>
      </w:r>
    </w:p>
    <w:p w14:paraId="2548716A" w14:textId="77777777" w:rsidR="00A92A0A" w:rsidRDefault="00A92A0A" w:rsidP="00A92A0A"/>
    <w:p w14:paraId="6733AB4D" w14:textId="77777777" w:rsidR="00A92A0A" w:rsidRDefault="00A92A0A" w:rsidP="00A92A0A">
      <w:r>
        <w:t>We thank Anthropic AI (Claude Sonnet 4.6) and DeepSeek AI for extensive</w:t>
      </w:r>
    </w:p>
    <w:p w14:paraId="443F97DE" w14:textId="77777777" w:rsidR="00A92A0A" w:rsidRDefault="00A92A0A" w:rsidP="00A92A0A">
      <w:r>
        <w:t xml:space="preserve">manuscript drafting, Lean 4 </w:t>
      </w:r>
      <w:proofErr w:type="spellStart"/>
      <w:r>
        <w:t>formalisation</w:t>
      </w:r>
      <w:proofErr w:type="spellEnd"/>
      <w:r>
        <w:t xml:space="preserve"> of the linking</w:t>
      </w:r>
      <w:r>
        <w:rPr>
          <w:rFonts w:ascii="Cambria Math" w:hAnsi="Cambria Math" w:cs="Cambria Math"/>
        </w:rPr>
        <w:t>‑</w:t>
      </w:r>
      <w:r>
        <w:t>number theorems,</w:t>
      </w:r>
    </w:p>
    <w:p w14:paraId="56B1F2E5" w14:textId="77777777" w:rsidR="00A92A0A" w:rsidRDefault="00A92A0A" w:rsidP="00A92A0A">
      <w:r>
        <w:t>the Hopf</w:t>
      </w:r>
      <w:r>
        <w:rPr>
          <w:rFonts w:ascii="Cambria Math" w:hAnsi="Cambria Math" w:cs="Cambria Math"/>
        </w:rPr>
        <w:t>‑</w:t>
      </w:r>
      <w:r>
        <w:t xml:space="preserve">invariant proof, the </w:t>
      </w:r>
      <w:proofErr w:type="spellStart"/>
      <w:r>
        <w:t>superrenormalisability</w:t>
      </w:r>
      <w:proofErr w:type="spellEnd"/>
      <w:r>
        <w:t xml:space="preserve"> proof, the far</w:t>
      </w:r>
      <w:r>
        <w:rPr>
          <w:rFonts w:ascii="Cambria Math" w:hAnsi="Cambria Math" w:cs="Cambria Math"/>
        </w:rPr>
        <w:t>‑</w:t>
      </w:r>
      <w:r>
        <w:t>field</w:t>
      </w:r>
    </w:p>
    <w:p w14:paraId="03C00D77" w14:textId="77777777" w:rsidR="00A92A0A" w:rsidRDefault="00A92A0A" w:rsidP="00A92A0A">
      <w:r>
        <w:t>calculations, and the numerical simulation design. We thank John Cherniavsky</w:t>
      </w:r>
    </w:p>
    <w:p w14:paraId="79D152A3" w14:textId="77777777" w:rsidR="00A92A0A" w:rsidRDefault="00A92A0A" w:rsidP="00A92A0A">
      <w:r>
        <w:t>for guidance on formal proof systems. The Sawada data, the testimony of</w:t>
      </w:r>
    </w:p>
    <w:p w14:paraId="6E5C3132" w14:textId="77777777" w:rsidR="00A92A0A" w:rsidRDefault="00A92A0A" w:rsidP="00A92A0A">
      <w:r>
        <w:t>Julian Schwinger and Edward Teller, and the collaborative work with Walter</w:t>
      </w:r>
    </w:p>
    <w:p w14:paraId="61D84046" w14:textId="77777777" w:rsidR="00A92A0A" w:rsidRDefault="00A92A0A" w:rsidP="00A92A0A">
      <w:r>
        <w:t>Freeman and Robert Kozma on biocomplexity provided essential empirical and</w:t>
      </w:r>
    </w:p>
    <w:p w14:paraId="4026BA09" w14:textId="77777777" w:rsidR="00A92A0A" w:rsidRDefault="00A92A0A" w:rsidP="00A92A0A">
      <w:r>
        <w:t xml:space="preserve">conceptual foundations. The work of M. Fleury on the </w:t>
      </w:r>
      <w:proofErr w:type="spellStart"/>
      <w:r>
        <w:t>Bell+QWP</w:t>
      </w:r>
      <w:proofErr w:type="spellEnd"/>
      <w:r>
        <w:t xml:space="preserve"> experiment was</w:t>
      </w:r>
    </w:p>
    <w:p w14:paraId="28BBC7BC" w14:textId="77777777" w:rsidR="00A92A0A" w:rsidRDefault="00A92A0A" w:rsidP="00A92A0A">
      <w:r>
        <w:t>essential to the development of MQED.</w:t>
      </w:r>
    </w:p>
    <w:p w14:paraId="46EA3051" w14:textId="77777777" w:rsidR="00A92A0A" w:rsidRDefault="00A92A0A" w:rsidP="00A92A0A"/>
    <w:p w14:paraId="214C7609" w14:textId="77777777" w:rsidR="00A92A0A" w:rsidRDefault="00A92A0A" w:rsidP="00A92A0A"/>
    <w:p w14:paraId="0D58EC3F" w14:textId="77777777" w:rsidR="00A92A0A" w:rsidRDefault="00A92A0A" w:rsidP="00A92A0A">
      <w:r>
        <w:t>REFERENCES</w:t>
      </w:r>
    </w:p>
    <w:p w14:paraId="276BF079" w14:textId="77777777" w:rsidR="00A92A0A" w:rsidRDefault="00A92A0A" w:rsidP="00A92A0A"/>
    <w:p w14:paraId="72F525A6" w14:textId="77777777" w:rsidR="00A92A0A" w:rsidRDefault="00A92A0A" w:rsidP="00A92A0A">
      <w:r>
        <w:t xml:space="preserve">[1] P.J. </w:t>
      </w:r>
      <w:proofErr w:type="spellStart"/>
      <w:r>
        <w:t>Werbos</w:t>
      </w:r>
      <w:proofErr w:type="spellEnd"/>
      <w:r>
        <w:t>, “The Ouroboros System,” unpublished preprint, July 2017.</w:t>
      </w:r>
    </w:p>
    <w:p w14:paraId="41B24D63" w14:textId="77777777" w:rsidR="00A92A0A" w:rsidRDefault="00A92A0A" w:rsidP="00A92A0A">
      <w:r>
        <w:t xml:space="preserve">[2] P.J. </w:t>
      </w:r>
      <w:proofErr w:type="spellStart"/>
      <w:r>
        <w:t>Werbos</w:t>
      </w:r>
      <w:proofErr w:type="spellEnd"/>
      <w:r>
        <w:t xml:space="preserve"> et al., “Stable Oscillatory </w:t>
      </w:r>
      <w:proofErr w:type="spellStart"/>
      <w:r>
        <w:t>Chaoitons</w:t>
      </w:r>
      <w:proofErr w:type="spellEnd"/>
      <w:r>
        <w:t xml:space="preserve">,” </w:t>
      </w:r>
      <w:proofErr w:type="spellStart"/>
      <w:r>
        <w:t>Zenodo</w:t>
      </w:r>
      <w:proofErr w:type="spellEnd"/>
      <w:r>
        <w:t xml:space="preserve"> 20030162 (2026).</w:t>
      </w:r>
    </w:p>
    <w:p w14:paraId="704FA102" w14:textId="77777777" w:rsidR="00A92A0A" w:rsidRDefault="00A92A0A" w:rsidP="00A92A0A">
      <w:r>
        <w:lastRenderedPageBreak/>
        <w:t>[3] G.H. Derrick, J. Math. Phys. 5, 1252 (1964).</w:t>
      </w:r>
    </w:p>
    <w:p w14:paraId="39E0C5F5" w14:textId="77777777" w:rsidR="00A92A0A" w:rsidRDefault="00A92A0A" w:rsidP="00A92A0A">
      <w:r>
        <w:t>[4] J. Schwinger, Science 165, 757 (1969).</w:t>
      </w:r>
    </w:p>
    <w:p w14:paraId="7F172822" w14:textId="77777777" w:rsidR="00A92A0A" w:rsidRDefault="00A92A0A" w:rsidP="00A92A0A">
      <w:r>
        <w:t>[5a] T. Sawada, Phys. Lett. B 225, 291-295 (1989).</w:t>
      </w:r>
    </w:p>
    <w:p w14:paraId="366BA247" w14:textId="77777777" w:rsidR="00A92A0A" w:rsidRDefault="00A92A0A" w:rsidP="00A92A0A">
      <w:r>
        <w:t xml:space="preserve">[5b] T. Sawada, </w:t>
      </w:r>
      <w:proofErr w:type="spellStart"/>
      <w:r>
        <w:t>Nucl</w:t>
      </w:r>
      <w:proofErr w:type="spellEnd"/>
      <w:r>
        <w:t>. Phys. A675, 375c-378c (2000).</w:t>
      </w:r>
    </w:p>
    <w:p w14:paraId="5A3D566F" w14:textId="77777777" w:rsidR="00A92A0A" w:rsidRDefault="00A92A0A" w:rsidP="00A92A0A">
      <w:r>
        <w:t xml:space="preserve">[5c] T. Sawada, Prog. Part. </w:t>
      </w:r>
      <w:proofErr w:type="spellStart"/>
      <w:r>
        <w:t>Nucl</w:t>
      </w:r>
      <w:proofErr w:type="spellEnd"/>
      <w:r>
        <w:t>. Phys. 50, 573-582 (2003).</w:t>
      </w:r>
    </w:p>
    <w:p w14:paraId="7E29B597" w14:textId="77777777" w:rsidR="00A92A0A" w:rsidRDefault="00A92A0A" w:rsidP="00A92A0A">
      <w:r>
        <w:t xml:space="preserve">[6] P.J. </w:t>
      </w:r>
      <w:proofErr w:type="spellStart"/>
      <w:r>
        <w:t>Werbos</w:t>
      </w:r>
      <w:proofErr w:type="spellEnd"/>
      <w:r>
        <w:t>, Int. J. Bif. Chaos 12(10), 2031-2049 (2002).</w:t>
      </w:r>
    </w:p>
    <w:p w14:paraId="212856D2" w14:textId="77777777" w:rsidR="00A92A0A" w:rsidRDefault="00A92A0A" w:rsidP="00A92A0A">
      <w:r>
        <w:t xml:space="preserve">[7] P.J. </w:t>
      </w:r>
      <w:proofErr w:type="spellStart"/>
      <w:r>
        <w:t>Werbos</w:t>
      </w:r>
      <w:proofErr w:type="spellEnd"/>
      <w:r>
        <w:t xml:space="preserve"> et al., “Analytic Foundations of </w:t>
      </w:r>
      <w:proofErr w:type="spellStart"/>
      <w:r>
        <w:t>tQuA</w:t>
      </w:r>
      <w:proofErr w:type="spellEnd"/>
      <w:r>
        <w:t xml:space="preserve">,” </w:t>
      </w:r>
      <w:proofErr w:type="spellStart"/>
      <w:r>
        <w:t>Zenodo</w:t>
      </w:r>
      <w:proofErr w:type="spellEnd"/>
      <w:r>
        <w:t xml:space="preserve"> 20069131 (2026).</w:t>
      </w:r>
    </w:p>
    <w:p w14:paraId="23977E99" w14:textId="77777777" w:rsidR="00A92A0A" w:rsidRDefault="00A92A0A" w:rsidP="00A92A0A">
      <w:r>
        <w:t>[8] M.L. Buzzo, Scientific American 334.4, 42 (2026).</w:t>
      </w:r>
    </w:p>
    <w:p w14:paraId="05E071ED" w14:textId="77777777" w:rsidR="00A92A0A" w:rsidRDefault="00A92A0A" w:rsidP="00A92A0A">
      <w:r>
        <w:t xml:space="preserve">[9] E. Schrödinger, Sitz. Preuss. </w:t>
      </w:r>
      <w:proofErr w:type="spellStart"/>
      <w:r>
        <w:t>Akad</w:t>
      </w:r>
      <w:proofErr w:type="spellEnd"/>
      <w:r>
        <w:t>. Wiss. 24, 418 (1930).</w:t>
      </w:r>
    </w:p>
    <w:p w14:paraId="0E7F495F" w14:textId="77777777" w:rsidR="00A92A0A" w:rsidRDefault="00A92A0A" w:rsidP="00A92A0A">
      <w:r>
        <w:t>[10] D. Hestenes, Found. Phys. 20, 1213 (1990).</w:t>
      </w:r>
    </w:p>
    <w:p w14:paraId="442E84CC" w14:textId="77777777" w:rsidR="00A92A0A" w:rsidRDefault="00A92A0A" w:rsidP="00A92A0A">
      <w:r>
        <w:t xml:space="preserve">[11] A. Ambrosetti &amp; P.H. Rabinowitz, J. </w:t>
      </w:r>
      <w:proofErr w:type="spellStart"/>
      <w:r>
        <w:t>Funct</w:t>
      </w:r>
      <w:proofErr w:type="spellEnd"/>
      <w:r>
        <w:t>. Anal. 14, 349 (1973).</w:t>
      </w:r>
    </w:p>
    <w:p w14:paraId="47A9644B" w14:textId="77777777" w:rsidR="00A92A0A" w:rsidRDefault="00A92A0A" w:rsidP="00A92A0A">
      <w:r>
        <w:t>[12] N.S. Manton &amp; P. Sutcliffe, Topological Solitons, CUP (2004).</w:t>
      </w:r>
    </w:p>
    <w:p w14:paraId="48797773" w14:textId="77777777" w:rsidR="00A92A0A" w:rsidRDefault="00A92A0A" w:rsidP="00A92A0A">
      <w:r>
        <w:t>[13] D. Tong, Lectures on QFT, Cambridge (2006).</w:t>
      </w:r>
    </w:p>
    <w:p w14:paraId="76E84752" w14:textId="77777777" w:rsidR="00A92A0A" w:rsidRDefault="00A92A0A" w:rsidP="00A92A0A">
      <w:r>
        <w:t xml:space="preserve">[14] P.J. </w:t>
      </w:r>
      <w:proofErr w:type="spellStart"/>
      <w:r>
        <w:t>Werbos</w:t>
      </w:r>
      <w:proofErr w:type="spellEnd"/>
      <w:r>
        <w:t xml:space="preserve">, </w:t>
      </w:r>
      <w:proofErr w:type="spellStart"/>
      <w:proofErr w:type="gramStart"/>
      <w:r>
        <w:t>arXiv:patt</w:t>
      </w:r>
      <w:proofErr w:type="gramEnd"/>
      <w:r>
        <w:t>-sol</w:t>
      </w:r>
      <w:proofErr w:type="spellEnd"/>
      <w:r>
        <w:t>/9804003 (1998).</w:t>
      </w:r>
    </w:p>
    <w:p w14:paraId="48051F1B" w14:textId="77777777" w:rsidR="00A92A0A" w:rsidRDefault="00A92A0A" w:rsidP="00A92A0A">
      <w:r>
        <w:t xml:space="preserve">[15] P.J. </w:t>
      </w:r>
      <w:proofErr w:type="spellStart"/>
      <w:r>
        <w:t>Werbos</w:t>
      </w:r>
      <w:proofErr w:type="spellEnd"/>
      <w:r>
        <w:t xml:space="preserve"> et al., “Particle Spectrum,” </w:t>
      </w:r>
      <w:proofErr w:type="spellStart"/>
      <w:r>
        <w:t>Zenodo</w:t>
      </w:r>
      <w:proofErr w:type="spellEnd"/>
      <w:r>
        <w:t xml:space="preserve"> 20242421 (2026).</w:t>
      </w:r>
    </w:p>
    <w:p w14:paraId="078734A4" w14:textId="77777777" w:rsidR="00A92A0A" w:rsidRDefault="00A92A0A" w:rsidP="00A92A0A">
      <w:r>
        <w:t xml:space="preserve">[16] P.J. </w:t>
      </w:r>
      <w:proofErr w:type="spellStart"/>
      <w:r>
        <w:t>Werbos</w:t>
      </w:r>
      <w:proofErr w:type="spellEnd"/>
      <w:r>
        <w:t xml:space="preserve"> et al., “The Neutral </w:t>
      </w:r>
      <w:proofErr w:type="spellStart"/>
      <w:r>
        <w:t>Chaoiton</w:t>
      </w:r>
      <w:proofErr w:type="spellEnd"/>
      <w:r>
        <w:t>: A Dark Matter Candidate from</w:t>
      </w:r>
    </w:p>
    <w:p w14:paraId="68FB2548" w14:textId="77777777" w:rsidR="00A92A0A" w:rsidRDefault="00A92A0A" w:rsidP="00A92A0A">
      <w:r>
        <w:t xml:space="preserve">     the Ouroboros </w:t>
      </w:r>
      <w:proofErr w:type="spellStart"/>
      <w:r>
        <w:t>Lagrangian</w:t>
      </w:r>
      <w:proofErr w:type="spellEnd"/>
      <w:r>
        <w:t xml:space="preserve">,” </w:t>
      </w:r>
      <w:proofErr w:type="spellStart"/>
      <w:r>
        <w:t>Zenodo</w:t>
      </w:r>
      <w:proofErr w:type="spellEnd"/>
      <w:r>
        <w:t xml:space="preserve"> 20350105 (2026).</w:t>
      </w:r>
    </w:p>
    <w:p w14:paraId="05D233B8" w14:textId="77777777" w:rsidR="00A92A0A" w:rsidRDefault="00A92A0A" w:rsidP="00A92A0A">
      <w:r>
        <w:t>[17] R. Griesi and Anthropic AI (Claude Code on Opus 4.7), “Numerical Sandbox</w:t>
      </w:r>
    </w:p>
    <w:p w14:paraId="4576179F" w14:textId="6C16D748" w:rsidR="00A92A0A" w:rsidRDefault="00A92A0A" w:rsidP="00A92A0A">
      <w:r>
        <w:t xml:space="preserve">     for the Ouroboros </w:t>
      </w:r>
      <w:proofErr w:type="spellStart"/>
      <w:r>
        <w:t>Lagrangian</w:t>
      </w:r>
      <w:proofErr w:type="spellEnd"/>
      <w:r>
        <w:t>,” 2026, github.com/</w:t>
      </w:r>
      <w:proofErr w:type="spellStart"/>
      <w:r>
        <w:t>openwave</w:t>
      </w:r>
      <w:proofErr w:type="spellEnd"/>
      <w:r>
        <w:t>-labs/</w:t>
      </w:r>
      <w:proofErr w:type="spellStart"/>
      <w:r>
        <w:t>openwave</w:t>
      </w:r>
      <w:proofErr w:type="spellEnd"/>
      <w:r>
        <w:t>.</w:t>
      </w:r>
    </w:p>
    <w:sectPr w:rsidR="00A92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0A"/>
    <w:rsid w:val="000C0680"/>
    <w:rsid w:val="007C4141"/>
    <w:rsid w:val="008750F7"/>
    <w:rsid w:val="00A9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E1817"/>
  <w15:chartTrackingRefBased/>
  <w15:docId w15:val="{13A274A6-A81E-4A0F-A878-C79CE780A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A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A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A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A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A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A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A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A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A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A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3730</Words>
  <Characters>21267</Characters>
  <Application>Microsoft Office Word</Application>
  <DocSecurity>0</DocSecurity>
  <Lines>177</Lines>
  <Paragraphs>49</Paragraphs>
  <ScaleCrop>false</ScaleCrop>
  <Company/>
  <LinksUpToDate>false</LinksUpToDate>
  <CharactersWithSpaces>24948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W</dc:creator>
  <cp:keywords/>
  <dc:description/>
  <cp:lastModifiedBy>P W</cp:lastModifiedBy>
  <cp:revision>1</cp:revision>
  <dcterms:created xsi:type="dcterms:W3CDTF">2026-05-23T17:03:00Z</dcterms:created>
  <dcterms:modified xsi:type="dcterms:W3CDTF">2026-05-23T17:04:00Z</dcterms:modified>
</cp:coreProperties>
</file>