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FD860" w14:textId="2568B9BD" w:rsidR="002102DC" w:rsidRPr="00BA5213" w:rsidRDefault="00996E3E" w:rsidP="00996E3E">
      <w:pPr>
        <w:pStyle w:val="ac"/>
        <w:rPr>
          <w:sz w:val="42"/>
          <w:szCs w:val="42"/>
        </w:rPr>
      </w:pPr>
      <w:r>
        <w:rPr>
          <w:rFonts w:hint="eastAsia"/>
          <w:noProof/>
        </w:rPr>
        <w:drawing>
          <wp:anchor distT="0" distB="0" distL="114300" distR="114300" simplePos="0" relativeHeight="251658240" behindDoc="0" locked="0" layoutInCell="1" allowOverlap="1" wp14:anchorId="6F625510" wp14:editId="3FE0EDC9">
            <wp:simplePos x="0" y="0"/>
            <wp:positionH relativeFrom="column">
              <wp:posOffset>0</wp:posOffset>
            </wp:positionH>
            <wp:positionV relativeFrom="paragraph">
              <wp:posOffset>67628</wp:posOffset>
            </wp:positionV>
            <wp:extent cx="856615" cy="461010"/>
            <wp:effectExtent l="0" t="0" r="0" b="0"/>
            <wp:wrapNone/>
            <wp:docPr id="188963164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6615" cy="461010"/>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FILENAME  \* Upper  \* MERGEFORMAT ">
        <w:r w:rsidR="00BA5213">
          <w:rPr>
            <w:rFonts w:hint="eastAsia"/>
            <w:noProof/>
          </w:rPr>
          <w:t>AN03000</w:t>
        </w:r>
      </w:fldSimple>
    </w:p>
    <w:p w14:paraId="32BD194E" w14:textId="4BC484AC" w:rsidR="00996E3E" w:rsidRPr="008E64A8" w:rsidRDefault="00996E3E" w:rsidP="0018131C">
      <w:pPr>
        <w:pStyle w:val="ad"/>
        <w:pBdr>
          <w:bottom w:val="single" w:sz="4" w:space="1" w:color="auto"/>
        </w:pBdr>
        <w:rPr>
          <w:rFonts w:ascii="黑体" w:eastAsia="黑体" w:hAnsi="黑体"/>
        </w:rPr>
      </w:pPr>
      <w:r w:rsidRPr="008E64A8">
        <w:rPr>
          <w:rFonts w:ascii="黑体" w:eastAsia="黑体" w:hAnsi="黑体"/>
        </w:rPr>
        <w:fldChar w:fldCharType="begin"/>
      </w:r>
      <w:r w:rsidRPr="008E64A8">
        <w:rPr>
          <w:rFonts w:ascii="黑体" w:eastAsia="黑体" w:hAnsi="黑体"/>
        </w:rPr>
        <w:instrText xml:space="preserve"> INFO  Comments  \* MERGEFORMAT </w:instrText>
      </w:r>
      <w:r w:rsidRPr="008E64A8">
        <w:rPr>
          <w:rFonts w:ascii="黑体" w:eastAsia="黑体" w:hAnsi="黑体"/>
        </w:rPr>
        <w:fldChar w:fldCharType="separate"/>
      </w:r>
      <w:r w:rsidR="00BA5213">
        <w:rPr>
          <w:rFonts w:ascii="黑体" w:eastAsia="黑体" w:hAnsi="黑体" w:hint="eastAsia"/>
        </w:rPr>
        <w:t>V1.0</w:t>
      </w:r>
      <w:r w:rsidRPr="008E64A8">
        <w:rPr>
          <w:rFonts w:ascii="黑体" w:eastAsia="黑体" w:hAnsi="黑体"/>
        </w:rPr>
        <w:fldChar w:fldCharType="end"/>
      </w:r>
    </w:p>
    <w:p w14:paraId="5334B7F3" w14:textId="0300317B" w:rsidR="0018131C" w:rsidRPr="004E7A15" w:rsidRDefault="0018131C" w:rsidP="00C705B7">
      <w:pPr>
        <w:pStyle w:val="afb"/>
      </w:pPr>
      <w:bookmarkStart w:id="0" w:name="_Toc207035731"/>
      <w:bookmarkStart w:id="1" w:name="_Toc207094496"/>
      <w:bookmarkStart w:id="2" w:name="_Toc234312564"/>
      <w:r w:rsidRPr="004E7A15">
        <w:rPr>
          <w:rFonts w:hint="eastAsia"/>
        </w:rPr>
        <w:t>说明</w:t>
      </w:r>
      <w:bookmarkEnd w:id="0"/>
      <w:bookmarkEnd w:id="1"/>
      <w:bookmarkEnd w:id="2"/>
    </w:p>
    <w:p w14:paraId="22CA692F" w14:textId="77FDF6B7" w:rsidR="0018131C" w:rsidRDefault="00EB4AC6" w:rsidP="007D26F7">
      <w:r>
        <w:t>对于</w:t>
      </w:r>
      <w:r w:rsidR="006271FF">
        <w:t>CH32H417</w:t>
      </w:r>
      <w:r>
        <w:t>芯片来说</w:t>
      </w:r>
      <w:r>
        <w:rPr>
          <w:rFonts w:hint="eastAsia"/>
        </w:rPr>
        <w:t>，通常程序默认会加载到</w:t>
      </w:r>
      <w:r>
        <w:rPr>
          <w:rFonts w:hint="eastAsia"/>
        </w:rPr>
        <w:t>RAM</w:t>
      </w:r>
      <w:r>
        <w:rPr>
          <w:rFonts w:hint="eastAsia"/>
        </w:rPr>
        <w:t>运行，以便提升性能，但是就整体资源来看，</w:t>
      </w:r>
      <w:r>
        <w:rPr>
          <w:rFonts w:hint="eastAsia"/>
        </w:rPr>
        <w:t>FLASH</w:t>
      </w:r>
      <w:r w:rsidR="00ED1263">
        <w:t xml:space="preserve"> 960</w:t>
      </w:r>
      <w:r>
        <w:t>K</w:t>
      </w:r>
      <w:r>
        <w:rPr>
          <w:rFonts w:hint="eastAsia"/>
        </w:rPr>
        <w:t>，</w:t>
      </w:r>
      <w:r>
        <w:t>RAM</w:t>
      </w:r>
      <w:r>
        <w:rPr>
          <w:rFonts w:hint="eastAsia"/>
        </w:rPr>
        <w:t>（</w:t>
      </w:r>
      <w:r>
        <w:rPr>
          <w:rFonts w:hint="eastAsia"/>
        </w:rPr>
        <w:t>SRAM</w:t>
      </w:r>
      <w:r>
        <w:t>+ITCM+DTCM</w:t>
      </w:r>
      <w:r>
        <w:rPr>
          <w:rFonts w:hint="eastAsia"/>
        </w:rPr>
        <w:t>）</w:t>
      </w:r>
      <w:r>
        <w:rPr>
          <w:rFonts w:hint="eastAsia"/>
        </w:rPr>
        <w:t>8</w:t>
      </w:r>
      <w:r>
        <w:t>96K</w:t>
      </w:r>
      <w:r>
        <w:t>，</w:t>
      </w:r>
      <w:r>
        <w:t>RAM</w:t>
      </w:r>
      <w:r>
        <w:t>资源相对少些，而且不能都用于</w:t>
      </w:r>
      <w:r>
        <w:t>FLASH</w:t>
      </w:r>
      <w:r>
        <w:t>程序的加载运行。</w:t>
      </w:r>
      <w:r w:rsidR="00A13F28">
        <w:t>所以在此情况下，可以将部分代码通过</w:t>
      </w:r>
      <w:r w:rsidR="00A13F28">
        <w:t xml:space="preserve">Cache </w:t>
      </w:r>
      <w:r w:rsidR="00B925B2">
        <w:rPr>
          <w:rFonts w:hint="eastAsia"/>
        </w:rPr>
        <w:t>进行</w:t>
      </w:r>
      <w:r w:rsidR="00B925B2">
        <w:t>指令缓存</w:t>
      </w:r>
      <w:r w:rsidR="00A13F28">
        <w:t>，可以适当减缓</w:t>
      </w:r>
      <w:r w:rsidR="00A13F28">
        <w:t>RAM</w:t>
      </w:r>
      <w:r w:rsidR="00A13F28">
        <w:t>资源压力。</w:t>
      </w:r>
    </w:p>
    <w:p w14:paraId="63910532" w14:textId="0A3895C5" w:rsidR="00D66243" w:rsidRPr="00456A3E" w:rsidRDefault="00D66243" w:rsidP="00456A3E">
      <w:pPr>
        <w:pStyle w:val="aff0"/>
      </w:pPr>
      <w:bookmarkStart w:id="3" w:name="_Toc207094845"/>
      <w:r>
        <w:rPr>
          <w:rFonts w:hint="eastAsia"/>
        </w:rPr>
        <w:t>适用范围</w:t>
      </w:r>
      <w:bookmarkEnd w:id="3"/>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8" w:type="dxa"/>
          <w:right w:w="68" w:type="dxa"/>
        </w:tblCellMar>
        <w:tblLook w:val="04A0" w:firstRow="1" w:lastRow="0" w:firstColumn="1" w:lastColumn="0" w:noHBand="0" w:noVBand="1"/>
      </w:tblPr>
      <w:tblGrid>
        <w:gridCol w:w="1407"/>
        <w:gridCol w:w="7876"/>
      </w:tblGrid>
      <w:tr w:rsidR="002A00F9" w:rsidRPr="006A2A95" w14:paraId="402E1C35" w14:textId="77777777" w:rsidTr="006271FF">
        <w:trPr>
          <w:trHeight w:val="353"/>
        </w:trPr>
        <w:tc>
          <w:tcPr>
            <w:tcW w:w="758" w:type="pct"/>
            <w:tcBorders>
              <w:top w:val="single" w:sz="12" w:space="0" w:color="auto"/>
              <w:left w:val="single" w:sz="12" w:space="0" w:color="auto"/>
              <w:bottom w:val="single" w:sz="12" w:space="0" w:color="auto"/>
              <w:right w:val="single" w:sz="12" w:space="0" w:color="auto"/>
              <w:tl2br w:val="nil"/>
              <w:tr2bl w:val="nil"/>
            </w:tcBorders>
            <w:shd w:val="clear" w:color="auto" w:fill="D0CECE"/>
            <w:vAlign w:val="center"/>
          </w:tcPr>
          <w:p w14:paraId="1201EAC3" w14:textId="49332FEF" w:rsidR="002A00F9" w:rsidRPr="002A00F9" w:rsidRDefault="002A00F9" w:rsidP="0029545C">
            <w:pPr>
              <w:pStyle w:val="af4"/>
            </w:pPr>
            <w:bookmarkStart w:id="4" w:name="_Hlk207014057"/>
            <w:r>
              <w:rPr>
                <w:rFonts w:hint="eastAsia"/>
              </w:rPr>
              <w:t>适用范围</w:t>
            </w:r>
          </w:p>
        </w:tc>
        <w:tc>
          <w:tcPr>
            <w:tcW w:w="4242" w:type="pct"/>
            <w:tcBorders>
              <w:top w:val="single" w:sz="12" w:space="0" w:color="auto"/>
              <w:left w:val="single" w:sz="12" w:space="0" w:color="auto"/>
              <w:bottom w:val="single" w:sz="12" w:space="0" w:color="auto"/>
              <w:right w:val="single" w:sz="12" w:space="0" w:color="auto"/>
            </w:tcBorders>
            <w:shd w:val="clear" w:color="auto" w:fill="D0CECE"/>
            <w:vAlign w:val="center"/>
          </w:tcPr>
          <w:p w14:paraId="6E97E339" w14:textId="79BC3C8A" w:rsidR="002A00F9" w:rsidRPr="006A2A95" w:rsidRDefault="002A00F9" w:rsidP="0029545C">
            <w:pPr>
              <w:pStyle w:val="af4"/>
            </w:pPr>
            <w:r>
              <w:rPr>
                <w:rFonts w:hint="eastAsia"/>
              </w:rPr>
              <w:t>系列</w:t>
            </w:r>
          </w:p>
        </w:tc>
      </w:tr>
      <w:tr w:rsidR="002A00F9" w:rsidRPr="006A2A95" w14:paraId="3FA460B9" w14:textId="77777777" w:rsidTr="006271FF">
        <w:trPr>
          <w:trHeight w:val="353"/>
        </w:trPr>
        <w:tc>
          <w:tcPr>
            <w:tcW w:w="758" w:type="pct"/>
            <w:tcBorders>
              <w:top w:val="single" w:sz="12" w:space="0" w:color="auto"/>
              <w:left w:val="single" w:sz="12" w:space="0" w:color="auto"/>
              <w:bottom w:val="single" w:sz="12" w:space="0" w:color="auto"/>
              <w:right w:val="single" w:sz="12" w:space="0" w:color="auto"/>
            </w:tcBorders>
            <w:vAlign w:val="center"/>
          </w:tcPr>
          <w:p w14:paraId="43FCEE7A" w14:textId="0EB5297E" w:rsidR="002A00F9" w:rsidRPr="006A2A95" w:rsidRDefault="002A00F9" w:rsidP="0029545C">
            <w:pPr>
              <w:pStyle w:val="af4"/>
            </w:pPr>
            <w:r>
              <w:rPr>
                <w:rFonts w:hint="eastAsia"/>
              </w:rPr>
              <w:t>通用MCU</w:t>
            </w:r>
          </w:p>
        </w:tc>
        <w:tc>
          <w:tcPr>
            <w:tcW w:w="4242" w:type="pct"/>
            <w:tcBorders>
              <w:top w:val="single" w:sz="12" w:space="0" w:color="auto"/>
              <w:left w:val="single" w:sz="12" w:space="0" w:color="auto"/>
              <w:bottom w:val="single" w:sz="12" w:space="0" w:color="auto"/>
              <w:right w:val="single" w:sz="12" w:space="0" w:color="auto"/>
            </w:tcBorders>
            <w:vAlign w:val="center"/>
          </w:tcPr>
          <w:p w14:paraId="59559443" w14:textId="5B160D02" w:rsidR="002A00F9" w:rsidRPr="006A2A95" w:rsidRDefault="006271FF" w:rsidP="006271FF">
            <w:pPr>
              <w:pStyle w:val="af4"/>
            </w:pPr>
            <w:r>
              <w:rPr>
                <w:rFonts w:hint="eastAsia"/>
              </w:rPr>
              <w:t>CH32H417</w:t>
            </w:r>
          </w:p>
        </w:tc>
      </w:tr>
      <w:bookmarkEnd w:id="4"/>
    </w:tbl>
    <w:p w14:paraId="5DDA8C41" w14:textId="77777777" w:rsidR="0024680C" w:rsidRDefault="0024680C" w:rsidP="0024680C">
      <w:pPr>
        <w:ind w:firstLineChars="0" w:firstLine="0"/>
        <w:sectPr w:rsidR="0024680C" w:rsidSect="00F34E77">
          <w:headerReference w:type="even" r:id="rId9"/>
          <w:headerReference w:type="default" r:id="rId10"/>
          <w:footerReference w:type="even" r:id="rId11"/>
          <w:footerReference w:type="default" r:id="rId12"/>
          <w:headerReference w:type="first" r:id="rId13"/>
          <w:footerReference w:type="first" r:id="rId14"/>
          <w:pgSz w:w="11906" w:h="16838"/>
          <w:pgMar w:top="1134" w:right="1361" w:bottom="1134" w:left="1361" w:header="851" w:footer="992" w:gutter="0"/>
          <w:pgNumType w:fmt="lowerRoman"/>
          <w:cols w:space="425"/>
          <w:docGrid w:type="lines" w:linePitch="312"/>
        </w:sectPr>
      </w:pPr>
    </w:p>
    <w:p w14:paraId="51B5338F" w14:textId="289C3D58" w:rsidR="0024680C" w:rsidRPr="00EE1A45" w:rsidRDefault="0024680C" w:rsidP="00441536">
      <w:pPr>
        <w:pStyle w:val="a4"/>
        <w:ind w:firstLine="673"/>
      </w:pPr>
      <w:bookmarkStart w:id="5" w:name="_Toc207035732"/>
      <w:bookmarkStart w:id="6" w:name="_Toc207094497"/>
      <w:bookmarkStart w:id="7" w:name="_Toc234312565"/>
      <w:r w:rsidRPr="00EE1A45">
        <w:lastRenderedPageBreak/>
        <w:t>目录</w:t>
      </w:r>
      <w:bookmarkEnd w:id="5"/>
      <w:bookmarkEnd w:id="6"/>
      <w:bookmarkEnd w:id="7"/>
    </w:p>
    <w:p w14:paraId="4927133A" w14:textId="3C771170" w:rsidR="00BA5213" w:rsidRDefault="00451766">
      <w:pPr>
        <w:pStyle w:val="10"/>
        <w:tabs>
          <w:tab w:val="right" w:leader="middleDot" w:pos="9174"/>
        </w:tabs>
        <w:rPr>
          <w:rFonts w:asciiTheme="minorHAnsi" w:eastAsiaTheme="minorEastAsia" w:hAnsiTheme="minorHAnsi" w:cstheme="minorBidi"/>
          <w:noProof/>
          <w:sz w:val="22"/>
          <w:szCs w:val="24"/>
        </w:rPr>
      </w:pPr>
      <w:r>
        <w:rPr>
          <w:rFonts w:hint="eastAsia"/>
        </w:rPr>
        <w:fldChar w:fldCharType="begin"/>
      </w:r>
      <w:r>
        <w:rPr>
          <w:rFonts w:hint="eastAsia"/>
        </w:rPr>
        <w:instrText xml:space="preserve"> TOC \o "1-3" \h \z \u </w:instrText>
      </w:r>
      <w:r>
        <w:rPr>
          <w:rFonts w:hint="eastAsia"/>
        </w:rPr>
        <w:fldChar w:fldCharType="separate"/>
      </w:r>
      <w:hyperlink w:anchor="_Toc234312564" w:history="1">
        <w:r w:rsidR="00BA5213" w:rsidRPr="00BB2FAC">
          <w:rPr>
            <w:rStyle w:val="af8"/>
            <w:noProof/>
          </w:rPr>
          <w:t>说明</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_Toc234312564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i</w:t>
        </w:r>
        <w:r w:rsidR="00BA5213">
          <w:rPr>
            <w:rFonts w:hint="eastAsia"/>
            <w:noProof/>
            <w:webHidden/>
          </w:rPr>
          <w:fldChar w:fldCharType="end"/>
        </w:r>
      </w:hyperlink>
    </w:p>
    <w:p w14:paraId="7B19822A" w14:textId="65C4CB82" w:rsidR="00BA5213" w:rsidRDefault="0001500D">
      <w:pPr>
        <w:pStyle w:val="10"/>
        <w:tabs>
          <w:tab w:val="right" w:leader="middleDot" w:pos="9174"/>
        </w:tabs>
        <w:rPr>
          <w:rFonts w:asciiTheme="minorHAnsi" w:eastAsiaTheme="minorEastAsia" w:hAnsiTheme="minorHAnsi" w:cstheme="minorBidi"/>
          <w:noProof/>
          <w:sz w:val="22"/>
          <w:szCs w:val="24"/>
        </w:rPr>
      </w:pPr>
      <w:hyperlink w:anchor="_Toc234312565" w:history="1">
        <w:r w:rsidR="00BA5213" w:rsidRPr="00BB2FAC">
          <w:rPr>
            <w:rStyle w:val="af8"/>
            <w:noProof/>
          </w:rPr>
          <w:t>目录</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_Toc234312565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ii</w:t>
        </w:r>
        <w:r w:rsidR="00BA5213">
          <w:rPr>
            <w:rFonts w:hint="eastAsia"/>
            <w:noProof/>
            <w:webHidden/>
          </w:rPr>
          <w:fldChar w:fldCharType="end"/>
        </w:r>
      </w:hyperlink>
    </w:p>
    <w:p w14:paraId="1CA38D41" w14:textId="6E8B7FC2" w:rsidR="00BA5213" w:rsidRDefault="0001500D">
      <w:pPr>
        <w:pStyle w:val="10"/>
        <w:tabs>
          <w:tab w:val="right" w:leader="middleDot" w:pos="9174"/>
        </w:tabs>
        <w:rPr>
          <w:rFonts w:asciiTheme="minorHAnsi" w:eastAsiaTheme="minorEastAsia" w:hAnsiTheme="minorHAnsi" w:cstheme="minorBidi"/>
          <w:noProof/>
          <w:sz w:val="22"/>
          <w:szCs w:val="24"/>
        </w:rPr>
      </w:pPr>
      <w:hyperlink w:anchor="_Toc234312566" w:history="1">
        <w:r w:rsidR="00BA5213" w:rsidRPr="00BB2FAC">
          <w:rPr>
            <w:rStyle w:val="af8"/>
            <w:noProof/>
          </w:rPr>
          <w:t>表格索引</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_Toc234312566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ii</w:t>
        </w:r>
        <w:r w:rsidR="00BA5213">
          <w:rPr>
            <w:rFonts w:hint="eastAsia"/>
            <w:noProof/>
            <w:webHidden/>
          </w:rPr>
          <w:fldChar w:fldCharType="end"/>
        </w:r>
      </w:hyperlink>
    </w:p>
    <w:p w14:paraId="496EC42A" w14:textId="41F1FF8C" w:rsidR="00BA5213" w:rsidRDefault="0001500D">
      <w:pPr>
        <w:pStyle w:val="10"/>
        <w:tabs>
          <w:tab w:val="right" w:leader="middleDot" w:pos="9174"/>
        </w:tabs>
        <w:rPr>
          <w:rFonts w:asciiTheme="minorHAnsi" w:eastAsiaTheme="minorEastAsia" w:hAnsiTheme="minorHAnsi" w:cstheme="minorBidi"/>
          <w:noProof/>
          <w:sz w:val="22"/>
          <w:szCs w:val="24"/>
        </w:rPr>
      </w:pPr>
      <w:hyperlink w:anchor="_Toc234312567" w:history="1">
        <w:r w:rsidR="00BA5213" w:rsidRPr="00BB2FAC">
          <w:rPr>
            <w:rStyle w:val="af8"/>
            <w:noProof/>
          </w:rPr>
          <w:t>图片索引</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_Toc234312567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ii</w:t>
        </w:r>
        <w:r w:rsidR="00BA5213">
          <w:rPr>
            <w:rFonts w:hint="eastAsia"/>
            <w:noProof/>
            <w:webHidden/>
          </w:rPr>
          <w:fldChar w:fldCharType="end"/>
        </w:r>
      </w:hyperlink>
    </w:p>
    <w:p w14:paraId="39685906" w14:textId="2B9B71CE" w:rsidR="00BA5213" w:rsidRDefault="0001500D">
      <w:pPr>
        <w:pStyle w:val="10"/>
        <w:tabs>
          <w:tab w:val="right" w:leader="middleDot" w:pos="9174"/>
        </w:tabs>
        <w:rPr>
          <w:rFonts w:asciiTheme="minorHAnsi" w:eastAsiaTheme="minorEastAsia" w:hAnsiTheme="minorHAnsi" w:cstheme="minorBidi"/>
          <w:noProof/>
          <w:sz w:val="22"/>
          <w:szCs w:val="24"/>
        </w:rPr>
      </w:pPr>
      <w:hyperlink w:anchor="_Toc234312568" w:history="1">
        <w:r w:rsidR="00BA5213" w:rsidRPr="00BB2FAC">
          <w:rPr>
            <w:rStyle w:val="af8"/>
            <w:noProof/>
          </w:rPr>
          <w:t>第1章 V5核cache功能简介</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_Toc234312568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1</w:t>
        </w:r>
        <w:r w:rsidR="00BA5213">
          <w:rPr>
            <w:rFonts w:hint="eastAsia"/>
            <w:noProof/>
            <w:webHidden/>
          </w:rPr>
          <w:fldChar w:fldCharType="end"/>
        </w:r>
      </w:hyperlink>
    </w:p>
    <w:p w14:paraId="732C05E1" w14:textId="45FF4D73" w:rsidR="00BA5213" w:rsidRDefault="0001500D">
      <w:pPr>
        <w:pStyle w:val="20"/>
        <w:tabs>
          <w:tab w:val="right" w:leader="middleDot" w:pos="9174"/>
        </w:tabs>
        <w:ind w:left="420"/>
        <w:rPr>
          <w:rFonts w:asciiTheme="minorHAnsi" w:eastAsiaTheme="minorEastAsia" w:hAnsiTheme="minorHAnsi" w:cstheme="minorBidi"/>
          <w:noProof/>
          <w:sz w:val="22"/>
          <w:szCs w:val="24"/>
        </w:rPr>
      </w:pPr>
      <w:hyperlink w:anchor="_Toc234312569" w:history="1">
        <w:r w:rsidR="00BA5213" w:rsidRPr="00BB2FAC">
          <w:rPr>
            <w:rStyle w:val="af8"/>
            <w:noProof/>
          </w:rPr>
          <w:t>1.1 Cache功能简介</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_Toc234312569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1</w:t>
        </w:r>
        <w:r w:rsidR="00BA5213">
          <w:rPr>
            <w:rFonts w:hint="eastAsia"/>
            <w:noProof/>
            <w:webHidden/>
          </w:rPr>
          <w:fldChar w:fldCharType="end"/>
        </w:r>
      </w:hyperlink>
    </w:p>
    <w:p w14:paraId="7AEA8C9C" w14:textId="52094339" w:rsidR="00BA5213" w:rsidRDefault="0001500D">
      <w:pPr>
        <w:pStyle w:val="10"/>
        <w:tabs>
          <w:tab w:val="right" w:leader="middleDot" w:pos="9174"/>
        </w:tabs>
        <w:rPr>
          <w:rFonts w:asciiTheme="minorHAnsi" w:eastAsiaTheme="minorEastAsia" w:hAnsiTheme="minorHAnsi" w:cstheme="minorBidi"/>
          <w:noProof/>
          <w:sz w:val="22"/>
          <w:szCs w:val="24"/>
        </w:rPr>
      </w:pPr>
      <w:hyperlink w:anchor="_Toc234312570" w:history="1">
        <w:r w:rsidR="00BA5213" w:rsidRPr="00BB2FAC">
          <w:rPr>
            <w:rStyle w:val="af8"/>
            <w:noProof/>
          </w:rPr>
          <w:t>第2章 Cache使用方法</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_Toc234312570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2</w:t>
        </w:r>
        <w:r w:rsidR="00BA5213">
          <w:rPr>
            <w:rFonts w:hint="eastAsia"/>
            <w:noProof/>
            <w:webHidden/>
          </w:rPr>
          <w:fldChar w:fldCharType="end"/>
        </w:r>
      </w:hyperlink>
    </w:p>
    <w:p w14:paraId="132130E4" w14:textId="5C6D30AB" w:rsidR="00BA5213" w:rsidRDefault="0001500D">
      <w:pPr>
        <w:pStyle w:val="20"/>
        <w:tabs>
          <w:tab w:val="right" w:leader="middleDot" w:pos="9174"/>
        </w:tabs>
        <w:ind w:left="420"/>
        <w:rPr>
          <w:rFonts w:asciiTheme="minorHAnsi" w:eastAsiaTheme="minorEastAsia" w:hAnsiTheme="minorHAnsi" w:cstheme="minorBidi"/>
          <w:noProof/>
          <w:sz w:val="22"/>
          <w:szCs w:val="24"/>
        </w:rPr>
      </w:pPr>
      <w:hyperlink w:anchor="_Toc234312571" w:history="1">
        <w:r w:rsidR="00BA5213" w:rsidRPr="00BB2FAC">
          <w:rPr>
            <w:rStyle w:val="af8"/>
            <w:noProof/>
          </w:rPr>
          <w:t>2.1 缓存策略控制cache</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_Toc234312571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2</w:t>
        </w:r>
        <w:r w:rsidR="00BA5213">
          <w:rPr>
            <w:rFonts w:hint="eastAsia"/>
            <w:noProof/>
            <w:webHidden/>
          </w:rPr>
          <w:fldChar w:fldCharType="end"/>
        </w:r>
      </w:hyperlink>
    </w:p>
    <w:p w14:paraId="7B5D43D0" w14:textId="2C18965E" w:rsidR="00BA5213" w:rsidRDefault="0001500D">
      <w:pPr>
        <w:pStyle w:val="30"/>
        <w:tabs>
          <w:tab w:val="right" w:leader="middleDot" w:pos="9174"/>
        </w:tabs>
        <w:ind w:left="840"/>
        <w:rPr>
          <w:rFonts w:asciiTheme="minorHAnsi" w:eastAsiaTheme="minorEastAsia" w:hAnsiTheme="minorHAnsi" w:cstheme="minorBidi"/>
          <w:noProof/>
          <w:sz w:val="22"/>
          <w:szCs w:val="24"/>
        </w:rPr>
      </w:pPr>
      <w:hyperlink w:anchor="_Toc234312572" w:history="1">
        <w:r w:rsidR="00BA5213" w:rsidRPr="00BB2FAC">
          <w:rPr>
            <w:rStyle w:val="af8"/>
            <w:noProof/>
          </w:rPr>
          <w:t>2.1.1 相关寄存器及配置位</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_Toc234312572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2</w:t>
        </w:r>
        <w:r w:rsidR="00BA5213">
          <w:rPr>
            <w:rFonts w:hint="eastAsia"/>
            <w:noProof/>
            <w:webHidden/>
          </w:rPr>
          <w:fldChar w:fldCharType="end"/>
        </w:r>
      </w:hyperlink>
    </w:p>
    <w:p w14:paraId="43FF6A1D" w14:textId="230E59C2" w:rsidR="00BA5213" w:rsidRDefault="0001500D">
      <w:pPr>
        <w:pStyle w:val="30"/>
        <w:tabs>
          <w:tab w:val="right" w:leader="middleDot" w:pos="9174"/>
        </w:tabs>
        <w:ind w:left="840"/>
        <w:rPr>
          <w:rFonts w:asciiTheme="minorHAnsi" w:eastAsiaTheme="minorEastAsia" w:hAnsiTheme="minorHAnsi" w:cstheme="minorBidi"/>
          <w:noProof/>
          <w:sz w:val="22"/>
          <w:szCs w:val="24"/>
        </w:rPr>
      </w:pPr>
      <w:hyperlink w:anchor="_Toc234312573" w:history="1">
        <w:r w:rsidR="00BA5213" w:rsidRPr="00BB2FAC">
          <w:rPr>
            <w:rStyle w:val="af8"/>
            <w:noProof/>
          </w:rPr>
          <w:t>2.1.2 程序配置示例</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_Toc234312573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3</w:t>
        </w:r>
        <w:r w:rsidR="00BA5213">
          <w:rPr>
            <w:rFonts w:hint="eastAsia"/>
            <w:noProof/>
            <w:webHidden/>
          </w:rPr>
          <w:fldChar w:fldCharType="end"/>
        </w:r>
      </w:hyperlink>
    </w:p>
    <w:p w14:paraId="3896B593" w14:textId="3338816F" w:rsidR="00BA5213" w:rsidRDefault="0001500D">
      <w:pPr>
        <w:pStyle w:val="20"/>
        <w:tabs>
          <w:tab w:val="right" w:leader="middleDot" w:pos="9174"/>
        </w:tabs>
        <w:ind w:left="420"/>
        <w:rPr>
          <w:rFonts w:asciiTheme="minorHAnsi" w:eastAsiaTheme="minorEastAsia" w:hAnsiTheme="minorHAnsi" w:cstheme="minorBidi"/>
          <w:noProof/>
          <w:sz w:val="22"/>
          <w:szCs w:val="24"/>
        </w:rPr>
      </w:pPr>
      <w:hyperlink w:anchor="_Toc234312574" w:history="1">
        <w:r w:rsidR="00BA5213" w:rsidRPr="00BB2FAC">
          <w:rPr>
            <w:rStyle w:val="af8"/>
            <w:noProof/>
          </w:rPr>
          <w:t>2.2 PMP通道控制cache</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_Toc234312574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3</w:t>
        </w:r>
        <w:r w:rsidR="00BA5213">
          <w:rPr>
            <w:rFonts w:hint="eastAsia"/>
            <w:noProof/>
            <w:webHidden/>
          </w:rPr>
          <w:fldChar w:fldCharType="end"/>
        </w:r>
      </w:hyperlink>
    </w:p>
    <w:p w14:paraId="08C0967B" w14:textId="7ECC1FF7" w:rsidR="00BA5213" w:rsidRDefault="0001500D">
      <w:pPr>
        <w:pStyle w:val="30"/>
        <w:tabs>
          <w:tab w:val="right" w:leader="middleDot" w:pos="9174"/>
        </w:tabs>
        <w:ind w:left="840"/>
        <w:rPr>
          <w:rFonts w:asciiTheme="minorHAnsi" w:eastAsiaTheme="minorEastAsia" w:hAnsiTheme="minorHAnsi" w:cstheme="minorBidi"/>
          <w:noProof/>
          <w:sz w:val="22"/>
          <w:szCs w:val="24"/>
        </w:rPr>
      </w:pPr>
      <w:hyperlink w:anchor="_Toc234312575" w:history="1">
        <w:r w:rsidR="00BA5213" w:rsidRPr="00BB2FAC">
          <w:rPr>
            <w:rStyle w:val="af8"/>
            <w:noProof/>
          </w:rPr>
          <w:t>2.2.1 相关寄存器及配置位</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_Toc234312575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4</w:t>
        </w:r>
        <w:r w:rsidR="00BA5213">
          <w:rPr>
            <w:rFonts w:hint="eastAsia"/>
            <w:noProof/>
            <w:webHidden/>
          </w:rPr>
          <w:fldChar w:fldCharType="end"/>
        </w:r>
      </w:hyperlink>
    </w:p>
    <w:p w14:paraId="5F59AA7F" w14:textId="4C48414F" w:rsidR="00BA5213" w:rsidRDefault="0001500D">
      <w:pPr>
        <w:pStyle w:val="30"/>
        <w:tabs>
          <w:tab w:val="right" w:leader="middleDot" w:pos="9174"/>
        </w:tabs>
        <w:ind w:left="840"/>
        <w:rPr>
          <w:rFonts w:asciiTheme="minorHAnsi" w:eastAsiaTheme="minorEastAsia" w:hAnsiTheme="minorHAnsi" w:cstheme="minorBidi"/>
          <w:noProof/>
          <w:sz w:val="22"/>
          <w:szCs w:val="24"/>
        </w:rPr>
      </w:pPr>
      <w:hyperlink w:anchor="_Toc234312576" w:history="1">
        <w:r w:rsidR="00BA5213" w:rsidRPr="00BB2FAC">
          <w:rPr>
            <w:rStyle w:val="af8"/>
            <w:noProof/>
          </w:rPr>
          <w:t>2.2.2 程序配置示例</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_Toc234312576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5</w:t>
        </w:r>
        <w:r w:rsidR="00BA5213">
          <w:rPr>
            <w:rFonts w:hint="eastAsia"/>
            <w:noProof/>
            <w:webHidden/>
          </w:rPr>
          <w:fldChar w:fldCharType="end"/>
        </w:r>
      </w:hyperlink>
    </w:p>
    <w:p w14:paraId="0DEEC4B9" w14:textId="5BCB97F4" w:rsidR="00BA5213" w:rsidRDefault="0001500D">
      <w:pPr>
        <w:pStyle w:val="30"/>
        <w:tabs>
          <w:tab w:val="right" w:leader="middleDot" w:pos="9174"/>
        </w:tabs>
        <w:ind w:left="840"/>
        <w:rPr>
          <w:rFonts w:asciiTheme="minorHAnsi" w:eastAsiaTheme="minorEastAsia" w:hAnsiTheme="minorHAnsi" w:cstheme="minorBidi"/>
          <w:noProof/>
          <w:sz w:val="22"/>
          <w:szCs w:val="24"/>
        </w:rPr>
      </w:pPr>
      <w:hyperlink w:anchor="_Toc234312577" w:history="1">
        <w:r w:rsidR="00BA5213" w:rsidRPr="00BB2FAC">
          <w:rPr>
            <w:rStyle w:val="af8"/>
            <w:noProof/>
          </w:rPr>
          <w:t>2.2.3 PMP通道缓存策略用法总结</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_Toc234312577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5</w:t>
        </w:r>
        <w:r w:rsidR="00BA5213">
          <w:rPr>
            <w:rFonts w:hint="eastAsia"/>
            <w:noProof/>
            <w:webHidden/>
          </w:rPr>
          <w:fldChar w:fldCharType="end"/>
        </w:r>
      </w:hyperlink>
    </w:p>
    <w:p w14:paraId="1BFDA6FB" w14:textId="602E22CC" w:rsidR="00BA5213" w:rsidRDefault="0001500D">
      <w:pPr>
        <w:pStyle w:val="10"/>
        <w:tabs>
          <w:tab w:val="right" w:leader="middleDot" w:pos="9174"/>
        </w:tabs>
        <w:rPr>
          <w:rFonts w:asciiTheme="minorHAnsi" w:eastAsiaTheme="minorEastAsia" w:hAnsiTheme="minorHAnsi" w:cstheme="minorBidi"/>
          <w:noProof/>
          <w:sz w:val="22"/>
          <w:szCs w:val="24"/>
        </w:rPr>
      </w:pPr>
      <w:hyperlink w:anchor="_Toc234312578" w:history="1">
        <w:r w:rsidR="00BA5213" w:rsidRPr="00BB2FAC">
          <w:rPr>
            <w:rStyle w:val="af8"/>
            <w:noProof/>
          </w:rPr>
          <w:t>第3章 Cache性能对比</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_Toc234312578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7</w:t>
        </w:r>
        <w:r w:rsidR="00BA5213">
          <w:rPr>
            <w:rFonts w:hint="eastAsia"/>
            <w:noProof/>
            <w:webHidden/>
          </w:rPr>
          <w:fldChar w:fldCharType="end"/>
        </w:r>
      </w:hyperlink>
    </w:p>
    <w:p w14:paraId="6CFBA061" w14:textId="5EFD77FF" w:rsidR="00BA5213" w:rsidRDefault="0001500D">
      <w:pPr>
        <w:pStyle w:val="20"/>
        <w:tabs>
          <w:tab w:val="right" w:leader="middleDot" w:pos="9174"/>
        </w:tabs>
        <w:ind w:left="420"/>
        <w:rPr>
          <w:rFonts w:asciiTheme="minorHAnsi" w:eastAsiaTheme="minorEastAsia" w:hAnsiTheme="minorHAnsi" w:cstheme="minorBidi"/>
          <w:noProof/>
          <w:sz w:val="22"/>
          <w:szCs w:val="24"/>
        </w:rPr>
      </w:pPr>
      <w:hyperlink w:anchor="_Toc234312579" w:history="1">
        <w:r w:rsidR="00BA5213" w:rsidRPr="00BB2FAC">
          <w:rPr>
            <w:rStyle w:val="af8"/>
            <w:noProof/>
          </w:rPr>
          <w:t>3.1 V5核cache性能CoreMark对比</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_Toc234312579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7</w:t>
        </w:r>
        <w:r w:rsidR="00BA5213">
          <w:rPr>
            <w:rFonts w:hint="eastAsia"/>
            <w:noProof/>
            <w:webHidden/>
          </w:rPr>
          <w:fldChar w:fldCharType="end"/>
        </w:r>
      </w:hyperlink>
    </w:p>
    <w:p w14:paraId="0C44A818" w14:textId="1347B233" w:rsidR="00BA5213" w:rsidRDefault="0001500D">
      <w:pPr>
        <w:pStyle w:val="20"/>
        <w:tabs>
          <w:tab w:val="right" w:leader="middleDot" w:pos="9174"/>
        </w:tabs>
        <w:ind w:left="420"/>
        <w:rPr>
          <w:rFonts w:asciiTheme="minorHAnsi" w:eastAsiaTheme="minorEastAsia" w:hAnsiTheme="minorHAnsi" w:cstheme="minorBidi"/>
          <w:noProof/>
          <w:sz w:val="22"/>
          <w:szCs w:val="24"/>
        </w:rPr>
      </w:pPr>
      <w:hyperlink w:anchor="_Toc234312580" w:history="1">
        <w:r w:rsidR="00BA5213" w:rsidRPr="00BB2FAC">
          <w:rPr>
            <w:rStyle w:val="af8"/>
            <w:noProof/>
          </w:rPr>
          <w:t>3.2 线性测试的cache性能对比</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_Toc234312580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8</w:t>
        </w:r>
        <w:r w:rsidR="00BA5213">
          <w:rPr>
            <w:rFonts w:hint="eastAsia"/>
            <w:noProof/>
            <w:webHidden/>
          </w:rPr>
          <w:fldChar w:fldCharType="end"/>
        </w:r>
      </w:hyperlink>
    </w:p>
    <w:p w14:paraId="40F16820" w14:textId="54D701D0" w:rsidR="00BA5213" w:rsidRDefault="0001500D">
      <w:pPr>
        <w:pStyle w:val="10"/>
        <w:tabs>
          <w:tab w:val="right" w:leader="middleDot" w:pos="9174"/>
        </w:tabs>
        <w:rPr>
          <w:rFonts w:asciiTheme="minorHAnsi" w:eastAsiaTheme="minorEastAsia" w:hAnsiTheme="minorHAnsi" w:cstheme="minorBidi"/>
          <w:noProof/>
          <w:sz w:val="22"/>
          <w:szCs w:val="24"/>
        </w:rPr>
      </w:pPr>
      <w:hyperlink w:anchor="_Toc234312581" w:history="1">
        <w:r w:rsidR="00BA5213" w:rsidRPr="00BB2FAC">
          <w:rPr>
            <w:rStyle w:val="af8"/>
            <w:noProof/>
          </w:rPr>
          <w:t>历史版本</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_Toc234312581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9</w:t>
        </w:r>
        <w:r w:rsidR="00BA5213">
          <w:rPr>
            <w:rFonts w:hint="eastAsia"/>
            <w:noProof/>
            <w:webHidden/>
          </w:rPr>
          <w:fldChar w:fldCharType="end"/>
        </w:r>
      </w:hyperlink>
    </w:p>
    <w:p w14:paraId="08347170" w14:textId="1AEED4E2" w:rsidR="00BA5213" w:rsidRDefault="0001500D">
      <w:pPr>
        <w:pStyle w:val="10"/>
        <w:tabs>
          <w:tab w:val="right" w:leader="middleDot" w:pos="9174"/>
        </w:tabs>
        <w:rPr>
          <w:rFonts w:asciiTheme="minorHAnsi" w:eastAsiaTheme="minorEastAsia" w:hAnsiTheme="minorHAnsi" w:cstheme="minorBidi"/>
          <w:noProof/>
          <w:sz w:val="22"/>
          <w:szCs w:val="24"/>
        </w:rPr>
      </w:pPr>
      <w:hyperlink w:anchor="_Toc234312582" w:history="1">
        <w:r w:rsidR="00BA5213" w:rsidRPr="00BB2FAC">
          <w:rPr>
            <w:rStyle w:val="af8"/>
            <w:noProof/>
          </w:rPr>
          <w:t>声明</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_Toc234312582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10</w:t>
        </w:r>
        <w:r w:rsidR="00BA5213">
          <w:rPr>
            <w:rFonts w:hint="eastAsia"/>
            <w:noProof/>
            <w:webHidden/>
          </w:rPr>
          <w:fldChar w:fldCharType="end"/>
        </w:r>
      </w:hyperlink>
    </w:p>
    <w:p w14:paraId="35953CE0" w14:textId="5EF0990C" w:rsidR="001F672E" w:rsidRPr="008E64A8" w:rsidRDefault="00451766" w:rsidP="008E64A8">
      <w:pPr>
        <w:pStyle w:val="afa"/>
        <w:rPr>
          <w:rFonts w:ascii="黑体" w:eastAsia="黑体" w:hAnsi="黑体"/>
        </w:rPr>
      </w:pPr>
      <w:r>
        <w:rPr>
          <w:rFonts w:ascii="黑体" w:eastAsia="黑体" w:hAnsi="黑体" w:hint="eastAsia"/>
        </w:rPr>
        <w:fldChar w:fldCharType="end"/>
      </w:r>
    </w:p>
    <w:p w14:paraId="776FC140" w14:textId="2446B853" w:rsidR="000E63BC" w:rsidRDefault="000E63BC" w:rsidP="00441536">
      <w:pPr>
        <w:pStyle w:val="a4"/>
        <w:ind w:firstLine="673"/>
      </w:pPr>
      <w:bookmarkStart w:id="8" w:name="_Toc207035733"/>
      <w:bookmarkStart w:id="9" w:name="_Toc207094498"/>
      <w:bookmarkStart w:id="10" w:name="_Toc234312566"/>
      <w:r>
        <w:t>表格索引</w:t>
      </w:r>
      <w:bookmarkEnd w:id="8"/>
      <w:bookmarkEnd w:id="9"/>
      <w:bookmarkEnd w:id="10"/>
    </w:p>
    <w:p w14:paraId="68AFAF2E" w14:textId="49A04035" w:rsidR="00BA5213" w:rsidRDefault="00451766">
      <w:pPr>
        <w:pStyle w:val="af9"/>
        <w:tabs>
          <w:tab w:val="right" w:leader="dot" w:pos="9174"/>
        </w:tabs>
        <w:rPr>
          <w:rFonts w:asciiTheme="minorHAnsi" w:eastAsiaTheme="minorEastAsia" w:hAnsiTheme="minorHAnsi" w:cstheme="minorBidi"/>
          <w:smallCaps w:val="0"/>
          <w:noProof/>
          <w:sz w:val="22"/>
          <w:szCs w:val="24"/>
        </w:rPr>
      </w:pPr>
      <w:r>
        <w:rPr>
          <w:rFonts w:hint="eastAsia"/>
        </w:rPr>
        <w:fldChar w:fldCharType="begin"/>
      </w:r>
      <w:r>
        <w:rPr>
          <w:rFonts w:hint="eastAsia"/>
        </w:rPr>
        <w:instrText xml:space="preserve"> TOC \h \z \c "表" </w:instrText>
      </w:r>
      <w:r>
        <w:rPr>
          <w:rFonts w:hint="eastAsia"/>
        </w:rPr>
        <w:fldChar w:fldCharType="separate"/>
      </w:r>
      <w:hyperlink w:anchor="_Toc234312583" w:history="1">
        <w:r w:rsidR="00BA5213" w:rsidRPr="00BE02BC">
          <w:rPr>
            <w:rStyle w:val="af8"/>
            <w:noProof/>
          </w:rPr>
          <w:t>表 1 cache性能对比</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_Toc234312583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8</w:t>
        </w:r>
        <w:r w:rsidR="00BA5213">
          <w:rPr>
            <w:rFonts w:hint="eastAsia"/>
            <w:noProof/>
            <w:webHidden/>
          </w:rPr>
          <w:fldChar w:fldCharType="end"/>
        </w:r>
      </w:hyperlink>
    </w:p>
    <w:p w14:paraId="2B85F6BE" w14:textId="36E06927" w:rsidR="00451766" w:rsidRPr="00451766" w:rsidRDefault="00451766" w:rsidP="00451766">
      <w:pPr>
        <w:pStyle w:val="afa"/>
        <w:rPr>
          <w:rFonts w:ascii="黑体" w:eastAsia="黑体" w:hAnsi="黑体"/>
        </w:rPr>
      </w:pPr>
      <w:r>
        <w:rPr>
          <w:rFonts w:ascii="黑体" w:eastAsia="黑体" w:hAnsi="黑体" w:hint="eastAsia"/>
        </w:rPr>
        <w:fldChar w:fldCharType="end"/>
      </w:r>
    </w:p>
    <w:p w14:paraId="082CF441" w14:textId="71F804BC" w:rsidR="0024680C" w:rsidRDefault="000E63BC" w:rsidP="00441536">
      <w:pPr>
        <w:pStyle w:val="a4"/>
        <w:ind w:firstLine="673"/>
      </w:pPr>
      <w:bookmarkStart w:id="11" w:name="_Toc207035734"/>
      <w:bookmarkStart w:id="12" w:name="_Toc207094499"/>
      <w:bookmarkStart w:id="13" w:name="_Toc234312567"/>
      <w:r>
        <w:rPr>
          <w:rFonts w:hint="eastAsia"/>
        </w:rPr>
        <w:t>图片索引</w:t>
      </w:r>
      <w:bookmarkEnd w:id="11"/>
      <w:bookmarkEnd w:id="12"/>
      <w:bookmarkEnd w:id="13"/>
    </w:p>
    <w:p w14:paraId="16A7C829" w14:textId="686D4B63" w:rsidR="00BA5213" w:rsidRDefault="00451766">
      <w:pPr>
        <w:pStyle w:val="af9"/>
        <w:tabs>
          <w:tab w:val="right" w:leader="middleDot" w:pos="9174"/>
        </w:tabs>
        <w:rPr>
          <w:rFonts w:asciiTheme="minorHAnsi" w:eastAsiaTheme="minorEastAsia" w:hAnsiTheme="minorHAnsi" w:cstheme="minorBidi"/>
          <w:smallCaps w:val="0"/>
          <w:noProof/>
          <w:sz w:val="22"/>
          <w:szCs w:val="24"/>
        </w:rPr>
      </w:pPr>
      <w:r>
        <w:rPr>
          <w:rFonts w:hint="eastAsia"/>
        </w:rPr>
        <w:fldChar w:fldCharType="begin"/>
      </w:r>
      <w:r>
        <w:rPr>
          <w:rFonts w:hint="eastAsia"/>
        </w:rPr>
        <w:instrText xml:space="preserve"> TOC \h \z \c "图" </w:instrText>
      </w:r>
      <w:r>
        <w:rPr>
          <w:rFonts w:hint="eastAsia"/>
        </w:rPr>
        <w:fldChar w:fldCharType="separate"/>
      </w:r>
      <w:hyperlink w:anchor="_Toc234312584" w:history="1">
        <w:r w:rsidR="00BA5213" w:rsidRPr="007966F6">
          <w:rPr>
            <w:rStyle w:val="af8"/>
            <w:noProof/>
          </w:rPr>
          <w:t>图 2</w:t>
        </w:r>
        <w:r w:rsidR="00BA5213" w:rsidRPr="007966F6">
          <w:rPr>
            <w:rStyle w:val="af8"/>
            <w:noProof/>
          </w:rPr>
          <w:noBreakHyphen/>
          <w:t>1 cache缓存策略寄存器位定义</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_Toc234312584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2</w:t>
        </w:r>
        <w:r w:rsidR="00BA5213">
          <w:rPr>
            <w:rFonts w:hint="eastAsia"/>
            <w:noProof/>
            <w:webHidden/>
          </w:rPr>
          <w:fldChar w:fldCharType="end"/>
        </w:r>
      </w:hyperlink>
    </w:p>
    <w:p w14:paraId="3DB69341" w14:textId="33C4E21D" w:rsidR="00BA5213" w:rsidRDefault="0001500D">
      <w:pPr>
        <w:pStyle w:val="af9"/>
        <w:tabs>
          <w:tab w:val="right" w:leader="middleDot" w:pos="9174"/>
        </w:tabs>
        <w:rPr>
          <w:rFonts w:asciiTheme="minorHAnsi" w:eastAsiaTheme="minorEastAsia" w:hAnsiTheme="minorHAnsi" w:cstheme="minorBidi"/>
          <w:smallCaps w:val="0"/>
          <w:noProof/>
          <w:sz w:val="22"/>
          <w:szCs w:val="24"/>
        </w:rPr>
      </w:pPr>
      <w:hyperlink w:anchor="_Toc234312585" w:history="1">
        <w:r w:rsidR="00BA5213" w:rsidRPr="007966F6">
          <w:rPr>
            <w:rStyle w:val="af8"/>
            <w:noProof/>
          </w:rPr>
          <w:t>图 2</w:t>
        </w:r>
        <w:r w:rsidR="00BA5213" w:rsidRPr="007966F6">
          <w:rPr>
            <w:rStyle w:val="af8"/>
            <w:noProof/>
          </w:rPr>
          <w:noBreakHyphen/>
          <w:t>2 cache缓存操作寄存器位定义</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_Toc234312585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3</w:t>
        </w:r>
        <w:r w:rsidR="00BA5213">
          <w:rPr>
            <w:rFonts w:hint="eastAsia"/>
            <w:noProof/>
            <w:webHidden/>
          </w:rPr>
          <w:fldChar w:fldCharType="end"/>
        </w:r>
      </w:hyperlink>
    </w:p>
    <w:p w14:paraId="203BED99" w14:textId="18647C85" w:rsidR="00BA5213" w:rsidRDefault="0001500D">
      <w:pPr>
        <w:pStyle w:val="af9"/>
        <w:tabs>
          <w:tab w:val="right" w:leader="middleDot" w:pos="9174"/>
        </w:tabs>
        <w:rPr>
          <w:rFonts w:asciiTheme="minorHAnsi" w:eastAsiaTheme="minorEastAsia" w:hAnsiTheme="minorHAnsi" w:cstheme="minorBidi"/>
          <w:smallCaps w:val="0"/>
          <w:noProof/>
          <w:sz w:val="22"/>
          <w:szCs w:val="24"/>
        </w:rPr>
      </w:pPr>
      <w:hyperlink w:anchor="_Toc234312586" w:history="1">
        <w:r w:rsidR="00BA5213" w:rsidRPr="007966F6">
          <w:rPr>
            <w:rStyle w:val="af8"/>
            <w:noProof/>
          </w:rPr>
          <w:t>图 2</w:t>
        </w:r>
        <w:r w:rsidR="00BA5213" w:rsidRPr="007966F6">
          <w:rPr>
            <w:rStyle w:val="af8"/>
            <w:noProof/>
          </w:rPr>
          <w:noBreakHyphen/>
          <w:t>3 PMP模式</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_Toc234312586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3</w:t>
        </w:r>
        <w:r w:rsidR="00BA5213">
          <w:rPr>
            <w:rFonts w:hint="eastAsia"/>
            <w:noProof/>
            <w:webHidden/>
          </w:rPr>
          <w:fldChar w:fldCharType="end"/>
        </w:r>
      </w:hyperlink>
    </w:p>
    <w:p w14:paraId="3616B6E9" w14:textId="2B4E3489" w:rsidR="00BA5213" w:rsidRDefault="0001500D">
      <w:pPr>
        <w:pStyle w:val="af9"/>
        <w:tabs>
          <w:tab w:val="right" w:leader="middleDot" w:pos="9174"/>
        </w:tabs>
        <w:rPr>
          <w:rFonts w:asciiTheme="minorHAnsi" w:eastAsiaTheme="minorEastAsia" w:hAnsiTheme="minorHAnsi" w:cstheme="minorBidi"/>
          <w:smallCaps w:val="0"/>
          <w:noProof/>
          <w:sz w:val="22"/>
          <w:szCs w:val="24"/>
        </w:rPr>
      </w:pPr>
      <w:hyperlink w:anchor="_Toc234312587" w:history="1">
        <w:r w:rsidR="00BA5213" w:rsidRPr="007966F6">
          <w:rPr>
            <w:rStyle w:val="af8"/>
            <w:noProof/>
          </w:rPr>
          <w:t>图 2</w:t>
        </w:r>
        <w:r w:rsidR="00BA5213" w:rsidRPr="007966F6">
          <w:rPr>
            <w:rStyle w:val="af8"/>
            <w:noProof/>
          </w:rPr>
          <w:noBreakHyphen/>
          <w:t>4 PMP地址寄存器位定义</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_Toc234312587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4</w:t>
        </w:r>
        <w:r w:rsidR="00BA5213">
          <w:rPr>
            <w:rFonts w:hint="eastAsia"/>
            <w:noProof/>
            <w:webHidden/>
          </w:rPr>
          <w:fldChar w:fldCharType="end"/>
        </w:r>
      </w:hyperlink>
    </w:p>
    <w:p w14:paraId="2073E88E" w14:textId="728F4DB0" w:rsidR="00BA5213" w:rsidRDefault="0001500D">
      <w:pPr>
        <w:pStyle w:val="af9"/>
        <w:tabs>
          <w:tab w:val="right" w:leader="middleDot" w:pos="9174"/>
        </w:tabs>
        <w:rPr>
          <w:rFonts w:asciiTheme="minorHAnsi" w:eastAsiaTheme="minorEastAsia" w:hAnsiTheme="minorHAnsi" w:cstheme="minorBidi"/>
          <w:smallCaps w:val="0"/>
          <w:noProof/>
          <w:sz w:val="22"/>
          <w:szCs w:val="24"/>
        </w:rPr>
      </w:pPr>
      <w:hyperlink w:anchor="_Toc234312588" w:history="1">
        <w:r w:rsidR="00BA5213" w:rsidRPr="007966F6">
          <w:rPr>
            <w:rStyle w:val="af8"/>
            <w:noProof/>
          </w:rPr>
          <w:t>图 2</w:t>
        </w:r>
        <w:r w:rsidR="00BA5213" w:rsidRPr="007966F6">
          <w:rPr>
            <w:rStyle w:val="af8"/>
            <w:noProof/>
          </w:rPr>
          <w:noBreakHyphen/>
          <w:t>5 PMP配置寄存器位定义</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_Toc234312588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4</w:t>
        </w:r>
        <w:r w:rsidR="00BA5213">
          <w:rPr>
            <w:rFonts w:hint="eastAsia"/>
            <w:noProof/>
            <w:webHidden/>
          </w:rPr>
          <w:fldChar w:fldCharType="end"/>
        </w:r>
      </w:hyperlink>
    </w:p>
    <w:p w14:paraId="19AD563F" w14:textId="7F9B273D" w:rsidR="00BA5213" w:rsidRDefault="0001500D">
      <w:pPr>
        <w:pStyle w:val="af9"/>
        <w:tabs>
          <w:tab w:val="right" w:leader="middleDot" w:pos="9174"/>
        </w:tabs>
        <w:rPr>
          <w:rFonts w:asciiTheme="minorHAnsi" w:eastAsiaTheme="minorEastAsia" w:hAnsiTheme="minorHAnsi" w:cstheme="minorBidi"/>
          <w:smallCaps w:val="0"/>
          <w:noProof/>
          <w:sz w:val="22"/>
          <w:szCs w:val="24"/>
        </w:rPr>
      </w:pPr>
      <w:hyperlink w:anchor="_Toc234312589" w:history="1">
        <w:r w:rsidR="00BA5213" w:rsidRPr="007966F6">
          <w:rPr>
            <w:rStyle w:val="af8"/>
            <w:noProof/>
          </w:rPr>
          <w:t>图 2</w:t>
        </w:r>
        <w:r w:rsidR="00BA5213" w:rsidRPr="007966F6">
          <w:rPr>
            <w:rStyle w:val="af8"/>
            <w:noProof/>
          </w:rPr>
          <w:noBreakHyphen/>
          <w:t>6 缓存策略PMP覆盖寄存器</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_Toc234312589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4</w:t>
        </w:r>
        <w:r w:rsidR="00BA5213">
          <w:rPr>
            <w:rFonts w:hint="eastAsia"/>
            <w:noProof/>
            <w:webHidden/>
          </w:rPr>
          <w:fldChar w:fldCharType="end"/>
        </w:r>
      </w:hyperlink>
    </w:p>
    <w:p w14:paraId="29D26D61" w14:textId="10C9F828" w:rsidR="00BA5213" w:rsidRDefault="0001500D">
      <w:pPr>
        <w:pStyle w:val="af9"/>
        <w:tabs>
          <w:tab w:val="right" w:leader="middleDot" w:pos="9174"/>
        </w:tabs>
        <w:rPr>
          <w:rFonts w:asciiTheme="minorHAnsi" w:eastAsiaTheme="minorEastAsia" w:hAnsiTheme="minorHAnsi" w:cstheme="minorBidi"/>
          <w:smallCaps w:val="0"/>
          <w:noProof/>
          <w:sz w:val="22"/>
          <w:szCs w:val="24"/>
        </w:rPr>
      </w:pPr>
      <w:hyperlink w:anchor="_Toc234312590" w:history="1">
        <w:r w:rsidR="00BA5213" w:rsidRPr="007966F6">
          <w:rPr>
            <w:rStyle w:val="af8"/>
            <w:noProof/>
          </w:rPr>
          <w:t>图 3</w:t>
        </w:r>
        <w:r w:rsidR="00BA5213" w:rsidRPr="007966F6">
          <w:rPr>
            <w:rStyle w:val="af8"/>
            <w:noProof/>
          </w:rPr>
          <w:noBreakHyphen/>
          <w:t>1 FLASH运行时Coremark结果</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_Toc234312590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7</w:t>
        </w:r>
        <w:r w:rsidR="00BA5213">
          <w:rPr>
            <w:rFonts w:hint="eastAsia"/>
            <w:noProof/>
            <w:webHidden/>
          </w:rPr>
          <w:fldChar w:fldCharType="end"/>
        </w:r>
      </w:hyperlink>
    </w:p>
    <w:p w14:paraId="08BAE873" w14:textId="0AF7F481" w:rsidR="00BA5213" w:rsidRDefault="0001500D">
      <w:pPr>
        <w:pStyle w:val="af9"/>
        <w:tabs>
          <w:tab w:val="right" w:leader="middleDot" w:pos="9174"/>
        </w:tabs>
        <w:rPr>
          <w:rFonts w:asciiTheme="minorHAnsi" w:eastAsiaTheme="minorEastAsia" w:hAnsiTheme="minorHAnsi" w:cstheme="minorBidi"/>
          <w:smallCaps w:val="0"/>
          <w:noProof/>
          <w:sz w:val="22"/>
          <w:szCs w:val="24"/>
        </w:rPr>
      </w:pPr>
      <w:hyperlink w:anchor="_Toc234312591" w:history="1">
        <w:r w:rsidR="00BA5213" w:rsidRPr="007966F6">
          <w:rPr>
            <w:rStyle w:val="af8"/>
            <w:noProof/>
          </w:rPr>
          <w:t>图 3</w:t>
        </w:r>
        <w:r w:rsidR="00BA5213" w:rsidRPr="007966F6">
          <w:rPr>
            <w:rStyle w:val="af8"/>
            <w:noProof/>
          </w:rPr>
          <w:noBreakHyphen/>
          <w:t>2 FLASH+Cache Coremark结果</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_Toc234312591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7</w:t>
        </w:r>
        <w:r w:rsidR="00BA5213">
          <w:rPr>
            <w:rFonts w:hint="eastAsia"/>
            <w:noProof/>
            <w:webHidden/>
          </w:rPr>
          <w:fldChar w:fldCharType="end"/>
        </w:r>
      </w:hyperlink>
    </w:p>
    <w:p w14:paraId="05743ED3" w14:textId="6F5A904B" w:rsidR="00BA5213" w:rsidRDefault="0001500D">
      <w:pPr>
        <w:pStyle w:val="af9"/>
        <w:tabs>
          <w:tab w:val="right" w:leader="middleDot" w:pos="9174"/>
        </w:tabs>
        <w:rPr>
          <w:rFonts w:asciiTheme="minorHAnsi" w:eastAsiaTheme="minorEastAsia" w:hAnsiTheme="minorHAnsi" w:cstheme="minorBidi"/>
          <w:smallCaps w:val="0"/>
          <w:noProof/>
          <w:sz w:val="22"/>
          <w:szCs w:val="24"/>
        </w:rPr>
      </w:pPr>
      <w:hyperlink w:anchor="_Toc234312592" w:history="1">
        <w:r w:rsidR="00BA5213" w:rsidRPr="007966F6">
          <w:rPr>
            <w:rStyle w:val="af8"/>
            <w:noProof/>
          </w:rPr>
          <w:t>图 3</w:t>
        </w:r>
        <w:r w:rsidR="00BA5213" w:rsidRPr="007966F6">
          <w:rPr>
            <w:rStyle w:val="af8"/>
            <w:noProof/>
          </w:rPr>
          <w:noBreakHyphen/>
          <w:t>3 ITCM Coremark 结果</w:t>
        </w:r>
        <w:r w:rsidR="00BA5213">
          <w:rPr>
            <w:rFonts w:hint="eastAsia"/>
            <w:noProof/>
            <w:webHidden/>
          </w:rPr>
          <w:tab/>
        </w:r>
        <w:r w:rsidR="00BA5213">
          <w:rPr>
            <w:rFonts w:hint="eastAsia"/>
            <w:noProof/>
            <w:webHidden/>
          </w:rPr>
          <w:fldChar w:fldCharType="begin"/>
        </w:r>
        <w:r w:rsidR="00BA5213">
          <w:rPr>
            <w:rFonts w:hint="eastAsia"/>
            <w:noProof/>
            <w:webHidden/>
          </w:rPr>
          <w:instrText xml:space="preserve"> </w:instrText>
        </w:r>
        <w:r w:rsidR="00BA5213">
          <w:rPr>
            <w:noProof/>
            <w:webHidden/>
          </w:rPr>
          <w:instrText>PAGEREF _Toc234312592 \h</w:instrText>
        </w:r>
        <w:r w:rsidR="00BA5213">
          <w:rPr>
            <w:rFonts w:hint="eastAsia"/>
            <w:noProof/>
            <w:webHidden/>
          </w:rPr>
          <w:instrText xml:space="preserve"> </w:instrText>
        </w:r>
        <w:r w:rsidR="00BA5213">
          <w:rPr>
            <w:rFonts w:hint="eastAsia"/>
            <w:noProof/>
            <w:webHidden/>
          </w:rPr>
        </w:r>
        <w:r w:rsidR="00BA5213">
          <w:rPr>
            <w:rFonts w:hint="eastAsia"/>
            <w:noProof/>
            <w:webHidden/>
          </w:rPr>
          <w:fldChar w:fldCharType="separate"/>
        </w:r>
        <w:r w:rsidR="00970686">
          <w:rPr>
            <w:noProof/>
            <w:webHidden/>
          </w:rPr>
          <w:t>7</w:t>
        </w:r>
        <w:r w:rsidR="00BA5213">
          <w:rPr>
            <w:rFonts w:hint="eastAsia"/>
            <w:noProof/>
            <w:webHidden/>
          </w:rPr>
          <w:fldChar w:fldCharType="end"/>
        </w:r>
      </w:hyperlink>
    </w:p>
    <w:p w14:paraId="27FBA3DF" w14:textId="579ADD39" w:rsidR="00451766" w:rsidRPr="00451766" w:rsidRDefault="00451766" w:rsidP="00451766">
      <w:pPr>
        <w:pStyle w:val="afa"/>
        <w:rPr>
          <w:rFonts w:ascii="黑体" w:eastAsia="黑体" w:hAnsi="黑体"/>
        </w:rPr>
      </w:pPr>
      <w:r>
        <w:rPr>
          <w:rFonts w:ascii="黑体" w:eastAsia="黑体" w:hAnsi="黑体" w:hint="eastAsia"/>
        </w:rPr>
        <w:fldChar w:fldCharType="end"/>
      </w:r>
    </w:p>
    <w:p w14:paraId="654C8E75" w14:textId="77777777" w:rsidR="0024680C" w:rsidRDefault="0024680C" w:rsidP="0024680C">
      <w:pPr>
        <w:ind w:firstLineChars="0" w:firstLine="0"/>
        <w:sectPr w:rsidR="0024680C" w:rsidSect="00F34E77">
          <w:pgSz w:w="11906" w:h="16838"/>
          <w:pgMar w:top="1134" w:right="1361" w:bottom="1134" w:left="1361" w:header="851" w:footer="992" w:gutter="0"/>
          <w:pgNumType w:fmt="lowerRoman"/>
          <w:cols w:space="425"/>
          <w:docGrid w:type="lines" w:linePitch="312"/>
        </w:sectPr>
      </w:pPr>
    </w:p>
    <w:p w14:paraId="7D80E5AF" w14:textId="5A4EAF2A" w:rsidR="002A00F9" w:rsidRPr="006B499A" w:rsidRDefault="00127955" w:rsidP="00127955">
      <w:pPr>
        <w:pStyle w:val="1"/>
      </w:pPr>
      <w:bookmarkStart w:id="14" w:name="_Toc207035735"/>
      <w:bookmarkStart w:id="15" w:name="_Toc207094500"/>
      <w:r>
        <w:rPr>
          <w:rFonts w:hint="eastAsia"/>
        </w:rPr>
        <w:lastRenderedPageBreak/>
        <w:t xml:space="preserve"> </w:t>
      </w:r>
      <w:bookmarkStart w:id="16" w:name="_Toc234312568"/>
      <w:bookmarkEnd w:id="14"/>
      <w:bookmarkEnd w:id="15"/>
      <w:r w:rsidR="00AC59E0">
        <w:rPr>
          <w:rFonts w:hint="eastAsia"/>
        </w:rPr>
        <w:t>V5</w:t>
      </w:r>
      <w:r w:rsidR="00AC59E0">
        <w:t>核cache功能简介</w:t>
      </w:r>
      <w:bookmarkEnd w:id="16"/>
    </w:p>
    <w:p w14:paraId="3F084E60" w14:textId="716B0C21" w:rsidR="004157F8" w:rsidRPr="006B499A" w:rsidRDefault="00E65C30" w:rsidP="00C705B7">
      <w:pPr>
        <w:pStyle w:val="2"/>
      </w:pPr>
      <w:bookmarkStart w:id="17" w:name="_Toc234312569"/>
      <w:bookmarkStart w:id="18" w:name="_Hlk207012060"/>
      <w:r>
        <w:t>C</w:t>
      </w:r>
      <w:r>
        <w:rPr>
          <w:rFonts w:hint="eastAsia"/>
        </w:rPr>
        <w:t>ache</w:t>
      </w:r>
      <w:r>
        <w:t>功能简介</w:t>
      </w:r>
      <w:bookmarkEnd w:id="17"/>
    </w:p>
    <w:bookmarkEnd w:id="18"/>
    <w:p w14:paraId="7844DD92" w14:textId="47DC367E" w:rsidR="007D26F7" w:rsidRDefault="00E65C30" w:rsidP="00E65C30">
      <w:r>
        <w:t>Icache</w:t>
      </w:r>
      <w:r>
        <w:t>是</w:t>
      </w:r>
      <w:r>
        <w:t>CPU</w:t>
      </w:r>
      <w:r>
        <w:t>内部一块极小的但是运行速度快的内存</w:t>
      </w:r>
      <w:r>
        <w:rPr>
          <w:rFonts w:hint="eastAsia"/>
        </w:rPr>
        <w:t>，</w:t>
      </w:r>
      <w:r>
        <w:t>通常大小固定</w:t>
      </w:r>
      <w:r>
        <w:rPr>
          <w:rFonts w:hint="eastAsia"/>
        </w:rPr>
        <w:t>，</w:t>
      </w:r>
      <w:r w:rsidR="006271FF">
        <w:t>CH32H417</w:t>
      </w:r>
      <w:r>
        <w:t>的</w:t>
      </w:r>
      <w:r>
        <w:t>Icache</w:t>
      </w:r>
      <w:r>
        <w:t>大小为</w:t>
      </w:r>
      <w:r>
        <w:rPr>
          <w:rFonts w:hint="eastAsia"/>
        </w:rPr>
        <w:t>3</w:t>
      </w:r>
      <w:r>
        <w:t>2K</w:t>
      </w:r>
      <w:r w:rsidR="00C43163">
        <w:rPr>
          <w:rFonts w:hint="eastAsia"/>
        </w:rPr>
        <w:t>。</w:t>
      </w:r>
    </w:p>
    <w:p w14:paraId="089BDE76" w14:textId="318B05D3" w:rsidR="007D26F7" w:rsidRDefault="00C43163" w:rsidP="007D26F7">
      <w:r>
        <w:rPr>
          <w:rFonts w:hint="eastAsia"/>
        </w:rPr>
        <w:t>Icache</w:t>
      </w:r>
      <w:r>
        <w:rPr>
          <w:rFonts w:hint="eastAsia"/>
        </w:rPr>
        <w:t>功能启用后，主要工作流程如下：首先</w:t>
      </w:r>
      <w:r>
        <w:rPr>
          <w:rFonts w:hint="eastAsia"/>
        </w:rPr>
        <w:t>CPU</w:t>
      </w:r>
      <w:r>
        <w:t>发生取址请求</w:t>
      </w:r>
      <w:r>
        <w:rPr>
          <w:rFonts w:hint="eastAsia"/>
        </w:rPr>
        <w:t>，</w:t>
      </w:r>
      <w:r>
        <w:t>不会直接访问慢速地址</w:t>
      </w:r>
      <w:r>
        <w:rPr>
          <w:rFonts w:hint="eastAsia"/>
        </w:rPr>
        <w:t>，</w:t>
      </w:r>
      <w:r>
        <w:t>而是在</w:t>
      </w:r>
      <w:r>
        <w:t>Icache</w:t>
      </w:r>
      <w:r>
        <w:rPr>
          <w:rFonts w:hint="eastAsia"/>
        </w:rPr>
        <w:t>中进行“查找”</w:t>
      </w:r>
      <w:r w:rsidR="0082513F">
        <w:rPr>
          <w:rFonts w:hint="eastAsia"/>
        </w:rPr>
        <w:t>并“对比”</w:t>
      </w:r>
      <w:r>
        <w:rPr>
          <w:rFonts w:hint="eastAsia"/>
        </w:rPr>
        <w:t>，如果</w:t>
      </w:r>
      <w:r w:rsidR="0082513F">
        <w:rPr>
          <w:rFonts w:hint="eastAsia"/>
        </w:rPr>
        <w:t>Icache</w:t>
      </w:r>
      <w:r w:rsidR="0082513F">
        <w:rPr>
          <w:rFonts w:hint="eastAsia"/>
        </w:rPr>
        <w:t>内部地址标签和访问目标地址标签一致则表示缓存命中。若标签不一致则表示缓存未命中，这时候</w:t>
      </w:r>
      <w:r w:rsidR="0082513F">
        <w:rPr>
          <w:rFonts w:hint="eastAsia"/>
        </w:rPr>
        <w:t>CPU</w:t>
      </w:r>
      <w:r w:rsidR="0082513F">
        <w:t>流水线会暂停</w:t>
      </w:r>
      <w:r w:rsidR="0082513F">
        <w:rPr>
          <w:rFonts w:hint="eastAsia"/>
        </w:rPr>
        <w:t>，</w:t>
      </w:r>
      <w:r w:rsidR="0082513F">
        <w:t>将进行读取</w:t>
      </w:r>
      <w:r w:rsidR="00EC39C7">
        <w:t>内存</w:t>
      </w:r>
      <w:r w:rsidR="0082513F">
        <w:t>请求</w:t>
      </w:r>
      <w:r w:rsidR="0082513F">
        <w:rPr>
          <w:rFonts w:hint="eastAsia"/>
        </w:rPr>
        <w:t>，</w:t>
      </w:r>
      <w:r w:rsidR="00AC1FBE">
        <w:rPr>
          <w:rFonts w:hint="eastAsia"/>
        </w:rPr>
        <w:t>并将读出的一块连续数据存储在</w:t>
      </w:r>
      <w:r w:rsidR="00B9200C">
        <w:rPr>
          <w:rFonts w:hint="eastAsia"/>
        </w:rPr>
        <w:t>I</w:t>
      </w:r>
      <w:r w:rsidR="00AC1FBE">
        <w:rPr>
          <w:rFonts w:hint="eastAsia"/>
        </w:rPr>
        <w:t>cache</w:t>
      </w:r>
      <w:r w:rsidR="00AC1FBE">
        <w:t>内部索引地址</w:t>
      </w:r>
      <w:r w:rsidR="00AC1FBE">
        <w:rPr>
          <w:rFonts w:hint="eastAsia"/>
        </w:rPr>
        <w:t>，</w:t>
      </w:r>
      <w:r w:rsidR="00EC39C7">
        <w:rPr>
          <w:rFonts w:hint="eastAsia"/>
        </w:rPr>
        <w:t>同时</w:t>
      </w:r>
      <w:r w:rsidR="00AC1FBE">
        <w:t>更新标签值</w:t>
      </w:r>
      <w:r w:rsidR="00AC1FBE">
        <w:rPr>
          <w:rFonts w:hint="eastAsia"/>
        </w:rPr>
        <w:t>。下次</w:t>
      </w:r>
      <w:r w:rsidR="00AC1FBE">
        <w:rPr>
          <w:rFonts w:hint="eastAsia"/>
        </w:rPr>
        <w:t>CPU</w:t>
      </w:r>
      <w:r w:rsidR="00AC1FBE">
        <w:t>到相同</w:t>
      </w:r>
      <w:r w:rsidR="00AC1FBE">
        <w:rPr>
          <w:rFonts w:hint="eastAsia"/>
        </w:rPr>
        <w:t>地址取</w:t>
      </w:r>
      <w:r w:rsidR="00EC39C7">
        <w:rPr>
          <w:rFonts w:hint="eastAsia"/>
        </w:rPr>
        <w:t>址</w:t>
      </w:r>
      <w:r w:rsidR="00AC1FBE">
        <w:rPr>
          <w:rFonts w:hint="eastAsia"/>
        </w:rPr>
        <w:t>时，</w:t>
      </w:r>
      <w:r w:rsidR="00EC39C7">
        <w:rPr>
          <w:rFonts w:hint="eastAsia"/>
        </w:rPr>
        <w:t>若</w:t>
      </w:r>
      <w:r w:rsidR="00AC1FBE">
        <w:rPr>
          <w:rFonts w:hint="eastAsia"/>
        </w:rPr>
        <w:t>能和</w:t>
      </w:r>
      <w:r w:rsidR="00AC1FBE">
        <w:rPr>
          <w:rFonts w:hint="eastAsia"/>
        </w:rPr>
        <w:t>Icache</w:t>
      </w:r>
      <w:r w:rsidR="00AC1FBE">
        <w:t>地址标签匹配上</w:t>
      </w:r>
      <w:r w:rsidR="00AC1FBE">
        <w:rPr>
          <w:rFonts w:hint="eastAsia"/>
        </w:rPr>
        <w:t>，</w:t>
      </w:r>
      <w:r w:rsidR="00EC39C7">
        <w:rPr>
          <w:rFonts w:hint="eastAsia"/>
        </w:rPr>
        <w:t>则</w:t>
      </w:r>
      <w:r w:rsidR="00AC1FBE">
        <w:t>不需要额外</w:t>
      </w:r>
      <w:r w:rsidR="00EC39C7">
        <w:t>进行</w:t>
      </w:r>
      <w:r w:rsidR="00EC39C7">
        <w:rPr>
          <w:rFonts w:hint="eastAsia"/>
        </w:rPr>
        <w:t>内存</w:t>
      </w:r>
      <w:r w:rsidR="00EC39C7">
        <w:t>读取</w:t>
      </w:r>
      <w:r w:rsidR="00EC39C7">
        <w:rPr>
          <w:rFonts w:hint="eastAsia"/>
        </w:rPr>
        <w:t>。由于一次读取的</w:t>
      </w:r>
      <w:r w:rsidR="00B9200C">
        <w:rPr>
          <w:rFonts w:hint="eastAsia"/>
        </w:rPr>
        <w:t>I</w:t>
      </w:r>
      <w:r w:rsidR="00EC39C7">
        <w:rPr>
          <w:rFonts w:hint="eastAsia"/>
        </w:rPr>
        <w:t>cache</w:t>
      </w:r>
      <w:r w:rsidR="00EC39C7">
        <w:t xml:space="preserve"> line</w:t>
      </w:r>
      <w:r w:rsidR="00EC39C7">
        <w:t>通常</w:t>
      </w:r>
      <w:r w:rsidR="00EC39C7">
        <w:rPr>
          <w:rFonts w:hint="eastAsia"/>
        </w:rPr>
        <w:t>6</w:t>
      </w:r>
      <w:r w:rsidR="00EC39C7">
        <w:t>4</w:t>
      </w:r>
      <w:r w:rsidR="00EC39C7">
        <w:t>字节</w:t>
      </w:r>
      <w:r w:rsidR="00EC39C7">
        <w:rPr>
          <w:rFonts w:hint="eastAsia"/>
        </w:rPr>
        <w:t>，所以</w:t>
      </w:r>
      <w:r w:rsidR="00EC39C7">
        <w:t>后续的</w:t>
      </w:r>
      <w:r w:rsidR="00EC39C7">
        <w:rPr>
          <w:rFonts w:hint="eastAsia"/>
        </w:rPr>
        <w:t>1</w:t>
      </w:r>
      <w:r w:rsidR="00EC39C7">
        <w:t>5</w:t>
      </w:r>
      <w:r w:rsidR="00EC39C7">
        <w:t>条指令</w:t>
      </w:r>
      <w:r w:rsidR="00333053">
        <w:t>访问都</w:t>
      </w:r>
      <w:r w:rsidR="00EC39C7">
        <w:t>将</w:t>
      </w:r>
      <w:r w:rsidR="00333053">
        <w:rPr>
          <w:rFonts w:hint="eastAsia"/>
        </w:rPr>
        <w:t>是</w:t>
      </w:r>
      <w:r w:rsidR="00EC39C7">
        <w:t>连续名中</w:t>
      </w:r>
      <w:r w:rsidR="00EC39C7">
        <w:rPr>
          <w:rFonts w:hint="eastAsia"/>
        </w:rPr>
        <w:t>。</w:t>
      </w:r>
    </w:p>
    <w:p w14:paraId="6A4C7298" w14:textId="750F2F42" w:rsidR="00333053" w:rsidRPr="00C43163" w:rsidRDefault="006271FF" w:rsidP="007D26F7">
      <w:r>
        <w:t>CH32H417</w:t>
      </w:r>
      <w:r w:rsidR="00333053">
        <w:t>的</w:t>
      </w:r>
      <w:r w:rsidR="00333053">
        <w:t>FLASH</w:t>
      </w:r>
      <w:r w:rsidR="00333053">
        <w:t>运行速度相对较慢</w:t>
      </w:r>
      <w:r w:rsidR="00333053">
        <w:rPr>
          <w:rFonts w:hint="eastAsia"/>
        </w:rPr>
        <w:t>，可以在</w:t>
      </w:r>
      <w:r w:rsidR="00333053">
        <w:rPr>
          <w:rFonts w:hint="eastAsia"/>
        </w:rPr>
        <w:t>FLASH</w:t>
      </w:r>
      <w:r w:rsidR="00333053">
        <w:rPr>
          <w:rFonts w:hint="eastAsia"/>
        </w:rPr>
        <w:t>运行时开启</w:t>
      </w:r>
      <w:r w:rsidR="00333053">
        <w:rPr>
          <w:rFonts w:hint="eastAsia"/>
        </w:rPr>
        <w:t>Icache</w:t>
      </w:r>
      <w:r w:rsidR="00333053">
        <w:rPr>
          <w:rFonts w:hint="eastAsia"/>
        </w:rPr>
        <w:t>功能，可以有效提高</w:t>
      </w:r>
      <w:r w:rsidR="00333053">
        <w:rPr>
          <w:rFonts w:hint="eastAsia"/>
        </w:rPr>
        <w:t>CPU</w:t>
      </w:r>
      <w:r w:rsidR="00333053">
        <w:rPr>
          <w:rFonts w:hint="eastAsia"/>
        </w:rPr>
        <w:t>取址运行速度。</w:t>
      </w:r>
    </w:p>
    <w:p w14:paraId="5A9EB9A0" w14:textId="6DE1FA98" w:rsidR="00703D17" w:rsidRDefault="00703D17" w:rsidP="00703D17">
      <w:pPr>
        <w:pStyle w:val="af6"/>
      </w:pPr>
    </w:p>
    <w:p w14:paraId="09BBF97F" w14:textId="5BDC78C9" w:rsidR="00992B7A" w:rsidRDefault="004E7A15" w:rsidP="006271FF">
      <w:r>
        <w:rPr>
          <w:rFonts w:hint="eastAsia"/>
        </w:rPr>
        <w:br w:type="page"/>
      </w:r>
    </w:p>
    <w:p w14:paraId="676822AA" w14:textId="0BC30FA2" w:rsidR="00315BFD" w:rsidRDefault="00AC59E0" w:rsidP="00C705B7">
      <w:pPr>
        <w:pStyle w:val="1"/>
      </w:pPr>
      <w:bookmarkStart w:id="19" w:name="_Toc207035738"/>
      <w:bookmarkStart w:id="20" w:name="_Toc207094503"/>
      <w:r>
        <w:rPr>
          <w:rFonts w:hint="eastAsia"/>
        </w:rPr>
        <w:lastRenderedPageBreak/>
        <w:t xml:space="preserve"> </w:t>
      </w:r>
      <w:bookmarkStart w:id="21" w:name="_Toc234312570"/>
      <w:bookmarkEnd w:id="19"/>
      <w:bookmarkEnd w:id="20"/>
      <w:r>
        <w:t>C</w:t>
      </w:r>
      <w:r>
        <w:rPr>
          <w:rFonts w:hint="eastAsia"/>
        </w:rPr>
        <w:t>ache</w:t>
      </w:r>
      <w:r>
        <w:t>使用方法</w:t>
      </w:r>
      <w:bookmarkEnd w:id="21"/>
    </w:p>
    <w:p w14:paraId="71C1B9F3" w14:textId="560A35F2" w:rsidR="00315BFD" w:rsidRDefault="005D2271" w:rsidP="00C705B7">
      <w:pPr>
        <w:pStyle w:val="2"/>
      </w:pPr>
      <w:bookmarkStart w:id="22" w:name="_Toc207035739"/>
      <w:bookmarkStart w:id="23" w:name="_Toc207094504"/>
      <w:bookmarkStart w:id="24" w:name="_Toc234312571"/>
      <w:r>
        <w:rPr>
          <w:rFonts w:hint="eastAsia"/>
        </w:rPr>
        <w:t>缓存策略控制</w:t>
      </w:r>
      <w:bookmarkEnd w:id="22"/>
      <w:bookmarkEnd w:id="23"/>
      <w:r>
        <w:rPr>
          <w:rFonts w:hint="eastAsia"/>
        </w:rPr>
        <w:t>cache</w:t>
      </w:r>
      <w:bookmarkEnd w:id="24"/>
    </w:p>
    <w:p w14:paraId="696E4832" w14:textId="3F2AC71C" w:rsidR="00DA7129" w:rsidRDefault="00504399" w:rsidP="00315BFD">
      <w:pPr>
        <w:rPr>
          <w:rFonts w:ascii="黑体" w:cs="黑体"/>
          <w:kern w:val="0"/>
          <w:szCs w:val="21"/>
        </w:rPr>
      </w:pPr>
      <w:r>
        <w:rPr>
          <w:rFonts w:hint="eastAsia"/>
        </w:rPr>
        <w:t>缓存策略控制</w:t>
      </w:r>
      <w:r>
        <w:rPr>
          <w:rFonts w:hint="eastAsia"/>
        </w:rPr>
        <w:t>cache</w:t>
      </w:r>
      <w:r>
        <w:rPr>
          <w:rFonts w:hint="eastAsia"/>
        </w:rPr>
        <w:t>即配置</w:t>
      </w:r>
      <w:r>
        <w:rPr>
          <w:rFonts w:ascii="黑体" w:cs="黑体"/>
          <w:kern w:val="0"/>
          <w:szCs w:val="21"/>
        </w:rPr>
        <w:t>CACHE_STRTG_CTLR 寄存器</w:t>
      </w:r>
      <w:r>
        <w:rPr>
          <w:rFonts w:ascii="黑体" w:cs="黑体" w:hint="eastAsia"/>
          <w:kern w:val="0"/>
          <w:szCs w:val="21"/>
        </w:rPr>
        <w:t>，</w:t>
      </w:r>
      <w:r>
        <w:rPr>
          <w:rFonts w:ascii="黑体" w:cs="黑体"/>
          <w:kern w:val="0"/>
          <w:szCs w:val="21"/>
        </w:rPr>
        <w:t>地址0xBC2</w:t>
      </w:r>
      <w:r w:rsidR="00671B09">
        <w:rPr>
          <w:rFonts w:ascii="黑体" w:cs="黑体"/>
          <w:kern w:val="0"/>
          <w:szCs w:val="21"/>
        </w:rPr>
        <w:t>。通过配置寄存器对应位功能</w:t>
      </w:r>
      <w:r w:rsidR="00671B09">
        <w:rPr>
          <w:rFonts w:ascii="黑体" w:cs="黑体" w:hint="eastAsia"/>
          <w:kern w:val="0"/>
          <w:szCs w:val="21"/>
        </w:rPr>
        <w:t>，使得CPU对不同区域进行指令缓存。其优点是操作简单，机器模式下写单个寄存器</w:t>
      </w:r>
      <w:r w:rsidR="002B0EF1">
        <w:rPr>
          <w:rFonts w:ascii="黑体" w:cs="黑体" w:hint="eastAsia"/>
          <w:kern w:val="0"/>
          <w:szCs w:val="21"/>
        </w:rPr>
        <w:t>就</w:t>
      </w:r>
      <w:r w:rsidR="00671B09">
        <w:rPr>
          <w:rFonts w:ascii="黑体" w:cs="黑体" w:hint="eastAsia"/>
          <w:kern w:val="0"/>
          <w:szCs w:val="21"/>
        </w:rPr>
        <w:t>能实现。但是控制的地址范围大，</w:t>
      </w:r>
      <w:r w:rsidR="002B0EF1">
        <w:rPr>
          <w:rFonts w:ascii="黑体" w:cs="黑体" w:hint="eastAsia"/>
          <w:kern w:val="0"/>
          <w:szCs w:val="21"/>
        </w:rPr>
        <w:t>如果</w:t>
      </w:r>
      <w:r w:rsidR="00671B09">
        <w:rPr>
          <w:rFonts w:ascii="黑体" w:cs="黑体" w:hint="eastAsia"/>
          <w:kern w:val="0"/>
          <w:szCs w:val="21"/>
        </w:rPr>
        <w:t>实际代码超过3</w:t>
      </w:r>
      <w:r w:rsidR="00671B09">
        <w:rPr>
          <w:rFonts w:ascii="黑体" w:cs="黑体"/>
          <w:kern w:val="0"/>
          <w:szCs w:val="21"/>
        </w:rPr>
        <w:t>2K(Icache大小)</w:t>
      </w:r>
      <w:r w:rsidR="002B0EF1">
        <w:rPr>
          <w:rFonts w:ascii="黑体" w:cs="黑体" w:hint="eastAsia"/>
          <w:kern w:val="0"/>
          <w:szCs w:val="21"/>
        </w:rPr>
        <w:t>，</w:t>
      </w:r>
      <w:r w:rsidR="002B0EF1">
        <w:rPr>
          <w:rFonts w:ascii="黑体" w:cs="黑体"/>
          <w:kern w:val="0"/>
          <w:szCs w:val="21"/>
        </w:rPr>
        <w:t>会</w:t>
      </w:r>
      <w:r w:rsidR="002B0EF1">
        <w:rPr>
          <w:rFonts w:ascii="黑体" w:cs="黑体" w:hint="eastAsia"/>
          <w:kern w:val="0"/>
          <w:szCs w:val="21"/>
        </w:rPr>
        <w:t>经常出现</w:t>
      </w:r>
      <w:r w:rsidR="002B0EF1">
        <w:rPr>
          <w:rFonts w:ascii="黑体" w:cs="黑体"/>
          <w:kern w:val="0"/>
          <w:szCs w:val="21"/>
        </w:rPr>
        <w:t>cache未命中情况</w:t>
      </w:r>
      <w:r w:rsidR="002B0EF1">
        <w:rPr>
          <w:rFonts w:ascii="黑体" w:cs="黑体" w:hint="eastAsia"/>
          <w:kern w:val="0"/>
          <w:szCs w:val="21"/>
        </w:rPr>
        <w:t>，</w:t>
      </w:r>
      <w:r w:rsidR="002B0EF1">
        <w:rPr>
          <w:rFonts w:ascii="黑体" w:cs="黑体"/>
          <w:kern w:val="0"/>
          <w:szCs w:val="21"/>
        </w:rPr>
        <w:t>一定程度上会降低运行效率</w:t>
      </w:r>
      <w:r w:rsidR="002B0EF1">
        <w:rPr>
          <w:rFonts w:ascii="黑体" w:cs="黑体" w:hint="eastAsia"/>
          <w:kern w:val="0"/>
          <w:szCs w:val="21"/>
        </w:rPr>
        <w:t>。</w:t>
      </w:r>
    </w:p>
    <w:p w14:paraId="7991A63C" w14:textId="6F5910D8" w:rsidR="00DA7129" w:rsidRPr="00DA7129" w:rsidRDefault="00DA7129" w:rsidP="00DA7129">
      <w:pPr>
        <w:pStyle w:val="3"/>
      </w:pPr>
      <w:bookmarkStart w:id="25" w:name="_Toc234312572"/>
      <w:r>
        <w:rPr>
          <w:rFonts w:hint="eastAsia"/>
        </w:rPr>
        <w:t>相关寄存器及配置位</w:t>
      </w:r>
      <w:bookmarkEnd w:id="25"/>
    </w:p>
    <w:p w14:paraId="4C710E91" w14:textId="46E81964" w:rsidR="002B0EF1" w:rsidRDefault="002B0EF1" w:rsidP="00DA7129">
      <w:pPr>
        <w:rPr>
          <w:rFonts w:ascii="黑体" w:cs="黑体"/>
          <w:kern w:val="0"/>
          <w:szCs w:val="21"/>
        </w:rPr>
      </w:pPr>
      <w:r>
        <w:rPr>
          <w:rFonts w:ascii="黑体" w:cs="黑体"/>
          <w:kern w:val="0"/>
          <w:szCs w:val="21"/>
        </w:rPr>
        <w:t>CACHE_STRTG_CTLR 寄存器定义如下所示</w:t>
      </w:r>
      <w:r>
        <w:rPr>
          <w:rFonts w:ascii="黑体" w:cs="黑体" w:hint="eastAsia"/>
          <w:kern w:val="0"/>
          <w:szCs w:val="21"/>
        </w:rPr>
        <w:t>。</w:t>
      </w:r>
    </w:p>
    <w:p w14:paraId="4F711BEF" w14:textId="1132E5C5" w:rsidR="00AF7683" w:rsidRDefault="00AF7683" w:rsidP="00AF7683">
      <w:pPr>
        <w:pStyle w:val="af5"/>
      </w:pPr>
      <w:bookmarkStart w:id="26" w:name="_Toc234312584"/>
      <w:r>
        <w:t xml:space="preserve">图 </w:t>
      </w:r>
      <w:fldSimple w:instr=" STYLEREF 1 \s ">
        <w:r w:rsidR="00970686">
          <w:rPr>
            <w:noProof/>
          </w:rPr>
          <w:t>2</w:t>
        </w:r>
      </w:fldSimple>
      <w:r w:rsidR="002A6F7C">
        <w:noBreakHyphen/>
      </w:r>
      <w:fldSimple w:instr=" SEQ 图 \* ARABIC \s 1 ">
        <w:r w:rsidR="00970686">
          <w:rPr>
            <w:noProof/>
          </w:rPr>
          <w:t>1</w:t>
        </w:r>
      </w:fldSimple>
      <w:r>
        <w:t xml:space="preserve"> cache缓存策略寄存器位定义</w:t>
      </w:r>
      <w:bookmarkEnd w:id="26"/>
    </w:p>
    <w:p w14:paraId="51FC120E" w14:textId="7D072C31" w:rsidR="002B0EF1" w:rsidRDefault="002B0EF1" w:rsidP="002B0EF1">
      <w:pPr>
        <w:jc w:val="center"/>
      </w:pPr>
      <w:bookmarkStart w:id="27" w:name="图2"/>
      <w:r>
        <w:rPr>
          <w:noProof/>
        </w:rPr>
        <w:drawing>
          <wp:inline distT="0" distB="0" distL="0" distR="0" wp14:anchorId="1737489E" wp14:editId="0DB33C43">
            <wp:extent cx="4174435" cy="356717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8023" cy="3587335"/>
                    </a:xfrm>
                    <a:prstGeom prst="rect">
                      <a:avLst/>
                    </a:prstGeom>
                  </pic:spPr>
                </pic:pic>
              </a:graphicData>
            </a:graphic>
          </wp:inline>
        </w:drawing>
      </w:r>
      <w:bookmarkEnd w:id="27"/>
    </w:p>
    <w:p w14:paraId="03E63D5F" w14:textId="4886761E" w:rsidR="00DA7129" w:rsidRDefault="00DA7129" w:rsidP="00DA7129">
      <w:r>
        <w:t>寄存器</w:t>
      </w:r>
      <w:r>
        <w:t>bit[24-27]</w:t>
      </w:r>
      <w:r>
        <w:t>为各个区域的指令缓存控制位</w:t>
      </w:r>
      <w:r>
        <w:rPr>
          <w:rFonts w:hint="eastAsia"/>
        </w:rPr>
        <w:t>，</w:t>
      </w:r>
      <w:r>
        <w:t>默认</w:t>
      </w:r>
      <w:r>
        <w:rPr>
          <w:rFonts w:hint="eastAsia"/>
        </w:rPr>
        <w:t>都处于开启状态，可以根据实际需求进行配置；</w:t>
      </w:r>
      <w:r>
        <w:rPr>
          <w:rFonts w:hint="eastAsia"/>
        </w:rPr>
        <w:t>bit</w:t>
      </w:r>
      <w:r>
        <w:t>[1]</w:t>
      </w:r>
      <w:r>
        <w:t>为指令缓存的使能位</w:t>
      </w:r>
      <w:r>
        <w:rPr>
          <w:rFonts w:hint="eastAsia"/>
        </w:rPr>
        <w:t>，</w:t>
      </w:r>
      <w:r>
        <w:t>默认关闭状态</w:t>
      </w:r>
      <w:r>
        <w:rPr>
          <w:rFonts w:hint="eastAsia"/>
        </w:rPr>
        <w:t>，</w:t>
      </w:r>
      <w:r>
        <w:t>清零开启指令缓存功能</w:t>
      </w:r>
      <w:r>
        <w:rPr>
          <w:rFonts w:hint="eastAsia"/>
        </w:rPr>
        <w:t>。</w:t>
      </w:r>
    </w:p>
    <w:p w14:paraId="5122F2F5" w14:textId="1BAAE0BE" w:rsidR="00DA7129" w:rsidRDefault="003E66AC" w:rsidP="00DA7129">
      <w:r>
        <w:rPr>
          <w:rFonts w:hint="eastAsia"/>
        </w:rPr>
        <w:t>仅仅开启</w:t>
      </w:r>
      <w:r>
        <w:rPr>
          <w:rFonts w:hint="eastAsia"/>
        </w:rPr>
        <w:t>cache</w:t>
      </w:r>
      <w:r>
        <w:rPr>
          <w:rFonts w:hint="eastAsia"/>
        </w:rPr>
        <w:t>功能，每次的重新上电会正常运行，因为上电后</w:t>
      </w:r>
      <w:r>
        <w:rPr>
          <w:rFonts w:hint="eastAsia"/>
        </w:rPr>
        <w:t>cache</w:t>
      </w:r>
      <w:r>
        <w:rPr>
          <w:rFonts w:hint="eastAsia"/>
        </w:rPr>
        <w:t>的值恢复成随机状态；但是如果是通过软件或者硬件复位，</w:t>
      </w:r>
      <w:r>
        <w:rPr>
          <w:rFonts w:hint="eastAsia"/>
        </w:rPr>
        <w:t>cache</w:t>
      </w:r>
      <w:r>
        <w:rPr>
          <w:rFonts w:hint="eastAsia"/>
        </w:rPr>
        <w:t>里面的数据将会保留，这时，</w:t>
      </w:r>
      <w:r w:rsidRPr="003E66AC">
        <w:t>标记（</w:t>
      </w:r>
      <w:r w:rsidRPr="003E66AC">
        <w:t>Tag</w:t>
      </w:r>
      <w:r w:rsidRPr="003E66AC">
        <w:t>）和指令数据却是旧程序的。复位后</w:t>
      </w:r>
      <w:r w:rsidRPr="003E66AC">
        <w:t>CPU</w:t>
      </w:r>
      <w:r w:rsidRPr="003E66AC">
        <w:t>取指时，可能错误地</w:t>
      </w:r>
      <w:r w:rsidRPr="003E66AC">
        <w:t>“</w:t>
      </w:r>
      <w:r w:rsidRPr="003E66AC">
        <w:t>命中</w:t>
      </w:r>
      <w:r w:rsidRPr="003E66AC">
        <w:t>”</w:t>
      </w:r>
      <w:r w:rsidRPr="003E66AC">
        <w:t>这些旧的指令行，导致</w:t>
      </w:r>
      <w:r w:rsidRPr="003E66AC">
        <w:t>CPU</w:t>
      </w:r>
      <w:r w:rsidRPr="003E66AC">
        <w:t>执行</w:t>
      </w:r>
      <w:r w:rsidR="00A44131">
        <w:rPr>
          <w:rFonts w:hint="eastAsia"/>
        </w:rPr>
        <w:t>错乱</w:t>
      </w:r>
      <w:r w:rsidRPr="003E66AC">
        <w:t>，从而引发非法指令异常或程序跑飞</w:t>
      </w:r>
      <w:r>
        <w:rPr>
          <w:rFonts w:hint="eastAsia"/>
        </w:rPr>
        <w:t>。</w:t>
      </w:r>
      <w:r>
        <w:t>所以为解决这个问题</w:t>
      </w:r>
      <w:r>
        <w:rPr>
          <w:rFonts w:hint="eastAsia"/>
        </w:rPr>
        <w:t>，</w:t>
      </w:r>
      <w:r>
        <w:t>可以在开启指令缓存前手动清空缓存内容</w:t>
      </w:r>
      <w:r>
        <w:rPr>
          <w:rFonts w:hint="eastAsia"/>
        </w:rPr>
        <w:t>。</w:t>
      </w:r>
      <w:r w:rsidR="007941DC">
        <w:rPr>
          <w:rFonts w:hint="eastAsia"/>
        </w:rPr>
        <w:t>寄存器如下，地址</w:t>
      </w:r>
      <w:r w:rsidR="007941DC">
        <w:rPr>
          <w:rFonts w:hint="eastAsia"/>
        </w:rPr>
        <w:t>0xBD</w:t>
      </w:r>
      <w:r w:rsidR="007941DC">
        <w:t>0</w:t>
      </w:r>
      <w:r w:rsidR="007941DC">
        <w:rPr>
          <w:rFonts w:hint="eastAsia"/>
        </w:rPr>
        <w:t>，将</w:t>
      </w:r>
      <w:r w:rsidR="007941DC">
        <w:rPr>
          <w:rFonts w:hint="eastAsia"/>
        </w:rPr>
        <w:t>bit[</w:t>
      </w:r>
      <w:r w:rsidR="007941DC">
        <w:t>2]</w:t>
      </w:r>
      <w:r w:rsidR="007941DC">
        <w:t>置</w:t>
      </w:r>
      <w:r w:rsidR="007941DC">
        <w:rPr>
          <w:rFonts w:hint="eastAsia"/>
        </w:rPr>
        <w:t>1</w:t>
      </w:r>
      <w:r w:rsidR="007941DC">
        <w:rPr>
          <w:rFonts w:hint="eastAsia"/>
        </w:rPr>
        <w:t>。</w:t>
      </w:r>
    </w:p>
    <w:p w14:paraId="054CF261" w14:textId="5F816959" w:rsidR="00AF7683" w:rsidRDefault="00AF7683" w:rsidP="00AF7683">
      <w:pPr>
        <w:pStyle w:val="af5"/>
      </w:pPr>
      <w:bookmarkStart w:id="28" w:name="_Toc234312585"/>
      <w:r>
        <w:lastRenderedPageBreak/>
        <w:t xml:space="preserve">图 </w:t>
      </w:r>
      <w:fldSimple w:instr=" STYLEREF 1 \s ">
        <w:r w:rsidR="00970686">
          <w:rPr>
            <w:noProof/>
          </w:rPr>
          <w:t>2</w:t>
        </w:r>
      </w:fldSimple>
      <w:r w:rsidR="002A6F7C">
        <w:noBreakHyphen/>
      </w:r>
      <w:fldSimple w:instr=" SEQ 图 \* ARABIC \s 1 ">
        <w:r w:rsidR="00970686">
          <w:rPr>
            <w:noProof/>
          </w:rPr>
          <w:t>2</w:t>
        </w:r>
      </w:fldSimple>
      <w:r>
        <w:t xml:space="preserve"> cache缓存操作寄存器位定义</w:t>
      </w:r>
      <w:bookmarkEnd w:id="28"/>
    </w:p>
    <w:p w14:paraId="478DA990" w14:textId="0AB751D8" w:rsidR="007941DC" w:rsidRDefault="007941DC" w:rsidP="007941DC">
      <w:pPr>
        <w:jc w:val="center"/>
      </w:pPr>
      <w:r>
        <w:rPr>
          <w:noProof/>
        </w:rPr>
        <w:drawing>
          <wp:inline distT="0" distB="0" distL="0" distR="0" wp14:anchorId="35CB7847" wp14:editId="7297961F">
            <wp:extent cx="3684896" cy="141032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7930" cy="1426793"/>
                    </a:xfrm>
                    <a:prstGeom prst="rect">
                      <a:avLst/>
                    </a:prstGeom>
                  </pic:spPr>
                </pic:pic>
              </a:graphicData>
            </a:graphic>
          </wp:inline>
        </w:drawing>
      </w:r>
    </w:p>
    <w:p w14:paraId="4838852D" w14:textId="7A0DC4CD" w:rsidR="00315BFD" w:rsidRDefault="00DA7129" w:rsidP="00C705B7">
      <w:pPr>
        <w:pStyle w:val="3"/>
      </w:pPr>
      <w:bookmarkStart w:id="29" w:name="_Toc234312573"/>
      <w:r>
        <w:rPr>
          <w:rFonts w:hint="eastAsia"/>
        </w:rPr>
        <w:t>程序配置示例</w:t>
      </w:r>
      <w:bookmarkEnd w:id="29"/>
    </w:p>
    <w:p w14:paraId="6C3E5EC4" w14:textId="77777777" w:rsidR="003B7CF2" w:rsidRPr="003B7CF2" w:rsidRDefault="003B7CF2" w:rsidP="003B7CF2">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3B7CF2">
        <w:rPr>
          <w:rFonts w:ascii="Consolas" w:eastAsia="宋体" w:hAnsi="Consolas" w:cs="宋体"/>
          <w:color w:val="D4D4D4"/>
          <w:kern w:val="0"/>
          <w:szCs w:val="21"/>
          <w14:ligatures w14:val="none"/>
        </w:rPr>
        <w:t xml:space="preserve">    </w:t>
      </w:r>
      <w:r w:rsidRPr="003B7CF2">
        <w:rPr>
          <w:rFonts w:ascii="Consolas" w:eastAsia="宋体" w:hAnsi="Consolas" w:cs="宋体"/>
          <w:color w:val="6A9955"/>
          <w:kern w:val="0"/>
          <w:szCs w:val="21"/>
          <w14:ligatures w14:val="none"/>
        </w:rPr>
        <w:t>/* Flush Cache */</w:t>
      </w:r>
    </w:p>
    <w:p w14:paraId="2FC688DA" w14:textId="77777777" w:rsidR="003B7CF2" w:rsidRPr="003B7CF2" w:rsidRDefault="003B7CF2" w:rsidP="003B7CF2">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3B7CF2">
        <w:rPr>
          <w:rFonts w:ascii="Consolas" w:eastAsia="宋体" w:hAnsi="Consolas" w:cs="宋体"/>
          <w:color w:val="D4D4D4"/>
          <w:kern w:val="0"/>
          <w:szCs w:val="21"/>
          <w14:ligatures w14:val="none"/>
        </w:rPr>
        <w:t xml:space="preserve">    li t0, </w:t>
      </w:r>
      <w:r w:rsidRPr="003B7CF2">
        <w:rPr>
          <w:rFonts w:ascii="Consolas" w:eastAsia="宋体" w:hAnsi="Consolas" w:cs="宋体"/>
          <w:color w:val="B5CEA8"/>
          <w:kern w:val="0"/>
          <w:szCs w:val="21"/>
          <w14:ligatures w14:val="none"/>
        </w:rPr>
        <w:t>0x4</w:t>
      </w:r>
    </w:p>
    <w:p w14:paraId="6E7CF294" w14:textId="77777777" w:rsidR="003B7CF2" w:rsidRPr="003B7CF2" w:rsidRDefault="003B7CF2" w:rsidP="003B7CF2">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3B7CF2">
        <w:rPr>
          <w:rFonts w:ascii="Consolas" w:eastAsia="宋体" w:hAnsi="Consolas" w:cs="宋体"/>
          <w:color w:val="D4D4D4"/>
          <w:kern w:val="0"/>
          <w:szCs w:val="21"/>
          <w14:ligatures w14:val="none"/>
        </w:rPr>
        <w:t xml:space="preserve">    csrw </w:t>
      </w:r>
      <w:r w:rsidRPr="003B7CF2">
        <w:rPr>
          <w:rFonts w:ascii="Consolas" w:eastAsia="宋体" w:hAnsi="Consolas" w:cs="宋体"/>
          <w:color w:val="B5CEA8"/>
          <w:kern w:val="0"/>
          <w:szCs w:val="21"/>
          <w14:ligatures w14:val="none"/>
        </w:rPr>
        <w:t>0xbd0</w:t>
      </w:r>
      <w:r w:rsidRPr="003B7CF2">
        <w:rPr>
          <w:rFonts w:ascii="Consolas" w:eastAsia="宋体" w:hAnsi="Consolas" w:cs="宋体"/>
          <w:color w:val="D4D4D4"/>
          <w:kern w:val="0"/>
          <w:szCs w:val="21"/>
          <w14:ligatures w14:val="none"/>
        </w:rPr>
        <w:t>, t0</w:t>
      </w:r>
    </w:p>
    <w:p w14:paraId="4A72FA5F" w14:textId="77777777" w:rsidR="003B7CF2" w:rsidRPr="003B7CF2" w:rsidRDefault="003B7CF2" w:rsidP="003B7CF2">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p>
    <w:p w14:paraId="37FBE9DA" w14:textId="0171C637" w:rsidR="003B7CF2" w:rsidRPr="003B7CF2" w:rsidRDefault="003B7CF2" w:rsidP="003B7CF2">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3B7CF2">
        <w:rPr>
          <w:rFonts w:ascii="Consolas" w:eastAsia="宋体" w:hAnsi="Consolas" w:cs="宋体"/>
          <w:color w:val="D4D4D4"/>
          <w:kern w:val="0"/>
          <w:szCs w:val="21"/>
          <w14:ligatures w14:val="none"/>
        </w:rPr>
        <w:t xml:space="preserve">    </w:t>
      </w:r>
      <w:r w:rsidRPr="003B7CF2">
        <w:rPr>
          <w:rFonts w:ascii="Consolas" w:eastAsia="宋体" w:hAnsi="Consolas" w:cs="宋体"/>
          <w:color w:val="6A9955"/>
          <w:kern w:val="0"/>
          <w:szCs w:val="21"/>
          <w14:ligatures w14:val="none"/>
        </w:rPr>
        <w:t>/* Enable ICache */</w:t>
      </w:r>
      <w:r>
        <w:rPr>
          <w:rFonts w:ascii="Consolas" w:eastAsia="宋体" w:hAnsi="Consolas" w:cs="宋体"/>
          <w:color w:val="D4D4D4"/>
          <w:kern w:val="0"/>
          <w:szCs w:val="21"/>
          <w14:ligatures w14:val="none"/>
        </w:rPr>
        <w:t xml:space="preserve"> </w:t>
      </w:r>
    </w:p>
    <w:p w14:paraId="564713C8" w14:textId="48236F9C" w:rsidR="003B7CF2" w:rsidRPr="003B7CF2" w:rsidRDefault="003B7CF2" w:rsidP="003B7CF2">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3B7CF2">
        <w:rPr>
          <w:rFonts w:ascii="Consolas" w:eastAsia="宋体" w:hAnsi="Consolas" w:cs="宋体"/>
          <w:color w:val="D4D4D4"/>
          <w:kern w:val="0"/>
          <w:szCs w:val="21"/>
          <w14:ligatures w14:val="none"/>
        </w:rPr>
        <w:t xml:space="preserve">    li t0, </w:t>
      </w:r>
      <w:r w:rsidRPr="003B7CF2">
        <w:rPr>
          <w:rFonts w:ascii="Consolas" w:eastAsia="宋体" w:hAnsi="Consolas" w:cs="宋体"/>
          <w:color w:val="B5CEA8"/>
          <w:kern w:val="0"/>
          <w:szCs w:val="21"/>
          <w14:ligatures w14:val="none"/>
        </w:rPr>
        <w:t>0x0</w:t>
      </w:r>
      <w:r w:rsidR="006418C3">
        <w:rPr>
          <w:rFonts w:ascii="Consolas" w:eastAsia="宋体" w:hAnsi="Consolas" w:cs="宋体" w:hint="eastAsia"/>
          <w:color w:val="B5CEA8"/>
          <w:kern w:val="0"/>
          <w:szCs w:val="21"/>
          <w14:ligatures w14:val="none"/>
        </w:rPr>
        <w:t>E</w:t>
      </w:r>
      <w:r w:rsidRPr="003B7CF2">
        <w:rPr>
          <w:rFonts w:ascii="Consolas" w:eastAsia="宋体" w:hAnsi="Consolas" w:cs="宋体"/>
          <w:color w:val="B5CEA8"/>
          <w:kern w:val="0"/>
          <w:szCs w:val="21"/>
          <w14:ligatures w14:val="none"/>
        </w:rPr>
        <w:t>000002</w:t>
      </w:r>
    </w:p>
    <w:p w14:paraId="7FCEB359" w14:textId="77777777" w:rsidR="003B7CF2" w:rsidRPr="003B7CF2" w:rsidRDefault="003B7CF2" w:rsidP="003B7CF2">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3B7CF2">
        <w:rPr>
          <w:rFonts w:ascii="Consolas" w:eastAsia="宋体" w:hAnsi="Consolas" w:cs="宋体"/>
          <w:color w:val="D4D4D4"/>
          <w:kern w:val="0"/>
          <w:szCs w:val="21"/>
          <w14:ligatures w14:val="none"/>
        </w:rPr>
        <w:t xml:space="preserve">    csrc </w:t>
      </w:r>
      <w:r w:rsidRPr="003B7CF2">
        <w:rPr>
          <w:rFonts w:ascii="Consolas" w:eastAsia="宋体" w:hAnsi="Consolas" w:cs="宋体"/>
          <w:color w:val="B5CEA8"/>
          <w:kern w:val="0"/>
          <w:szCs w:val="21"/>
          <w14:ligatures w14:val="none"/>
        </w:rPr>
        <w:t>0xbc2</w:t>
      </w:r>
      <w:r w:rsidRPr="003B7CF2">
        <w:rPr>
          <w:rFonts w:ascii="Consolas" w:eastAsia="宋体" w:hAnsi="Consolas" w:cs="宋体"/>
          <w:color w:val="D4D4D4"/>
          <w:kern w:val="0"/>
          <w:szCs w:val="21"/>
          <w14:ligatures w14:val="none"/>
        </w:rPr>
        <w:t>, t0</w:t>
      </w:r>
    </w:p>
    <w:p w14:paraId="438CD4CB" w14:textId="44F5D673" w:rsidR="00D66243" w:rsidRDefault="006418C3" w:rsidP="005603B3">
      <w:r>
        <w:t>将上述代码放在</w:t>
      </w:r>
      <w:r w:rsidRPr="006418C3">
        <w:t>startup_ch32</w:t>
      </w:r>
      <w:r w:rsidR="00970686">
        <w:t>h</w:t>
      </w:r>
      <w:r w:rsidR="006271FF">
        <w:t>417</w:t>
      </w:r>
      <w:r w:rsidRPr="006418C3">
        <w:t>_v5f.S</w:t>
      </w:r>
      <w:r>
        <w:t>文件处</w:t>
      </w:r>
      <w:r>
        <w:rPr>
          <w:rFonts w:hint="eastAsia"/>
        </w:rPr>
        <w:t>，</w:t>
      </w:r>
      <w:r>
        <w:t>初始化系统的时候配置</w:t>
      </w:r>
      <w:r>
        <w:t>cache</w:t>
      </w:r>
      <w:r>
        <w:t>功能</w:t>
      </w:r>
      <w:r>
        <w:rPr>
          <w:rFonts w:hint="eastAsia"/>
        </w:rPr>
        <w:t>。</w:t>
      </w:r>
      <w:r>
        <w:t>其功能首先清空</w:t>
      </w:r>
      <w:r>
        <w:t>cache</w:t>
      </w:r>
      <w:r>
        <w:t>缓存</w:t>
      </w:r>
      <w:r>
        <w:rPr>
          <w:rFonts w:hint="eastAsia"/>
        </w:rPr>
        <w:t>，</w:t>
      </w:r>
      <w:r>
        <w:t>其次仅对</w:t>
      </w:r>
      <w:r w:rsidRPr="006418C3">
        <w:t>0x00000000-0x1fffffff</w:t>
      </w:r>
      <w:r w:rsidRPr="006418C3">
        <w:rPr>
          <w:rFonts w:hint="eastAsia"/>
        </w:rPr>
        <w:t>区域的</w:t>
      </w:r>
      <w:r>
        <w:rPr>
          <w:rFonts w:hint="eastAsia"/>
        </w:rPr>
        <w:t>使能</w:t>
      </w:r>
      <w:r w:rsidRPr="006418C3">
        <w:rPr>
          <w:rFonts w:hint="eastAsia"/>
        </w:rPr>
        <w:t>指令缓存</w:t>
      </w:r>
      <w:r>
        <w:rPr>
          <w:rFonts w:hint="eastAsia"/>
        </w:rPr>
        <w:t>功能，并开启该功能。实际可以根据需求设置</w:t>
      </w:r>
      <w:r>
        <w:rPr>
          <w:rFonts w:hint="eastAsia"/>
        </w:rPr>
        <w:t>0x</w:t>
      </w:r>
      <w:r>
        <w:t>bc2</w:t>
      </w:r>
      <w:r>
        <w:t>的对应功能位</w:t>
      </w:r>
      <w:r>
        <w:rPr>
          <w:rFonts w:hint="eastAsia"/>
        </w:rPr>
        <w:t>，灵活</w:t>
      </w:r>
      <w:r>
        <w:t>选择需要使能指令缓存的区域</w:t>
      </w:r>
      <w:r>
        <w:rPr>
          <w:rFonts w:hint="eastAsia"/>
        </w:rPr>
        <w:t>。</w:t>
      </w:r>
    </w:p>
    <w:p w14:paraId="7C35B137" w14:textId="50933FA7" w:rsidR="005D2271" w:rsidRDefault="005D2271" w:rsidP="005D2271">
      <w:pPr>
        <w:pStyle w:val="2"/>
      </w:pPr>
      <w:bookmarkStart w:id="30" w:name="_Toc234312574"/>
      <w:r>
        <w:rPr>
          <w:rFonts w:hint="eastAsia"/>
        </w:rPr>
        <w:t>P</w:t>
      </w:r>
      <w:r>
        <w:t>MP通道</w:t>
      </w:r>
      <w:r>
        <w:rPr>
          <w:rFonts w:hint="eastAsia"/>
        </w:rPr>
        <w:t>控制cache</w:t>
      </w:r>
      <w:bookmarkEnd w:id="30"/>
    </w:p>
    <w:p w14:paraId="13EF8794" w14:textId="105D1537" w:rsidR="005603B3" w:rsidRDefault="005603B3" w:rsidP="005603B3">
      <w:r>
        <w:rPr>
          <w:rFonts w:hint="eastAsia"/>
        </w:rPr>
        <w:t>PMP</w:t>
      </w:r>
      <w:r>
        <w:t>即物理内存保护单元</w:t>
      </w:r>
      <w:r>
        <w:rPr>
          <w:rFonts w:hint="eastAsia"/>
        </w:rPr>
        <w:t>，</w:t>
      </w:r>
      <w:r>
        <w:t>是</w:t>
      </w:r>
      <w:r w:rsidRPr="005603B3">
        <w:t xml:space="preserve">RISC-V </w:t>
      </w:r>
      <w:r w:rsidRPr="005603B3">
        <w:rPr>
          <w:rFonts w:hint="eastAsia"/>
        </w:rPr>
        <w:t>的架构中为了提高系统安全，定义</w:t>
      </w:r>
      <w:r>
        <w:rPr>
          <w:rFonts w:hint="eastAsia"/>
        </w:rPr>
        <w:t>的</w:t>
      </w:r>
      <w:r w:rsidRPr="005603B3">
        <w:rPr>
          <w:rFonts w:hint="eastAsia"/>
        </w:rPr>
        <w:t>一套物理地址访问限制，可以为区域内物理内存设置其读、写、执行属性，</w:t>
      </w:r>
      <w:r w:rsidR="00DA0DB9">
        <w:rPr>
          <w:rFonts w:hint="eastAsia"/>
        </w:rPr>
        <w:t>且能实现</w:t>
      </w:r>
      <w:r w:rsidRPr="005603B3">
        <w:rPr>
          <w:rFonts w:hint="eastAsia"/>
        </w:rPr>
        <w:t>区域长度最小</w:t>
      </w:r>
      <w:r w:rsidR="007A44D3">
        <w:t>4</w:t>
      </w:r>
      <w:r w:rsidRPr="005603B3">
        <w:rPr>
          <w:rFonts w:hint="eastAsia"/>
        </w:rPr>
        <w:t>字节</w:t>
      </w:r>
      <w:r w:rsidR="00DA0DB9">
        <w:rPr>
          <w:rFonts w:hint="eastAsia"/>
        </w:rPr>
        <w:t>的</w:t>
      </w:r>
      <w:r w:rsidRPr="005603B3">
        <w:rPr>
          <w:rFonts w:hint="eastAsia"/>
        </w:rPr>
        <w:t>保护</w:t>
      </w:r>
      <w:r w:rsidR="00DA0DB9">
        <w:rPr>
          <w:rFonts w:hint="eastAsia"/>
        </w:rPr>
        <w:t>。</w:t>
      </w:r>
      <w:r w:rsidR="00DA0DB9">
        <w:rPr>
          <w:rFonts w:hint="eastAsia"/>
        </w:rPr>
        <w:t>Q</w:t>
      </w:r>
      <w:r w:rsidR="00DA0DB9">
        <w:t>ingke</w:t>
      </w:r>
      <w:r w:rsidR="00DA0DB9">
        <w:rPr>
          <w:rFonts w:hint="eastAsia"/>
        </w:rPr>
        <w:t>V5</w:t>
      </w:r>
      <w:r w:rsidR="00DA0DB9">
        <w:t>核在</w:t>
      </w:r>
      <w:r w:rsidR="00DA0DB9">
        <w:t>cache</w:t>
      </w:r>
      <w:r w:rsidR="00DA0DB9">
        <w:t>功能配置中</w:t>
      </w:r>
      <w:r w:rsidR="00DA0DB9">
        <w:rPr>
          <w:rFonts w:hint="eastAsia"/>
        </w:rPr>
        <w:t>，</w:t>
      </w:r>
      <w:r w:rsidR="007A44D3">
        <w:rPr>
          <w:rFonts w:hint="eastAsia"/>
        </w:rPr>
        <w:t>可以</w:t>
      </w:r>
      <w:r w:rsidR="00DA0DB9">
        <w:rPr>
          <w:rFonts w:hint="eastAsia"/>
        </w:rPr>
        <w:t>利用</w:t>
      </w:r>
      <w:r w:rsidR="00DA0DB9">
        <w:rPr>
          <w:rFonts w:hint="eastAsia"/>
        </w:rPr>
        <w:t>PMP</w:t>
      </w:r>
      <w:r w:rsidR="00A44131">
        <w:rPr>
          <w:rFonts w:hint="eastAsia"/>
        </w:rPr>
        <w:t>的</w:t>
      </w:r>
      <w:r w:rsidR="00DA0DB9">
        <w:rPr>
          <w:rFonts w:hint="eastAsia"/>
        </w:rPr>
        <w:t>划分</w:t>
      </w:r>
      <w:r w:rsidR="007A44D3">
        <w:rPr>
          <w:rFonts w:hint="eastAsia"/>
        </w:rPr>
        <w:t>内存</w:t>
      </w:r>
      <w:r w:rsidR="00DA0DB9">
        <w:rPr>
          <w:rFonts w:hint="eastAsia"/>
        </w:rPr>
        <w:t>保护区域功能，并在所划分的区域通道内使能指令缓存，可以更灵活地使用</w:t>
      </w:r>
      <w:r w:rsidR="00DA0DB9">
        <w:rPr>
          <w:rFonts w:hint="eastAsia"/>
        </w:rPr>
        <w:t>cache</w:t>
      </w:r>
      <w:r w:rsidR="00DA0DB9">
        <w:rPr>
          <w:rFonts w:hint="eastAsia"/>
        </w:rPr>
        <w:t>功能。</w:t>
      </w:r>
    </w:p>
    <w:p w14:paraId="2388A5F7" w14:textId="63A1FDCB" w:rsidR="007A44D3" w:rsidRDefault="007A44D3" w:rsidP="005603B3">
      <w:r>
        <w:t>PMP</w:t>
      </w:r>
      <w:r>
        <w:t>的内存保护模式有三种</w:t>
      </w:r>
      <w:r>
        <w:rPr>
          <w:rFonts w:hint="eastAsia"/>
        </w:rPr>
        <w:t>，</w:t>
      </w:r>
      <w:r>
        <w:t>分别是</w:t>
      </w:r>
      <w:r>
        <w:t>TOR</w:t>
      </w:r>
      <w:r>
        <w:rPr>
          <w:rFonts w:hint="eastAsia"/>
        </w:rPr>
        <w:t>、</w:t>
      </w:r>
      <w:r>
        <w:rPr>
          <w:rFonts w:hint="eastAsia"/>
        </w:rPr>
        <w:t>NA4</w:t>
      </w:r>
      <w:r>
        <w:rPr>
          <w:rFonts w:hint="eastAsia"/>
        </w:rPr>
        <w:t>、</w:t>
      </w:r>
      <w:r>
        <w:t>NAPOT</w:t>
      </w:r>
      <w:r>
        <w:rPr>
          <w:rFonts w:hint="eastAsia"/>
        </w:rPr>
        <w:t>，其中</w:t>
      </w:r>
      <w:r>
        <w:rPr>
          <w:rFonts w:hint="eastAsia"/>
        </w:rPr>
        <w:t>NA4</w:t>
      </w:r>
      <w:r>
        <w:t>模式为固定</w:t>
      </w:r>
      <w:r>
        <w:rPr>
          <w:rFonts w:hint="eastAsia"/>
        </w:rPr>
        <w:t>4</w:t>
      </w:r>
      <w:r>
        <w:t>字节保护</w:t>
      </w:r>
      <w:r>
        <w:rPr>
          <w:rFonts w:hint="eastAsia"/>
        </w:rPr>
        <w:t>；</w:t>
      </w:r>
      <w:r>
        <w:t>NAPOT</w:t>
      </w:r>
      <w:r>
        <w:t>为</w:t>
      </w:r>
      <w:r>
        <w:rPr>
          <w:rFonts w:hint="eastAsia"/>
        </w:rPr>
        <w:t>2</w:t>
      </w:r>
      <w:r>
        <w:t>^(G+2)</w:t>
      </w:r>
      <w:r>
        <w:t>字节保护</w:t>
      </w:r>
      <w:r>
        <w:rPr>
          <w:rFonts w:hint="eastAsia"/>
        </w:rPr>
        <w:t>，</w:t>
      </w:r>
      <w:r w:rsidR="00E37FE1">
        <w:t>其中</w:t>
      </w:r>
      <w:r w:rsidR="00E37FE1">
        <w:t>G&gt;=1</w:t>
      </w:r>
      <w:r w:rsidR="00E37FE1">
        <w:rPr>
          <w:rFonts w:hint="eastAsia"/>
        </w:rPr>
        <w:t>；</w:t>
      </w:r>
      <w:r w:rsidR="00E37FE1">
        <w:t>TOR</w:t>
      </w:r>
      <w:r w:rsidR="00A44131">
        <w:t>模式的保护区域大小没有</w:t>
      </w:r>
      <w:r w:rsidR="00E37FE1">
        <w:t>限制</w:t>
      </w:r>
      <w:r w:rsidR="00E37FE1">
        <w:rPr>
          <w:rFonts w:hint="eastAsia"/>
        </w:rPr>
        <w:t>，</w:t>
      </w:r>
      <w:r w:rsidR="00E37FE1">
        <w:t>完全通过地址寄存器配置保护通道的边界</w:t>
      </w:r>
      <w:r w:rsidR="00E37FE1">
        <w:rPr>
          <w:rFonts w:hint="eastAsia"/>
        </w:rPr>
        <w:t>，</w:t>
      </w:r>
      <w:r w:rsidR="00E37FE1">
        <w:t>所以这种方式相对更灵活</w:t>
      </w:r>
      <w:r w:rsidR="00E37FE1">
        <w:rPr>
          <w:rFonts w:hint="eastAsia"/>
        </w:rPr>
        <w:t>。</w:t>
      </w:r>
      <w:r w:rsidR="00A44131">
        <w:rPr>
          <w:rFonts w:hint="eastAsia"/>
        </w:rPr>
        <w:t>三种模式</w:t>
      </w:r>
      <w:r w:rsidR="00C43848">
        <w:rPr>
          <w:rFonts w:hint="eastAsia"/>
        </w:rPr>
        <w:t>详细区别如下图。</w:t>
      </w:r>
    </w:p>
    <w:p w14:paraId="38817389" w14:textId="083AA457" w:rsidR="00AF7683" w:rsidRDefault="00AF7683" w:rsidP="00AF7683">
      <w:pPr>
        <w:pStyle w:val="af5"/>
      </w:pPr>
      <w:bookmarkStart w:id="31" w:name="_Toc234312586"/>
      <w:r>
        <w:t xml:space="preserve">图 </w:t>
      </w:r>
      <w:fldSimple w:instr=" STYLEREF 1 \s ">
        <w:r w:rsidR="00970686">
          <w:rPr>
            <w:noProof/>
          </w:rPr>
          <w:t>2</w:t>
        </w:r>
      </w:fldSimple>
      <w:r w:rsidR="002A6F7C">
        <w:noBreakHyphen/>
      </w:r>
      <w:fldSimple w:instr=" SEQ 图 \* ARABIC \s 1 ">
        <w:r w:rsidR="00970686">
          <w:rPr>
            <w:noProof/>
          </w:rPr>
          <w:t>3</w:t>
        </w:r>
      </w:fldSimple>
      <w:r>
        <w:t xml:space="preserve"> PMP模式</w:t>
      </w:r>
      <w:bookmarkEnd w:id="31"/>
    </w:p>
    <w:p w14:paraId="5CD1F750" w14:textId="589230C2" w:rsidR="00C43848" w:rsidRPr="005603B3" w:rsidRDefault="00C43848" w:rsidP="00A44131">
      <w:pPr>
        <w:jc w:val="center"/>
      </w:pPr>
      <w:bookmarkStart w:id="32" w:name="图1"/>
      <w:r>
        <w:rPr>
          <w:noProof/>
        </w:rPr>
        <w:drawing>
          <wp:inline distT="0" distB="0" distL="0" distR="0" wp14:anchorId="1DE10453" wp14:editId="4DBF7388">
            <wp:extent cx="4762500" cy="26721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2500" cy="2672165"/>
                    </a:xfrm>
                    <a:prstGeom prst="rect">
                      <a:avLst/>
                    </a:prstGeom>
                  </pic:spPr>
                </pic:pic>
              </a:graphicData>
            </a:graphic>
          </wp:inline>
        </w:drawing>
      </w:r>
      <w:bookmarkEnd w:id="32"/>
    </w:p>
    <w:p w14:paraId="7C3C10B4" w14:textId="77777777" w:rsidR="005603B3" w:rsidRDefault="005603B3" w:rsidP="005603B3">
      <w:pPr>
        <w:pStyle w:val="3"/>
      </w:pPr>
      <w:bookmarkStart w:id="33" w:name="_Toc234312575"/>
      <w:r>
        <w:rPr>
          <w:rFonts w:hint="eastAsia"/>
        </w:rPr>
        <w:lastRenderedPageBreak/>
        <w:t>相关寄存器及配置位</w:t>
      </w:r>
      <w:bookmarkEnd w:id="33"/>
    </w:p>
    <w:p w14:paraId="7FCDFF21" w14:textId="722A4E1A" w:rsidR="007A44D3" w:rsidRDefault="00C43848" w:rsidP="007A44D3">
      <w:r>
        <w:t>PMP</w:t>
      </w:r>
      <w:r>
        <w:t>地址寄存器共有四个</w:t>
      </w:r>
      <w:r>
        <w:rPr>
          <w:rFonts w:hint="eastAsia"/>
        </w:rPr>
        <w:t>，</w:t>
      </w:r>
      <w:r>
        <w:t>对于</w:t>
      </w:r>
      <w:r>
        <w:t>TOR</w:t>
      </w:r>
      <w:r>
        <w:t>模式来说</w:t>
      </w:r>
      <w:r>
        <w:rPr>
          <w:rFonts w:hint="eastAsia"/>
        </w:rPr>
        <w:t>0</w:t>
      </w:r>
      <w:r>
        <w:rPr>
          <w:rFonts w:hint="eastAsia"/>
        </w:rPr>
        <w:t>地址与四个</w:t>
      </w:r>
      <w:r>
        <w:rPr>
          <w:rFonts w:hint="eastAsia"/>
        </w:rPr>
        <w:t>PMP</w:t>
      </w:r>
      <w:r>
        <w:t>地址寄存器共能分割出四块区域</w:t>
      </w:r>
      <w:r>
        <w:rPr>
          <w:rFonts w:hint="eastAsia"/>
        </w:rPr>
        <w:t>。地址寄存器如下，需要注意，实际需要将地址右移</w:t>
      </w:r>
      <w:r w:rsidR="00A807D0">
        <w:rPr>
          <w:rFonts w:hint="eastAsia"/>
        </w:rPr>
        <w:t>2</w:t>
      </w:r>
      <w:r>
        <w:rPr>
          <w:rFonts w:hint="eastAsia"/>
        </w:rPr>
        <w:t>位后再</w:t>
      </w:r>
      <w:r w:rsidR="00A807D0">
        <w:rPr>
          <w:rFonts w:hint="eastAsia"/>
        </w:rPr>
        <w:t>写入。</w:t>
      </w:r>
    </w:p>
    <w:p w14:paraId="0F6E731B" w14:textId="393269A6" w:rsidR="00AF7683" w:rsidRDefault="00AF7683" w:rsidP="00AF7683">
      <w:pPr>
        <w:pStyle w:val="af5"/>
      </w:pPr>
      <w:bookmarkStart w:id="34" w:name="_Toc234312587"/>
      <w:r>
        <w:t xml:space="preserve">图 </w:t>
      </w:r>
      <w:fldSimple w:instr=" STYLEREF 1 \s ">
        <w:r w:rsidR="00970686">
          <w:rPr>
            <w:noProof/>
          </w:rPr>
          <w:t>2</w:t>
        </w:r>
      </w:fldSimple>
      <w:r w:rsidR="002A6F7C">
        <w:noBreakHyphen/>
      </w:r>
      <w:fldSimple w:instr=" SEQ 图 \* ARABIC \s 1 ">
        <w:r w:rsidR="00970686">
          <w:rPr>
            <w:noProof/>
          </w:rPr>
          <w:t>4</w:t>
        </w:r>
      </w:fldSimple>
      <w:r>
        <w:t xml:space="preserve"> PMP地址寄存器位定义</w:t>
      </w:r>
      <w:bookmarkEnd w:id="34"/>
    </w:p>
    <w:p w14:paraId="1CC18F33" w14:textId="13B248D0" w:rsidR="007A44D3" w:rsidRDefault="00C43848" w:rsidP="007A44D3">
      <w:r>
        <w:rPr>
          <w:noProof/>
        </w:rPr>
        <w:drawing>
          <wp:inline distT="0" distB="0" distL="0" distR="0" wp14:anchorId="39A00E75" wp14:editId="0E05B101">
            <wp:extent cx="5831840" cy="4946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1840" cy="494665"/>
                    </a:xfrm>
                    <a:prstGeom prst="rect">
                      <a:avLst/>
                    </a:prstGeom>
                  </pic:spPr>
                </pic:pic>
              </a:graphicData>
            </a:graphic>
          </wp:inline>
        </w:drawing>
      </w:r>
    </w:p>
    <w:p w14:paraId="5C033068" w14:textId="6F2218E9" w:rsidR="00A807D0" w:rsidRDefault="00A807D0" w:rsidP="007A44D3">
      <w:r>
        <w:t>PMP</w:t>
      </w:r>
      <w:r>
        <w:t>配置寄存器</w:t>
      </w:r>
      <w:r>
        <w:rPr>
          <w:rFonts w:hint="eastAsia"/>
        </w:rPr>
        <w:t>，同样共四组，分别对应不同的</w:t>
      </w:r>
      <w:r w:rsidR="00A50D55">
        <w:rPr>
          <w:rFonts w:hint="eastAsia"/>
        </w:rPr>
        <w:t>通道</w:t>
      </w:r>
      <w:r>
        <w:rPr>
          <w:rFonts w:hint="eastAsia"/>
        </w:rPr>
        <w:t>区域</w:t>
      </w:r>
      <w:r w:rsidR="00A50D55">
        <w:rPr>
          <w:rFonts w:hint="eastAsia"/>
        </w:rPr>
        <w:t>配置，以</w:t>
      </w:r>
      <w:r w:rsidR="00A50D55">
        <w:rPr>
          <w:rFonts w:hint="eastAsia"/>
        </w:rPr>
        <w:t>pmp</w:t>
      </w:r>
      <w:r w:rsidR="00A50D55">
        <w:t>0cfg[7:0]</w:t>
      </w:r>
      <w:r w:rsidR="00A50D55">
        <w:t>为例</w:t>
      </w:r>
      <w:r w:rsidR="00A50D55">
        <w:rPr>
          <w:rFonts w:hint="eastAsia"/>
        </w:rPr>
        <w:t>，</w:t>
      </w:r>
      <w:r w:rsidR="00A50D55">
        <w:t>如下图</w:t>
      </w:r>
      <w:r w:rsidR="00A50D55">
        <w:rPr>
          <w:rFonts w:hint="eastAsia"/>
        </w:rPr>
        <w:t>。</w:t>
      </w:r>
      <w:r w:rsidR="00DA6368">
        <w:t>需要配置</w:t>
      </w:r>
      <w:r w:rsidR="00DA6368">
        <w:t>bit5</w:t>
      </w:r>
      <w:r w:rsidR="00A50D55">
        <w:t>指令缓存功能</w:t>
      </w:r>
      <w:r w:rsidR="00DA6368">
        <w:rPr>
          <w:rFonts w:hint="eastAsia"/>
        </w:rPr>
        <w:t>，以及选择对应的</w:t>
      </w:r>
      <w:r w:rsidR="00DA6368">
        <w:rPr>
          <w:rFonts w:hint="eastAsia"/>
        </w:rPr>
        <w:t>PMP</w:t>
      </w:r>
      <w:r w:rsidR="00DA6368">
        <w:t>模式即</w:t>
      </w:r>
      <w:r w:rsidR="00DA6368">
        <w:t>bit</w:t>
      </w:r>
      <w:r w:rsidR="00DA6368">
        <w:rPr>
          <w:rFonts w:hint="eastAsia"/>
        </w:rPr>
        <w:t>[</w:t>
      </w:r>
      <w:r w:rsidR="00DA6368">
        <w:t>4:3]</w:t>
      </w:r>
      <w:r w:rsidR="00DA6368">
        <w:t>的</w:t>
      </w:r>
      <w:r w:rsidR="00DA6368">
        <w:t>A</w:t>
      </w:r>
      <w:r w:rsidR="00DA6368">
        <w:t>值</w:t>
      </w:r>
      <w:r w:rsidR="00A44131">
        <w:rPr>
          <w:rFonts w:hint="eastAsia"/>
        </w:rPr>
        <w:t>（对应</w:t>
      </w:r>
      <w:hyperlink w:anchor="图1" w:history="1">
        <w:r w:rsidR="00A44131" w:rsidRPr="00A24D73">
          <w:rPr>
            <w:rStyle w:val="af8"/>
            <w:rFonts w:hint="eastAsia"/>
          </w:rPr>
          <w:t>图</w:t>
        </w:r>
        <w:r w:rsidR="00A44131" w:rsidRPr="00A24D73">
          <w:rPr>
            <w:rStyle w:val="af8"/>
            <w:rFonts w:hint="eastAsia"/>
          </w:rPr>
          <w:t>2</w:t>
        </w:r>
        <w:r w:rsidR="00A44131" w:rsidRPr="00A24D73">
          <w:rPr>
            <w:rStyle w:val="af8"/>
          </w:rPr>
          <w:t>-3</w:t>
        </w:r>
      </w:hyperlink>
      <w:r w:rsidR="00A24D73">
        <w:rPr>
          <w:rFonts w:hint="eastAsia"/>
        </w:rPr>
        <w:t>中</w:t>
      </w:r>
      <w:r w:rsidR="00A24D73">
        <w:t>的</w:t>
      </w:r>
      <w:r w:rsidR="00A44131">
        <w:rPr>
          <w:rFonts w:hint="eastAsia"/>
        </w:rPr>
        <w:t>P</w:t>
      </w:r>
      <w:r w:rsidR="00A44131">
        <w:t>MP</w:t>
      </w:r>
      <w:r w:rsidR="00A44131">
        <w:t>模式</w:t>
      </w:r>
      <w:r w:rsidR="00A44131">
        <w:rPr>
          <w:rFonts w:hint="eastAsia"/>
        </w:rPr>
        <w:t>）</w:t>
      </w:r>
      <w:r w:rsidR="00DA6368">
        <w:rPr>
          <w:rFonts w:hint="eastAsia"/>
        </w:rPr>
        <w:t>，以及根据需求配置读写执行的权限。</w:t>
      </w:r>
    </w:p>
    <w:p w14:paraId="7AFA8BD7" w14:textId="04AD529F" w:rsidR="00AF7683" w:rsidRDefault="00AF7683" w:rsidP="00AF7683">
      <w:pPr>
        <w:pStyle w:val="af5"/>
      </w:pPr>
      <w:bookmarkStart w:id="35" w:name="_Toc234312588"/>
      <w:r>
        <w:t xml:space="preserve">图 </w:t>
      </w:r>
      <w:fldSimple w:instr=" STYLEREF 1 \s ">
        <w:r w:rsidR="00970686">
          <w:rPr>
            <w:noProof/>
          </w:rPr>
          <w:t>2</w:t>
        </w:r>
      </w:fldSimple>
      <w:r w:rsidR="002A6F7C">
        <w:noBreakHyphen/>
      </w:r>
      <w:fldSimple w:instr=" SEQ 图 \* ARABIC \s 1 ">
        <w:r w:rsidR="00970686">
          <w:rPr>
            <w:noProof/>
          </w:rPr>
          <w:t>5</w:t>
        </w:r>
      </w:fldSimple>
      <w:r>
        <w:t xml:space="preserve"> PMP配置寄存器位定义</w:t>
      </w:r>
      <w:bookmarkEnd w:id="35"/>
    </w:p>
    <w:p w14:paraId="3A69D1BE" w14:textId="4CC69006" w:rsidR="00A807D0" w:rsidRDefault="00A807D0" w:rsidP="007A44D3">
      <w:r>
        <w:rPr>
          <w:noProof/>
        </w:rPr>
        <w:drawing>
          <wp:inline distT="0" distB="0" distL="0" distR="0" wp14:anchorId="7890121D" wp14:editId="15A7C80C">
            <wp:extent cx="5831840" cy="2771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31840" cy="2771140"/>
                    </a:xfrm>
                    <a:prstGeom prst="rect">
                      <a:avLst/>
                    </a:prstGeom>
                  </pic:spPr>
                </pic:pic>
              </a:graphicData>
            </a:graphic>
          </wp:inline>
        </w:drawing>
      </w:r>
    </w:p>
    <w:p w14:paraId="5289129C" w14:textId="6B37B6F1" w:rsidR="00A807D0" w:rsidRPr="005826D0" w:rsidRDefault="005826D0" w:rsidP="005826D0">
      <w:pPr>
        <w:rPr>
          <w:rFonts w:ascii="黑体" w:cs="黑体"/>
          <w:kern w:val="0"/>
          <w:sz w:val="22"/>
        </w:rPr>
      </w:pPr>
      <w:r>
        <w:rPr>
          <w:rFonts w:hint="eastAsia"/>
        </w:rPr>
        <w:t>此外还需要配置</w:t>
      </w:r>
      <w:r w:rsidRPr="005826D0">
        <w:rPr>
          <w:rFonts w:hint="eastAsia"/>
        </w:rPr>
        <w:t>缓存策略</w:t>
      </w:r>
      <w:r w:rsidRPr="005826D0">
        <w:t xml:space="preserve">PMP </w:t>
      </w:r>
      <w:r w:rsidRPr="005826D0">
        <w:rPr>
          <w:rFonts w:hint="eastAsia"/>
        </w:rPr>
        <w:t>覆盖寄存器</w:t>
      </w:r>
      <w:r>
        <w:rPr>
          <w:rFonts w:ascii="黑体" w:cs="黑体" w:hint="eastAsia"/>
          <w:kern w:val="0"/>
          <w:sz w:val="22"/>
        </w:rPr>
        <w:t>（</w:t>
      </w:r>
      <w:r>
        <w:rPr>
          <w:rFonts w:ascii="黑体" w:cs="黑体"/>
          <w:kern w:val="0"/>
          <w:sz w:val="22"/>
        </w:rPr>
        <w:t>CACHE_PMP_OVR</w:t>
      </w:r>
      <w:r>
        <w:rPr>
          <w:rFonts w:ascii="黑体" w:cs="黑体" w:hint="eastAsia"/>
          <w:kern w:val="0"/>
          <w:sz w:val="22"/>
        </w:rPr>
        <w:t>），详细位定义如下，对应通道位置1后，</w:t>
      </w:r>
      <w:r w:rsidRPr="005826D0">
        <w:rPr>
          <w:rFonts w:ascii="黑体" w:cs="黑体" w:hint="eastAsia"/>
          <w:kern w:val="0"/>
          <w:sz w:val="22"/>
        </w:rPr>
        <w:t>指令地址受</w:t>
      </w:r>
      <w:r w:rsidRPr="005826D0">
        <w:rPr>
          <w:rFonts w:ascii="黑体" w:cs="黑体"/>
          <w:kern w:val="0"/>
          <w:sz w:val="22"/>
        </w:rPr>
        <w:t xml:space="preserve">PMP </w:t>
      </w:r>
      <w:r>
        <w:rPr>
          <w:rFonts w:ascii="黑体" w:cs="黑体" w:hint="eastAsia"/>
          <w:kern w:val="0"/>
          <w:sz w:val="22"/>
        </w:rPr>
        <w:t>对应通道</w:t>
      </w:r>
      <w:r w:rsidRPr="005826D0">
        <w:rPr>
          <w:rFonts w:ascii="黑体" w:cs="黑体" w:hint="eastAsia"/>
          <w:kern w:val="0"/>
          <w:sz w:val="22"/>
        </w:rPr>
        <w:t>保护时，当前指令可缓存；</w:t>
      </w:r>
      <w:r>
        <w:rPr>
          <w:rFonts w:ascii="黑体" w:cs="黑体" w:hint="eastAsia"/>
          <w:kern w:val="0"/>
          <w:sz w:val="22"/>
        </w:rPr>
        <w:t>注意配置完成后任需要开启指令缓存功能，对应寄存器</w:t>
      </w:r>
      <w:hyperlink w:anchor="图2" w:history="1">
        <w:r w:rsidRPr="00A24D73">
          <w:rPr>
            <w:rStyle w:val="af8"/>
            <w:rFonts w:ascii="黑体" w:cs="黑体"/>
            <w:kern w:val="0"/>
            <w:sz w:val="22"/>
          </w:rPr>
          <w:t>CACHE_STRTG_CTLR</w:t>
        </w:r>
      </w:hyperlink>
      <w:r>
        <w:rPr>
          <w:rFonts w:ascii="黑体" w:cs="黑体"/>
          <w:kern w:val="0"/>
          <w:sz w:val="22"/>
        </w:rPr>
        <w:t xml:space="preserve"> 的bit[1]写</w:t>
      </w:r>
      <w:r>
        <w:rPr>
          <w:rFonts w:ascii="黑体" w:cs="黑体" w:hint="eastAsia"/>
          <w:kern w:val="0"/>
          <w:sz w:val="22"/>
        </w:rPr>
        <w:t>0</w:t>
      </w:r>
      <w:r>
        <w:rPr>
          <w:rFonts w:ascii="黑体" w:cs="黑体"/>
          <w:kern w:val="0"/>
          <w:sz w:val="22"/>
        </w:rPr>
        <w:t xml:space="preserve"> 启用</w:t>
      </w:r>
      <w:r>
        <w:rPr>
          <w:rFonts w:ascii="黑体" w:cs="黑体" w:hint="eastAsia"/>
          <w:kern w:val="0"/>
          <w:sz w:val="22"/>
        </w:rPr>
        <w:t>。</w:t>
      </w:r>
    </w:p>
    <w:p w14:paraId="796D3DCF" w14:textId="721ECD57" w:rsidR="00AF7683" w:rsidRDefault="00AF7683" w:rsidP="00AF7683">
      <w:pPr>
        <w:pStyle w:val="af5"/>
      </w:pPr>
      <w:bookmarkStart w:id="36" w:name="_Toc234312589"/>
      <w:r>
        <w:t xml:space="preserve">图 </w:t>
      </w:r>
      <w:fldSimple w:instr=" STYLEREF 1 \s ">
        <w:r w:rsidR="00970686">
          <w:rPr>
            <w:noProof/>
          </w:rPr>
          <w:t>2</w:t>
        </w:r>
      </w:fldSimple>
      <w:r w:rsidR="002A6F7C">
        <w:noBreakHyphen/>
      </w:r>
      <w:fldSimple w:instr=" SEQ 图 \* ARABIC \s 1 ">
        <w:r w:rsidR="00970686">
          <w:rPr>
            <w:noProof/>
          </w:rPr>
          <w:t>6</w:t>
        </w:r>
      </w:fldSimple>
      <w:r>
        <w:t xml:space="preserve"> 缓存策略PMP覆盖寄存器</w:t>
      </w:r>
      <w:bookmarkEnd w:id="36"/>
    </w:p>
    <w:p w14:paraId="489F54E5" w14:textId="5336B263" w:rsidR="007A44D3" w:rsidRPr="007A44D3" w:rsidRDefault="005826D0" w:rsidP="007A44D3">
      <w:r>
        <w:rPr>
          <w:noProof/>
        </w:rPr>
        <w:drawing>
          <wp:inline distT="0" distB="0" distL="0" distR="0" wp14:anchorId="74667453" wp14:editId="3DF5E65E">
            <wp:extent cx="5831840" cy="28346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061"/>
                    <a:stretch/>
                  </pic:blipFill>
                  <pic:spPr bwMode="auto">
                    <a:xfrm>
                      <a:off x="0" y="0"/>
                      <a:ext cx="5831840" cy="2834640"/>
                    </a:xfrm>
                    <a:prstGeom prst="rect">
                      <a:avLst/>
                    </a:prstGeom>
                    <a:ln>
                      <a:noFill/>
                    </a:ln>
                    <a:extLst>
                      <a:ext uri="{53640926-AAD7-44D8-BBD7-CCE9431645EC}">
                        <a14:shadowObscured xmlns:a14="http://schemas.microsoft.com/office/drawing/2010/main"/>
                      </a:ext>
                    </a:extLst>
                  </pic:spPr>
                </pic:pic>
              </a:graphicData>
            </a:graphic>
          </wp:inline>
        </w:drawing>
      </w:r>
    </w:p>
    <w:p w14:paraId="71AB4B78" w14:textId="08829089" w:rsidR="005603B3" w:rsidRPr="00DA7129" w:rsidRDefault="005603B3" w:rsidP="005603B3">
      <w:pPr>
        <w:pStyle w:val="3"/>
      </w:pPr>
      <w:bookmarkStart w:id="37" w:name="_Toc234312576"/>
      <w:r>
        <w:rPr>
          <w:rFonts w:hint="eastAsia"/>
        </w:rPr>
        <w:lastRenderedPageBreak/>
        <w:t>程序配置示例</w:t>
      </w:r>
      <w:bookmarkEnd w:id="37"/>
    </w:p>
    <w:p w14:paraId="2E9C2D3A"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6A9955"/>
          <w:kern w:val="0"/>
          <w:szCs w:val="21"/>
          <w14:ligatures w14:val="none"/>
        </w:rPr>
        <w:t>/*Enable the cache to cache the code from _cache_beg to _cache_end */</w:t>
      </w:r>
    </w:p>
    <w:p w14:paraId="387FDA8B"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w:t>
      </w:r>
      <w:r w:rsidRPr="00BD115F">
        <w:rPr>
          <w:rFonts w:ascii="Consolas" w:eastAsia="宋体" w:hAnsi="Consolas" w:cs="宋体"/>
          <w:color w:val="6A9955"/>
          <w:kern w:val="0"/>
          <w:szCs w:val="21"/>
          <w14:ligatures w14:val="none"/>
        </w:rPr>
        <w:t>/*PMP*/</w:t>
      </w:r>
    </w:p>
    <w:p w14:paraId="1BEFE37C"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la t0, _cache_beg</w:t>
      </w:r>
    </w:p>
    <w:p w14:paraId="5CF6CF7B"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srli t0, t0, </w:t>
      </w:r>
      <w:r w:rsidRPr="00BD115F">
        <w:rPr>
          <w:rFonts w:ascii="Consolas" w:eastAsia="宋体" w:hAnsi="Consolas" w:cs="宋体"/>
          <w:color w:val="B5CEA8"/>
          <w:kern w:val="0"/>
          <w:szCs w:val="21"/>
          <w14:ligatures w14:val="none"/>
        </w:rPr>
        <w:t>2</w:t>
      </w:r>
    </w:p>
    <w:p w14:paraId="03828DCF"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csrw pmpaddr0, t0</w:t>
      </w:r>
    </w:p>
    <w:p w14:paraId="4286F5CC"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p>
    <w:p w14:paraId="4E906468"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la t0, _cache_end</w:t>
      </w:r>
    </w:p>
    <w:p w14:paraId="1468C6B2"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srli t0, t0, </w:t>
      </w:r>
      <w:r w:rsidRPr="00BD115F">
        <w:rPr>
          <w:rFonts w:ascii="Consolas" w:eastAsia="宋体" w:hAnsi="Consolas" w:cs="宋体"/>
          <w:color w:val="B5CEA8"/>
          <w:kern w:val="0"/>
          <w:szCs w:val="21"/>
          <w14:ligatures w14:val="none"/>
        </w:rPr>
        <w:t>2</w:t>
      </w:r>
    </w:p>
    <w:p w14:paraId="129B5722"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csrw pmpaddr1, t0</w:t>
      </w:r>
    </w:p>
    <w:p w14:paraId="6C6A7D3A"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p>
    <w:p w14:paraId="4C531E05"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w:t>
      </w:r>
      <w:r w:rsidRPr="00BD115F">
        <w:rPr>
          <w:rFonts w:ascii="Consolas" w:eastAsia="宋体" w:hAnsi="Consolas" w:cs="宋体"/>
          <w:color w:val="6A9955"/>
          <w:kern w:val="0"/>
          <w:szCs w:val="21"/>
          <w14:ligatures w14:val="none"/>
        </w:rPr>
        <w:t>/*PMP channel 1*/</w:t>
      </w:r>
    </w:p>
    <w:p w14:paraId="2BB37AB6"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li t0, </w:t>
      </w:r>
      <w:r w:rsidRPr="00BD115F">
        <w:rPr>
          <w:rFonts w:ascii="Consolas" w:eastAsia="宋体" w:hAnsi="Consolas" w:cs="宋体"/>
          <w:color w:val="B5CEA8"/>
          <w:kern w:val="0"/>
          <w:szCs w:val="21"/>
          <w14:ligatures w14:val="none"/>
        </w:rPr>
        <w:t>0x10</w:t>
      </w:r>
    </w:p>
    <w:p w14:paraId="1F776A3E"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csrw </w:t>
      </w:r>
      <w:r w:rsidRPr="00BD115F">
        <w:rPr>
          <w:rFonts w:ascii="Consolas" w:eastAsia="宋体" w:hAnsi="Consolas" w:cs="宋体"/>
          <w:color w:val="B5CEA8"/>
          <w:kern w:val="0"/>
          <w:szCs w:val="21"/>
          <w14:ligatures w14:val="none"/>
        </w:rPr>
        <w:t>0xbc3</w:t>
      </w:r>
      <w:r w:rsidRPr="00BD115F">
        <w:rPr>
          <w:rFonts w:ascii="Consolas" w:eastAsia="宋体" w:hAnsi="Consolas" w:cs="宋体"/>
          <w:color w:val="D4D4D4"/>
          <w:kern w:val="0"/>
          <w:szCs w:val="21"/>
          <w14:ligatures w14:val="none"/>
        </w:rPr>
        <w:t>, t0</w:t>
      </w:r>
    </w:p>
    <w:p w14:paraId="433382FF"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p>
    <w:p w14:paraId="2A354C80"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li t0, </w:t>
      </w:r>
      <w:r w:rsidRPr="00BD115F">
        <w:rPr>
          <w:rFonts w:ascii="Consolas" w:eastAsia="宋体" w:hAnsi="Consolas" w:cs="宋体"/>
          <w:color w:val="B5CEA8"/>
          <w:kern w:val="0"/>
          <w:szCs w:val="21"/>
          <w14:ligatures w14:val="none"/>
        </w:rPr>
        <w:t>0xAD00</w:t>
      </w:r>
      <w:r w:rsidRPr="00BD115F">
        <w:rPr>
          <w:rFonts w:ascii="Consolas" w:eastAsia="宋体" w:hAnsi="Consolas" w:cs="宋体"/>
          <w:color w:val="D4D4D4"/>
          <w:kern w:val="0"/>
          <w:szCs w:val="21"/>
          <w14:ligatures w14:val="none"/>
        </w:rPr>
        <w:t xml:space="preserve"> </w:t>
      </w:r>
      <w:r w:rsidRPr="00BD115F">
        <w:rPr>
          <w:rFonts w:ascii="Consolas" w:eastAsia="宋体" w:hAnsi="Consolas" w:cs="宋体"/>
          <w:color w:val="6A9955"/>
          <w:kern w:val="0"/>
          <w:szCs w:val="21"/>
          <w14:ligatures w14:val="none"/>
        </w:rPr>
        <w:t>/*lock*/</w:t>
      </w:r>
    </w:p>
    <w:p w14:paraId="59C49880"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csrw </w:t>
      </w:r>
      <w:r w:rsidRPr="00BD115F">
        <w:rPr>
          <w:rFonts w:ascii="Consolas" w:eastAsia="宋体" w:hAnsi="Consolas" w:cs="宋体"/>
          <w:color w:val="B5CEA8"/>
          <w:kern w:val="0"/>
          <w:szCs w:val="21"/>
          <w14:ligatures w14:val="none"/>
        </w:rPr>
        <w:t>0x3a0</w:t>
      </w:r>
      <w:r w:rsidRPr="00BD115F">
        <w:rPr>
          <w:rFonts w:ascii="Consolas" w:eastAsia="宋体" w:hAnsi="Consolas" w:cs="宋体"/>
          <w:color w:val="D4D4D4"/>
          <w:kern w:val="0"/>
          <w:szCs w:val="21"/>
          <w14:ligatures w14:val="none"/>
        </w:rPr>
        <w:t>, t0</w:t>
      </w:r>
    </w:p>
    <w:p w14:paraId="661B43B5"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p>
    <w:p w14:paraId="3F017575"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w:t>
      </w:r>
      <w:r w:rsidRPr="00BD115F">
        <w:rPr>
          <w:rFonts w:ascii="Consolas" w:eastAsia="宋体" w:hAnsi="Consolas" w:cs="宋体"/>
          <w:color w:val="6A9955"/>
          <w:kern w:val="0"/>
          <w:szCs w:val="21"/>
          <w14:ligatures w14:val="none"/>
        </w:rPr>
        <w:t>/* Flush Cache */</w:t>
      </w:r>
    </w:p>
    <w:p w14:paraId="3603E943"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li t0, </w:t>
      </w:r>
      <w:r w:rsidRPr="00BD115F">
        <w:rPr>
          <w:rFonts w:ascii="Consolas" w:eastAsia="宋体" w:hAnsi="Consolas" w:cs="宋体"/>
          <w:color w:val="B5CEA8"/>
          <w:kern w:val="0"/>
          <w:szCs w:val="21"/>
          <w14:ligatures w14:val="none"/>
        </w:rPr>
        <w:t>0x4</w:t>
      </w:r>
    </w:p>
    <w:p w14:paraId="4F188E6C"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csrw </w:t>
      </w:r>
      <w:r w:rsidRPr="00BD115F">
        <w:rPr>
          <w:rFonts w:ascii="Consolas" w:eastAsia="宋体" w:hAnsi="Consolas" w:cs="宋体"/>
          <w:color w:val="B5CEA8"/>
          <w:kern w:val="0"/>
          <w:szCs w:val="21"/>
          <w14:ligatures w14:val="none"/>
        </w:rPr>
        <w:t>0xbd0</w:t>
      </w:r>
      <w:r w:rsidRPr="00BD115F">
        <w:rPr>
          <w:rFonts w:ascii="Consolas" w:eastAsia="宋体" w:hAnsi="Consolas" w:cs="宋体"/>
          <w:color w:val="D4D4D4"/>
          <w:kern w:val="0"/>
          <w:szCs w:val="21"/>
          <w14:ligatures w14:val="none"/>
        </w:rPr>
        <w:t>, t0</w:t>
      </w:r>
    </w:p>
    <w:p w14:paraId="7C1CB254"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p>
    <w:p w14:paraId="73F22C56"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w:t>
      </w:r>
      <w:r w:rsidRPr="00BD115F">
        <w:rPr>
          <w:rFonts w:ascii="Consolas" w:eastAsia="宋体" w:hAnsi="Consolas" w:cs="宋体"/>
          <w:color w:val="6A9955"/>
          <w:kern w:val="0"/>
          <w:szCs w:val="21"/>
          <w14:ligatures w14:val="none"/>
        </w:rPr>
        <w:t>/* Enable ICache */</w:t>
      </w:r>
      <w:r w:rsidRPr="00BD115F">
        <w:rPr>
          <w:rFonts w:ascii="Consolas" w:eastAsia="宋体" w:hAnsi="Consolas" w:cs="宋体"/>
          <w:color w:val="D4D4D4"/>
          <w:kern w:val="0"/>
          <w:szCs w:val="21"/>
          <w14:ligatures w14:val="none"/>
        </w:rPr>
        <w:t xml:space="preserve">   </w:t>
      </w:r>
    </w:p>
    <w:p w14:paraId="2C9BC7C5" w14:textId="423B83B1"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li t0, </w:t>
      </w:r>
      <w:r w:rsidRPr="00BD115F">
        <w:rPr>
          <w:rFonts w:ascii="Consolas" w:eastAsia="宋体" w:hAnsi="Consolas" w:cs="宋体"/>
          <w:color w:val="B5CEA8"/>
          <w:kern w:val="0"/>
          <w:szCs w:val="21"/>
          <w14:ligatures w14:val="none"/>
        </w:rPr>
        <w:t>0x0</w:t>
      </w:r>
      <w:r w:rsidR="00D32CDD">
        <w:rPr>
          <w:rFonts w:ascii="Consolas" w:eastAsia="宋体" w:hAnsi="Consolas" w:cs="宋体" w:hint="eastAsia"/>
          <w:color w:val="B5CEA8"/>
          <w:kern w:val="0"/>
          <w:szCs w:val="21"/>
          <w14:ligatures w14:val="none"/>
        </w:rPr>
        <w:t>F</w:t>
      </w:r>
      <w:r w:rsidRPr="00BD115F">
        <w:rPr>
          <w:rFonts w:ascii="Consolas" w:eastAsia="宋体" w:hAnsi="Consolas" w:cs="宋体"/>
          <w:color w:val="B5CEA8"/>
          <w:kern w:val="0"/>
          <w:szCs w:val="21"/>
          <w14:ligatures w14:val="none"/>
        </w:rPr>
        <w:t>000002</w:t>
      </w:r>
    </w:p>
    <w:p w14:paraId="6F4B9306" w14:textId="77777777" w:rsidR="00BD115F" w:rsidRPr="00BD115F" w:rsidRDefault="00BD115F" w:rsidP="00BD115F">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csrc </w:t>
      </w:r>
      <w:r w:rsidRPr="00BD115F">
        <w:rPr>
          <w:rFonts w:ascii="Consolas" w:eastAsia="宋体" w:hAnsi="Consolas" w:cs="宋体"/>
          <w:color w:val="B5CEA8"/>
          <w:kern w:val="0"/>
          <w:szCs w:val="21"/>
          <w14:ligatures w14:val="none"/>
        </w:rPr>
        <w:t>0xbc2</w:t>
      </w:r>
      <w:r w:rsidRPr="00BD115F">
        <w:rPr>
          <w:rFonts w:ascii="Consolas" w:eastAsia="宋体" w:hAnsi="Consolas" w:cs="宋体"/>
          <w:color w:val="D4D4D4"/>
          <w:kern w:val="0"/>
          <w:szCs w:val="21"/>
          <w14:ligatures w14:val="none"/>
        </w:rPr>
        <w:t>, t0</w:t>
      </w:r>
    </w:p>
    <w:p w14:paraId="22E04354" w14:textId="77777777" w:rsidR="00965D79" w:rsidRDefault="00965D79" w:rsidP="00965D79">
      <w:pPr>
        <w:pStyle w:val="3"/>
      </w:pPr>
      <w:bookmarkStart w:id="38" w:name="_Toc234312577"/>
      <w:r>
        <w:rPr>
          <w:rFonts w:hint="eastAsia"/>
        </w:rPr>
        <w:t>PMP</w:t>
      </w:r>
      <w:r>
        <w:t>通道缓存策略用法总结</w:t>
      </w:r>
      <w:bookmarkEnd w:id="38"/>
    </w:p>
    <w:p w14:paraId="70E4F0ED" w14:textId="4F772E0D" w:rsidR="003662E3" w:rsidRDefault="003662E3" w:rsidP="003662E3">
      <w:r>
        <w:rPr>
          <w:rFonts w:hint="eastAsia"/>
        </w:rPr>
        <w:t>2</w:t>
      </w:r>
      <w:r>
        <w:t>.2.2</w:t>
      </w:r>
      <w:r>
        <w:t>节程序</w:t>
      </w:r>
      <w:r>
        <w:rPr>
          <w:rFonts w:hint="eastAsia"/>
        </w:rPr>
        <w:t>示例</w:t>
      </w:r>
      <w:r>
        <w:t>中</w:t>
      </w:r>
      <w:r>
        <w:rPr>
          <w:rFonts w:hint="eastAsia"/>
        </w:rPr>
        <w:t>，</w:t>
      </w:r>
      <w:r w:rsidRPr="003E3EFB">
        <w:t>cache_beg</w:t>
      </w:r>
      <w:r>
        <w:t>和</w:t>
      </w:r>
      <w:r>
        <w:t>_cache_end</w:t>
      </w:r>
      <w:r>
        <w:t>地址标签值</w:t>
      </w:r>
      <w:r>
        <w:rPr>
          <w:rFonts w:hint="eastAsia"/>
        </w:rPr>
        <w:t>，</w:t>
      </w:r>
      <w:r>
        <w:t>是通过</w:t>
      </w:r>
      <w:r>
        <w:t>LD</w:t>
      </w:r>
      <w:r>
        <w:t>文件定义并获取的</w:t>
      </w:r>
      <w:r>
        <w:rPr>
          <w:rFonts w:hint="eastAsia"/>
        </w:rPr>
        <w:t>，</w:t>
      </w:r>
      <w:r>
        <w:t>是实际分配</w:t>
      </w:r>
      <w:r>
        <w:t>FLASH</w:t>
      </w:r>
      <w:r>
        <w:t>段中已使用区域</w:t>
      </w:r>
      <w:r w:rsidR="00D66435">
        <w:t>的</w:t>
      </w:r>
      <w:r>
        <w:t>首末地址</w:t>
      </w:r>
      <w:r>
        <w:rPr>
          <w:rFonts w:hint="eastAsia"/>
        </w:rPr>
        <w:t>。</w:t>
      </w:r>
      <w:r w:rsidR="00D66435">
        <w:rPr>
          <w:rFonts w:hint="eastAsia"/>
        </w:rPr>
        <w:t>如下，比如我们在</w:t>
      </w:r>
      <w:r w:rsidR="00D66435">
        <w:rPr>
          <w:rFonts w:hint="eastAsia"/>
        </w:rPr>
        <w:t>LD</w:t>
      </w:r>
      <w:r w:rsidR="00D66435">
        <w:rPr>
          <w:rFonts w:hint="eastAsia"/>
        </w:rPr>
        <w:t>中划分一块</w:t>
      </w:r>
      <w:r w:rsidR="00D66435">
        <w:rPr>
          <w:rFonts w:hint="eastAsia"/>
        </w:rPr>
        <w:t>FLASH</w:t>
      </w:r>
      <w:r w:rsidR="00D66435">
        <w:t>1</w:t>
      </w:r>
      <w:r w:rsidR="00D66435">
        <w:rPr>
          <w:rFonts w:hint="eastAsia"/>
        </w:rPr>
        <w:t>区域，起始地址</w:t>
      </w:r>
      <w:r w:rsidR="00D66435">
        <w:rPr>
          <w:rFonts w:hint="eastAsia"/>
        </w:rPr>
        <w:t>0x</w:t>
      </w:r>
      <w:r w:rsidR="00D66435">
        <w:t>08070000</w:t>
      </w:r>
      <w:r w:rsidR="00053420">
        <w:rPr>
          <w:rFonts w:hint="eastAsia"/>
        </w:rPr>
        <w:t>，</w:t>
      </w:r>
      <w:r w:rsidR="00053420">
        <w:t>大小</w:t>
      </w:r>
      <w:r w:rsidR="00053420">
        <w:rPr>
          <w:rFonts w:hint="eastAsia"/>
        </w:rPr>
        <w:t>3</w:t>
      </w:r>
      <w:r w:rsidR="00053420">
        <w:t>2K</w:t>
      </w:r>
      <w:r w:rsidR="00D66435">
        <w:rPr>
          <w:rFonts w:hint="eastAsia"/>
        </w:rPr>
        <w:t>。</w:t>
      </w:r>
    </w:p>
    <w:p w14:paraId="13FC6F44" w14:textId="77777777"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D66435">
        <w:rPr>
          <w:rFonts w:ascii="Consolas" w:eastAsia="宋体" w:hAnsi="Consolas" w:cs="宋体"/>
          <w:color w:val="D4D4D4"/>
          <w:kern w:val="0"/>
          <w:szCs w:val="21"/>
          <w14:ligatures w14:val="none"/>
        </w:rPr>
        <w:t xml:space="preserve">    .text1 </w:t>
      </w:r>
      <w:r w:rsidRPr="00D66435">
        <w:rPr>
          <w:rFonts w:ascii="Consolas" w:eastAsia="宋体" w:hAnsi="Consolas" w:cs="宋体"/>
          <w:color w:val="569CD6"/>
          <w:kern w:val="0"/>
          <w:szCs w:val="21"/>
          <w14:ligatures w14:val="none"/>
        </w:rPr>
        <w:t>:</w:t>
      </w:r>
    </w:p>
    <w:p w14:paraId="56453C33" w14:textId="77777777"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D66435">
        <w:rPr>
          <w:rFonts w:ascii="Consolas" w:eastAsia="宋体" w:hAnsi="Consolas" w:cs="宋体"/>
          <w:color w:val="D4D4D4"/>
          <w:kern w:val="0"/>
          <w:szCs w:val="21"/>
          <w14:ligatures w14:val="none"/>
        </w:rPr>
        <w:t>    {</w:t>
      </w:r>
    </w:p>
    <w:p w14:paraId="392348B8" w14:textId="77777777"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D66435">
        <w:rPr>
          <w:rFonts w:ascii="Consolas" w:eastAsia="宋体" w:hAnsi="Consolas" w:cs="宋体"/>
          <w:color w:val="D4D4D4"/>
          <w:kern w:val="0"/>
          <w:szCs w:val="21"/>
          <w14:ligatures w14:val="none"/>
        </w:rPr>
        <w:t xml:space="preserve">        . </w:t>
      </w:r>
      <w:r w:rsidRPr="00D66435">
        <w:rPr>
          <w:rFonts w:ascii="Consolas" w:eastAsia="宋体" w:hAnsi="Consolas" w:cs="宋体"/>
          <w:color w:val="569CD6"/>
          <w:kern w:val="0"/>
          <w:szCs w:val="21"/>
          <w14:ligatures w14:val="none"/>
        </w:rPr>
        <w:t>=</w:t>
      </w:r>
      <w:r w:rsidRPr="00D66435">
        <w:rPr>
          <w:rFonts w:ascii="Consolas" w:eastAsia="宋体" w:hAnsi="Consolas" w:cs="宋体"/>
          <w:color w:val="D4D4D4"/>
          <w:kern w:val="0"/>
          <w:szCs w:val="21"/>
          <w14:ligatures w14:val="none"/>
        </w:rPr>
        <w:t xml:space="preserve"> ALIGN(4);</w:t>
      </w:r>
    </w:p>
    <w:p w14:paraId="19A98CAB" w14:textId="77777777"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D66435">
        <w:rPr>
          <w:rFonts w:ascii="Consolas" w:eastAsia="宋体" w:hAnsi="Consolas" w:cs="宋体"/>
          <w:color w:val="D4D4D4"/>
          <w:kern w:val="0"/>
          <w:szCs w:val="21"/>
          <w14:ligatures w14:val="none"/>
        </w:rPr>
        <w:t>        KEEP(*(SORT_NONE(.text1)))</w:t>
      </w:r>
    </w:p>
    <w:p w14:paraId="18863D16" w14:textId="77777777"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D66435">
        <w:rPr>
          <w:rFonts w:ascii="Consolas" w:eastAsia="宋体" w:hAnsi="Consolas" w:cs="宋体"/>
          <w:color w:val="D4D4D4"/>
          <w:kern w:val="0"/>
          <w:szCs w:val="21"/>
          <w14:ligatures w14:val="none"/>
        </w:rPr>
        <w:t xml:space="preserve">        PROVIDE( _cache_beg </w:t>
      </w:r>
      <w:r w:rsidRPr="00D66435">
        <w:rPr>
          <w:rFonts w:ascii="Consolas" w:eastAsia="宋体" w:hAnsi="Consolas" w:cs="宋体"/>
          <w:color w:val="569CD6"/>
          <w:kern w:val="0"/>
          <w:szCs w:val="21"/>
          <w14:ligatures w14:val="none"/>
        </w:rPr>
        <w:t>=</w:t>
      </w:r>
      <w:r w:rsidRPr="00D66435">
        <w:rPr>
          <w:rFonts w:ascii="Consolas" w:eastAsia="宋体" w:hAnsi="Consolas" w:cs="宋体"/>
          <w:color w:val="D4D4D4"/>
          <w:kern w:val="0"/>
          <w:szCs w:val="21"/>
          <w14:ligatures w14:val="none"/>
        </w:rPr>
        <w:t xml:space="preserve"> .);</w:t>
      </w:r>
    </w:p>
    <w:p w14:paraId="70E23AF9" w14:textId="4E68CA0E"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Pr>
          <w:rFonts w:ascii="Consolas" w:eastAsia="宋体" w:hAnsi="Consolas" w:cs="宋体"/>
          <w:color w:val="D4D4D4"/>
          <w:kern w:val="0"/>
          <w:szCs w:val="21"/>
          <w14:ligatures w14:val="none"/>
        </w:rPr>
        <w:t>        *(.cache</w:t>
      </w:r>
      <w:r w:rsidRPr="00D66435">
        <w:rPr>
          <w:rFonts w:ascii="Consolas" w:eastAsia="宋体" w:hAnsi="Consolas" w:cs="宋体"/>
          <w:color w:val="D4D4D4"/>
          <w:kern w:val="0"/>
          <w:szCs w:val="21"/>
          <w14:ligatures w14:val="none"/>
        </w:rPr>
        <w:t>);</w:t>
      </w:r>
    </w:p>
    <w:p w14:paraId="31FD5553" w14:textId="4C3A8B07"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Pr>
          <w:rFonts w:ascii="Consolas" w:eastAsia="宋体" w:hAnsi="Consolas" w:cs="宋体"/>
          <w:color w:val="D4D4D4"/>
          <w:kern w:val="0"/>
          <w:szCs w:val="21"/>
          <w14:ligatures w14:val="none"/>
        </w:rPr>
        <w:t>        *(.cache</w:t>
      </w:r>
      <w:r w:rsidRPr="00D66435">
        <w:rPr>
          <w:rFonts w:ascii="Consolas" w:eastAsia="宋体" w:hAnsi="Consolas" w:cs="宋体"/>
          <w:color w:val="D4D4D4"/>
          <w:kern w:val="0"/>
          <w:szCs w:val="21"/>
          <w14:ligatures w14:val="none"/>
        </w:rPr>
        <w:t>.*);</w:t>
      </w:r>
    </w:p>
    <w:p w14:paraId="5EBF1629" w14:textId="77777777"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D66435">
        <w:rPr>
          <w:rFonts w:ascii="Consolas" w:eastAsia="宋体" w:hAnsi="Consolas" w:cs="宋体"/>
          <w:color w:val="D4D4D4"/>
          <w:kern w:val="0"/>
          <w:szCs w:val="21"/>
          <w14:ligatures w14:val="none"/>
        </w:rPr>
        <w:t xml:space="preserve">        PROVIDE( _cache_end </w:t>
      </w:r>
      <w:r w:rsidRPr="00D66435">
        <w:rPr>
          <w:rFonts w:ascii="Consolas" w:eastAsia="宋体" w:hAnsi="Consolas" w:cs="宋体"/>
          <w:color w:val="569CD6"/>
          <w:kern w:val="0"/>
          <w:szCs w:val="21"/>
          <w14:ligatures w14:val="none"/>
        </w:rPr>
        <w:t>=</w:t>
      </w:r>
      <w:r w:rsidRPr="00D66435">
        <w:rPr>
          <w:rFonts w:ascii="Consolas" w:eastAsia="宋体" w:hAnsi="Consolas" w:cs="宋体"/>
          <w:color w:val="D4D4D4"/>
          <w:kern w:val="0"/>
          <w:szCs w:val="21"/>
          <w14:ligatures w14:val="none"/>
        </w:rPr>
        <w:t xml:space="preserve"> .);</w:t>
      </w:r>
    </w:p>
    <w:p w14:paraId="25B5D6B3" w14:textId="7D3F4950"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D66435">
        <w:rPr>
          <w:rFonts w:ascii="Consolas" w:eastAsia="宋体" w:hAnsi="Consolas" w:cs="宋体"/>
          <w:color w:val="D4D4D4"/>
          <w:kern w:val="0"/>
          <w:szCs w:val="21"/>
          <w14:ligatures w14:val="none"/>
        </w:rPr>
        <w:t xml:space="preserve">        . </w:t>
      </w:r>
      <w:r w:rsidRPr="00D66435">
        <w:rPr>
          <w:rFonts w:ascii="Consolas" w:eastAsia="宋体" w:hAnsi="Consolas" w:cs="宋体"/>
          <w:color w:val="569CD6"/>
          <w:kern w:val="0"/>
          <w:szCs w:val="21"/>
          <w14:ligatures w14:val="none"/>
        </w:rPr>
        <w:t>=</w:t>
      </w:r>
      <w:r w:rsidRPr="00D66435">
        <w:rPr>
          <w:rFonts w:ascii="Consolas" w:eastAsia="宋体" w:hAnsi="Consolas" w:cs="宋体"/>
          <w:color w:val="D4D4D4"/>
          <w:kern w:val="0"/>
          <w:szCs w:val="21"/>
          <w14:ligatures w14:val="none"/>
        </w:rPr>
        <w:t xml:space="preserve"> ALIGN(4);</w:t>
      </w:r>
    </w:p>
    <w:p w14:paraId="4BFA6A31" w14:textId="77777777" w:rsidR="00D66435" w:rsidRPr="00D66435" w:rsidRDefault="00D66435" w:rsidP="00D66435">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D66435">
        <w:rPr>
          <w:rFonts w:ascii="Consolas" w:eastAsia="宋体" w:hAnsi="Consolas" w:cs="宋体"/>
          <w:color w:val="D4D4D4"/>
          <w:kern w:val="0"/>
          <w:szCs w:val="21"/>
          <w14:ligatures w14:val="none"/>
        </w:rPr>
        <w:t xml:space="preserve">    } </w:t>
      </w:r>
      <w:r w:rsidRPr="00D66435">
        <w:rPr>
          <w:rFonts w:ascii="Consolas" w:eastAsia="宋体" w:hAnsi="Consolas" w:cs="宋体"/>
          <w:color w:val="569CD6"/>
          <w:kern w:val="0"/>
          <w:szCs w:val="21"/>
          <w14:ligatures w14:val="none"/>
        </w:rPr>
        <w:t>&gt;</w:t>
      </w:r>
      <w:r w:rsidRPr="00D66435">
        <w:rPr>
          <w:rFonts w:ascii="Consolas" w:eastAsia="宋体" w:hAnsi="Consolas" w:cs="宋体"/>
          <w:color w:val="D4D4D4"/>
          <w:kern w:val="0"/>
          <w:szCs w:val="21"/>
          <w14:ligatures w14:val="none"/>
        </w:rPr>
        <w:t>FLASH1 AT</w:t>
      </w:r>
      <w:r w:rsidRPr="00D66435">
        <w:rPr>
          <w:rFonts w:ascii="Consolas" w:eastAsia="宋体" w:hAnsi="Consolas" w:cs="宋体"/>
          <w:color w:val="569CD6"/>
          <w:kern w:val="0"/>
          <w:szCs w:val="21"/>
          <w14:ligatures w14:val="none"/>
        </w:rPr>
        <w:t>&gt;</w:t>
      </w:r>
      <w:r w:rsidRPr="00D66435">
        <w:rPr>
          <w:rFonts w:ascii="Consolas" w:eastAsia="宋体" w:hAnsi="Consolas" w:cs="宋体"/>
          <w:color w:val="D4D4D4"/>
          <w:kern w:val="0"/>
          <w:szCs w:val="21"/>
          <w14:ligatures w14:val="none"/>
        </w:rPr>
        <w:t xml:space="preserve">FLASH1 </w:t>
      </w:r>
    </w:p>
    <w:p w14:paraId="5DCC31A9" w14:textId="365FE985" w:rsidR="003662E3" w:rsidRPr="003662E3" w:rsidRDefault="00D66435" w:rsidP="00053420">
      <w:r>
        <w:t>函数前需要加上</w:t>
      </w:r>
      <w:r w:rsidRPr="003662E3">
        <w:t xml:space="preserve">__attribute((section(".cache"))) </w:t>
      </w:r>
      <w:r>
        <w:rPr>
          <w:rFonts w:hint="eastAsia"/>
        </w:rPr>
        <w:t>，</w:t>
      </w:r>
      <w:r>
        <w:t>编译后存放在</w:t>
      </w:r>
      <w:r>
        <w:t>FLASH1</w:t>
      </w:r>
      <w:r>
        <w:t>中</w:t>
      </w:r>
      <w:r>
        <w:rPr>
          <w:rFonts w:hint="eastAsia"/>
        </w:rPr>
        <w:t>。</w:t>
      </w:r>
      <w:r w:rsidR="00053420" w:rsidRPr="00053420">
        <w:rPr>
          <w:rFonts w:hint="eastAsia"/>
        </w:rPr>
        <w:t>如果实际代码量超过</w:t>
      </w:r>
      <w:r w:rsidR="00053420" w:rsidRPr="00053420">
        <w:rPr>
          <w:rFonts w:hint="eastAsia"/>
        </w:rPr>
        <w:t>3</w:t>
      </w:r>
      <w:r w:rsidR="00053420" w:rsidRPr="00053420">
        <w:t>2K,</w:t>
      </w:r>
      <w:r w:rsidR="00053420" w:rsidRPr="00053420">
        <w:t>编译会报错提示，这时候</w:t>
      </w:r>
      <w:r w:rsidR="00053420">
        <w:rPr>
          <w:rFonts w:hint="eastAsia"/>
        </w:rPr>
        <w:t>只需要调整</w:t>
      </w:r>
      <w:r w:rsidR="00053420" w:rsidRPr="00053420">
        <w:t>FLASH1</w:t>
      </w:r>
      <w:r w:rsidR="00053420">
        <w:t>分配</w:t>
      </w:r>
      <w:r w:rsidR="00053420" w:rsidRPr="00053420">
        <w:t>的大小</w:t>
      </w:r>
      <w:r w:rsidR="00053420">
        <w:t>即可</w:t>
      </w:r>
      <w:r w:rsidR="00053420">
        <w:rPr>
          <w:rFonts w:hint="eastAsia"/>
        </w:rPr>
        <w:t>。需要注意这时候指令缓存区域的大小已经超过了</w:t>
      </w:r>
      <w:r w:rsidR="00053420">
        <w:rPr>
          <w:rFonts w:hint="eastAsia"/>
        </w:rPr>
        <w:t>c</w:t>
      </w:r>
      <w:r w:rsidR="00053420">
        <w:t>ache</w:t>
      </w:r>
      <w:r w:rsidR="00053420">
        <w:t>的总容量</w:t>
      </w:r>
      <w:r w:rsidR="00053420">
        <w:rPr>
          <w:rFonts w:hint="eastAsia"/>
        </w:rPr>
        <w:t>，因此</w:t>
      </w:r>
      <w:r w:rsidR="00053420">
        <w:rPr>
          <w:rFonts w:hint="eastAsia"/>
        </w:rPr>
        <w:t>cache</w:t>
      </w:r>
      <w:r w:rsidR="00053420">
        <w:t>整体性能会有下降</w:t>
      </w:r>
      <w:r w:rsidR="00053420">
        <w:rPr>
          <w:rFonts w:hint="eastAsia"/>
        </w:rPr>
        <w:t>。</w:t>
      </w:r>
    </w:p>
    <w:p w14:paraId="1083C4F6" w14:textId="5262564F" w:rsidR="00965D79" w:rsidRPr="009D11FB" w:rsidRDefault="00965D79" w:rsidP="00965D79">
      <w:r>
        <w:rPr>
          <w:rFonts w:hint="eastAsia"/>
        </w:rPr>
        <w:t>对于</w:t>
      </w:r>
      <w:r>
        <w:rPr>
          <w:rFonts w:hint="eastAsia"/>
        </w:rPr>
        <w:t>2</w:t>
      </w:r>
      <w:r>
        <w:t>.2.2</w:t>
      </w:r>
      <w:r>
        <w:t>节程序</w:t>
      </w:r>
      <w:r>
        <w:rPr>
          <w:rFonts w:hint="eastAsia"/>
        </w:rPr>
        <w:t>示例</w:t>
      </w:r>
      <w:r>
        <w:t>中</w:t>
      </w:r>
      <w:r>
        <w:rPr>
          <w:rFonts w:hint="eastAsia"/>
        </w:rPr>
        <w:t>，</w:t>
      </w:r>
      <w:r w:rsidRPr="003E3EFB">
        <w:t>cache_beg</w:t>
      </w:r>
      <w:r>
        <w:t>和</w:t>
      </w:r>
      <w:r>
        <w:t>_cache_end</w:t>
      </w:r>
      <w:r>
        <w:t>地址标签值</w:t>
      </w:r>
      <w:r>
        <w:rPr>
          <w:rFonts w:hint="eastAsia"/>
        </w:rPr>
        <w:t>，</w:t>
      </w:r>
      <w:r>
        <w:t>我们</w:t>
      </w:r>
      <w:r w:rsidR="003662E3">
        <w:t>同样</w:t>
      </w:r>
      <w:r>
        <w:t>可以更换为实际</w:t>
      </w:r>
      <w:r>
        <w:t>FLASH</w:t>
      </w:r>
      <w:r>
        <w:t>地址值</w:t>
      </w:r>
      <w:r>
        <w:rPr>
          <w:rFonts w:hint="eastAsia"/>
        </w:rPr>
        <w:t>。比如我们在</w:t>
      </w:r>
      <w:r>
        <w:rPr>
          <w:rFonts w:hint="eastAsia"/>
        </w:rPr>
        <w:t>LD</w:t>
      </w:r>
      <w:r>
        <w:rPr>
          <w:rFonts w:hint="eastAsia"/>
        </w:rPr>
        <w:t>中划分一块</w:t>
      </w:r>
      <w:r>
        <w:rPr>
          <w:rFonts w:hint="eastAsia"/>
        </w:rPr>
        <w:t>FLASH</w:t>
      </w:r>
      <w:r w:rsidR="00914B39">
        <w:t>1</w:t>
      </w:r>
      <w:r>
        <w:rPr>
          <w:rFonts w:hint="eastAsia"/>
        </w:rPr>
        <w:t>区域，起始地址</w:t>
      </w:r>
      <w:r>
        <w:rPr>
          <w:rFonts w:hint="eastAsia"/>
        </w:rPr>
        <w:t>0x</w:t>
      </w:r>
      <w:r>
        <w:t>08070000</w:t>
      </w:r>
      <w:r>
        <w:rPr>
          <w:rFonts w:hint="eastAsia"/>
        </w:rPr>
        <w:t>，大小</w:t>
      </w:r>
      <w:r>
        <w:rPr>
          <w:rFonts w:hint="eastAsia"/>
        </w:rPr>
        <w:t>3</w:t>
      </w:r>
      <w:r>
        <w:t>2K</w:t>
      </w:r>
      <w:r>
        <w:rPr>
          <w:rFonts w:hint="eastAsia"/>
        </w:rPr>
        <w:t>，</w:t>
      </w:r>
      <w:r>
        <w:t>代码</w:t>
      </w:r>
      <w:r w:rsidR="00185855">
        <w:t>即可如下修改</w:t>
      </w:r>
    </w:p>
    <w:p w14:paraId="529205D2" w14:textId="77777777" w:rsidR="00965D79" w:rsidRPr="00BD115F" w:rsidRDefault="00965D79" w:rsidP="00965D7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lastRenderedPageBreak/>
        <w:t xml:space="preserve">    la t0, </w:t>
      </w:r>
      <w:r>
        <w:rPr>
          <w:rFonts w:ascii="Consolas" w:eastAsia="宋体" w:hAnsi="Consolas" w:cs="宋体"/>
          <w:color w:val="D4D4D4"/>
          <w:kern w:val="0"/>
          <w:szCs w:val="21"/>
          <w14:ligatures w14:val="none"/>
        </w:rPr>
        <w:t>0x00070000</w:t>
      </w:r>
    </w:p>
    <w:p w14:paraId="46F631E4" w14:textId="77777777" w:rsidR="00965D79" w:rsidRPr="00BD115F" w:rsidRDefault="00965D79" w:rsidP="00965D7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srli t0, t0, </w:t>
      </w:r>
      <w:r w:rsidRPr="00BD115F">
        <w:rPr>
          <w:rFonts w:ascii="Consolas" w:eastAsia="宋体" w:hAnsi="Consolas" w:cs="宋体"/>
          <w:color w:val="B5CEA8"/>
          <w:kern w:val="0"/>
          <w:szCs w:val="21"/>
          <w14:ligatures w14:val="none"/>
        </w:rPr>
        <w:t>2</w:t>
      </w:r>
    </w:p>
    <w:p w14:paraId="6DE4C12E" w14:textId="77777777" w:rsidR="00965D79" w:rsidRPr="00BD115F" w:rsidRDefault="00965D79" w:rsidP="00965D7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csrw pmpaddr0, t0</w:t>
      </w:r>
    </w:p>
    <w:p w14:paraId="7BD3FB3E" w14:textId="77777777" w:rsidR="00965D79" w:rsidRPr="00BD115F" w:rsidRDefault="00965D79" w:rsidP="00965D7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p>
    <w:p w14:paraId="0E5A6B58" w14:textId="6725FC69" w:rsidR="00965D79" w:rsidRPr="00BD115F" w:rsidRDefault="00965D79" w:rsidP="00965D7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la t0, </w:t>
      </w:r>
      <w:r w:rsidR="00914B39">
        <w:rPr>
          <w:rFonts w:ascii="Consolas" w:eastAsia="宋体" w:hAnsi="Consolas" w:cs="宋体"/>
          <w:color w:val="D4D4D4"/>
          <w:kern w:val="0"/>
          <w:szCs w:val="21"/>
          <w14:ligatures w14:val="none"/>
        </w:rPr>
        <w:t>0x00078000</w:t>
      </w:r>
    </w:p>
    <w:p w14:paraId="3DD4BF26" w14:textId="77777777" w:rsidR="00965D79" w:rsidRPr="00BD115F" w:rsidRDefault="00965D79" w:rsidP="00965D7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xml:space="preserve">    srli t0, t0, </w:t>
      </w:r>
      <w:r w:rsidRPr="00BD115F">
        <w:rPr>
          <w:rFonts w:ascii="Consolas" w:eastAsia="宋体" w:hAnsi="Consolas" w:cs="宋体"/>
          <w:color w:val="B5CEA8"/>
          <w:kern w:val="0"/>
          <w:szCs w:val="21"/>
          <w14:ligatures w14:val="none"/>
        </w:rPr>
        <w:t>2</w:t>
      </w:r>
    </w:p>
    <w:p w14:paraId="25B5E6C7" w14:textId="77777777" w:rsidR="00965D79" w:rsidRPr="00BD115F" w:rsidRDefault="00965D79" w:rsidP="00965D7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BD115F">
        <w:rPr>
          <w:rFonts w:ascii="Consolas" w:eastAsia="宋体" w:hAnsi="Consolas" w:cs="宋体"/>
          <w:color w:val="D4D4D4"/>
          <w:kern w:val="0"/>
          <w:szCs w:val="21"/>
          <w14:ligatures w14:val="none"/>
        </w:rPr>
        <w:t>    csrw pmpaddr1, t0</w:t>
      </w:r>
    </w:p>
    <w:p w14:paraId="53818F0B" w14:textId="626F0787" w:rsidR="005603B3" w:rsidRPr="003662E3" w:rsidRDefault="00914B39" w:rsidP="003662E3">
      <w:r>
        <w:t>LD</w:t>
      </w:r>
      <w:r>
        <w:t>中新增一个段描述</w:t>
      </w:r>
      <w:r>
        <w:rPr>
          <w:rFonts w:hint="eastAsia"/>
        </w:rPr>
        <w:t>，用于将函数</w:t>
      </w:r>
      <w:r>
        <w:t>存放在这块</w:t>
      </w:r>
      <w:r>
        <w:t>FLASH</w:t>
      </w:r>
      <w:r>
        <w:t>中</w:t>
      </w:r>
      <w:r w:rsidR="003662E3">
        <w:rPr>
          <w:rFonts w:hint="eastAsia"/>
        </w:rPr>
        <w:t>，</w:t>
      </w:r>
      <w:r w:rsidR="003662E3">
        <w:t>函数前需要加上</w:t>
      </w:r>
      <w:r w:rsidR="003662E3" w:rsidRPr="003662E3">
        <w:t>__attribute((section(".cache</w:t>
      </w:r>
      <w:r w:rsidR="003662E3">
        <w:t>1</w:t>
      </w:r>
      <w:r w:rsidR="003662E3" w:rsidRPr="003662E3">
        <w:t xml:space="preserve">"))) </w:t>
      </w:r>
    </w:p>
    <w:p w14:paraId="0A59B1FA" w14:textId="77777777" w:rsidR="00914B39" w:rsidRPr="00914B39" w:rsidRDefault="00914B39" w:rsidP="00914B3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914B39">
        <w:rPr>
          <w:rFonts w:ascii="Consolas" w:eastAsia="宋体" w:hAnsi="Consolas" w:cs="宋体"/>
          <w:color w:val="D4D4D4"/>
          <w:kern w:val="0"/>
          <w:szCs w:val="21"/>
          <w14:ligatures w14:val="none"/>
        </w:rPr>
        <w:t xml:space="preserve">    .text1 </w:t>
      </w:r>
      <w:r w:rsidRPr="00914B39">
        <w:rPr>
          <w:rFonts w:ascii="Consolas" w:eastAsia="宋体" w:hAnsi="Consolas" w:cs="宋体"/>
          <w:color w:val="569CD6"/>
          <w:kern w:val="0"/>
          <w:szCs w:val="21"/>
          <w14:ligatures w14:val="none"/>
        </w:rPr>
        <w:t>:</w:t>
      </w:r>
    </w:p>
    <w:p w14:paraId="2E0D6E75" w14:textId="77777777" w:rsidR="00914B39" w:rsidRPr="00914B39" w:rsidRDefault="00914B39" w:rsidP="00914B3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914B39">
        <w:rPr>
          <w:rFonts w:ascii="Consolas" w:eastAsia="宋体" w:hAnsi="Consolas" w:cs="宋体"/>
          <w:color w:val="D4D4D4"/>
          <w:kern w:val="0"/>
          <w:szCs w:val="21"/>
          <w14:ligatures w14:val="none"/>
        </w:rPr>
        <w:t>    {</w:t>
      </w:r>
    </w:p>
    <w:p w14:paraId="54533F8A" w14:textId="77777777" w:rsidR="00914B39" w:rsidRPr="00914B39" w:rsidRDefault="00914B39" w:rsidP="00914B3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914B39">
        <w:rPr>
          <w:rFonts w:ascii="Consolas" w:eastAsia="宋体" w:hAnsi="Consolas" w:cs="宋体"/>
          <w:color w:val="D4D4D4"/>
          <w:kern w:val="0"/>
          <w:szCs w:val="21"/>
          <w14:ligatures w14:val="none"/>
        </w:rPr>
        <w:t xml:space="preserve">        . </w:t>
      </w:r>
      <w:r w:rsidRPr="00914B39">
        <w:rPr>
          <w:rFonts w:ascii="Consolas" w:eastAsia="宋体" w:hAnsi="Consolas" w:cs="宋体"/>
          <w:color w:val="569CD6"/>
          <w:kern w:val="0"/>
          <w:szCs w:val="21"/>
          <w14:ligatures w14:val="none"/>
        </w:rPr>
        <w:t>=</w:t>
      </w:r>
      <w:r w:rsidRPr="00914B39">
        <w:rPr>
          <w:rFonts w:ascii="Consolas" w:eastAsia="宋体" w:hAnsi="Consolas" w:cs="宋体"/>
          <w:color w:val="D4D4D4"/>
          <w:kern w:val="0"/>
          <w:szCs w:val="21"/>
          <w14:ligatures w14:val="none"/>
        </w:rPr>
        <w:t xml:space="preserve"> ALIGN(4);</w:t>
      </w:r>
    </w:p>
    <w:p w14:paraId="201AF829" w14:textId="2F5D45C1" w:rsidR="00914B39" w:rsidRPr="00914B39" w:rsidRDefault="00914B39" w:rsidP="00914B3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914B39">
        <w:rPr>
          <w:rFonts w:ascii="Consolas" w:eastAsia="宋体" w:hAnsi="Consolas" w:cs="宋体"/>
          <w:color w:val="D4D4D4"/>
          <w:kern w:val="0"/>
          <w:szCs w:val="21"/>
          <w14:ligatures w14:val="none"/>
        </w:rPr>
        <w:t>        KEEP(*(SORT_NONE(.text1)))</w:t>
      </w:r>
    </w:p>
    <w:p w14:paraId="45AF0234" w14:textId="77777777" w:rsidR="00914B39" w:rsidRPr="00914B39" w:rsidRDefault="00914B39" w:rsidP="00914B3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914B39">
        <w:rPr>
          <w:rFonts w:ascii="Consolas" w:eastAsia="宋体" w:hAnsi="Consolas" w:cs="宋体"/>
          <w:color w:val="D4D4D4"/>
          <w:kern w:val="0"/>
          <w:szCs w:val="21"/>
          <w14:ligatures w14:val="none"/>
        </w:rPr>
        <w:t>        *(.cache1);</w:t>
      </w:r>
    </w:p>
    <w:p w14:paraId="65F45F67" w14:textId="77777777" w:rsidR="00914B39" w:rsidRPr="00914B39" w:rsidRDefault="00914B39" w:rsidP="00914B3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914B39">
        <w:rPr>
          <w:rFonts w:ascii="Consolas" w:eastAsia="宋体" w:hAnsi="Consolas" w:cs="宋体"/>
          <w:color w:val="D4D4D4"/>
          <w:kern w:val="0"/>
          <w:szCs w:val="21"/>
          <w14:ligatures w14:val="none"/>
        </w:rPr>
        <w:t>        *(.cache1.*);</w:t>
      </w:r>
    </w:p>
    <w:p w14:paraId="33C4FF3A" w14:textId="3FF7E696" w:rsidR="00914B39" w:rsidRPr="00914B39" w:rsidRDefault="00914B39" w:rsidP="00914B3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914B39">
        <w:rPr>
          <w:rFonts w:ascii="Consolas" w:eastAsia="宋体" w:hAnsi="Consolas" w:cs="宋体"/>
          <w:color w:val="D4D4D4"/>
          <w:kern w:val="0"/>
          <w:szCs w:val="21"/>
          <w14:ligatures w14:val="none"/>
        </w:rPr>
        <w:t xml:space="preserve">        . </w:t>
      </w:r>
      <w:r w:rsidRPr="00914B39">
        <w:rPr>
          <w:rFonts w:ascii="Consolas" w:eastAsia="宋体" w:hAnsi="Consolas" w:cs="宋体"/>
          <w:color w:val="569CD6"/>
          <w:kern w:val="0"/>
          <w:szCs w:val="21"/>
          <w14:ligatures w14:val="none"/>
        </w:rPr>
        <w:t>=</w:t>
      </w:r>
      <w:r w:rsidRPr="00914B39">
        <w:rPr>
          <w:rFonts w:ascii="Consolas" w:eastAsia="宋体" w:hAnsi="Consolas" w:cs="宋体"/>
          <w:color w:val="D4D4D4"/>
          <w:kern w:val="0"/>
          <w:szCs w:val="21"/>
          <w14:ligatures w14:val="none"/>
        </w:rPr>
        <w:t xml:space="preserve"> ALIGN(4);</w:t>
      </w:r>
    </w:p>
    <w:p w14:paraId="2780346E" w14:textId="77777777" w:rsidR="00914B39" w:rsidRPr="00914B39" w:rsidRDefault="00914B39" w:rsidP="00914B39">
      <w:pPr>
        <w:widowControl/>
        <w:shd w:val="clear" w:color="auto" w:fill="1E1E1E"/>
        <w:spacing w:line="285" w:lineRule="atLeast"/>
        <w:ind w:firstLineChars="0" w:firstLine="0"/>
        <w:jc w:val="left"/>
        <w:rPr>
          <w:rFonts w:ascii="Consolas" w:eastAsia="宋体" w:hAnsi="Consolas" w:cs="宋体"/>
          <w:color w:val="D4D4D4"/>
          <w:kern w:val="0"/>
          <w:szCs w:val="21"/>
          <w14:ligatures w14:val="none"/>
        </w:rPr>
      </w:pPr>
      <w:r w:rsidRPr="00914B39">
        <w:rPr>
          <w:rFonts w:ascii="Consolas" w:eastAsia="宋体" w:hAnsi="Consolas" w:cs="宋体"/>
          <w:color w:val="D4D4D4"/>
          <w:kern w:val="0"/>
          <w:szCs w:val="21"/>
          <w14:ligatures w14:val="none"/>
        </w:rPr>
        <w:t xml:space="preserve">    } </w:t>
      </w:r>
      <w:r w:rsidRPr="00914B39">
        <w:rPr>
          <w:rFonts w:ascii="Consolas" w:eastAsia="宋体" w:hAnsi="Consolas" w:cs="宋体"/>
          <w:color w:val="569CD6"/>
          <w:kern w:val="0"/>
          <w:szCs w:val="21"/>
          <w14:ligatures w14:val="none"/>
        </w:rPr>
        <w:t>&gt;</w:t>
      </w:r>
      <w:r w:rsidRPr="00914B39">
        <w:rPr>
          <w:rFonts w:ascii="Consolas" w:eastAsia="宋体" w:hAnsi="Consolas" w:cs="宋体"/>
          <w:color w:val="D4D4D4"/>
          <w:kern w:val="0"/>
          <w:szCs w:val="21"/>
          <w14:ligatures w14:val="none"/>
        </w:rPr>
        <w:t>FLASH1 AT</w:t>
      </w:r>
      <w:r w:rsidRPr="00914B39">
        <w:rPr>
          <w:rFonts w:ascii="Consolas" w:eastAsia="宋体" w:hAnsi="Consolas" w:cs="宋体"/>
          <w:color w:val="569CD6"/>
          <w:kern w:val="0"/>
          <w:szCs w:val="21"/>
          <w14:ligatures w14:val="none"/>
        </w:rPr>
        <w:t>&gt;</w:t>
      </w:r>
      <w:r w:rsidRPr="00914B39">
        <w:rPr>
          <w:rFonts w:ascii="Consolas" w:eastAsia="宋体" w:hAnsi="Consolas" w:cs="宋体"/>
          <w:color w:val="D4D4D4"/>
          <w:kern w:val="0"/>
          <w:szCs w:val="21"/>
          <w14:ligatures w14:val="none"/>
        </w:rPr>
        <w:t xml:space="preserve">FLASH1 </w:t>
      </w:r>
    </w:p>
    <w:p w14:paraId="5537B667" w14:textId="77777777" w:rsidR="00BA5213" w:rsidRDefault="00914B39" w:rsidP="00BA5213">
      <w:pPr>
        <w:snapToGrid w:val="0"/>
      </w:pPr>
      <w:r>
        <w:t>这种方式预先分配了</w:t>
      </w:r>
      <w:r>
        <w:rPr>
          <w:rFonts w:hint="eastAsia"/>
        </w:rPr>
        <w:t>3</w:t>
      </w:r>
      <w:r>
        <w:t>2K</w:t>
      </w:r>
      <w:r>
        <w:t>大小的</w:t>
      </w:r>
      <w:r>
        <w:t>FLASH</w:t>
      </w:r>
      <w:r>
        <w:t>用</w:t>
      </w:r>
      <w:r>
        <w:rPr>
          <w:rFonts w:hint="eastAsia"/>
        </w:rPr>
        <w:t>于指令加载，</w:t>
      </w:r>
      <w:r w:rsidR="003662E3">
        <w:rPr>
          <w:rFonts w:hint="eastAsia"/>
        </w:rPr>
        <w:t>如果实际代码量超过</w:t>
      </w:r>
      <w:r w:rsidR="003662E3">
        <w:rPr>
          <w:rFonts w:hint="eastAsia"/>
        </w:rPr>
        <w:t>3</w:t>
      </w:r>
      <w:r w:rsidR="003662E3">
        <w:t>2K,</w:t>
      </w:r>
      <w:r w:rsidR="003662E3">
        <w:t>编译会报错提示</w:t>
      </w:r>
      <w:r w:rsidR="003662E3">
        <w:rPr>
          <w:rFonts w:hint="eastAsia"/>
        </w:rPr>
        <w:t>，</w:t>
      </w:r>
      <w:r w:rsidR="003662E3">
        <w:t>这时候可以调整分配的</w:t>
      </w:r>
      <w:r w:rsidR="003662E3">
        <w:t>FLASH1</w:t>
      </w:r>
      <w:r w:rsidR="003662E3">
        <w:t>的大小</w:t>
      </w:r>
      <w:r w:rsidR="003662E3">
        <w:rPr>
          <w:rFonts w:hint="eastAsia"/>
        </w:rPr>
        <w:t>，</w:t>
      </w:r>
      <w:r w:rsidR="003662E3">
        <w:t>以及</w:t>
      </w:r>
      <w:r w:rsidR="003662E3">
        <w:t>pmpaddr1</w:t>
      </w:r>
      <w:r w:rsidR="003662E3">
        <w:t>寄存器的值</w:t>
      </w:r>
      <w:r w:rsidR="003662E3">
        <w:rPr>
          <w:rFonts w:hint="eastAsia"/>
        </w:rPr>
        <w:t>。</w:t>
      </w:r>
    </w:p>
    <w:p w14:paraId="7EECB701" w14:textId="77777777" w:rsidR="00BA5213" w:rsidRDefault="00BA5213" w:rsidP="00BA5213">
      <w:pPr>
        <w:snapToGrid w:val="0"/>
      </w:pPr>
    </w:p>
    <w:p w14:paraId="4A45B0D6" w14:textId="3A5BAA1E" w:rsidR="00BA5213" w:rsidRDefault="00BA5213" w:rsidP="00BA5213">
      <w:pPr>
        <w:snapToGrid w:val="0"/>
        <w:sectPr w:rsidR="00BA5213" w:rsidSect="00F34E77">
          <w:headerReference w:type="default" r:id="rId21"/>
          <w:footerReference w:type="default" r:id="rId22"/>
          <w:pgSz w:w="11906" w:h="16838"/>
          <w:pgMar w:top="1134" w:right="1361" w:bottom="1134" w:left="1361" w:header="851" w:footer="992" w:gutter="0"/>
          <w:pgNumType w:start="1"/>
          <w:cols w:space="425"/>
          <w:docGrid w:type="lines" w:linePitch="312"/>
        </w:sectPr>
      </w:pPr>
    </w:p>
    <w:p w14:paraId="481857DB" w14:textId="1A8DE668" w:rsidR="00AC59E0" w:rsidRDefault="005D2271" w:rsidP="00AC59E0">
      <w:pPr>
        <w:pStyle w:val="1"/>
      </w:pPr>
      <w:bookmarkStart w:id="39" w:name="_Toc207035741"/>
      <w:bookmarkStart w:id="40" w:name="_Toc207094506"/>
      <w:r>
        <w:lastRenderedPageBreak/>
        <w:t xml:space="preserve"> </w:t>
      </w:r>
      <w:bookmarkStart w:id="41" w:name="_Toc234312578"/>
      <w:r>
        <w:t>C</w:t>
      </w:r>
      <w:r w:rsidR="00AC59E0">
        <w:rPr>
          <w:rFonts w:hint="eastAsia"/>
        </w:rPr>
        <w:t>ache</w:t>
      </w:r>
      <w:r>
        <w:t>性能对比</w:t>
      </w:r>
      <w:bookmarkEnd w:id="41"/>
    </w:p>
    <w:p w14:paraId="43C0F188" w14:textId="6D864B2F" w:rsidR="005D2271" w:rsidRDefault="00053420" w:rsidP="005D2271">
      <w:pPr>
        <w:pStyle w:val="2"/>
      </w:pPr>
      <w:bookmarkStart w:id="42" w:name="_Toc234312579"/>
      <w:r>
        <w:rPr>
          <w:rFonts w:hint="eastAsia"/>
        </w:rPr>
        <w:t>V5</w:t>
      </w:r>
      <w:r>
        <w:t>核cache性能</w:t>
      </w:r>
      <w:r>
        <w:rPr>
          <w:rFonts w:hint="eastAsia"/>
        </w:rPr>
        <w:t>Core</w:t>
      </w:r>
      <w:r>
        <w:t>Mark对比</w:t>
      </w:r>
      <w:bookmarkEnd w:id="42"/>
    </w:p>
    <w:p w14:paraId="39AA2D0B" w14:textId="4F2D0793" w:rsidR="00AC59E0" w:rsidRDefault="00053420" w:rsidP="00125065">
      <w:r>
        <w:t>指令存储在</w:t>
      </w:r>
      <w:r>
        <w:t>FLASH</w:t>
      </w:r>
      <w:r>
        <w:t>中</w:t>
      </w:r>
      <w:r>
        <w:rPr>
          <w:rFonts w:hint="eastAsia"/>
        </w:rPr>
        <w:t>，跑</w:t>
      </w:r>
      <w:r>
        <w:rPr>
          <w:rFonts w:hint="eastAsia"/>
        </w:rPr>
        <w:t>CoreMark</w:t>
      </w:r>
      <w:r>
        <w:rPr>
          <w:rFonts w:hint="eastAsia"/>
        </w:rPr>
        <w:t>结果对比如下，同样</w:t>
      </w:r>
      <w:r>
        <w:rPr>
          <w:rFonts w:hint="eastAsia"/>
        </w:rPr>
        <w:t>GCC15</w:t>
      </w:r>
      <w:r>
        <w:t>标准下</w:t>
      </w:r>
      <w:r>
        <w:rPr>
          <w:rFonts w:hint="eastAsia"/>
        </w:rPr>
        <w:t>。</w:t>
      </w:r>
    </w:p>
    <w:p w14:paraId="508EC773" w14:textId="766936E2" w:rsidR="00AC59E0" w:rsidRDefault="00125065" w:rsidP="00AC59E0">
      <w:r>
        <w:rPr>
          <w:noProof/>
        </w:rPr>
        <w:t>指令存储在</w:t>
      </w:r>
      <w:r>
        <w:rPr>
          <w:noProof/>
        </w:rPr>
        <w:t>FLASH</w:t>
      </w:r>
      <w:r>
        <w:rPr>
          <w:noProof/>
        </w:rPr>
        <w:t>中的</w:t>
      </w:r>
      <w:r>
        <w:rPr>
          <w:noProof/>
        </w:rPr>
        <w:t>CoreMark</w:t>
      </w:r>
      <w:r>
        <w:rPr>
          <w:noProof/>
        </w:rPr>
        <w:t>结果如下</w:t>
      </w:r>
      <w:r>
        <w:rPr>
          <w:rFonts w:hint="eastAsia"/>
          <w:noProof/>
        </w:rPr>
        <w:t>0</w:t>
      </w:r>
      <w:r>
        <w:rPr>
          <w:noProof/>
        </w:rPr>
        <w:t>.327/MHz</w:t>
      </w:r>
    </w:p>
    <w:p w14:paraId="594B3BAA" w14:textId="3C14737F" w:rsidR="00AF7683" w:rsidRDefault="00AF7683" w:rsidP="00AF7683">
      <w:pPr>
        <w:pStyle w:val="af5"/>
      </w:pPr>
      <w:bookmarkStart w:id="43" w:name="_Toc234312590"/>
      <w:r>
        <w:t xml:space="preserve">图 </w:t>
      </w:r>
      <w:fldSimple w:instr=" STYLEREF 1 \s ">
        <w:r w:rsidR="00970686">
          <w:rPr>
            <w:noProof/>
          </w:rPr>
          <w:t>3</w:t>
        </w:r>
      </w:fldSimple>
      <w:r w:rsidR="002A6F7C">
        <w:noBreakHyphen/>
      </w:r>
      <w:fldSimple w:instr=" SEQ 图 \* ARABIC \s 1 ">
        <w:r w:rsidR="00970686">
          <w:rPr>
            <w:noProof/>
          </w:rPr>
          <w:t>1</w:t>
        </w:r>
      </w:fldSimple>
      <w:r w:rsidR="002A6F7C">
        <w:t xml:space="preserve"> FLASH运行时Coremark结果</w:t>
      </w:r>
      <w:bookmarkEnd w:id="43"/>
    </w:p>
    <w:p w14:paraId="1086796C" w14:textId="097A1C83" w:rsidR="00AC59E0" w:rsidRDefault="00137FF4" w:rsidP="004011F0">
      <w:pPr>
        <w:jc w:val="center"/>
      </w:pPr>
      <w:r>
        <w:rPr>
          <w:noProof/>
        </w:rPr>
        <w:drawing>
          <wp:inline distT="0" distB="0" distL="0" distR="0" wp14:anchorId="2CA48AF5" wp14:editId="4B5865C7">
            <wp:extent cx="2693547" cy="192389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050"/>
                    <a:stretch/>
                  </pic:blipFill>
                  <pic:spPr bwMode="auto">
                    <a:xfrm>
                      <a:off x="0" y="0"/>
                      <a:ext cx="2727589" cy="1948213"/>
                    </a:xfrm>
                    <a:prstGeom prst="rect">
                      <a:avLst/>
                    </a:prstGeom>
                    <a:ln>
                      <a:noFill/>
                    </a:ln>
                    <a:extLst>
                      <a:ext uri="{53640926-AAD7-44D8-BBD7-CCE9431645EC}">
                        <a14:shadowObscured xmlns:a14="http://schemas.microsoft.com/office/drawing/2010/main"/>
                      </a:ext>
                    </a:extLst>
                  </pic:spPr>
                </pic:pic>
              </a:graphicData>
            </a:graphic>
          </wp:inline>
        </w:drawing>
      </w:r>
    </w:p>
    <w:p w14:paraId="7202EF0E" w14:textId="0FE98599" w:rsidR="00125065" w:rsidRDefault="00125065" w:rsidP="00125065">
      <w:r>
        <w:rPr>
          <w:noProof/>
        </w:rPr>
        <w:t>指令存储在</w:t>
      </w:r>
      <w:r>
        <w:rPr>
          <w:noProof/>
        </w:rPr>
        <w:t>FLASH</w:t>
      </w:r>
      <w:r>
        <w:rPr>
          <w:noProof/>
        </w:rPr>
        <w:t>中的</w:t>
      </w:r>
      <w:r>
        <w:rPr>
          <w:rFonts w:hint="eastAsia"/>
          <w:noProof/>
        </w:rPr>
        <w:t>并且使能了指令缓存</w:t>
      </w:r>
      <w:r>
        <w:rPr>
          <w:noProof/>
        </w:rPr>
        <w:t>后的</w:t>
      </w:r>
      <w:r>
        <w:rPr>
          <w:noProof/>
        </w:rPr>
        <w:t>CoreMark</w:t>
      </w:r>
      <w:r>
        <w:rPr>
          <w:noProof/>
        </w:rPr>
        <w:t>结果如下</w:t>
      </w:r>
      <w:r>
        <w:rPr>
          <w:noProof/>
        </w:rPr>
        <w:t>6.672/MHz</w:t>
      </w:r>
    </w:p>
    <w:p w14:paraId="040D9B21" w14:textId="6654FE5A" w:rsidR="002A6F7C" w:rsidRDefault="002A6F7C" w:rsidP="002A6F7C">
      <w:pPr>
        <w:pStyle w:val="af5"/>
      </w:pPr>
      <w:bookmarkStart w:id="44" w:name="_Toc234312591"/>
      <w:r>
        <w:t xml:space="preserve">图 </w:t>
      </w:r>
      <w:fldSimple w:instr=" STYLEREF 1 \s ">
        <w:r w:rsidR="00970686">
          <w:rPr>
            <w:noProof/>
          </w:rPr>
          <w:t>3</w:t>
        </w:r>
      </w:fldSimple>
      <w:r>
        <w:noBreakHyphen/>
      </w:r>
      <w:fldSimple w:instr=" SEQ 图 \* ARABIC \s 1 ">
        <w:r w:rsidR="00970686">
          <w:rPr>
            <w:noProof/>
          </w:rPr>
          <w:t>2</w:t>
        </w:r>
      </w:fldSimple>
      <w:r>
        <w:t xml:space="preserve"> FLASH+Cache Coremark结果</w:t>
      </w:r>
      <w:bookmarkEnd w:id="44"/>
    </w:p>
    <w:p w14:paraId="68418061" w14:textId="03AB5896" w:rsidR="00137FF4" w:rsidRDefault="00137FF4" w:rsidP="004011F0">
      <w:pPr>
        <w:jc w:val="center"/>
      </w:pPr>
      <w:r>
        <w:rPr>
          <w:noProof/>
        </w:rPr>
        <w:drawing>
          <wp:inline distT="0" distB="0" distL="0" distR="0" wp14:anchorId="5F723075" wp14:editId="6125EA82">
            <wp:extent cx="2648102" cy="210320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82070" cy="2130182"/>
                    </a:xfrm>
                    <a:prstGeom prst="rect">
                      <a:avLst/>
                    </a:prstGeom>
                  </pic:spPr>
                </pic:pic>
              </a:graphicData>
            </a:graphic>
          </wp:inline>
        </w:drawing>
      </w:r>
    </w:p>
    <w:p w14:paraId="15CAE889" w14:textId="32D49E89" w:rsidR="00125065" w:rsidRDefault="00125065" w:rsidP="00125065">
      <w:r>
        <w:rPr>
          <w:noProof/>
        </w:rPr>
        <w:t>指令存储在</w:t>
      </w:r>
      <w:r>
        <w:rPr>
          <w:rFonts w:hint="eastAsia"/>
          <w:noProof/>
        </w:rPr>
        <w:t>ITCM</w:t>
      </w:r>
      <w:r>
        <w:rPr>
          <w:rFonts w:hint="eastAsia"/>
          <w:noProof/>
        </w:rPr>
        <w:t>紧耦合区域</w:t>
      </w:r>
      <w:r>
        <w:rPr>
          <w:noProof/>
        </w:rPr>
        <w:t>的</w:t>
      </w:r>
      <w:r>
        <w:rPr>
          <w:noProof/>
        </w:rPr>
        <w:t>CoreMark</w:t>
      </w:r>
      <w:r>
        <w:rPr>
          <w:noProof/>
        </w:rPr>
        <w:t>结果如下</w:t>
      </w:r>
      <w:r>
        <w:rPr>
          <w:noProof/>
        </w:rPr>
        <w:t>6.802/MHz</w:t>
      </w:r>
    </w:p>
    <w:p w14:paraId="169AF554" w14:textId="586E9498" w:rsidR="002A6F7C" w:rsidRDefault="00EA5FD1" w:rsidP="002A6F7C">
      <w:pPr>
        <w:pStyle w:val="af5"/>
      </w:pPr>
      <w:bookmarkStart w:id="45" w:name="_Toc234312592"/>
      <w:r>
        <w:rPr>
          <w:noProof/>
        </w:rPr>
        <w:drawing>
          <wp:anchor distT="0" distB="0" distL="114300" distR="114300" simplePos="0" relativeHeight="251659264" behindDoc="0" locked="0" layoutInCell="1" allowOverlap="1" wp14:anchorId="0401E646" wp14:editId="273D8CF4">
            <wp:simplePos x="0" y="0"/>
            <wp:positionH relativeFrom="column">
              <wp:posOffset>1706466</wp:posOffset>
            </wp:positionH>
            <wp:positionV relativeFrom="paragraph">
              <wp:posOffset>198120</wp:posOffset>
            </wp:positionV>
            <wp:extent cx="2631882" cy="2203582"/>
            <wp:effectExtent l="0" t="0" r="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31882" cy="2203582"/>
                    </a:xfrm>
                    <a:prstGeom prst="rect">
                      <a:avLst/>
                    </a:prstGeom>
                  </pic:spPr>
                </pic:pic>
              </a:graphicData>
            </a:graphic>
          </wp:anchor>
        </w:drawing>
      </w:r>
      <w:r w:rsidR="002A6F7C">
        <w:t xml:space="preserve">图 </w:t>
      </w:r>
      <w:fldSimple w:instr=" STYLEREF 1 \s ">
        <w:r w:rsidR="00970686">
          <w:rPr>
            <w:noProof/>
          </w:rPr>
          <w:t>3</w:t>
        </w:r>
      </w:fldSimple>
      <w:r w:rsidR="002A6F7C">
        <w:noBreakHyphen/>
      </w:r>
      <w:fldSimple w:instr=" SEQ 图 \* ARABIC \s 1 ">
        <w:r w:rsidR="00970686">
          <w:rPr>
            <w:noProof/>
          </w:rPr>
          <w:t>3</w:t>
        </w:r>
      </w:fldSimple>
      <w:r w:rsidR="002A6F7C">
        <w:t xml:space="preserve"> ITCM Coremark 结果</w:t>
      </w:r>
      <w:bookmarkEnd w:id="45"/>
    </w:p>
    <w:p w14:paraId="4D43B4D1" w14:textId="3B3E19BF" w:rsidR="00125065" w:rsidRDefault="00A460B5" w:rsidP="00A460B5">
      <w:pPr>
        <w:jc w:val="left"/>
      </w:pPr>
      <w:r>
        <w:br w:type="textWrapping" w:clear="all"/>
      </w:r>
    </w:p>
    <w:p w14:paraId="65D5D24B" w14:textId="57BF05D5" w:rsidR="00AC59E0" w:rsidRDefault="00824B8E" w:rsidP="0065497C">
      <w:r>
        <w:lastRenderedPageBreak/>
        <w:t>从</w:t>
      </w:r>
      <w:r w:rsidR="00125065">
        <w:t>对比结果看</w:t>
      </w:r>
      <w:r w:rsidR="00125065">
        <w:t>cache</w:t>
      </w:r>
      <w:r w:rsidR="00125065">
        <w:t>对缓存在</w:t>
      </w:r>
      <w:r w:rsidR="00125065">
        <w:t>FLASH</w:t>
      </w:r>
      <w:r w:rsidR="00125065">
        <w:t>中指令加载运行性能提升很大</w:t>
      </w:r>
      <w:r w:rsidR="00125065">
        <w:rPr>
          <w:rFonts w:hint="eastAsia"/>
        </w:rPr>
        <w:t>，</w:t>
      </w:r>
      <w:r w:rsidR="00125065">
        <w:t>接近紧耦合</w:t>
      </w:r>
      <w:r w:rsidR="00125065">
        <w:t>ITCM</w:t>
      </w:r>
      <w:r w:rsidR="00125065">
        <w:t>区域</w:t>
      </w:r>
      <w:r w:rsidR="00125065">
        <w:rPr>
          <w:rFonts w:hint="eastAsia"/>
        </w:rPr>
        <w:t>。测试代码容量未超过</w:t>
      </w:r>
      <w:r w:rsidR="00125065">
        <w:rPr>
          <w:rFonts w:hint="eastAsia"/>
        </w:rPr>
        <w:t>3</w:t>
      </w:r>
      <w:r w:rsidR="00125065">
        <w:t>2K</w:t>
      </w:r>
      <w:r w:rsidR="00125065">
        <w:rPr>
          <w:rFonts w:hint="eastAsia"/>
        </w:rPr>
        <w:t>，</w:t>
      </w:r>
      <w:r w:rsidR="00125065">
        <w:t>如果实际缓存内容超过</w:t>
      </w:r>
      <w:r w:rsidR="00125065">
        <w:rPr>
          <w:rFonts w:hint="eastAsia"/>
        </w:rPr>
        <w:t>3</w:t>
      </w:r>
      <w:r w:rsidR="00125065">
        <w:t>2K</w:t>
      </w:r>
      <w:r w:rsidR="00125065">
        <w:rPr>
          <w:rFonts w:hint="eastAsia"/>
        </w:rPr>
        <w:t>，</w:t>
      </w:r>
      <w:r w:rsidR="00125065">
        <w:rPr>
          <w:rFonts w:hint="eastAsia"/>
        </w:rPr>
        <w:t>cache</w:t>
      </w:r>
      <w:r w:rsidR="00125065">
        <w:t>性能会有所降低</w:t>
      </w:r>
      <w:r w:rsidR="00125065">
        <w:rPr>
          <w:rFonts w:hint="eastAsia"/>
        </w:rPr>
        <w:t>。</w:t>
      </w:r>
    </w:p>
    <w:p w14:paraId="692472C7" w14:textId="03606C2D" w:rsidR="00125065" w:rsidRDefault="00125065" w:rsidP="0065497C">
      <w:pPr>
        <w:pStyle w:val="2"/>
      </w:pPr>
      <w:bookmarkStart w:id="46" w:name="_Toc234312580"/>
      <w:r>
        <w:rPr>
          <w:rFonts w:hint="eastAsia"/>
        </w:rPr>
        <w:t>线性测试的cache性能</w:t>
      </w:r>
      <w:r>
        <w:t>对比</w:t>
      </w:r>
      <w:bookmarkEnd w:id="46"/>
    </w:p>
    <w:p w14:paraId="0A416112" w14:textId="2195FF19" w:rsidR="002A6F7C" w:rsidRDefault="00131B31" w:rsidP="002A6F7C">
      <w:r>
        <w:t>将</w:t>
      </w:r>
      <w:r>
        <w:rPr>
          <w:rFonts w:hint="eastAsia"/>
        </w:rPr>
        <w:t>1</w:t>
      </w:r>
      <w:r>
        <w:t>2K</w:t>
      </w:r>
      <w:r>
        <w:t>的函数放在</w:t>
      </w:r>
      <w:r>
        <w:t>FLASH</w:t>
      </w:r>
      <w:r>
        <w:t>中</w:t>
      </w:r>
      <w:r>
        <w:rPr>
          <w:rFonts w:hint="eastAsia"/>
        </w:rPr>
        <w:t>，</w:t>
      </w:r>
      <w:r>
        <w:t>函数内容为</w:t>
      </w:r>
      <w:r>
        <w:t>nop</w:t>
      </w:r>
      <w:r>
        <w:t>展开</w:t>
      </w:r>
      <w:r>
        <w:rPr>
          <w:rFonts w:hint="eastAsia"/>
        </w:rPr>
        <w:t>，</w:t>
      </w:r>
      <w:r w:rsidR="00185855">
        <w:rPr>
          <w:rFonts w:hint="eastAsia"/>
        </w:rPr>
        <w:t>线性</w:t>
      </w:r>
      <w:r>
        <w:rPr>
          <w:rFonts w:hint="eastAsia"/>
        </w:rPr>
        <w:t>无循环执行。</w:t>
      </w:r>
    </w:p>
    <w:p w14:paraId="466E9D6C" w14:textId="1E2919F1" w:rsidR="000520F6" w:rsidRDefault="000520F6" w:rsidP="000520F6">
      <w:pPr>
        <w:pStyle w:val="af5"/>
      </w:pPr>
      <w:bookmarkStart w:id="47" w:name="_Toc234312583"/>
      <w:r>
        <w:t xml:space="preserve">表 </w:t>
      </w:r>
      <w:fldSimple w:instr=" SEQ 表 \* ARABIC ">
        <w:r w:rsidR="00970686">
          <w:rPr>
            <w:noProof/>
          </w:rPr>
          <w:t>1</w:t>
        </w:r>
      </w:fldSimple>
      <w:r>
        <w:t xml:space="preserve"> cache性能对比</w:t>
      </w:r>
      <w:bookmarkEnd w:id="47"/>
    </w:p>
    <w:tbl>
      <w:tblPr>
        <w:tblStyle w:val="af3"/>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38"/>
        <w:gridCol w:w="2835"/>
        <w:gridCol w:w="2847"/>
      </w:tblGrid>
      <w:tr w:rsidR="00131B31" w14:paraId="1D9BE8F2" w14:textId="77777777" w:rsidTr="00EA5FD1">
        <w:trPr>
          <w:jc w:val="center"/>
        </w:trPr>
        <w:tc>
          <w:tcPr>
            <w:tcW w:w="1538" w:type="dxa"/>
            <w:tcBorders>
              <w:top w:val="single" w:sz="12" w:space="0" w:color="auto"/>
              <w:left w:val="single" w:sz="12" w:space="0" w:color="auto"/>
              <w:bottom w:val="single" w:sz="12" w:space="0" w:color="auto"/>
            </w:tcBorders>
            <w:shd w:val="clear" w:color="auto" w:fill="A6A6A6" w:themeFill="background1" w:themeFillShade="A6"/>
          </w:tcPr>
          <w:p w14:paraId="3E65C275" w14:textId="63F384DF" w:rsidR="00131B31" w:rsidRDefault="00131B31" w:rsidP="00131B31">
            <w:pPr>
              <w:ind w:firstLineChars="0" w:firstLine="0"/>
              <w:jc w:val="center"/>
            </w:pPr>
            <w:r>
              <w:t>函数执行次数</w:t>
            </w:r>
          </w:p>
        </w:tc>
        <w:tc>
          <w:tcPr>
            <w:tcW w:w="2835" w:type="dxa"/>
            <w:tcBorders>
              <w:top w:val="single" w:sz="12" w:space="0" w:color="auto"/>
              <w:bottom w:val="single" w:sz="12" w:space="0" w:color="auto"/>
            </w:tcBorders>
            <w:shd w:val="clear" w:color="auto" w:fill="A6A6A6" w:themeFill="background1" w:themeFillShade="A6"/>
          </w:tcPr>
          <w:p w14:paraId="60E1C87C" w14:textId="4B7A04F9" w:rsidR="00131B31" w:rsidRDefault="00131B31" w:rsidP="00131B31">
            <w:pPr>
              <w:ind w:firstLineChars="0" w:firstLine="0"/>
              <w:jc w:val="center"/>
            </w:pPr>
            <w:r>
              <w:t>FLASH</w:t>
            </w:r>
            <w:r>
              <w:t>中运行</w:t>
            </w:r>
            <w:r>
              <w:rPr>
                <w:rFonts w:hint="eastAsia"/>
              </w:rPr>
              <w:t>，</w:t>
            </w:r>
            <w:r>
              <w:t>Cache</w:t>
            </w:r>
            <w:r>
              <w:t>关</w:t>
            </w:r>
            <w:r w:rsidR="00F34E77">
              <w:rPr>
                <w:rFonts w:hint="eastAsia"/>
              </w:rPr>
              <w:t>(</w:t>
            </w:r>
            <w:r w:rsidR="00F34E77">
              <w:t>us)</w:t>
            </w:r>
          </w:p>
        </w:tc>
        <w:tc>
          <w:tcPr>
            <w:tcW w:w="2847" w:type="dxa"/>
            <w:tcBorders>
              <w:top w:val="single" w:sz="12" w:space="0" w:color="auto"/>
              <w:bottom w:val="single" w:sz="12" w:space="0" w:color="auto"/>
              <w:right w:val="single" w:sz="12" w:space="0" w:color="auto"/>
            </w:tcBorders>
            <w:shd w:val="clear" w:color="auto" w:fill="A6A6A6" w:themeFill="background1" w:themeFillShade="A6"/>
          </w:tcPr>
          <w:p w14:paraId="50D52FE9" w14:textId="3C4A53D4" w:rsidR="00131B31" w:rsidRDefault="00131B31" w:rsidP="00131B31">
            <w:pPr>
              <w:ind w:firstLineChars="0" w:firstLine="0"/>
              <w:jc w:val="center"/>
            </w:pPr>
            <w:r>
              <w:t>FLASH</w:t>
            </w:r>
            <w:r>
              <w:t>中运行</w:t>
            </w:r>
            <w:r>
              <w:rPr>
                <w:rFonts w:hint="eastAsia"/>
              </w:rPr>
              <w:t>，</w:t>
            </w:r>
            <w:r>
              <w:t>Cache</w:t>
            </w:r>
            <w:r>
              <w:t>关</w:t>
            </w:r>
            <w:r w:rsidR="00F34E77">
              <w:rPr>
                <w:rFonts w:hint="eastAsia"/>
              </w:rPr>
              <w:t>(</w:t>
            </w:r>
            <w:r w:rsidR="00F34E77">
              <w:t>us)</w:t>
            </w:r>
          </w:p>
        </w:tc>
      </w:tr>
      <w:tr w:rsidR="00131B31" w14:paraId="56262F69" w14:textId="77777777" w:rsidTr="006271FF">
        <w:trPr>
          <w:jc w:val="center"/>
        </w:trPr>
        <w:tc>
          <w:tcPr>
            <w:tcW w:w="1538" w:type="dxa"/>
            <w:tcBorders>
              <w:top w:val="single" w:sz="12" w:space="0" w:color="auto"/>
              <w:left w:val="single" w:sz="12" w:space="0" w:color="auto"/>
              <w:bottom w:val="single" w:sz="4" w:space="0" w:color="auto"/>
            </w:tcBorders>
            <w:vAlign w:val="center"/>
          </w:tcPr>
          <w:p w14:paraId="01444397" w14:textId="103D3F00" w:rsidR="00131B31" w:rsidRDefault="00131B31" w:rsidP="00131B31">
            <w:pPr>
              <w:ind w:firstLineChars="0" w:firstLine="0"/>
              <w:jc w:val="center"/>
            </w:pPr>
            <w:r>
              <w:rPr>
                <w:rFonts w:hint="eastAsia"/>
              </w:rPr>
              <w:t>1</w:t>
            </w:r>
          </w:p>
        </w:tc>
        <w:tc>
          <w:tcPr>
            <w:tcW w:w="2835" w:type="dxa"/>
            <w:tcBorders>
              <w:top w:val="single" w:sz="12" w:space="0" w:color="auto"/>
              <w:bottom w:val="single" w:sz="4" w:space="0" w:color="auto"/>
            </w:tcBorders>
            <w:vAlign w:val="center"/>
          </w:tcPr>
          <w:p w14:paraId="32E1A9C2" w14:textId="1713997F" w:rsidR="00131B31" w:rsidRDefault="00131B31" w:rsidP="00131B31">
            <w:pPr>
              <w:ind w:firstLineChars="0" w:firstLine="0"/>
              <w:jc w:val="center"/>
            </w:pPr>
            <w:r>
              <w:rPr>
                <w:rFonts w:hint="eastAsia"/>
              </w:rPr>
              <w:t>2</w:t>
            </w:r>
            <w:r w:rsidR="007811DD">
              <w:t>53.35</w:t>
            </w:r>
          </w:p>
        </w:tc>
        <w:tc>
          <w:tcPr>
            <w:tcW w:w="2847" w:type="dxa"/>
            <w:tcBorders>
              <w:top w:val="single" w:sz="12" w:space="0" w:color="auto"/>
              <w:bottom w:val="single" w:sz="4" w:space="0" w:color="auto"/>
              <w:right w:val="single" w:sz="12" w:space="0" w:color="auto"/>
            </w:tcBorders>
            <w:vAlign w:val="center"/>
          </w:tcPr>
          <w:p w14:paraId="163A5045" w14:textId="6A7FEA85" w:rsidR="00131B31" w:rsidRDefault="00131B31" w:rsidP="00131B31">
            <w:pPr>
              <w:ind w:firstLineChars="0" w:firstLine="0"/>
              <w:jc w:val="center"/>
            </w:pPr>
            <w:r>
              <w:rPr>
                <w:rFonts w:hint="eastAsia"/>
              </w:rPr>
              <w:t>1</w:t>
            </w:r>
            <w:r>
              <w:t>619.32</w:t>
            </w:r>
          </w:p>
        </w:tc>
      </w:tr>
      <w:tr w:rsidR="00131B31" w14:paraId="561B6863" w14:textId="77777777" w:rsidTr="006271FF">
        <w:trPr>
          <w:jc w:val="center"/>
        </w:trPr>
        <w:tc>
          <w:tcPr>
            <w:tcW w:w="1538" w:type="dxa"/>
            <w:tcBorders>
              <w:top w:val="single" w:sz="4" w:space="0" w:color="auto"/>
              <w:left w:val="single" w:sz="12" w:space="0" w:color="auto"/>
              <w:bottom w:val="single" w:sz="4" w:space="0" w:color="auto"/>
            </w:tcBorders>
            <w:vAlign w:val="center"/>
          </w:tcPr>
          <w:p w14:paraId="11F5A427" w14:textId="18A68A44" w:rsidR="00131B31" w:rsidRDefault="00131B31" w:rsidP="00131B31">
            <w:pPr>
              <w:ind w:firstLineChars="0" w:firstLine="0"/>
              <w:jc w:val="center"/>
            </w:pPr>
            <w:r>
              <w:rPr>
                <w:rFonts w:hint="eastAsia"/>
              </w:rPr>
              <w:t>2</w:t>
            </w:r>
          </w:p>
        </w:tc>
        <w:tc>
          <w:tcPr>
            <w:tcW w:w="2835" w:type="dxa"/>
            <w:tcBorders>
              <w:top w:val="single" w:sz="4" w:space="0" w:color="auto"/>
              <w:bottom w:val="single" w:sz="4" w:space="0" w:color="auto"/>
            </w:tcBorders>
            <w:vAlign w:val="center"/>
          </w:tcPr>
          <w:p w14:paraId="17A7359A" w14:textId="58957BA5" w:rsidR="00131B31" w:rsidRDefault="00131B31" w:rsidP="00131B31">
            <w:pPr>
              <w:ind w:firstLineChars="0" w:firstLine="0"/>
              <w:jc w:val="center"/>
            </w:pPr>
            <w:r>
              <w:rPr>
                <w:rFonts w:hint="eastAsia"/>
              </w:rPr>
              <w:t>5</w:t>
            </w:r>
            <w:r w:rsidR="007811DD">
              <w:t>09.26</w:t>
            </w:r>
          </w:p>
        </w:tc>
        <w:tc>
          <w:tcPr>
            <w:tcW w:w="2847" w:type="dxa"/>
            <w:tcBorders>
              <w:top w:val="single" w:sz="4" w:space="0" w:color="auto"/>
              <w:bottom w:val="single" w:sz="4" w:space="0" w:color="auto"/>
              <w:right w:val="single" w:sz="12" w:space="0" w:color="auto"/>
            </w:tcBorders>
            <w:vAlign w:val="center"/>
          </w:tcPr>
          <w:p w14:paraId="04C008BA" w14:textId="652623A2" w:rsidR="00131B31" w:rsidRDefault="00131B31" w:rsidP="00131B31">
            <w:pPr>
              <w:ind w:firstLineChars="0" w:firstLine="0"/>
              <w:jc w:val="center"/>
            </w:pPr>
            <w:r>
              <w:rPr>
                <w:rFonts w:hint="eastAsia"/>
              </w:rPr>
              <w:t>1</w:t>
            </w:r>
            <w:r>
              <w:t>627.05</w:t>
            </w:r>
          </w:p>
        </w:tc>
      </w:tr>
      <w:tr w:rsidR="00131B31" w14:paraId="10541C9F" w14:textId="77777777" w:rsidTr="006271FF">
        <w:trPr>
          <w:jc w:val="center"/>
        </w:trPr>
        <w:tc>
          <w:tcPr>
            <w:tcW w:w="1538" w:type="dxa"/>
            <w:tcBorders>
              <w:top w:val="single" w:sz="4" w:space="0" w:color="auto"/>
              <w:left w:val="single" w:sz="12" w:space="0" w:color="auto"/>
              <w:bottom w:val="single" w:sz="4" w:space="0" w:color="auto"/>
            </w:tcBorders>
            <w:vAlign w:val="center"/>
          </w:tcPr>
          <w:p w14:paraId="74808D3B" w14:textId="48130D12" w:rsidR="00131B31" w:rsidRDefault="00131B31" w:rsidP="00131B31">
            <w:pPr>
              <w:ind w:firstLineChars="0" w:firstLine="0"/>
              <w:jc w:val="center"/>
            </w:pPr>
            <w:r>
              <w:rPr>
                <w:rFonts w:hint="eastAsia"/>
              </w:rPr>
              <w:t>3</w:t>
            </w:r>
          </w:p>
        </w:tc>
        <w:tc>
          <w:tcPr>
            <w:tcW w:w="2835" w:type="dxa"/>
            <w:tcBorders>
              <w:top w:val="single" w:sz="4" w:space="0" w:color="auto"/>
              <w:bottom w:val="single" w:sz="4" w:space="0" w:color="auto"/>
            </w:tcBorders>
            <w:vAlign w:val="center"/>
          </w:tcPr>
          <w:p w14:paraId="02B70686" w14:textId="7323E487" w:rsidR="00131B31" w:rsidRDefault="00131B31" w:rsidP="00131B31">
            <w:pPr>
              <w:ind w:firstLineChars="0" w:firstLine="0"/>
              <w:jc w:val="center"/>
            </w:pPr>
            <w:r>
              <w:rPr>
                <w:rFonts w:hint="eastAsia"/>
              </w:rPr>
              <w:t>7</w:t>
            </w:r>
            <w:r w:rsidR="007811DD">
              <w:t>63.28</w:t>
            </w:r>
          </w:p>
        </w:tc>
        <w:tc>
          <w:tcPr>
            <w:tcW w:w="2847" w:type="dxa"/>
            <w:tcBorders>
              <w:top w:val="single" w:sz="4" w:space="0" w:color="auto"/>
              <w:bottom w:val="single" w:sz="4" w:space="0" w:color="auto"/>
              <w:right w:val="single" w:sz="12" w:space="0" w:color="auto"/>
            </w:tcBorders>
            <w:vAlign w:val="center"/>
          </w:tcPr>
          <w:p w14:paraId="42820059" w14:textId="1E69A236" w:rsidR="00131B31" w:rsidRDefault="00131B31" w:rsidP="00131B31">
            <w:pPr>
              <w:ind w:firstLineChars="0" w:firstLine="0"/>
              <w:jc w:val="center"/>
            </w:pPr>
            <w:r>
              <w:rPr>
                <w:rFonts w:hint="eastAsia"/>
              </w:rPr>
              <w:t>1</w:t>
            </w:r>
            <w:r>
              <w:t>634.77</w:t>
            </w:r>
          </w:p>
        </w:tc>
      </w:tr>
      <w:tr w:rsidR="00131B31" w14:paraId="4279F190" w14:textId="77777777" w:rsidTr="006271FF">
        <w:trPr>
          <w:jc w:val="center"/>
        </w:trPr>
        <w:tc>
          <w:tcPr>
            <w:tcW w:w="1538" w:type="dxa"/>
            <w:tcBorders>
              <w:top w:val="single" w:sz="4" w:space="0" w:color="auto"/>
              <w:left w:val="single" w:sz="12" w:space="0" w:color="auto"/>
              <w:bottom w:val="single" w:sz="4" w:space="0" w:color="auto"/>
            </w:tcBorders>
            <w:vAlign w:val="center"/>
          </w:tcPr>
          <w:p w14:paraId="05DAB26B" w14:textId="590FD911" w:rsidR="00131B31" w:rsidRDefault="00131B31" w:rsidP="00131B31">
            <w:pPr>
              <w:ind w:firstLineChars="0" w:firstLine="0"/>
              <w:jc w:val="center"/>
            </w:pPr>
            <w:r>
              <w:t>……</w:t>
            </w:r>
          </w:p>
        </w:tc>
        <w:tc>
          <w:tcPr>
            <w:tcW w:w="2835" w:type="dxa"/>
            <w:tcBorders>
              <w:top w:val="single" w:sz="4" w:space="0" w:color="auto"/>
              <w:bottom w:val="single" w:sz="4" w:space="0" w:color="auto"/>
            </w:tcBorders>
            <w:vAlign w:val="center"/>
          </w:tcPr>
          <w:p w14:paraId="31FB5E41" w14:textId="7D7F45AE" w:rsidR="00131B31" w:rsidRDefault="00131B31" w:rsidP="00131B31">
            <w:pPr>
              <w:ind w:firstLineChars="0" w:firstLine="0"/>
              <w:jc w:val="center"/>
            </w:pPr>
            <w:r>
              <w:t>……</w:t>
            </w:r>
          </w:p>
        </w:tc>
        <w:tc>
          <w:tcPr>
            <w:tcW w:w="2847" w:type="dxa"/>
            <w:tcBorders>
              <w:top w:val="single" w:sz="4" w:space="0" w:color="auto"/>
              <w:bottom w:val="single" w:sz="4" w:space="0" w:color="auto"/>
              <w:right w:val="single" w:sz="12" w:space="0" w:color="auto"/>
            </w:tcBorders>
            <w:vAlign w:val="center"/>
          </w:tcPr>
          <w:p w14:paraId="135BC3F9" w14:textId="7DAC3E49" w:rsidR="00131B31" w:rsidRDefault="00131B31" w:rsidP="00131B31">
            <w:pPr>
              <w:ind w:firstLineChars="0" w:firstLine="0"/>
              <w:jc w:val="center"/>
            </w:pPr>
            <w:r>
              <w:t>……</w:t>
            </w:r>
          </w:p>
        </w:tc>
      </w:tr>
      <w:tr w:rsidR="00131B31" w14:paraId="7C044641" w14:textId="77777777" w:rsidTr="006271FF">
        <w:trPr>
          <w:jc w:val="center"/>
        </w:trPr>
        <w:tc>
          <w:tcPr>
            <w:tcW w:w="1538" w:type="dxa"/>
            <w:tcBorders>
              <w:top w:val="single" w:sz="4" w:space="0" w:color="auto"/>
              <w:left w:val="single" w:sz="12" w:space="0" w:color="auto"/>
              <w:bottom w:val="single" w:sz="4" w:space="0" w:color="auto"/>
            </w:tcBorders>
            <w:vAlign w:val="center"/>
          </w:tcPr>
          <w:p w14:paraId="5B34ED70" w14:textId="7C3AB9FE" w:rsidR="00131B31" w:rsidRDefault="00131B31" w:rsidP="00131B31">
            <w:pPr>
              <w:ind w:firstLineChars="0" w:firstLine="0"/>
              <w:jc w:val="center"/>
            </w:pPr>
            <w:r>
              <w:rPr>
                <w:rFonts w:hint="eastAsia"/>
              </w:rPr>
              <w:t>1</w:t>
            </w:r>
            <w:r>
              <w:t>0</w:t>
            </w:r>
          </w:p>
        </w:tc>
        <w:tc>
          <w:tcPr>
            <w:tcW w:w="2835" w:type="dxa"/>
            <w:tcBorders>
              <w:top w:val="single" w:sz="4" w:space="0" w:color="auto"/>
              <w:bottom w:val="single" w:sz="4" w:space="0" w:color="auto"/>
            </w:tcBorders>
            <w:vAlign w:val="center"/>
          </w:tcPr>
          <w:p w14:paraId="1885D082" w14:textId="72B91BEA" w:rsidR="00131B31" w:rsidRDefault="00131B31" w:rsidP="00131B31">
            <w:pPr>
              <w:ind w:firstLineChars="0" w:firstLine="0"/>
              <w:jc w:val="center"/>
            </w:pPr>
            <w:r w:rsidRPr="00131B31">
              <w:t>2545.90</w:t>
            </w:r>
          </w:p>
        </w:tc>
        <w:tc>
          <w:tcPr>
            <w:tcW w:w="2847" w:type="dxa"/>
            <w:tcBorders>
              <w:top w:val="single" w:sz="4" w:space="0" w:color="auto"/>
              <w:bottom w:val="single" w:sz="4" w:space="0" w:color="auto"/>
              <w:right w:val="single" w:sz="12" w:space="0" w:color="auto"/>
            </w:tcBorders>
            <w:vAlign w:val="center"/>
          </w:tcPr>
          <w:p w14:paraId="609CD780" w14:textId="260EB014" w:rsidR="00131B31" w:rsidRDefault="00131B31" w:rsidP="00131B31">
            <w:pPr>
              <w:ind w:firstLineChars="0" w:firstLine="0"/>
              <w:jc w:val="center"/>
            </w:pPr>
            <w:r w:rsidRPr="00131B31">
              <w:t>1688.81</w:t>
            </w:r>
          </w:p>
        </w:tc>
      </w:tr>
      <w:tr w:rsidR="00131B31" w14:paraId="591533AD" w14:textId="77777777" w:rsidTr="006271FF">
        <w:trPr>
          <w:jc w:val="center"/>
        </w:trPr>
        <w:tc>
          <w:tcPr>
            <w:tcW w:w="1538" w:type="dxa"/>
            <w:tcBorders>
              <w:top w:val="single" w:sz="4" w:space="0" w:color="auto"/>
              <w:left w:val="single" w:sz="12" w:space="0" w:color="auto"/>
              <w:bottom w:val="single" w:sz="4" w:space="0" w:color="auto"/>
            </w:tcBorders>
            <w:vAlign w:val="center"/>
          </w:tcPr>
          <w:p w14:paraId="4B081603" w14:textId="6B495979" w:rsidR="00131B31" w:rsidRDefault="00131B31" w:rsidP="00131B31">
            <w:pPr>
              <w:ind w:firstLineChars="0" w:firstLine="0"/>
              <w:jc w:val="center"/>
            </w:pPr>
            <w:r>
              <w:t>……</w:t>
            </w:r>
          </w:p>
        </w:tc>
        <w:tc>
          <w:tcPr>
            <w:tcW w:w="2835" w:type="dxa"/>
            <w:tcBorders>
              <w:top w:val="single" w:sz="4" w:space="0" w:color="auto"/>
              <w:bottom w:val="single" w:sz="4" w:space="0" w:color="auto"/>
            </w:tcBorders>
            <w:vAlign w:val="center"/>
          </w:tcPr>
          <w:p w14:paraId="1041483C" w14:textId="799CD1B8" w:rsidR="00131B31" w:rsidRDefault="00131B31" w:rsidP="00131B31">
            <w:pPr>
              <w:ind w:firstLineChars="0" w:firstLine="0"/>
              <w:jc w:val="center"/>
            </w:pPr>
            <w:r>
              <w:t>……</w:t>
            </w:r>
          </w:p>
        </w:tc>
        <w:tc>
          <w:tcPr>
            <w:tcW w:w="2847" w:type="dxa"/>
            <w:tcBorders>
              <w:top w:val="single" w:sz="4" w:space="0" w:color="auto"/>
              <w:bottom w:val="single" w:sz="4" w:space="0" w:color="auto"/>
              <w:right w:val="single" w:sz="12" w:space="0" w:color="auto"/>
            </w:tcBorders>
            <w:vAlign w:val="center"/>
          </w:tcPr>
          <w:p w14:paraId="337CE2CA" w14:textId="77684F89" w:rsidR="00131B31" w:rsidRDefault="00131B31" w:rsidP="00131B31">
            <w:pPr>
              <w:ind w:firstLineChars="0" w:firstLine="0"/>
              <w:jc w:val="center"/>
            </w:pPr>
            <w:r>
              <w:t>……</w:t>
            </w:r>
          </w:p>
        </w:tc>
      </w:tr>
      <w:tr w:rsidR="00131B31" w14:paraId="15CFB3EE" w14:textId="77777777" w:rsidTr="006271FF">
        <w:trPr>
          <w:jc w:val="center"/>
        </w:trPr>
        <w:tc>
          <w:tcPr>
            <w:tcW w:w="1538" w:type="dxa"/>
            <w:tcBorders>
              <w:top w:val="single" w:sz="4" w:space="0" w:color="auto"/>
              <w:left w:val="single" w:sz="12" w:space="0" w:color="auto"/>
              <w:bottom w:val="single" w:sz="12" w:space="0" w:color="auto"/>
            </w:tcBorders>
            <w:vAlign w:val="center"/>
          </w:tcPr>
          <w:p w14:paraId="1D6C5AF4" w14:textId="25C41B9C" w:rsidR="00131B31" w:rsidRDefault="00131B31" w:rsidP="00131B31">
            <w:pPr>
              <w:ind w:firstLineChars="0" w:firstLine="0"/>
              <w:jc w:val="center"/>
            </w:pPr>
            <w:r>
              <w:rPr>
                <w:rFonts w:hint="eastAsia"/>
              </w:rPr>
              <w:t>2</w:t>
            </w:r>
            <w:r>
              <w:t>0</w:t>
            </w:r>
          </w:p>
        </w:tc>
        <w:tc>
          <w:tcPr>
            <w:tcW w:w="2835" w:type="dxa"/>
            <w:tcBorders>
              <w:top w:val="single" w:sz="4" w:space="0" w:color="auto"/>
              <w:bottom w:val="single" w:sz="12" w:space="0" w:color="auto"/>
            </w:tcBorders>
            <w:vAlign w:val="center"/>
          </w:tcPr>
          <w:p w14:paraId="60E9F3B8" w14:textId="56E7EC3B" w:rsidR="00131B31" w:rsidRDefault="00131B31" w:rsidP="00131B31">
            <w:pPr>
              <w:ind w:firstLineChars="0" w:firstLine="0"/>
              <w:jc w:val="center"/>
            </w:pPr>
            <w:r w:rsidRPr="00131B31">
              <w:t>5093.08</w:t>
            </w:r>
          </w:p>
        </w:tc>
        <w:tc>
          <w:tcPr>
            <w:tcW w:w="2847" w:type="dxa"/>
            <w:tcBorders>
              <w:top w:val="single" w:sz="4" w:space="0" w:color="auto"/>
              <w:bottom w:val="single" w:sz="12" w:space="0" w:color="auto"/>
              <w:right w:val="single" w:sz="12" w:space="0" w:color="auto"/>
            </w:tcBorders>
            <w:vAlign w:val="center"/>
          </w:tcPr>
          <w:p w14:paraId="0A37B2B6" w14:textId="3C7D8729" w:rsidR="00131B31" w:rsidRDefault="00131B31" w:rsidP="00513BC8">
            <w:pPr>
              <w:keepNext/>
              <w:ind w:firstLineChars="0" w:firstLine="0"/>
              <w:jc w:val="center"/>
            </w:pPr>
            <w:r w:rsidRPr="00131B31">
              <w:t>1766.01</w:t>
            </w:r>
          </w:p>
        </w:tc>
      </w:tr>
    </w:tbl>
    <w:p w14:paraId="60376965" w14:textId="6F0410BC" w:rsidR="00AC59E0" w:rsidRDefault="00131B31" w:rsidP="00B3633D">
      <w:r>
        <w:rPr>
          <w:rFonts w:hint="eastAsia"/>
        </w:rPr>
        <w:t>从表中的数据可以</w:t>
      </w:r>
      <w:r w:rsidR="002A3148">
        <w:rPr>
          <w:rFonts w:hint="eastAsia"/>
        </w:rPr>
        <w:t>看出，</w:t>
      </w:r>
      <w:r w:rsidR="002A3148">
        <w:rPr>
          <w:rFonts w:hint="eastAsia"/>
        </w:rPr>
        <w:t>FLASH</w:t>
      </w:r>
      <w:r w:rsidR="002A3148">
        <w:t>中运行速度比较平均</w:t>
      </w:r>
      <w:r w:rsidR="002A3148">
        <w:rPr>
          <w:rFonts w:hint="eastAsia"/>
        </w:rPr>
        <w:t>，</w:t>
      </w:r>
      <w:r w:rsidR="002A3148">
        <w:t>cache</w:t>
      </w:r>
      <w:r w:rsidR="002A3148">
        <w:t>首次加载的时间较长</w:t>
      </w:r>
      <w:r w:rsidR="002A3148">
        <w:rPr>
          <w:rFonts w:hint="eastAsia"/>
        </w:rPr>
        <w:t>，但是</w:t>
      </w:r>
      <w:r w:rsidR="002A3148">
        <w:t>运行速度是</w:t>
      </w:r>
      <w:r w:rsidR="002A3148">
        <w:t>FLASH</w:t>
      </w:r>
      <w:r w:rsidR="002A3148">
        <w:t>中的</w:t>
      </w:r>
      <w:r w:rsidR="002A3148">
        <w:rPr>
          <w:rFonts w:hint="eastAsia"/>
        </w:rPr>
        <w:t>3</w:t>
      </w:r>
      <w:r w:rsidR="002A3148">
        <w:t>0</w:t>
      </w:r>
      <w:r w:rsidR="002A3148">
        <w:t>倍</w:t>
      </w:r>
      <w:r w:rsidR="002A3148">
        <w:rPr>
          <w:rFonts w:hint="eastAsia"/>
        </w:rPr>
        <w:t>，</w:t>
      </w:r>
      <w:r w:rsidR="002A3148">
        <w:t>如果实际代码量不超过总的</w:t>
      </w:r>
      <w:r w:rsidR="002A3148">
        <w:t>cache</w:t>
      </w:r>
      <w:r w:rsidR="002A3148">
        <w:t>大小</w:t>
      </w:r>
      <w:r w:rsidR="002A3148">
        <w:rPr>
          <w:rFonts w:hint="eastAsia"/>
        </w:rPr>
        <w:t>或者</w:t>
      </w:r>
      <w:r w:rsidR="002A3148">
        <w:t>不会频繁加载</w:t>
      </w:r>
      <w:r w:rsidR="002A3148">
        <w:t>cache</w:t>
      </w:r>
      <w:r w:rsidR="002A3148">
        <w:rPr>
          <w:rFonts w:hint="eastAsia"/>
        </w:rPr>
        <w:t>时，</w:t>
      </w:r>
      <w:r w:rsidR="002A3148">
        <w:t>当执行次数</w:t>
      </w:r>
      <w:r w:rsidR="002A3148">
        <w:rPr>
          <w:rFonts w:hint="eastAsia"/>
        </w:rPr>
        <w:t>越多</w:t>
      </w:r>
      <w:r w:rsidR="002A3148">
        <w:t>时</w:t>
      </w:r>
      <w:r w:rsidR="002A3148">
        <w:rPr>
          <w:rFonts w:hint="eastAsia"/>
        </w:rPr>
        <w:t>，</w:t>
      </w:r>
      <w:r w:rsidR="002A3148">
        <w:t>cache</w:t>
      </w:r>
      <w:r w:rsidR="00FF1E4A">
        <w:t>整体</w:t>
      </w:r>
      <w:r w:rsidR="002A3148">
        <w:t>性能表现</w:t>
      </w:r>
      <w:r w:rsidR="00185855">
        <w:t>将</w:t>
      </w:r>
      <w:r w:rsidR="002A3148">
        <w:t>越好</w:t>
      </w:r>
      <w:r w:rsidR="002A3148">
        <w:rPr>
          <w:rFonts w:hint="eastAsia"/>
        </w:rPr>
        <w:t>。</w:t>
      </w:r>
    </w:p>
    <w:p w14:paraId="69DDA6D6" w14:textId="72226075" w:rsidR="00AC59E0" w:rsidRDefault="008F7AEB" w:rsidP="008F7AEB">
      <w:pPr>
        <w:widowControl/>
        <w:ind w:firstLineChars="0" w:firstLine="0"/>
        <w:jc w:val="left"/>
      </w:pPr>
      <w:r>
        <w:br w:type="page"/>
      </w:r>
    </w:p>
    <w:p w14:paraId="7FC35679" w14:textId="6A88BCD6" w:rsidR="008E45B0" w:rsidRPr="008E45B0" w:rsidRDefault="0064655C" w:rsidP="00C705B7">
      <w:pPr>
        <w:pStyle w:val="afb"/>
      </w:pPr>
      <w:bookmarkStart w:id="48" w:name="_Toc234312581"/>
      <w:r>
        <w:rPr>
          <w:rFonts w:hint="eastAsia"/>
        </w:rPr>
        <w:lastRenderedPageBreak/>
        <w:t>历史版本</w:t>
      </w:r>
      <w:bookmarkEnd w:id="39"/>
      <w:bookmarkEnd w:id="40"/>
      <w:bookmarkEnd w:id="48"/>
    </w:p>
    <w:p w14:paraId="7B4A6DDD" w14:textId="199EE262" w:rsidR="00D66243" w:rsidRDefault="00D66243" w:rsidP="00BD7007">
      <w:pPr>
        <w:pStyle w:val="aff0"/>
      </w:pPr>
      <w:bookmarkStart w:id="49" w:name="_Toc207094846"/>
      <w:r>
        <w:rPr>
          <w:rFonts w:hint="eastAsia"/>
        </w:rPr>
        <w:t>更新内容</w:t>
      </w:r>
      <w:bookmarkEnd w:id="49"/>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68" w:type="dxa"/>
          <w:right w:w="68" w:type="dxa"/>
        </w:tblCellMar>
        <w:tblLook w:val="04A0" w:firstRow="1" w:lastRow="0" w:firstColumn="1" w:lastColumn="0" w:noHBand="0" w:noVBand="1"/>
      </w:tblPr>
      <w:tblGrid>
        <w:gridCol w:w="1344"/>
        <w:gridCol w:w="2127"/>
        <w:gridCol w:w="5849"/>
      </w:tblGrid>
      <w:tr w:rsidR="0029545C" w:rsidRPr="0029545C" w14:paraId="30D84D94" w14:textId="4E2F5044" w:rsidTr="00EA5FD1">
        <w:trPr>
          <w:trHeight w:val="353"/>
          <w:jc w:val="center"/>
        </w:trPr>
        <w:tc>
          <w:tcPr>
            <w:tcW w:w="721" w:type="pct"/>
            <w:shd w:val="clear" w:color="auto" w:fill="A6A6A6" w:themeFill="background1" w:themeFillShade="A6"/>
            <w:vAlign w:val="center"/>
          </w:tcPr>
          <w:p w14:paraId="297B2001" w14:textId="64E83EE6" w:rsidR="0029545C" w:rsidRPr="0029545C" w:rsidRDefault="0029545C" w:rsidP="0029545C">
            <w:pPr>
              <w:pStyle w:val="af4"/>
            </w:pPr>
            <w:r w:rsidRPr="0029545C">
              <w:rPr>
                <w:rFonts w:hint="eastAsia"/>
              </w:rPr>
              <w:t>日期</w:t>
            </w:r>
          </w:p>
        </w:tc>
        <w:tc>
          <w:tcPr>
            <w:tcW w:w="1141" w:type="pct"/>
            <w:shd w:val="clear" w:color="auto" w:fill="A6A6A6" w:themeFill="background1" w:themeFillShade="A6"/>
            <w:vAlign w:val="center"/>
          </w:tcPr>
          <w:p w14:paraId="738783CD" w14:textId="5B6A9D51" w:rsidR="0029545C" w:rsidRPr="0029545C" w:rsidRDefault="0029545C" w:rsidP="0029545C">
            <w:pPr>
              <w:pStyle w:val="af4"/>
            </w:pPr>
            <w:r w:rsidRPr="0029545C">
              <w:rPr>
                <w:rFonts w:hint="eastAsia"/>
              </w:rPr>
              <w:t>版本</w:t>
            </w:r>
          </w:p>
        </w:tc>
        <w:tc>
          <w:tcPr>
            <w:tcW w:w="3138" w:type="pct"/>
            <w:shd w:val="clear" w:color="auto" w:fill="A6A6A6" w:themeFill="background1" w:themeFillShade="A6"/>
            <w:vAlign w:val="center"/>
          </w:tcPr>
          <w:p w14:paraId="08270EEF" w14:textId="184C065E" w:rsidR="0029545C" w:rsidRPr="0029545C" w:rsidRDefault="0029545C" w:rsidP="0029545C">
            <w:pPr>
              <w:pStyle w:val="af4"/>
            </w:pPr>
            <w:r w:rsidRPr="0029545C">
              <w:rPr>
                <w:rFonts w:hint="eastAsia"/>
              </w:rPr>
              <w:t>变更内容</w:t>
            </w:r>
          </w:p>
        </w:tc>
      </w:tr>
      <w:tr w:rsidR="0029545C" w:rsidRPr="0029545C" w14:paraId="222A9658" w14:textId="5D748C36" w:rsidTr="006271FF">
        <w:trPr>
          <w:trHeight w:val="353"/>
          <w:jc w:val="center"/>
        </w:trPr>
        <w:tc>
          <w:tcPr>
            <w:tcW w:w="721" w:type="pct"/>
            <w:vAlign w:val="center"/>
          </w:tcPr>
          <w:p w14:paraId="7524F536" w14:textId="3F758451" w:rsidR="0029545C" w:rsidRPr="0029545C" w:rsidRDefault="00AD0E32" w:rsidP="0065497C">
            <w:pPr>
              <w:pStyle w:val="af4"/>
            </w:pPr>
            <w:r>
              <w:rPr>
                <w:rFonts w:hint="eastAsia"/>
              </w:rPr>
              <w:t>202</w:t>
            </w:r>
            <w:r w:rsidR="0065497C">
              <w:t>6</w:t>
            </w:r>
            <w:r>
              <w:rPr>
                <w:rFonts w:hint="eastAsia"/>
              </w:rPr>
              <w:t>/</w:t>
            </w:r>
            <w:r w:rsidR="0065497C">
              <w:t>04</w:t>
            </w:r>
            <w:r>
              <w:rPr>
                <w:rFonts w:hint="eastAsia"/>
              </w:rPr>
              <w:t>/</w:t>
            </w:r>
            <w:r w:rsidR="0065497C">
              <w:t>24</w:t>
            </w:r>
          </w:p>
        </w:tc>
        <w:tc>
          <w:tcPr>
            <w:tcW w:w="1141" w:type="pct"/>
            <w:vAlign w:val="center"/>
          </w:tcPr>
          <w:p w14:paraId="25E01FA4" w14:textId="7D205FA8" w:rsidR="0029545C" w:rsidRPr="0029545C" w:rsidRDefault="0029545C" w:rsidP="0029545C">
            <w:pPr>
              <w:pStyle w:val="af4"/>
            </w:pPr>
            <w:r>
              <w:rPr>
                <w:rFonts w:hint="eastAsia"/>
              </w:rPr>
              <w:t>V1.0</w:t>
            </w:r>
          </w:p>
        </w:tc>
        <w:tc>
          <w:tcPr>
            <w:tcW w:w="3138" w:type="pct"/>
            <w:vAlign w:val="center"/>
          </w:tcPr>
          <w:p w14:paraId="5B33E5F5" w14:textId="652A24E1" w:rsidR="0029545C" w:rsidRPr="0029545C" w:rsidRDefault="00AB23BD" w:rsidP="0029545C">
            <w:pPr>
              <w:pStyle w:val="af4"/>
            </w:pPr>
            <w:r>
              <w:rPr>
                <w:rFonts w:hint="eastAsia"/>
              </w:rPr>
              <w:t>初版发行</w:t>
            </w:r>
          </w:p>
        </w:tc>
      </w:tr>
    </w:tbl>
    <w:p w14:paraId="34C94C26" w14:textId="502CAE84" w:rsidR="0064655C" w:rsidRDefault="0064655C" w:rsidP="00D2766F">
      <w:pPr>
        <w:ind w:firstLineChars="0" w:firstLine="0"/>
      </w:pPr>
      <w:r>
        <w:rPr>
          <w:rFonts w:hint="eastAsia"/>
        </w:rPr>
        <w:br w:type="page"/>
      </w:r>
      <w:bookmarkStart w:id="50" w:name="_GoBack"/>
      <w:bookmarkEnd w:id="50"/>
    </w:p>
    <w:p w14:paraId="16F054A8" w14:textId="3B7D7D33" w:rsidR="0029545C" w:rsidRDefault="0064655C" w:rsidP="00441536">
      <w:pPr>
        <w:pStyle w:val="a4"/>
        <w:ind w:firstLine="673"/>
      </w:pPr>
      <w:bookmarkStart w:id="51" w:name="_Toc207035742"/>
      <w:bookmarkStart w:id="52" w:name="_Toc207094507"/>
      <w:bookmarkStart w:id="53" w:name="_Toc234312582"/>
      <w:r>
        <w:rPr>
          <w:rFonts w:hint="eastAsia"/>
        </w:rPr>
        <w:lastRenderedPageBreak/>
        <w:t>声明</w:t>
      </w:r>
      <w:bookmarkEnd w:id="51"/>
      <w:bookmarkEnd w:id="52"/>
      <w:bookmarkEnd w:id="53"/>
    </w:p>
    <w:p w14:paraId="2132CB94" w14:textId="77777777" w:rsidR="00050E01" w:rsidRDefault="00050E01" w:rsidP="00050E01">
      <w:r>
        <w:rPr>
          <w:rFonts w:hint="eastAsia"/>
        </w:rPr>
        <w:t>本手册版权所有为南京沁恒微电子股份有限公司（</w:t>
      </w:r>
      <w:r>
        <w:rPr>
          <w:rFonts w:hint="eastAsia"/>
        </w:rPr>
        <w:t>Copyright © Nanjing Qinheng Microelectronics Co., Ltd. All Rights Reserved</w:t>
      </w:r>
      <w:r>
        <w:rPr>
          <w:rFonts w:hint="eastAsia"/>
        </w:rPr>
        <w:t>），未经南京沁恒微电子股份有限公司书面许可，任何人不得因任何目的、以任何形式（包括但不限于全部或部分地向任何人复制、泄露或散布）不当使用本产品手册中的任何信息。</w:t>
      </w:r>
    </w:p>
    <w:p w14:paraId="34B8B7EB" w14:textId="77777777" w:rsidR="00050E01" w:rsidRDefault="00050E01" w:rsidP="00050E01">
      <w:r>
        <w:rPr>
          <w:rFonts w:hint="eastAsia"/>
        </w:rPr>
        <w:t>任何未经允许擅自更改本产品手册中的内容与南京沁恒微电子股份有限公司无关。</w:t>
      </w:r>
    </w:p>
    <w:p w14:paraId="2D749354" w14:textId="77777777" w:rsidR="00050E01" w:rsidRDefault="00050E01" w:rsidP="00050E01">
      <w:r>
        <w:rPr>
          <w:rFonts w:hint="eastAsia"/>
        </w:rPr>
        <w:t>南京沁恒微电子股份有限公司所提供的说明文档只作为相关产品的使用参考，不包含任何对特殊使用目的的担保。南京沁恒微电子股份有限公司保留更改和升级本产品手册以及手册中涉及的产品或软件的权利。</w:t>
      </w:r>
    </w:p>
    <w:p w14:paraId="1AEB48FE" w14:textId="4DCBA4DD" w:rsidR="00050E01" w:rsidRPr="00050E01" w:rsidRDefault="00050E01" w:rsidP="00050E01">
      <w:r>
        <w:rPr>
          <w:rFonts w:hint="eastAsia"/>
        </w:rPr>
        <w:t>参考手册中可能包含少量由于疏忽造成的错误。已发现的会定期勘误，并在再版中更新和避免出现此类错误</w:t>
      </w:r>
      <w:r w:rsidR="00AD3A81">
        <w:rPr>
          <w:rFonts w:hint="eastAsia"/>
        </w:rPr>
        <w:t>。</w:t>
      </w:r>
    </w:p>
    <w:sectPr w:rsidR="00050E01" w:rsidRPr="00050E01" w:rsidSect="00F34E77">
      <w:pgSz w:w="11906" w:h="16838"/>
      <w:pgMar w:top="1134" w:right="1361" w:bottom="1134" w:left="136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636E66" w14:textId="77777777" w:rsidR="0001500D" w:rsidRDefault="0001500D" w:rsidP="007D26F7">
      <w:r>
        <w:separator/>
      </w:r>
    </w:p>
  </w:endnote>
  <w:endnote w:type="continuationSeparator" w:id="0">
    <w:p w14:paraId="509E47AA" w14:textId="77777777" w:rsidR="0001500D" w:rsidRDefault="0001500D" w:rsidP="007D2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50B83" w14:textId="77777777" w:rsidR="00513BC8" w:rsidRDefault="00513BC8">
    <w:pPr>
      <w:pStyle w:val="ab"/>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D8E19" w14:textId="77777777" w:rsidR="00513BC8" w:rsidRDefault="00513BC8" w:rsidP="00D2766F">
    <w:pPr>
      <w:pStyle w:val="ab"/>
      <w:tabs>
        <w:tab w:val="clear" w:pos="4153"/>
        <w:tab w:val="clear" w:pos="8306"/>
        <w:tab w:val="center" w:pos="4536"/>
        <w:tab w:val="right" w:pos="9184"/>
      </w:tabs>
      <w:ind w:firstLineChars="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2E03" w14:textId="77777777" w:rsidR="00513BC8" w:rsidRDefault="00513BC8">
    <w:pPr>
      <w:pStyle w:val="ab"/>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A79761" w14:textId="69062D0A" w:rsidR="00513BC8" w:rsidRPr="00A460B5" w:rsidRDefault="00A460B5" w:rsidP="00A460B5">
    <w:pPr>
      <w:pBdr>
        <w:top w:val="single" w:sz="4" w:space="1" w:color="auto"/>
      </w:pBdr>
      <w:tabs>
        <w:tab w:val="center" w:pos="4592"/>
        <w:tab w:val="right" w:pos="9184"/>
      </w:tabs>
      <w:snapToGrid w:val="0"/>
      <w:ind w:firstLineChars="0" w:firstLine="0"/>
      <w:jc w:val="left"/>
      <w:rPr>
        <w:rFonts w:ascii="Times New Roman" w:eastAsia="宋体" w:hAnsi="Times New Roman" w:cs="Times New Roman"/>
        <w:kern w:val="0"/>
        <w:sz w:val="18"/>
        <w:szCs w:val="18"/>
        <w:lang w:val="x-none" w:eastAsia="x-none"/>
        <w14:ligatures w14:val="none"/>
      </w:rPr>
    </w:pPr>
    <w:r w:rsidRPr="00A460B5">
      <w:rPr>
        <w:rFonts w:ascii="黑体" w:hAnsi="Times New Roman" w:cs="Times New Roman"/>
        <w:color w:val="0033CC"/>
        <w:kern w:val="0"/>
        <w:sz w:val="18"/>
        <w:szCs w:val="18"/>
        <w:lang w:val="x-none" w:eastAsia="x-none"/>
        <w14:ligatures w14:val="none"/>
      </w:rPr>
      <w:t>V</w:t>
    </w:r>
    <w:r>
      <w:rPr>
        <w:rFonts w:ascii="黑体" w:hAnsi="Times New Roman" w:cs="Times New Roman"/>
        <w:color w:val="0033CC"/>
        <w:kern w:val="0"/>
        <w:sz w:val="18"/>
        <w:szCs w:val="18"/>
        <w:lang w:val="x-none" w:eastAsia="x-none"/>
        <w14:ligatures w14:val="none"/>
      </w:rPr>
      <w:t>1.0</w:t>
    </w:r>
    <w:r w:rsidRPr="00A460B5">
      <w:rPr>
        <w:rFonts w:ascii="Times New Roman" w:eastAsia="宋体" w:hAnsi="Times New Roman" w:cs="Times New Roman"/>
        <w:kern w:val="0"/>
        <w:sz w:val="18"/>
        <w:szCs w:val="18"/>
        <w:lang w:val="x-none" w:eastAsia="x-none"/>
        <w14:ligatures w14:val="none"/>
      </w:rPr>
      <w:tab/>
    </w:r>
    <w:r w:rsidRPr="00A460B5">
      <w:rPr>
        <w:rFonts w:ascii="黑体" w:hAnsi="Times New Roman" w:cs="Times New Roman"/>
        <w:kern w:val="0"/>
        <w:sz w:val="18"/>
        <w:szCs w:val="18"/>
        <w:lang w:val="x-none" w:eastAsia="x-none"/>
        <w14:ligatures w14:val="none"/>
      </w:rPr>
      <w:fldChar w:fldCharType="begin"/>
    </w:r>
    <w:r w:rsidRPr="00A460B5">
      <w:rPr>
        <w:rFonts w:ascii="黑体" w:hAnsi="Times New Roman" w:cs="Times New Roman"/>
        <w:kern w:val="0"/>
        <w:sz w:val="18"/>
        <w:szCs w:val="18"/>
        <w:lang w:val="x-none" w:eastAsia="x-none"/>
        <w14:ligatures w14:val="none"/>
      </w:rPr>
      <w:instrText>PAGE   \* MERGEFORMAT</w:instrText>
    </w:r>
    <w:r w:rsidRPr="00A460B5">
      <w:rPr>
        <w:rFonts w:ascii="黑体" w:hAnsi="Times New Roman" w:cs="Times New Roman"/>
        <w:kern w:val="0"/>
        <w:sz w:val="18"/>
        <w:szCs w:val="18"/>
        <w:lang w:val="x-none" w:eastAsia="x-none"/>
        <w14:ligatures w14:val="none"/>
      </w:rPr>
      <w:fldChar w:fldCharType="separate"/>
    </w:r>
    <w:r w:rsidR="00EA5FD1" w:rsidRPr="00EA5FD1">
      <w:rPr>
        <w:rFonts w:ascii="黑体" w:hAnsi="Times New Roman" w:cs="Times New Roman"/>
        <w:noProof/>
        <w:kern w:val="0"/>
        <w:sz w:val="18"/>
        <w:szCs w:val="18"/>
        <w:lang w:val="zh-CN" w:eastAsia="x-none"/>
        <w14:ligatures w14:val="none"/>
      </w:rPr>
      <w:t>9</w:t>
    </w:r>
    <w:r w:rsidRPr="00A460B5">
      <w:rPr>
        <w:rFonts w:ascii="黑体" w:hAnsi="Times New Roman" w:cs="Times New Roman"/>
        <w:kern w:val="0"/>
        <w:sz w:val="18"/>
        <w:szCs w:val="18"/>
        <w:lang w:val="x-none" w:eastAsia="x-none"/>
        <w14:ligatures w14:val="none"/>
      </w:rPr>
      <w:fldChar w:fldCharType="end"/>
    </w:r>
    <w:r w:rsidRPr="00A460B5">
      <w:rPr>
        <w:rFonts w:ascii="Times New Roman" w:eastAsia="宋体" w:hAnsi="Times New Roman" w:cs="Times New Roman"/>
        <w:kern w:val="0"/>
        <w:sz w:val="18"/>
        <w:szCs w:val="18"/>
        <w:lang w:val="x-none" w:eastAsia="x-none"/>
        <w14:ligatures w14:val="none"/>
      </w:rPr>
      <w:tab/>
    </w:r>
    <w:r w:rsidRPr="00A460B5">
      <w:rPr>
        <w:rFonts w:ascii="Times New Roman" w:eastAsia="宋体" w:hAnsi="Times New Roman" w:cs="Times New Roman"/>
        <w:noProof/>
        <w:kern w:val="0"/>
        <w:sz w:val="18"/>
        <w:szCs w:val="18"/>
        <w14:ligatures w14:val="none"/>
      </w:rPr>
      <w:drawing>
        <wp:inline distT="0" distB="0" distL="0" distR="0" wp14:anchorId="2B031B9E" wp14:editId="6AAB0C68">
          <wp:extent cx="247650" cy="133350"/>
          <wp:effectExtent l="0" t="0" r="0" b="0"/>
          <wp:docPr id="9" name="图片 9" descr="WCH-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CH-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3142E6" w14:textId="77777777" w:rsidR="0001500D" w:rsidRDefault="0001500D" w:rsidP="007D26F7">
      <w:r>
        <w:separator/>
      </w:r>
    </w:p>
  </w:footnote>
  <w:footnote w:type="continuationSeparator" w:id="0">
    <w:p w14:paraId="24D31234" w14:textId="77777777" w:rsidR="0001500D" w:rsidRDefault="0001500D" w:rsidP="007D26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57B0F2" w14:textId="77777777" w:rsidR="00513BC8" w:rsidRDefault="00513BC8">
    <w:pPr>
      <w:pStyle w:val="aa"/>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F6985" w14:textId="77777777" w:rsidR="00513BC8" w:rsidRDefault="00513BC8" w:rsidP="009D11FB">
    <w:pPr>
      <w:pStyle w:val="aa"/>
      <w:ind w:firstLineChars="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FE8D69" w14:textId="77777777" w:rsidR="00513BC8" w:rsidRDefault="00513BC8">
    <w:pPr>
      <w:pStyle w:val="aa"/>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51AA0" w14:textId="7B9B9ECC" w:rsidR="00A460B5" w:rsidRPr="00A460B5" w:rsidRDefault="00A460B5" w:rsidP="00A460B5">
    <w:pPr>
      <w:pBdr>
        <w:bottom w:val="single" w:sz="6" w:space="1" w:color="auto"/>
      </w:pBdr>
      <w:tabs>
        <w:tab w:val="center" w:pos="4592"/>
        <w:tab w:val="right" w:pos="9184"/>
      </w:tabs>
      <w:snapToGrid w:val="0"/>
      <w:ind w:firstLineChars="0" w:firstLine="0"/>
      <w:jc w:val="center"/>
      <w:rPr>
        <w:rFonts w:ascii="黑体" w:hAnsi="Times New Roman" w:cs="Times New Roman"/>
        <w:kern w:val="0"/>
        <w:sz w:val="18"/>
        <w:szCs w:val="18"/>
        <w:lang w:val="x-none" w:eastAsia="x-none"/>
        <w14:ligatures w14:val="none"/>
      </w:rPr>
    </w:pPr>
    <w:r>
      <w:rPr>
        <w:rFonts w:ascii="黑体" w:hAnsi="Times New Roman" w:cs="Times New Roman"/>
        <w:color w:val="0033CC"/>
        <w:kern w:val="0"/>
        <w:sz w:val="18"/>
        <w:szCs w:val="18"/>
        <w:lang w:val="x-none" w:eastAsia="x-none"/>
        <w14:ligatures w14:val="none"/>
      </w:rPr>
      <w:t>AN03000</w:t>
    </w:r>
    <w:r w:rsidRPr="00A460B5">
      <w:rPr>
        <w:rFonts w:ascii="Times New Roman" w:eastAsia="宋体" w:hAnsi="Times New Roman" w:cs="Times New Roman"/>
        <w:kern w:val="0"/>
        <w:sz w:val="18"/>
        <w:szCs w:val="18"/>
        <w:lang w:val="x-none" w:eastAsia="x-none"/>
        <w14:ligatures w14:val="none"/>
      </w:rPr>
      <w:tab/>
    </w:r>
    <w:r w:rsidRPr="00A460B5">
      <w:rPr>
        <w:rFonts w:ascii="Times New Roman" w:eastAsia="宋体" w:hAnsi="Times New Roman" w:cs="Times New Roman" w:hint="eastAsia"/>
        <w:color w:val="0033CC"/>
        <w:kern w:val="0"/>
        <w:sz w:val="18"/>
        <w:szCs w:val="18"/>
        <w:lang w:val="x-none" w:eastAsia="x-none"/>
        <w14:ligatures w14:val="none"/>
      </w:rPr>
      <w:tab/>
    </w:r>
    <w:r w:rsidRPr="00A460B5">
      <w:rPr>
        <w:rFonts w:ascii="黑体" w:hAnsi="Times New Roman" w:cs="Times New Roman" w:hint="eastAsia"/>
        <w:color w:val="0033CC"/>
        <w:kern w:val="0"/>
        <w:sz w:val="18"/>
        <w:szCs w:val="18"/>
        <w:lang w:val="x-none" w:eastAsia="x-none"/>
        <w14:ligatures w14:val="none"/>
      </w:rPr>
      <w:t>https://wch.cn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FA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447A48AE"/>
    <w:multiLevelType w:val="multilevel"/>
    <w:tmpl w:val="86829BEC"/>
    <w:lvl w:ilvl="0">
      <w:start w:val="1"/>
      <w:numFmt w:val="decimal"/>
      <w:pStyle w:val="1"/>
      <w:suff w:val="nothing"/>
      <w:lvlText w:val="第%1章"/>
      <w:lvlJc w:val="center"/>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nsid w:val="5B7D0B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
  </w:num>
  <w:num w:numId="2">
    <w:abstractNumId w:val="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4B46C3"/>
    <w:rsid w:val="0001500D"/>
    <w:rsid w:val="00027EF9"/>
    <w:rsid w:val="00033C9A"/>
    <w:rsid w:val="00050E01"/>
    <w:rsid w:val="000520F6"/>
    <w:rsid w:val="00053420"/>
    <w:rsid w:val="000D02F0"/>
    <w:rsid w:val="000E5886"/>
    <w:rsid w:val="000E63BC"/>
    <w:rsid w:val="000F4B5B"/>
    <w:rsid w:val="0010114E"/>
    <w:rsid w:val="00125065"/>
    <w:rsid w:val="00127955"/>
    <w:rsid w:val="00131B31"/>
    <w:rsid w:val="00137FF4"/>
    <w:rsid w:val="0018131C"/>
    <w:rsid w:val="0018357B"/>
    <w:rsid w:val="00185855"/>
    <w:rsid w:val="00190614"/>
    <w:rsid w:val="001B2D5A"/>
    <w:rsid w:val="001E47A5"/>
    <w:rsid w:val="001F3A29"/>
    <w:rsid w:val="001F672E"/>
    <w:rsid w:val="002102DC"/>
    <w:rsid w:val="0022439A"/>
    <w:rsid w:val="0024680C"/>
    <w:rsid w:val="002605AA"/>
    <w:rsid w:val="00263599"/>
    <w:rsid w:val="002656E1"/>
    <w:rsid w:val="0029545C"/>
    <w:rsid w:val="002A00F9"/>
    <w:rsid w:val="002A3148"/>
    <w:rsid w:val="002A6F7C"/>
    <w:rsid w:val="002B0EF1"/>
    <w:rsid w:val="002E1D8D"/>
    <w:rsid w:val="002E2209"/>
    <w:rsid w:val="002E3CC9"/>
    <w:rsid w:val="00315BFD"/>
    <w:rsid w:val="003250FF"/>
    <w:rsid w:val="00326A9A"/>
    <w:rsid w:val="00333053"/>
    <w:rsid w:val="003508B1"/>
    <w:rsid w:val="003662E3"/>
    <w:rsid w:val="00372790"/>
    <w:rsid w:val="00381DFD"/>
    <w:rsid w:val="003948DB"/>
    <w:rsid w:val="00396D52"/>
    <w:rsid w:val="003B7CF2"/>
    <w:rsid w:val="003E66AC"/>
    <w:rsid w:val="004011F0"/>
    <w:rsid w:val="004157F8"/>
    <w:rsid w:val="00441536"/>
    <w:rsid w:val="00451766"/>
    <w:rsid w:val="00456A3E"/>
    <w:rsid w:val="0046664A"/>
    <w:rsid w:val="00473401"/>
    <w:rsid w:val="004B46C3"/>
    <w:rsid w:val="004B5AA6"/>
    <w:rsid w:val="004C2DD2"/>
    <w:rsid w:val="004E7A15"/>
    <w:rsid w:val="00504399"/>
    <w:rsid w:val="00513BC8"/>
    <w:rsid w:val="005603B3"/>
    <w:rsid w:val="00573FF5"/>
    <w:rsid w:val="00576083"/>
    <w:rsid w:val="00576497"/>
    <w:rsid w:val="00581789"/>
    <w:rsid w:val="005826D0"/>
    <w:rsid w:val="005D2271"/>
    <w:rsid w:val="006271FF"/>
    <w:rsid w:val="006418C3"/>
    <w:rsid w:val="0064655C"/>
    <w:rsid w:val="0065497C"/>
    <w:rsid w:val="00656F73"/>
    <w:rsid w:val="00670A56"/>
    <w:rsid w:val="00671B09"/>
    <w:rsid w:val="00683CDE"/>
    <w:rsid w:val="006B499A"/>
    <w:rsid w:val="00703D17"/>
    <w:rsid w:val="00723502"/>
    <w:rsid w:val="00775B2C"/>
    <w:rsid w:val="00780162"/>
    <w:rsid w:val="007811DD"/>
    <w:rsid w:val="00782DBE"/>
    <w:rsid w:val="007941DC"/>
    <w:rsid w:val="007A44D3"/>
    <w:rsid w:val="007B1527"/>
    <w:rsid w:val="007C3249"/>
    <w:rsid w:val="007D26F7"/>
    <w:rsid w:val="00824B8E"/>
    <w:rsid w:val="0082513F"/>
    <w:rsid w:val="00830B2D"/>
    <w:rsid w:val="00830B46"/>
    <w:rsid w:val="00857A6E"/>
    <w:rsid w:val="008C1171"/>
    <w:rsid w:val="008C4D5F"/>
    <w:rsid w:val="008E361D"/>
    <w:rsid w:val="008E45B0"/>
    <w:rsid w:val="008E64A8"/>
    <w:rsid w:val="008F7AEB"/>
    <w:rsid w:val="009006FF"/>
    <w:rsid w:val="009031D9"/>
    <w:rsid w:val="00914B39"/>
    <w:rsid w:val="00941EE6"/>
    <w:rsid w:val="00965D79"/>
    <w:rsid w:val="00970686"/>
    <w:rsid w:val="00992B7A"/>
    <w:rsid w:val="00996E3E"/>
    <w:rsid w:val="009D11FB"/>
    <w:rsid w:val="009E1CED"/>
    <w:rsid w:val="00A13F28"/>
    <w:rsid w:val="00A24D73"/>
    <w:rsid w:val="00A44131"/>
    <w:rsid w:val="00A460B5"/>
    <w:rsid w:val="00A50D55"/>
    <w:rsid w:val="00A807D0"/>
    <w:rsid w:val="00A95879"/>
    <w:rsid w:val="00A96F16"/>
    <w:rsid w:val="00AA47DF"/>
    <w:rsid w:val="00AB23BD"/>
    <w:rsid w:val="00AC1FBE"/>
    <w:rsid w:val="00AC59E0"/>
    <w:rsid w:val="00AD0E32"/>
    <w:rsid w:val="00AD3A81"/>
    <w:rsid w:val="00AE6BA9"/>
    <w:rsid w:val="00AF7683"/>
    <w:rsid w:val="00B27B26"/>
    <w:rsid w:val="00B3633D"/>
    <w:rsid w:val="00B66F39"/>
    <w:rsid w:val="00B73B46"/>
    <w:rsid w:val="00B9200C"/>
    <w:rsid w:val="00B925B2"/>
    <w:rsid w:val="00BA5213"/>
    <w:rsid w:val="00BB3A9F"/>
    <w:rsid w:val="00BB7EC6"/>
    <w:rsid w:val="00BD115F"/>
    <w:rsid w:val="00BD7007"/>
    <w:rsid w:val="00C276B2"/>
    <w:rsid w:val="00C43163"/>
    <w:rsid w:val="00C43848"/>
    <w:rsid w:val="00C530E3"/>
    <w:rsid w:val="00C575AF"/>
    <w:rsid w:val="00C627DD"/>
    <w:rsid w:val="00C705B7"/>
    <w:rsid w:val="00C7713B"/>
    <w:rsid w:val="00CA7C97"/>
    <w:rsid w:val="00CB426D"/>
    <w:rsid w:val="00CC4D0F"/>
    <w:rsid w:val="00D2766F"/>
    <w:rsid w:val="00D32CDD"/>
    <w:rsid w:val="00D66243"/>
    <w:rsid w:val="00D66435"/>
    <w:rsid w:val="00DA0DB9"/>
    <w:rsid w:val="00DA6368"/>
    <w:rsid w:val="00DA7129"/>
    <w:rsid w:val="00DC79E8"/>
    <w:rsid w:val="00E34835"/>
    <w:rsid w:val="00E37FE1"/>
    <w:rsid w:val="00E435FE"/>
    <w:rsid w:val="00E53346"/>
    <w:rsid w:val="00E65C30"/>
    <w:rsid w:val="00E746B4"/>
    <w:rsid w:val="00EA5FD1"/>
    <w:rsid w:val="00EB0AA8"/>
    <w:rsid w:val="00EB4AC6"/>
    <w:rsid w:val="00EC39C7"/>
    <w:rsid w:val="00ED1263"/>
    <w:rsid w:val="00EE1A45"/>
    <w:rsid w:val="00F0720C"/>
    <w:rsid w:val="00F3102B"/>
    <w:rsid w:val="00F34E77"/>
    <w:rsid w:val="00F40499"/>
    <w:rsid w:val="00F44EAD"/>
    <w:rsid w:val="00F80345"/>
    <w:rsid w:val="00F856B0"/>
    <w:rsid w:val="00FA0A5F"/>
    <w:rsid w:val="00FD3AAC"/>
    <w:rsid w:val="00FF1E4A"/>
    <w:rsid w:val="00FF3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77F64"/>
  <w15:chartTrackingRefBased/>
  <w15:docId w15:val="{E69E45B5-E47B-4399-A9D2-8B6E27836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5065"/>
    <w:pPr>
      <w:widowControl w:val="0"/>
      <w:ind w:firstLineChars="200" w:firstLine="420"/>
      <w:jc w:val="both"/>
    </w:pPr>
    <w:rPr>
      <w:rFonts w:eastAsia="黑体"/>
    </w:rPr>
  </w:style>
  <w:style w:type="paragraph" w:styleId="1">
    <w:name w:val="heading 1"/>
    <w:next w:val="a"/>
    <w:link w:val="1Char"/>
    <w:uiPriority w:val="9"/>
    <w:qFormat/>
    <w:rsid w:val="00C705B7"/>
    <w:pPr>
      <w:keepNext/>
      <w:keepLines/>
      <w:numPr>
        <w:numId w:val="3"/>
      </w:numPr>
      <w:spacing w:beforeLines="100" w:before="312"/>
      <w:jc w:val="center"/>
      <w:outlineLvl w:val="0"/>
    </w:pPr>
    <w:rPr>
      <w:rFonts w:ascii="黑体" w:eastAsia="黑体" w:hAnsi="黑体" w:cstheme="majorBidi"/>
      <w:b/>
      <w:bCs/>
      <w:color w:val="000000" w:themeColor="text1"/>
      <w:sz w:val="32"/>
      <w:szCs w:val="32"/>
    </w:rPr>
  </w:style>
  <w:style w:type="paragraph" w:styleId="2">
    <w:name w:val="heading 2"/>
    <w:basedOn w:val="1"/>
    <w:next w:val="a"/>
    <w:link w:val="2Char"/>
    <w:uiPriority w:val="9"/>
    <w:unhideWhenUsed/>
    <w:qFormat/>
    <w:rsid w:val="006B499A"/>
    <w:pPr>
      <w:numPr>
        <w:ilvl w:val="1"/>
      </w:numPr>
      <w:jc w:val="left"/>
      <w:outlineLvl w:val="1"/>
    </w:pPr>
    <w:rPr>
      <w:sz w:val="28"/>
      <w:szCs w:val="28"/>
    </w:rPr>
  </w:style>
  <w:style w:type="paragraph" w:styleId="3">
    <w:name w:val="heading 3"/>
    <w:basedOn w:val="2"/>
    <w:next w:val="a"/>
    <w:link w:val="3Char"/>
    <w:uiPriority w:val="9"/>
    <w:unhideWhenUsed/>
    <w:qFormat/>
    <w:rsid w:val="006B499A"/>
    <w:pPr>
      <w:numPr>
        <w:ilvl w:val="2"/>
      </w:numPr>
      <w:outlineLvl w:val="2"/>
    </w:pPr>
    <w:rPr>
      <w:sz w:val="24"/>
      <w:szCs w:val="24"/>
    </w:rPr>
  </w:style>
  <w:style w:type="paragraph" w:styleId="4">
    <w:name w:val="heading 4"/>
    <w:basedOn w:val="3"/>
    <w:next w:val="a"/>
    <w:link w:val="4Char"/>
    <w:uiPriority w:val="9"/>
    <w:unhideWhenUsed/>
    <w:qFormat/>
    <w:rsid w:val="007D26F7"/>
    <w:pPr>
      <w:numPr>
        <w:ilvl w:val="3"/>
      </w:numPr>
      <w:outlineLvl w:val="3"/>
    </w:pPr>
  </w:style>
  <w:style w:type="paragraph" w:styleId="5">
    <w:name w:val="heading 5"/>
    <w:basedOn w:val="a"/>
    <w:next w:val="a"/>
    <w:link w:val="5Char"/>
    <w:uiPriority w:val="9"/>
    <w:semiHidden/>
    <w:unhideWhenUsed/>
    <w:qFormat/>
    <w:rsid w:val="004B46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Char"/>
    <w:uiPriority w:val="9"/>
    <w:semiHidden/>
    <w:unhideWhenUsed/>
    <w:qFormat/>
    <w:rsid w:val="004B46C3"/>
    <w:pPr>
      <w:keepNext/>
      <w:keepLines/>
      <w:spacing w:before="4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4B46C3"/>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4B46C3"/>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rsid w:val="004B46C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705B7"/>
    <w:rPr>
      <w:rFonts w:ascii="黑体" w:eastAsia="黑体" w:hAnsi="黑体" w:cstheme="majorBidi"/>
      <w:b/>
      <w:bCs/>
      <w:color w:val="000000" w:themeColor="text1"/>
      <w:sz w:val="32"/>
      <w:szCs w:val="32"/>
    </w:rPr>
  </w:style>
  <w:style w:type="character" w:customStyle="1" w:styleId="2Char">
    <w:name w:val="标题 2 Char"/>
    <w:basedOn w:val="a0"/>
    <w:link w:val="2"/>
    <w:uiPriority w:val="9"/>
    <w:rsid w:val="006B499A"/>
    <w:rPr>
      <w:rFonts w:ascii="黑体" w:eastAsia="黑体" w:hAnsi="黑体" w:cstheme="majorBidi"/>
      <w:b/>
      <w:bCs/>
      <w:color w:val="000000" w:themeColor="text1"/>
      <w:sz w:val="28"/>
      <w:szCs w:val="28"/>
    </w:rPr>
  </w:style>
  <w:style w:type="character" w:customStyle="1" w:styleId="3Char">
    <w:name w:val="标题 3 Char"/>
    <w:basedOn w:val="a0"/>
    <w:link w:val="3"/>
    <w:uiPriority w:val="9"/>
    <w:rsid w:val="006B499A"/>
    <w:rPr>
      <w:rFonts w:ascii="黑体" w:eastAsia="黑体" w:hAnsi="黑体" w:cstheme="majorBidi"/>
      <w:b/>
      <w:bCs/>
      <w:color w:val="000000" w:themeColor="text1"/>
      <w:sz w:val="24"/>
      <w:szCs w:val="24"/>
    </w:rPr>
  </w:style>
  <w:style w:type="character" w:customStyle="1" w:styleId="4Char">
    <w:name w:val="标题 4 Char"/>
    <w:basedOn w:val="a0"/>
    <w:link w:val="4"/>
    <w:uiPriority w:val="9"/>
    <w:rsid w:val="007D26F7"/>
    <w:rPr>
      <w:rFonts w:ascii="黑体" w:eastAsia="黑体" w:hAnsi="黑体" w:cstheme="majorBidi"/>
      <w:b/>
      <w:bCs/>
      <w:color w:val="0F4761" w:themeColor="accent1" w:themeShade="BF"/>
      <w:sz w:val="28"/>
      <w:szCs w:val="28"/>
    </w:rPr>
  </w:style>
  <w:style w:type="character" w:customStyle="1" w:styleId="5Char">
    <w:name w:val="标题 5 Char"/>
    <w:basedOn w:val="a0"/>
    <w:link w:val="5"/>
    <w:uiPriority w:val="9"/>
    <w:semiHidden/>
    <w:rsid w:val="004B46C3"/>
    <w:rPr>
      <w:rFonts w:cstheme="majorBidi"/>
      <w:color w:val="0F4761" w:themeColor="accent1" w:themeShade="BF"/>
      <w:sz w:val="24"/>
      <w:szCs w:val="24"/>
    </w:rPr>
  </w:style>
  <w:style w:type="character" w:customStyle="1" w:styleId="6Char">
    <w:name w:val="标题 6 Char"/>
    <w:basedOn w:val="a0"/>
    <w:link w:val="6"/>
    <w:uiPriority w:val="9"/>
    <w:semiHidden/>
    <w:rsid w:val="004B46C3"/>
    <w:rPr>
      <w:rFonts w:cstheme="majorBidi"/>
      <w:b/>
      <w:bCs/>
      <w:color w:val="0F4761" w:themeColor="accent1" w:themeShade="BF"/>
    </w:rPr>
  </w:style>
  <w:style w:type="character" w:customStyle="1" w:styleId="7Char">
    <w:name w:val="标题 7 Char"/>
    <w:basedOn w:val="a0"/>
    <w:link w:val="7"/>
    <w:uiPriority w:val="9"/>
    <w:semiHidden/>
    <w:rsid w:val="004B46C3"/>
    <w:rPr>
      <w:rFonts w:cstheme="majorBidi"/>
      <w:b/>
      <w:bCs/>
      <w:color w:val="595959" w:themeColor="text1" w:themeTint="A6"/>
    </w:rPr>
  </w:style>
  <w:style w:type="character" w:customStyle="1" w:styleId="8Char">
    <w:name w:val="标题 8 Char"/>
    <w:basedOn w:val="a0"/>
    <w:link w:val="8"/>
    <w:uiPriority w:val="9"/>
    <w:semiHidden/>
    <w:rsid w:val="004B46C3"/>
    <w:rPr>
      <w:rFonts w:cstheme="majorBidi"/>
      <w:color w:val="595959" w:themeColor="text1" w:themeTint="A6"/>
    </w:rPr>
  </w:style>
  <w:style w:type="character" w:customStyle="1" w:styleId="9Char">
    <w:name w:val="标题 9 Char"/>
    <w:basedOn w:val="a0"/>
    <w:link w:val="9"/>
    <w:uiPriority w:val="9"/>
    <w:semiHidden/>
    <w:rsid w:val="004B46C3"/>
    <w:rPr>
      <w:rFonts w:eastAsiaTheme="majorEastAsia" w:cstheme="majorBidi"/>
      <w:color w:val="595959" w:themeColor="text1" w:themeTint="A6"/>
    </w:rPr>
  </w:style>
  <w:style w:type="paragraph" w:styleId="a3">
    <w:name w:val="Title"/>
    <w:basedOn w:val="a"/>
    <w:next w:val="a"/>
    <w:link w:val="Char"/>
    <w:uiPriority w:val="10"/>
    <w:qFormat/>
    <w:rsid w:val="004B46C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4B46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1536"/>
    <w:pPr>
      <w:numPr>
        <w:ilvl w:val="1"/>
      </w:numPr>
      <w:ind w:firstLineChars="200" w:firstLine="420"/>
      <w:jc w:val="center"/>
      <w:outlineLvl w:val="0"/>
    </w:pPr>
    <w:rPr>
      <w:rFonts w:ascii="黑体" w:hAnsi="黑体" w:cstheme="majorBidi"/>
      <w:b/>
      <w:bCs/>
      <w:color w:val="595959" w:themeColor="text1" w:themeTint="A6"/>
      <w:spacing w:val="15"/>
      <w:sz w:val="32"/>
      <w:szCs w:val="32"/>
    </w:rPr>
  </w:style>
  <w:style w:type="character" w:customStyle="1" w:styleId="Char0">
    <w:name w:val="副标题 Char"/>
    <w:basedOn w:val="a0"/>
    <w:link w:val="a4"/>
    <w:uiPriority w:val="11"/>
    <w:rsid w:val="00441536"/>
    <w:rPr>
      <w:rFonts w:ascii="黑体" w:eastAsia="黑体" w:hAnsi="黑体" w:cstheme="majorBidi"/>
      <w:b/>
      <w:bCs/>
      <w:color w:val="595959" w:themeColor="text1" w:themeTint="A6"/>
      <w:spacing w:val="15"/>
      <w:sz w:val="32"/>
      <w:szCs w:val="32"/>
    </w:rPr>
  </w:style>
  <w:style w:type="paragraph" w:styleId="a5">
    <w:name w:val="Quote"/>
    <w:basedOn w:val="a"/>
    <w:next w:val="a"/>
    <w:link w:val="Char1"/>
    <w:uiPriority w:val="29"/>
    <w:qFormat/>
    <w:rsid w:val="004B46C3"/>
    <w:pPr>
      <w:spacing w:before="160" w:after="160"/>
      <w:jc w:val="center"/>
    </w:pPr>
    <w:rPr>
      <w:i/>
      <w:iCs/>
      <w:color w:val="404040" w:themeColor="text1" w:themeTint="BF"/>
    </w:rPr>
  </w:style>
  <w:style w:type="character" w:customStyle="1" w:styleId="Char1">
    <w:name w:val="引用 Char"/>
    <w:basedOn w:val="a0"/>
    <w:link w:val="a5"/>
    <w:uiPriority w:val="29"/>
    <w:rsid w:val="004B46C3"/>
    <w:rPr>
      <w:i/>
      <w:iCs/>
      <w:color w:val="404040" w:themeColor="text1" w:themeTint="BF"/>
    </w:rPr>
  </w:style>
  <w:style w:type="paragraph" w:styleId="a6">
    <w:name w:val="List Paragraph"/>
    <w:basedOn w:val="a"/>
    <w:uiPriority w:val="34"/>
    <w:qFormat/>
    <w:rsid w:val="004B46C3"/>
    <w:pPr>
      <w:ind w:left="720"/>
      <w:contextualSpacing/>
    </w:pPr>
  </w:style>
  <w:style w:type="character" w:styleId="a7">
    <w:name w:val="Intense Emphasis"/>
    <w:basedOn w:val="a0"/>
    <w:uiPriority w:val="21"/>
    <w:qFormat/>
    <w:rsid w:val="004B46C3"/>
    <w:rPr>
      <w:i/>
      <w:iCs/>
      <w:color w:val="0F4761" w:themeColor="accent1" w:themeShade="BF"/>
    </w:rPr>
  </w:style>
  <w:style w:type="paragraph" w:styleId="a8">
    <w:name w:val="Intense Quote"/>
    <w:basedOn w:val="a"/>
    <w:next w:val="a"/>
    <w:link w:val="Char2"/>
    <w:uiPriority w:val="30"/>
    <w:qFormat/>
    <w:rsid w:val="004B4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4B46C3"/>
    <w:rPr>
      <w:i/>
      <w:iCs/>
      <w:color w:val="0F4761" w:themeColor="accent1" w:themeShade="BF"/>
    </w:rPr>
  </w:style>
  <w:style w:type="character" w:styleId="a9">
    <w:name w:val="Intense Reference"/>
    <w:basedOn w:val="a0"/>
    <w:uiPriority w:val="32"/>
    <w:qFormat/>
    <w:rsid w:val="004B46C3"/>
    <w:rPr>
      <w:b/>
      <w:bCs/>
      <w:smallCaps/>
      <w:color w:val="0F4761" w:themeColor="accent1" w:themeShade="BF"/>
      <w:spacing w:val="5"/>
    </w:rPr>
  </w:style>
  <w:style w:type="paragraph" w:styleId="aa">
    <w:name w:val="header"/>
    <w:basedOn w:val="a"/>
    <w:link w:val="Char3"/>
    <w:uiPriority w:val="99"/>
    <w:unhideWhenUsed/>
    <w:rsid w:val="00996E3E"/>
    <w:pPr>
      <w:tabs>
        <w:tab w:val="center" w:pos="4153"/>
        <w:tab w:val="right" w:pos="8306"/>
      </w:tabs>
      <w:snapToGrid w:val="0"/>
      <w:jc w:val="center"/>
    </w:pPr>
    <w:rPr>
      <w:sz w:val="18"/>
      <w:szCs w:val="18"/>
    </w:rPr>
  </w:style>
  <w:style w:type="character" w:customStyle="1" w:styleId="Char3">
    <w:name w:val="页眉 Char"/>
    <w:basedOn w:val="a0"/>
    <w:link w:val="aa"/>
    <w:uiPriority w:val="99"/>
    <w:rsid w:val="00996E3E"/>
    <w:rPr>
      <w:sz w:val="18"/>
      <w:szCs w:val="18"/>
    </w:rPr>
  </w:style>
  <w:style w:type="paragraph" w:styleId="ab">
    <w:name w:val="footer"/>
    <w:basedOn w:val="a"/>
    <w:link w:val="Char4"/>
    <w:uiPriority w:val="99"/>
    <w:unhideWhenUsed/>
    <w:rsid w:val="00996E3E"/>
    <w:pPr>
      <w:tabs>
        <w:tab w:val="center" w:pos="4153"/>
        <w:tab w:val="right" w:pos="8306"/>
      </w:tabs>
      <w:snapToGrid w:val="0"/>
      <w:jc w:val="left"/>
    </w:pPr>
    <w:rPr>
      <w:sz w:val="18"/>
      <w:szCs w:val="18"/>
    </w:rPr>
  </w:style>
  <w:style w:type="character" w:customStyle="1" w:styleId="Char4">
    <w:name w:val="页脚 Char"/>
    <w:basedOn w:val="a0"/>
    <w:link w:val="ab"/>
    <w:uiPriority w:val="99"/>
    <w:rsid w:val="00996E3E"/>
    <w:rPr>
      <w:sz w:val="18"/>
      <w:szCs w:val="18"/>
    </w:rPr>
  </w:style>
  <w:style w:type="paragraph" w:customStyle="1" w:styleId="ac">
    <w:name w:val="文档标题"/>
    <w:next w:val="a"/>
    <w:qFormat/>
    <w:rsid w:val="00996E3E"/>
    <w:pPr>
      <w:pBdr>
        <w:top w:val="single" w:sz="4" w:space="1" w:color="auto"/>
      </w:pBdr>
      <w:jc w:val="right"/>
    </w:pPr>
    <w:rPr>
      <w:rFonts w:ascii="黑体" w:eastAsia="黑体" w:hAnsi="黑体"/>
      <w:b/>
      <w:bCs/>
      <w:sz w:val="44"/>
      <w:szCs w:val="44"/>
    </w:rPr>
  </w:style>
  <w:style w:type="paragraph" w:customStyle="1" w:styleId="ad">
    <w:name w:val="文档标题（版本号）"/>
    <w:next w:val="a"/>
    <w:qFormat/>
    <w:rsid w:val="00996E3E"/>
    <w:pPr>
      <w:jc w:val="right"/>
    </w:pPr>
  </w:style>
  <w:style w:type="character" w:customStyle="1" w:styleId="ae">
    <w:name w:val="段落标题"/>
    <w:basedOn w:val="a0"/>
    <w:uiPriority w:val="1"/>
    <w:rsid w:val="00996E3E"/>
    <w:rPr>
      <w:rFonts w:ascii="黑体" w:eastAsia="黑体" w:hAnsi="黑体"/>
      <w:b/>
      <w:bCs/>
      <w:sz w:val="32"/>
      <w:szCs w:val="32"/>
    </w:rPr>
  </w:style>
  <w:style w:type="paragraph" w:customStyle="1" w:styleId="af">
    <w:name w:val="段落小标题"/>
    <w:basedOn w:val="a"/>
    <w:next w:val="a"/>
    <w:link w:val="af0"/>
    <w:qFormat/>
    <w:rsid w:val="0024680C"/>
    <w:pPr>
      <w:ind w:firstLineChars="0" w:firstLine="0"/>
      <w:jc w:val="left"/>
    </w:pPr>
    <w:rPr>
      <w:sz w:val="32"/>
    </w:rPr>
  </w:style>
  <w:style w:type="paragraph" w:customStyle="1" w:styleId="af1">
    <w:name w:val="表格（居中）"/>
    <w:basedOn w:val="a"/>
    <w:next w:val="a"/>
    <w:link w:val="af2"/>
    <w:qFormat/>
    <w:rsid w:val="002A00F9"/>
    <w:pPr>
      <w:jc w:val="center"/>
    </w:pPr>
  </w:style>
  <w:style w:type="table" w:styleId="af3">
    <w:name w:val="Table Grid"/>
    <w:basedOn w:val="a1"/>
    <w:uiPriority w:val="39"/>
    <w:rsid w:val="002A00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4">
    <w:name w:val="表格文字（居中）"/>
    <w:basedOn w:val="a"/>
    <w:qFormat/>
    <w:rsid w:val="0029545C"/>
    <w:pPr>
      <w:ind w:firstLineChars="0" w:firstLine="0"/>
      <w:jc w:val="center"/>
    </w:pPr>
    <w:rPr>
      <w:rFonts w:ascii="黑体" w:hAnsi="黑体"/>
    </w:rPr>
  </w:style>
  <w:style w:type="paragraph" w:styleId="af5">
    <w:name w:val="caption"/>
    <w:basedOn w:val="a"/>
    <w:next w:val="a"/>
    <w:uiPriority w:val="35"/>
    <w:unhideWhenUsed/>
    <w:qFormat/>
    <w:rsid w:val="008E45B0"/>
    <w:pPr>
      <w:keepNext/>
      <w:ind w:firstLineChars="0" w:firstLine="0"/>
      <w:jc w:val="center"/>
    </w:pPr>
    <w:rPr>
      <w:rFonts w:ascii="黑体" w:hAnsi="黑体" w:cstheme="majorBidi"/>
      <w:b/>
      <w:bCs/>
      <w:szCs w:val="21"/>
    </w:rPr>
  </w:style>
  <w:style w:type="paragraph" w:customStyle="1" w:styleId="af6">
    <w:name w:val="表格题注"/>
    <w:rsid w:val="004157F8"/>
    <w:pPr>
      <w:keepNext/>
      <w:jc w:val="center"/>
    </w:pPr>
    <w:rPr>
      <w:rFonts w:asciiTheme="majorHAnsi" w:eastAsia="黑体" w:hAnsiTheme="majorHAnsi" w:cstheme="majorBidi"/>
      <w:b/>
      <w:szCs w:val="20"/>
    </w:rPr>
  </w:style>
  <w:style w:type="paragraph" w:customStyle="1" w:styleId="af7">
    <w:name w:val="图片题注"/>
    <w:basedOn w:val="af6"/>
    <w:rsid w:val="00992B7A"/>
  </w:style>
  <w:style w:type="paragraph" w:styleId="20">
    <w:name w:val="toc 2"/>
    <w:next w:val="a"/>
    <w:uiPriority w:val="39"/>
    <w:unhideWhenUsed/>
    <w:rsid w:val="00451766"/>
    <w:pPr>
      <w:ind w:leftChars="200" w:left="200"/>
    </w:pPr>
    <w:rPr>
      <w:rFonts w:ascii="黑体" w:eastAsia="黑体" w:hAnsi="黑体" w:cs="黑体"/>
      <w:szCs w:val="21"/>
    </w:rPr>
  </w:style>
  <w:style w:type="paragraph" w:styleId="10">
    <w:name w:val="toc 1"/>
    <w:next w:val="a"/>
    <w:uiPriority w:val="39"/>
    <w:unhideWhenUsed/>
    <w:rsid w:val="008E64A8"/>
    <w:rPr>
      <w:rFonts w:ascii="黑体" w:eastAsia="黑体" w:hAnsi="黑体" w:cs="黑体"/>
      <w:szCs w:val="21"/>
    </w:rPr>
  </w:style>
  <w:style w:type="character" w:styleId="af8">
    <w:name w:val="Hyperlink"/>
    <w:basedOn w:val="a0"/>
    <w:uiPriority w:val="99"/>
    <w:unhideWhenUsed/>
    <w:rsid w:val="0024680C"/>
    <w:rPr>
      <w:color w:val="467886" w:themeColor="hyperlink"/>
      <w:u w:val="single"/>
    </w:rPr>
  </w:style>
  <w:style w:type="paragraph" w:styleId="af9">
    <w:name w:val="table of figures"/>
    <w:next w:val="a"/>
    <w:uiPriority w:val="99"/>
    <w:unhideWhenUsed/>
    <w:rsid w:val="00451766"/>
    <w:rPr>
      <w:rFonts w:ascii="黑体" w:eastAsia="黑体" w:hAnsi="黑体" w:cs="黑体"/>
      <w:smallCaps/>
      <w:szCs w:val="21"/>
    </w:rPr>
  </w:style>
  <w:style w:type="paragraph" w:styleId="afa">
    <w:name w:val="No Spacing"/>
    <w:uiPriority w:val="1"/>
    <w:qFormat/>
    <w:rsid w:val="0024680C"/>
    <w:pPr>
      <w:widowControl w:val="0"/>
      <w:jc w:val="both"/>
    </w:pPr>
    <w:rPr>
      <w:smallCaps/>
    </w:rPr>
  </w:style>
  <w:style w:type="character" w:customStyle="1" w:styleId="af0">
    <w:name w:val="段落小标题 字符"/>
    <w:basedOn w:val="a0"/>
    <w:link w:val="af"/>
    <w:rsid w:val="0024680C"/>
    <w:rPr>
      <w:rFonts w:eastAsia="黑体"/>
      <w:sz w:val="32"/>
    </w:rPr>
  </w:style>
  <w:style w:type="paragraph" w:styleId="30">
    <w:name w:val="toc 3"/>
    <w:next w:val="a"/>
    <w:uiPriority w:val="39"/>
    <w:unhideWhenUsed/>
    <w:rsid w:val="00451766"/>
    <w:pPr>
      <w:ind w:leftChars="400" w:left="400"/>
    </w:pPr>
    <w:rPr>
      <w:rFonts w:ascii="黑体" w:eastAsia="黑体" w:hAnsi="黑体" w:cs="黑体"/>
      <w:szCs w:val="21"/>
    </w:rPr>
  </w:style>
  <w:style w:type="character" w:customStyle="1" w:styleId="11">
    <w:name w:val="未处理的提及1"/>
    <w:basedOn w:val="a0"/>
    <w:uiPriority w:val="99"/>
    <w:semiHidden/>
    <w:unhideWhenUsed/>
    <w:rsid w:val="00D2766F"/>
    <w:rPr>
      <w:color w:val="605E5C"/>
      <w:shd w:val="clear" w:color="auto" w:fill="E1DFDD"/>
    </w:rPr>
  </w:style>
  <w:style w:type="paragraph" w:customStyle="1" w:styleId="afb">
    <w:name w:val="副标题（左对齐）"/>
    <w:basedOn w:val="1"/>
    <w:qFormat/>
    <w:rsid w:val="0064655C"/>
    <w:pPr>
      <w:numPr>
        <w:numId w:val="0"/>
      </w:numPr>
      <w:jc w:val="left"/>
    </w:pPr>
  </w:style>
  <w:style w:type="paragraph" w:customStyle="1" w:styleId="afc">
    <w:name w:val="正文强调"/>
    <w:basedOn w:val="a"/>
    <w:next w:val="a"/>
    <w:link w:val="afd"/>
    <w:qFormat/>
    <w:rsid w:val="0029545C"/>
    <w:rPr>
      <w:b/>
    </w:rPr>
  </w:style>
  <w:style w:type="character" w:customStyle="1" w:styleId="afd">
    <w:name w:val="正文强调 字符"/>
    <w:basedOn w:val="a0"/>
    <w:link w:val="afc"/>
    <w:rsid w:val="0029545C"/>
    <w:rPr>
      <w:rFonts w:eastAsia="黑体"/>
      <w:b/>
    </w:rPr>
  </w:style>
  <w:style w:type="paragraph" w:customStyle="1" w:styleId="tupian">
    <w:name w:val="tupian"/>
    <w:basedOn w:val="a"/>
    <w:link w:val="tupian0"/>
    <w:rsid w:val="00315BFD"/>
  </w:style>
  <w:style w:type="character" w:customStyle="1" w:styleId="tupian0">
    <w:name w:val="tupian 字符"/>
    <w:basedOn w:val="a0"/>
    <w:link w:val="tupian"/>
    <w:rsid w:val="00315BFD"/>
  </w:style>
  <w:style w:type="character" w:customStyle="1" w:styleId="af2">
    <w:name w:val="表格（居中） 字符"/>
    <w:basedOn w:val="a0"/>
    <w:link w:val="af1"/>
    <w:rsid w:val="00315BFD"/>
  </w:style>
  <w:style w:type="paragraph" w:customStyle="1" w:styleId="afe">
    <w:name w:val="图片（居中）"/>
    <w:basedOn w:val="a"/>
    <w:next w:val="a"/>
    <w:link w:val="aff"/>
    <w:qFormat/>
    <w:rsid w:val="00315BFD"/>
    <w:pPr>
      <w:jc w:val="center"/>
    </w:pPr>
  </w:style>
  <w:style w:type="character" w:customStyle="1" w:styleId="aff">
    <w:name w:val="图片（居中） 字符"/>
    <w:basedOn w:val="a0"/>
    <w:link w:val="afe"/>
    <w:rsid w:val="00315BFD"/>
  </w:style>
  <w:style w:type="paragraph" w:styleId="40">
    <w:name w:val="toc 4"/>
    <w:next w:val="a"/>
    <w:uiPriority w:val="39"/>
    <w:semiHidden/>
    <w:unhideWhenUsed/>
    <w:rsid w:val="00451766"/>
    <w:pPr>
      <w:ind w:leftChars="600" w:left="1260"/>
    </w:pPr>
    <w:rPr>
      <w:rFonts w:ascii="黑体" w:eastAsia="黑体" w:hAnsi="黑体" w:cs="黑体"/>
      <w:szCs w:val="21"/>
    </w:rPr>
  </w:style>
  <w:style w:type="paragraph" w:customStyle="1" w:styleId="aff0">
    <w:name w:val="正文强调（无缩进）"/>
    <w:basedOn w:val="afc"/>
    <w:link w:val="aff1"/>
    <w:qFormat/>
    <w:rsid w:val="00456A3E"/>
    <w:pPr>
      <w:ind w:firstLineChars="0" w:firstLine="0"/>
    </w:pPr>
  </w:style>
  <w:style w:type="character" w:customStyle="1" w:styleId="aff1">
    <w:name w:val="正文强调（无缩进） 字符"/>
    <w:basedOn w:val="afd"/>
    <w:link w:val="aff0"/>
    <w:rsid w:val="00456A3E"/>
    <w:rPr>
      <w:rFonts w:eastAsia="黑体"/>
      <w:b/>
    </w:rPr>
  </w:style>
  <w:style w:type="character" w:styleId="aff2">
    <w:name w:val="FollowedHyperlink"/>
    <w:basedOn w:val="a0"/>
    <w:uiPriority w:val="99"/>
    <w:semiHidden/>
    <w:unhideWhenUsed/>
    <w:rsid w:val="00A24D73"/>
    <w:rPr>
      <w:color w:val="96607D" w:themeColor="followedHyperlink"/>
      <w:u w:val="single"/>
    </w:rPr>
  </w:style>
  <w:style w:type="paragraph" w:styleId="aff3">
    <w:name w:val="Balloon Text"/>
    <w:basedOn w:val="a"/>
    <w:link w:val="Char5"/>
    <w:uiPriority w:val="99"/>
    <w:semiHidden/>
    <w:unhideWhenUsed/>
    <w:rsid w:val="00970686"/>
    <w:rPr>
      <w:sz w:val="18"/>
      <w:szCs w:val="18"/>
    </w:rPr>
  </w:style>
  <w:style w:type="character" w:customStyle="1" w:styleId="Char5">
    <w:name w:val="批注框文本 Char"/>
    <w:basedOn w:val="a0"/>
    <w:link w:val="aff3"/>
    <w:uiPriority w:val="99"/>
    <w:semiHidden/>
    <w:rsid w:val="00970686"/>
    <w:rPr>
      <w:rFonts w:eastAsia="黑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780755">
      <w:bodyDiv w:val="1"/>
      <w:marLeft w:val="0"/>
      <w:marRight w:val="0"/>
      <w:marTop w:val="0"/>
      <w:marBottom w:val="0"/>
      <w:divBdr>
        <w:top w:val="none" w:sz="0" w:space="0" w:color="auto"/>
        <w:left w:val="none" w:sz="0" w:space="0" w:color="auto"/>
        <w:bottom w:val="none" w:sz="0" w:space="0" w:color="auto"/>
        <w:right w:val="none" w:sz="0" w:space="0" w:color="auto"/>
      </w:divBdr>
      <w:divsChild>
        <w:div w:id="768892264">
          <w:marLeft w:val="0"/>
          <w:marRight w:val="0"/>
          <w:marTop w:val="0"/>
          <w:marBottom w:val="0"/>
          <w:divBdr>
            <w:top w:val="none" w:sz="0" w:space="0" w:color="auto"/>
            <w:left w:val="none" w:sz="0" w:space="0" w:color="auto"/>
            <w:bottom w:val="none" w:sz="0" w:space="0" w:color="auto"/>
            <w:right w:val="none" w:sz="0" w:space="0" w:color="auto"/>
          </w:divBdr>
          <w:divsChild>
            <w:div w:id="1134636678">
              <w:marLeft w:val="0"/>
              <w:marRight w:val="0"/>
              <w:marTop w:val="0"/>
              <w:marBottom w:val="0"/>
              <w:divBdr>
                <w:top w:val="none" w:sz="0" w:space="0" w:color="auto"/>
                <w:left w:val="none" w:sz="0" w:space="0" w:color="auto"/>
                <w:bottom w:val="none" w:sz="0" w:space="0" w:color="auto"/>
                <w:right w:val="none" w:sz="0" w:space="0" w:color="auto"/>
              </w:divBdr>
            </w:div>
            <w:div w:id="15702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4215">
      <w:bodyDiv w:val="1"/>
      <w:marLeft w:val="0"/>
      <w:marRight w:val="0"/>
      <w:marTop w:val="0"/>
      <w:marBottom w:val="0"/>
      <w:divBdr>
        <w:top w:val="none" w:sz="0" w:space="0" w:color="auto"/>
        <w:left w:val="none" w:sz="0" w:space="0" w:color="auto"/>
        <w:bottom w:val="none" w:sz="0" w:space="0" w:color="auto"/>
        <w:right w:val="none" w:sz="0" w:space="0" w:color="auto"/>
      </w:divBdr>
      <w:divsChild>
        <w:div w:id="744760994">
          <w:marLeft w:val="0"/>
          <w:marRight w:val="0"/>
          <w:marTop w:val="0"/>
          <w:marBottom w:val="0"/>
          <w:divBdr>
            <w:top w:val="none" w:sz="0" w:space="0" w:color="auto"/>
            <w:left w:val="none" w:sz="0" w:space="0" w:color="auto"/>
            <w:bottom w:val="none" w:sz="0" w:space="0" w:color="auto"/>
            <w:right w:val="none" w:sz="0" w:space="0" w:color="auto"/>
          </w:divBdr>
          <w:divsChild>
            <w:div w:id="4260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4388">
      <w:bodyDiv w:val="1"/>
      <w:marLeft w:val="0"/>
      <w:marRight w:val="0"/>
      <w:marTop w:val="0"/>
      <w:marBottom w:val="0"/>
      <w:divBdr>
        <w:top w:val="none" w:sz="0" w:space="0" w:color="auto"/>
        <w:left w:val="none" w:sz="0" w:space="0" w:color="auto"/>
        <w:bottom w:val="none" w:sz="0" w:space="0" w:color="auto"/>
        <w:right w:val="none" w:sz="0" w:space="0" w:color="auto"/>
      </w:divBdr>
      <w:divsChild>
        <w:div w:id="2318574">
          <w:marLeft w:val="0"/>
          <w:marRight w:val="0"/>
          <w:marTop w:val="0"/>
          <w:marBottom w:val="0"/>
          <w:divBdr>
            <w:top w:val="none" w:sz="0" w:space="0" w:color="auto"/>
            <w:left w:val="none" w:sz="0" w:space="0" w:color="auto"/>
            <w:bottom w:val="none" w:sz="0" w:space="0" w:color="auto"/>
            <w:right w:val="none" w:sz="0" w:space="0" w:color="auto"/>
          </w:divBdr>
          <w:divsChild>
            <w:div w:id="167792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8047">
      <w:bodyDiv w:val="1"/>
      <w:marLeft w:val="0"/>
      <w:marRight w:val="0"/>
      <w:marTop w:val="0"/>
      <w:marBottom w:val="0"/>
      <w:divBdr>
        <w:top w:val="none" w:sz="0" w:space="0" w:color="auto"/>
        <w:left w:val="none" w:sz="0" w:space="0" w:color="auto"/>
        <w:bottom w:val="none" w:sz="0" w:space="0" w:color="auto"/>
        <w:right w:val="none" w:sz="0" w:space="0" w:color="auto"/>
      </w:divBdr>
      <w:divsChild>
        <w:div w:id="1545293717">
          <w:marLeft w:val="0"/>
          <w:marRight w:val="0"/>
          <w:marTop w:val="0"/>
          <w:marBottom w:val="0"/>
          <w:divBdr>
            <w:top w:val="none" w:sz="0" w:space="0" w:color="auto"/>
            <w:left w:val="none" w:sz="0" w:space="0" w:color="auto"/>
            <w:bottom w:val="none" w:sz="0" w:space="0" w:color="auto"/>
            <w:right w:val="none" w:sz="0" w:space="0" w:color="auto"/>
          </w:divBdr>
          <w:divsChild>
            <w:div w:id="88744573">
              <w:marLeft w:val="0"/>
              <w:marRight w:val="0"/>
              <w:marTop w:val="0"/>
              <w:marBottom w:val="0"/>
              <w:divBdr>
                <w:top w:val="none" w:sz="0" w:space="0" w:color="auto"/>
                <w:left w:val="none" w:sz="0" w:space="0" w:color="auto"/>
                <w:bottom w:val="none" w:sz="0" w:space="0" w:color="auto"/>
                <w:right w:val="none" w:sz="0" w:space="0" w:color="auto"/>
              </w:divBdr>
            </w:div>
            <w:div w:id="897591574">
              <w:marLeft w:val="0"/>
              <w:marRight w:val="0"/>
              <w:marTop w:val="0"/>
              <w:marBottom w:val="0"/>
              <w:divBdr>
                <w:top w:val="none" w:sz="0" w:space="0" w:color="auto"/>
                <w:left w:val="none" w:sz="0" w:space="0" w:color="auto"/>
                <w:bottom w:val="none" w:sz="0" w:space="0" w:color="auto"/>
                <w:right w:val="none" w:sz="0" w:space="0" w:color="auto"/>
              </w:divBdr>
            </w:div>
            <w:div w:id="844704575">
              <w:marLeft w:val="0"/>
              <w:marRight w:val="0"/>
              <w:marTop w:val="0"/>
              <w:marBottom w:val="0"/>
              <w:divBdr>
                <w:top w:val="none" w:sz="0" w:space="0" w:color="auto"/>
                <w:left w:val="none" w:sz="0" w:space="0" w:color="auto"/>
                <w:bottom w:val="none" w:sz="0" w:space="0" w:color="auto"/>
                <w:right w:val="none" w:sz="0" w:space="0" w:color="auto"/>
              </w:divBdr>
            </w:div>
            <w:div w:id="637538821">
              <w:marLeft w:val="0"/>
              <w:marRight w:val="0"/>
              <w:marTop w:val="0"/>
              <w:marBottom w:val="0"/>
              <w:divBdr>
                <w:top w:val="none" w:sz="0" w:space="0" w:color="auto"/>
                <w:left w:val="none" w:sz="0" w:space="0" w:color="auto"/>
                <w:bottom w:val="none" w:sz="0" w:space="0" w:color="auto"/>
                <w:right w:val="none" w:sz="0" w:space="0" w:color="auto"/>
              </w:divBdr>
            </w:div>
            <w:div w:id="1404376923">
              <w:marLeft w:val="0"/>
              <w:marRight w:val="0"/>
              <w:marTop w:val="0"/>
              <w:marBottom w:val="0"/>
              <w:divBdr>
                <w:top w:val="none" w:sz="0" w:space="0" w:color="auto"/>
                <w:left w:val="none" w:sz="0" w:space="0" w:color="auto"/>
                <w:bottom w:val="none" w:sz="0" w:space="0" w:color="auto"/>
                <w:right w:val="none" w:sz="0" w:space="0" w:color="auto"/>
              </w:divBdr>
            </w:div>
            <w:div w:id="19740457">
              <w:marLeft w:val="0"/>
              <w:marRight w:val="0"/>
              <w:marTop w:val="0"/>
              <w:marBottom w:val="0"/>
              <w:divBdr>
                <w:top w:val="none" w:sz="0" w:space="0" w:color="auto"/>
                <w:left w:val="none" w:sz="0" w:space="0" w:color="auto"/>
                <w:bottom w:val="none" w:sz="0" w:space="0" w:color="auto"/>
                <w:right w:val="none" w:sz="0" w:space="0" w:color="auto"/>
              </w:divBdr>
            </w:div>
            <w:div w:id="1231426808">
              <w:marLeft w:val="0"/>
              <w:marRight w:val="0"/>
              <w:marTop w:val="0"/>
              <w:marBottom w:val="0"/>
              <w:divBdr>
                <w:top w:val="none" w:sz="0" w:space="0" w:color="auto"/>
                <w:left w:val="none" w:sz="0" w:space="0" w:color="auto"/>
                <w:bottom w:val="none" w:sz="0" w:space="0" w:color="auto"/>
                <w:right w:val="none" w:sz="0" w:space="0" w:color="auto"/>
              </w:divBdr>
            </w:div>
            <w:div w:id="73943853">
              <w:marLeft w:val="0"/>
              <w:marRight w:val="0"/>
              <w:marTop w:val="0"/>
              <w:marBottom w:val="0"/>
              <w:divBdr>
                <w:top w:val="none" w:sz="0" w:space="0" w:color="auto"/>
                <w:left w:val="none" w:sz="0" w:space="0" w:color="auto"/>
                <w:bottom w:val="none" w:sz="0" w:space="0" w:color="auto"/>
                <w:right w:val="none" w:sz="0" w:space="0" w:color="auto"/>
              </w:divBdr>
            </w:div>
            <w:div w:id="422260340">
              <w:marLeft w:val="0"/>
              <w:marRight w:val="0"/>
              <w:marTop w:val="0"/>
              <w:marBottom w:val="0"/>
              <w:divBdr>
                <w:top w:val="none" w:sz="0" w:space="0" w:color="auto"/>
                <w:left w:val="none" w:sz="0" w:space="0" w:color="auto"/>
                <w:bottom w:val="none" w:sz="0" w:space="0" w:color="auto"/>
                <w:right w:val="none" w:sz="0" w:space="0" w:color="auto"/>
              </w:divBdr>
            </w:div>
            <w:div w:id="1030490416">
              <w:marLeft w:val="0"/>
              <w:marRight w:val="0"/>
              <w:marTop w:val="0"/>
              <w:marBottom w:val="0"/>
              <w:divBdr>
                <w:top w:val="none" w:sz="0" w:space="0" w:color="auto"/>
                <w:left w:val="none" w:sz="0" w:space="0" w:color="auto"/>
                <w:bottom w:val="none" w:sz="0" w:space="0" w:color="auto"/>
                <w:right w:val="none" w:sz="0" w:space="0" w:color="auto"/>
              </w:divBdr>
            </w:div>
            <w:div w:id="195540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69583">
      <w:bodyDiv w:val="1"/>
      <w:marLeft w:val="0"/>
      <w:marRight w:val="0"/>
      <w:marTop w:val="0"/>
      <w:marBottom w:val="0"/>
      <w:divBdr>
        <w:top w:val="none" w:sz="0" w:space="0" w:color="auto"/>
        <w:left w:val="none" w:sz="0" w:space="0" w:color="auto"/>
        <w:bottom w:val="none" w:sz="0" w:space="0" w:color="auto"/>
        <w:right w:val="none" w:sz="0" w:space="0" w:color="auto"/>
      </w:divBdr>
      <w:divsChild>
        <w:div w:id="1949004636">
          <w:marLeft w:val="0"/>
          <w:marRight w:val="0"/>
          <w:marTop w:val="0"/>
          <w:marBottom w:val="0"/>
          <w:divBdr>
            <w:top w:val="none" w:sz="0" w:space="0" w:color="auto"/>
            <w:left w:val="none" w:sz="0" w:space="0" w:color="auto"/>
            <w:bottom w:val="none" w:sz="0" w:space="0" w:color="auto"/>
            <w:right w:val="none" w:sz="0" w:space="0" w:color="auto"/>
          </w:divBdr>
          <w:divsChild>
            <w:div w:id="585261787">
              <w:marLeft w:val="0"/>
              <w:marRight w:val="0"/>
              <w:marTop w:val="0"/>
              <w:marBottom w:val="0"/>
              <w:divBdr>
                <w:top w:val="none" w:sz="0" w:space="0" w:color="auto"/>
                <w:left w:val="none" w:sz="0" w:space="0" w:color="auto"/>
                <w:bottom w:val="none" w:sz="0" w:space="0" w:color="auto"/>
                <w:right w:val="none" w:sz="0" w:space="0" w:color="auto"/>
              </w:divBdr>
            </w:div>
            <w:div w:id="5737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2460">
      <w:bodyDiv w:val="1"/>
      <w:marLeft w:val="0"/>
      <w:marRight w:val="0"/>
      <w:marTop w:val="0"/>
      <w:marBottom w:val="0"/>
      <w:divBdr>
        <w:top w:val="none" w:sz="0" w:space="0" w:color="auto"/>
        <w:left w:val="none" w:sz="0" w:space="0" w:color="auto"/>
        <w:bottom w:val="none" w:sz="0" w:space="0" w:color="auto"/>
        <w:right w:val="none" w:sz="0" w:space="0" w:color="auto"/>
      </w:divBdr>
      <w:divsChild>
        <w:div w:id="380591592">
          <w:marLeft w:val="0"/>
          <w:marRight w:val="0"/>
          <w:marTop w:val="0"/>
          <w:marBottom w:val="0"/>
          <w:divBdr>
            <w:top w:val="none" w:sz="0" w:space="0" w:color="auto"/>
            <w:left w:val="none" w:sz="0" w:space="0" w:color="auto"/>
            <w:bottom w:val="none" w:sz="0" w:space="0" w:color="auto"/>
            <w:right w:val="none" w:sz="0" w:space="0" w:color="auto"/>
          </w:divBdr>
          <w:divsChild>
            <w:div w:id="1704162999">
              <w:marLeft w:val="0"/>
              <w:marRight w:val="0"/>
              <w:marTop w:val="0"/>
              <w:marBottom w:val="0"/>
              <w:divBdr>
                <w:top w:val="none" w:sz="0" w:space="0" w:color="auto"/>
                <w:left w:val="none" w:sz="0" w:space="0" w:color="auto"/>
                <w:bottom w:val="none" w:sz="0" w:space="0" w:color="auto"/>
                <w:right w:val="none" w:sz="0" w:space="0" w:color="auto"/>
              </w:divBdr>
            </w:div>
            <w:div w:id="1968273352">
              <w:marLeft w:val="0"/>
              <w:marRight w:val="0"/>
              <w:marTop w:val="0"/>
              <w:marBottom w:val="0"/>
              <w:divBdr>
                <w:top w:val="none" w:sz="0" w:space="0" w:color="auto"/>
                <w:left w:val="none" w:sz="0" w:space="0" w:color="auto"/>
                <w:bottom w:val="none" w:sz="0" w:space="0" w:color="auto"/>
                <w:right w:val="none" w:sz="0" w:space="0" w:color="auto"/>
              </w:divBdr>
            </w:div>
            <w:div w:id="1695568610">
              <w:marLeft w:val="0"/>
              <w:marRight w:val="0"/>
              <w:marTop w:val="0"/>
              <w:marBottom w:val="0"/>
              <w:divBdr>
                <w:top w:val="none" w:sz="0" w:space="0" w:color="auto"/>
                <w:left w:val="none" w:sz="0" w:space="0" w:color="auto"/>
                <w:bottom w:val="none" w:sz="0" w:space="0" w:color="auto"/>
                <w:right w:val="none" w:sz="0" w:space="0" w:color="auto"/>
              </w:divBdr>
            </w:div>
            <w:div w:id="1452439913">
              <w:marLeft w:val="0"/>
              <w:marRight w:val="0"/>
              <w:marTop w:val="0"/>
              <w:marBottom w:val="0"/>
              <w:divBdr>
                <w:top w:val="none" w:sz="0" w:space="0" w:color="auto"/>
                <w:left w:val="none" w:sz="0" w:space="0" w:color="auto"/>
                <w:bottom w:val="none" w:sz="0" w:space="0" w:color="auto"/>
                <w:right w:val="none" w:sz="0" w:space="0" w:color="auto"/>
              </w:divBdr>
            </w:div>
            <w:div w:id="1417481846">
              <w:marLeft w:val="0"/>
              <w:marRight w:val="0"/>
              <w:marTop w:val="0"/>
              <w:marBottom w:val="0"/>
              <w:divBdr>
                <w:top w:val="none" w:sz="0" w:space="0" w:color="auto"/>
                <w:left w:val="none" w:sz="0" w:space="0" w:color="auto"/>
                <w:bottom w:val="none" w:sz="0" w:space="0" w:color="auto"/>
                <w:right w:val="none" w:sz="0" w:space="0" w:color="auto"/>
              </w:divBdr>
            </w:div>
            <w:div w:id="16805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7135">
      <w:bodyDiv w:val="1"/>
      <w:marLeft w:val="0"/>
      <w:marRight w:val="0"/>
      <w:marTop w:val="0"/>
      <w:marBottom w:val="0"/>
      <w:divBdr>
        <w:top w:val="none" w:sz="0" w:space="0" w:color="auto"/>
        <w:left w:val="none" w:sz="0" w:space="0" w:color="auto"/>
        <w:bottom w:val="none" w:sz="0" w:space="0" w:color="auto"/>
        <w:right w:val="none" w:sz="0" w:space="0" w:color="auto"/>
      </w:divBdr>
      <w:divsChild>
        <w:div w:id="806163530">
          <w:marLeft w:val="0"/>
          <w:marRight w:val="0"/>
          <w:marTop w:val="0"/>
          <w:marBottom w:val="0"/>
          <w:divBdr>
            <w:top w:val="none" w:sz="0" w:space="0" w:color="auto"/>
            <w:left w:val="none" w:sz="0" w:space="0" w:color="auto"/>
            <w:bottom w:val="none" w:sz="0" w:space="0" w:color="auto"/>
            <w:right w:val="none" w:sz="0" w:space="0" w:color="auto"/>
          </w:divBdr>
          <w:divsChild>
            <w:div w:id="159451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40724">
      <w:bodyDiv w:val="1"/>
      <w:marLeft w:val="0"/>
      <w:marRight w:val="0"/>
      <w:marTop w:val="0"/>
      <w:marBottom w:val="0"/>
      <w:divBdr>
        <w:top w:val="none" w:sz="0" w:space="0" w:color="auto"/>
        <w:left w:val="none" w:sz="0" w:space="0" w:color="auto"/>
        <w:bottom w:val="none" w:sz="0" w:space="0" w:color="auto"/>
        <w:right w:val="none" w:sz="0" w:space="0" w:color="auto"/>
      </w:divBdr>
      <w:divsChild>
        <w:div w:id="1694071972">
          <w:marLeft w:val="0"/>
          <w:marRight w:val="0"/>
          <w:marTop w:val="0"/>
          <w:marBottom w:val="0"/>
          <w:divBdr>
            <w:top w:val="none" w:sz="0" w:space="0" w:color="auto"/>
            <w:left w:val="none" w:sz="0" w:space="0" w:color="auto"/>
            <w:bottom w:val="none" w:sz="0" w:space="0" w:color="auto"/>
            <w:right w:val="none" w:sz="0" w:space="0" w:color="auto"/>
          </w:divBdr>
          <w:divsChild>
            <w:div w:id="314722279">
              <w:marLeft w:val="0"/>
              <w:marRight w:val="0"/>
              <w:marTop w:val="0"/>
              <w:marBottom w:val="0"/>
              <w:divBdr>
                <w:top w:val="none" w:sz="0" w:space="0" w:color="auto"/>
                <w:left w:val="none" w:sz="0" w:space="0" w:color="auto"/>
                <w:bottom w:val="none" w:sz="0" w:space="0" w:color="auto"/>
                <w:right w:val="none" w:sz="0" w:space="0" w:color="auto"/>
              </w:divBdr>
            </w:div>
            <w:div w:id="98763985">
              <w:marLeft w:val="0"/>
              <w:marRight w:val="0"/>
              <w:marTop w:val="0"/>
              <w:marBottom w:val="0"/>
              <w:divBdr>
                <w:top w:val="none" w:sz="0" w:space="0" w:color="auto"/>
                <w:left w:val="none" w:sz="0" w:space="0" w:color="auto"/>
                <w:bottom w:val="none" w:sz="0" w:space="0" w:color="auto"/>
                <w:right w:val="none" w:sz="0" w:space="0" w:color="auto"/>
              </w:divBdr>
            </w:div>
            <w:div w:id="1456946955">
              <w:marLeft w:val="0"/>
              <w:marRight w:val="0"/>
              <w:marTop w:val="0"/>
              <w:marBottom w:val="0"/>
              <w:divBdr>
                <w:top w:val="none" w:sz="0" w:space="0" w:color="auto"/>
                <w:left w:val="none" w:sz="0" w:space="0" w:color="auto"/>
                <w:bottom w:val="none" w:sz="0" w:space="0" w:color="auto"/>
                <w:right w:val="none" w:sz="0" w:space="0" w:color="auto"/>
              </w:divBdr>
            </w:div>
            <w:div w:id="447894099">
              <w:marLeft w:val="0"/>
              <w:marRight w:val="0"/>
              <w:marTop w:val="0"/>
              <w:marBottom w:val="0"/>
              <w:divBdr>
                <w:top w:val="none" w:sz="0" w:space="0" w:color="auto"/>
                <w:left w:val="none" w:sz="0" w:space="0" w:color="auto"/>
                <w:bottom w:val="none" w:sz="0" w:space="0" w:color="auto"/>
                <w:right w:val="none" w:sz="0" w:space="0" w:color="auto"/>
              </w:divBdr>
            </w:div>
            <w:div w:id="1775904321">
              <w:marLeft w:val="0"/>
              <w:marRight w:val="0"/>
              <w:marTop w:val="0"/>
              <w:marBottom w:val="0"/>
              <w:divBdr>
                <w:top w:val="none" w:sz="0" w:space="0" w:color="auto"/>
                <w:left w:val="none" w:sz="0" w:space="0" w:color="auto"/>
                <w:bottom w:val="none" w:sz="0" w:space="0" w:color="auto"/>
                <w:right w:val="none" w:sz="0" w:space="0" w:color="auto"/>
              </w:divBdr>
            </w:div>
            <w:div w:id="710960081">
              <w:marLeft w:val="0"/>
              <w:marRight w:val="0"/>
              <w:marTop w:val="0"/>
              <w:marBottom w:val="0"/>
              <w:divBdr>
                <w:top w:val="none" w:sz="0" w:space="0" w:color="auto"/>
                <w:left w:val="none" w:sz="0" w:space="0" w:color="auto"/>
                <w:bottom w:val="none" w:sz="0" w:space="0" w:color="auto"/>
                <w:right w:val="none" w:sz="0" w:space="0" w:color="auto"/>
              </w:divBdr>
            </w:div>
            <w:div w:id="1550192327">
              <w:marLeft w:val="0"/>
              <w:marRight w:val="0"/>
              <w:marTop w:val="0"/>
              <w:marBottom w:val="0"/>
              <w:divBdr>
                <w:top w:val="none" w:sz="0" w:space="0" w:color="auto"/>
                <w:left w:val="none" w:sz="0" w:space="0" w:color="auto"/>
                <w:bottom w:val="none" w:sz="0" w:space="0" w:color="auto"/>
                <w:right w:val="none" w:sz="0" w:space="0" w:color="auto"/>
              </w:divBdr>
            </w:div>
            <w:div w:id="1865095740">
              <w:marLeft w:val="0"/>
              <w:marRight w:val="0"/>
              <w:marTop w:val="0"/>
              <w:marBottom w:val="0"/>
              <w:divBdr>
                <w:top w:val="none" w:sz="0" w:space="0" w:color="auto"/>
                <w:left w:val="none" w:sz="0" w:space="0" w:color="auto"/>
                <w:bottom w:val="none" w:sz="0" w:space="0" w:color="auto"/>
                <w:right w:val="none" w:sz="0" w:space="0" w:color="auto"/>
              </w:divBdr>
            </w:div>
            <w:div w:id="17200041">
              <w:marLeft w:val="0"/>
              <w:marRight w:val="0"/>
              <w:marTop w:val="0"/>
              <w:marBottom w:val="0"/>
              <w:divBdr>
                <w:top w:val="none" w:sz="0" w:space="0" w:color="auto"/>
                <w:left w:val="none" w:sz="0" w:space="0" w:color="auto"/>
                <w:bottom w:val="none" w:sz="0" w:space="0" w:color="auto"/>
                <w:right w:val="none" w:sz="0" w:space="0" w:color="auto"/>
              </w:divBdr>
            </w:div>
            <w:div w:id="913974060">
              <w:marLeft w:val="0"/>
              <w:marRight w:val="0"/>
              <w:marTop w:val="0"/>
              <w:marBottom w:val="0"/>
              <w:divBdr>
                <w:top w:val="none" w:sz="0" w:space="0" w:color="auto"/>
                <w:left w:val="none" w:sz="0" w:space="0" w:color="auto"/>
                <w:bottom w:val="none" w:sz="0" w:space="0" w:color="auto"/>
                <w:right w:val="none" w:sz="0" w:space="0" w:color="auto"/>
              </w:divBdr>
            </w:div>
            <w:div w:id="16017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6947">
      <w:bodyDiv w:val="1"/>
      <w:marLeft w:val="0"/>
      <w:marRight w:val="0"/>
      <w:marTop w:val="0"/>
      <w:marBottom w:val="0"/>
      <w:divBdr>
        <w:top w:val="none" w:sz="0" w:space="0" w:color="auto"/>
        <w:left w:val="none" w:sz="0" w:space="0" w:color="auto"/>
        <w:bottom w:val="none" w:sz="0" w:space="0" w:color="auto"/>
        <w:right w:val="none" w:sz="0" w:space="0" w:color="auto"/>
      </w:divBdr>
      <w:divsChild>
        <w:div w:id="1901279856">
          <w:marLeft w:val="0"/>
          <w:marRight w:val="0"/>
          <w:marTop w:val="0"/>
          <w:marBottom w:val="0"/>
          <w:divBdr>
            <w:top w:val="none" w:sz="0" w:space="0" w:color="auto"/>
            <w:left w:val="none" w:sz="0" w:space="0" w:color="auto"/>
            <w:bottom w:val="none" w:sz="0" w:space="0" w:color="auto"/>
            <w:right w:val="none" w:sz="0" w:space="0" w:color="auto"/>
          </w:divBdr>
          <w:divsChild>
            <w:div w:id="2686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53877">
      <w:bodyDiv w:val="1"/>
      <w:marLeft w:val="0"/>
      <w:marRight w:val="0"/>
      <w:marTop w:val="0"/>
      <w:marBottom w:val="0"/>
      <w:divBdr>
        <w:top w:val="none" w:sz="0" w:space="0" w:color="auto"/>
        <w:left w:val="none" w:sz="0" w:space="0" w:color="auto"/>
        <w:bottom w:val="none" w:sz="0" w:space="0" w:color="auto"/>
        <w:right w:val="none" w:sz="0" w:space="0" w:color="auto"/>
      </w:divBdr>
      <w:divsChild>
        <w:div w:id="1293246113">
          <w:marLeft w:val="0"/>
          <w:marRight w:val="0"/>
          <w:marTop w:val="0"/>
          <w:marBottom w:val="0"/>
          <w:divBdr>
            <w:top w:val="none" w:sz="0" w:space="0" w:color="auto"/>
            <w:left w:val="none" w:sz="0" w:space="0" w:color="auto"/>
            <w:bottom w:val="none" w:sz="0" w:space="0" w:color="auto"/>
            <w:right w:val="none" w:sz="0" w:space="0" w:color="auto"/>
          </w:divBdr>
          <w:divsChild>
            <w:div w:id="1925872286">
              <w:marLeft w:val="0"/>
              <w:marRight w:val="0"/>
              <w:marTop w:val="0"/>
              <w:marBottom w:val="0"/>
              <w:divBdr>
                <w:top w:val="none" w:sz="0" w:space="0" w:color="auto"/>
                <w:left w:val="none" w:sz="0" w:space="0" w:color="auto"/>
                <w:bottom w:val="none" w:sz="0" w:space="0" w:color="auto"/>
                <w:right w:val="none" w:sz="0" w:space="0" w:color="auto"/>
              </w:divBdr>
            </w:div>
            <w:div w:id="608239771">
              <w:marLeft w:val="0"/>
              <w:marRight w:val="0"/>
              <w:marTop w:val="0"/>
              <w:marBottom w:val="0"/>
              <w:divBdr>
                <w:top w:val="none" w:sz="0" w:space="0" w:color="auto"/>
                <w:left w:val="none" w:sz="0" w:space="0" w:color="auto"/>
                <w:bottom w:val="none" w:sz="0" w:space="0" w:color="auto"/>
                <w:right w:val="none" w:sz="0" w:space="0" w:color="auto"/>
              </w:divBdr>
            </w:div>
            <w:div w:id="1089542211">
              <w:marLeft w:val="0"/>
              <w:marRight w:val="0"/>
              <w:marTop w:val="0"/>
              <w:marBottom w:val="0"/>
              <w:divBdr>
                <w:top w:val="none" w:sz="0" w:space="0" w:color="auto"/>
                <w:left w:val="none" w:sz="0" w:space="0" w:color="auto"/>
                <w:bottom w:val="none" w:sz="0" w:space="0" w:color="auto"/>
                <w:right w:val="none" w:sz="0" w:space="0" w:color="auto"/>
              </w:divBdr>
            </w:div>
            <w:div w:id="1625311288">
              <w:marLeft w:val="0"/>
              <w:marRight w:val="0"/>
              <w:marTop w:val="0"/>
              <w:marBottom w:val="0"/>
              <w:divBdr>
                <w:top w:val="none" w:sz="0" w:space="0" w:color="auto"/>
                <w:left w:val="none" w:sz="0" w:space="0" w:color="auto"/>
                <w:bottom w:val="none" w:sz="0" w:space="0" w:color="auto"/>
                <w:right w:val="none" w:sz="0" w:space="0" w:color="auto"/>
              </w:divBdr>
            </w:div>
            <w:div w:id="715547880">
              <w:marLeft w:val="0"/>
              <w:marRight w:val="0"/>
              <w:marTop w:val="0"/>
              <w:marBottom w:val="0"/>
              <w:divBdr>
                <w:top w:val="none" w:sz="0" w:space="0" w:color="auto"/>
                <w:left w:val="none" w:sz="0" w:space="0" w:color="auto"/>
                <w:bottom w:val="none" w:sz="0" w:space="0" w:color="auto"/>
                <w:right w:val="none" w:sz="0" w:space="0" w:color="auto"/>
              </w:divBdr>
            </w:div>
            <w:div w:id="1234004223">
              <w:marLeft w:val="0"/>
              <w:marRight w:val="0"/>
              <w:marTop w:val="0"/>
              <w:marBottom w:val="0"/>
              <w:divBdr>
                <w:top w:val="none" w:sz="0" w:space="0" w:color="auto"/>
                <w:left w:val="none" w:sz="0" w:space="0" w:color="auto"/>
                <w:bottom w:val="none" w:sz="0" w:space="0" w:color="auto"/>
                <w:right w:val="none" w:sz="0" w:space="0" w:color="auto"/>
              </w:divBdr>
            </w:div>
            <w:div w:id="826285382">
              <w:marLeft w:val="0"/>
              <w:marRight w:val="0"/>
              <w:marTop w:val="0"/>
              <w:marBottom w:val="0"/>
              <w:divBdr>
                <w:top w:val="none" w:sz="0" w:space="0" w:color="auto"/>
                <w:left w:val="none" w:sz="0" w:space="0" w:color="auto"/>
                <w:bottom w:val="none" w:sz="0" w:space="0" w:color="auto"/>
                <w:right w:val="none" w:sz="0" w:space="0" w:color="auto"/>
              </w:divBdr>
            </w:div>
            <w:div w:id="600721100">
              <w:marLeft w:val="0"/>
              <w:marRight w:val="0"/>
              <w:marTop w:val="0"/>
              <w:marBottom w:val="0"/>
              <w:divBdr>
                <w:top w:val="none" w:sz="0" w:space="0" w:color="auto"/>
                <w:left w:val="none" w:sz="0" w:space="0" w:color="auto"/>
                <w:bottom w:val="none" w:sz="0" w:space="0" w:color="auto"/>
                <w:right w:val="none" w:sz="0" w:space="0" w:color="auto"/>
              </w:divBdr>
            </w:div>
            <w:div w:id="719405512">
              <w:marLeft w:val="0"/>
              <w:marRight w:val="0"/>
              <w:marTop w:val="0"/>
              <w:marBottom w:val="0"/>
              <w:divBdr>
                <w:top w:val="none" w:sz="0" w:space="0" w:color="auto"/>
                <w:left w:val="none" w:sz="0" w:space="0" w:color="auto"/>
                <w:bottom w:val="none" w:sz="0" w:space="0" w:color="auto"/>
                <w:right w:val="none" w:sz="0" w:space="0" w:color="auto"/>
              </w:divBdr>
            </w:div>
            <w:div w:id="613446677">
              <w:marLeft w:val="0"/>
              <w:marRight w:val="0"/>
              <w:marTop w:val="0"/>
              <w:marBottom w:val="0"/>
              <w:divBdr>
                <w:top w:val="none" w:sz="0" w:space="0" w:color="auto"/>
                <w:left w:val="none" w:sz="0" w:space="0" w:color="auto"/>
                <w:bottom w:val="none" w:sz="0" w:space="0" w:color="auto"/>
                <w:right w:val="none" w:sz="0" w:space="0" w:color="auto"/>
              </w:divBdr>
            </w:div>
            <w:div w:id="50274116">
              <w:marLeft w:val="0"/>
              <w:marRight w:val="0"/>
              <w:marTop w:val="0"/>
              <w:marBottom w:val="0"/>
              <w:divBdr>
                <w:top w:val="none" w:sz="0" w:space="0" w:color="auto"/>
                <w:left w:val="none" w:sz="0" w:space="0" w:color="auto"/>
                <w:bottom w:val="none" w:sz="0" w:space="0" w:color="auto"/>
                <w:right w:val="none" w:sz="0" w:space="0" w:color="auto"/>
              </w:divBdr>
            </w:div>
            <w:div w:id="1933320094">
              <w:marLeft w:val="0"/>
              <w:marRight w:val="0"/>
              <w:marTop w:val="0"/>
              <w:marBottom w:val="0"/>
              <w:divBdr>
                <w:top w:val="none" w:sz="0" w:space="0" w:color="auto"/>
                <w:left w:val="none" w:sz="0" w:space="0" w:color="auto"/>
                <w:bottom w:val="none" w:sz="0" w:space="0" w:color="auto"/>
                <w:right w:val="none" w:sz="0" w:space="0" w:color="auto"/>
              </w:divBdr>
            </w:div>
            <w:div w:id="2079355794">
              <w:marLeft w:val="0"/>
              <w:marRight w:val="0"/>
              <w:marTop w:val="0"/>
              <w:marBottom w:val="0"/>
              <w:divBdr>
                <w:top w:val="none" w:sz="0" w:space="0" w:color="auto"/>
                <w:left w:val="none" w:sz="0" w:space="0" w:color="auto"/>
                <w:bottom w:val="none" w:sz="0" w:space="0" w:color="auto"/>
                <w:right w:val="none" w:sz="0" w:space="0" w:color="auto"/>
              </w:divBdr>
            </w:div>
            <w:div w:id="1303003181">
              <w:marLeft w:val="0"/>
              <w:marRight w:val="0"/>
              <w:marTop w:val="0"/>
              <w:marBottom w:val="0"/>
              <w:divBdr>
                <w:top w:val="none" w:sz="0" w:space="0" w:color="auto"/>
                <w:left w:val="none" w:sz="0" w:space="0" w:color="auto"/>
                <w:bottom w:val="none" w:sz="0" w:space="0" w:color="auto"/>
                <w:right w:val="none" w:sz="0" w:space="0" w:color="auto"/>
              </w:divBdr>
            </w:div>
            <w:div w:id="154417324">
              <w:marLeft w:val="0"/>
              <w:marRight w:val="0"/>
              <w:marTop w:val="0"/>
              <w:marBottom w:val="0"/>
              <w:divBdr>
                <w:top w:val="none" w:sz="0" w:space="0" w:color="auto"/>
                <w:left w:val="none" w:sz="0" w:space="0" w:color="auto"/>
                <w:bottom w:val="none" w:sz="0" w:space="0" w:color="auto"/>
                <w:right w:val="none" w:sz="0" w:space="0" w:color="auto"/>
              </w:divBdr>
            </w:div>
            <w:div w:id="705720405">
              <w:marLeft w:val="0"/>
              <w:marRight w:val="0"/>
              <w:marTop w:val="0"/>
              <w:marBottom w:val="0"/>
              <w:divBdr>
                <w:top w:val="none" w:sz="0" w:space="0" w:color="auto"/>
                <w:left w:val="none" w:sz="0" w:space="0" w:color="auto"/>
                <w:bottom w:val="none" w:sz="0" w:space="0" w:color="auto"/>
                <w:right w:val="none" w:sz="0" w:space="0" w:color="auto"/>
              </w:divBdr>
            </w:div>
            <w:div w:id="525364569">
              <w:marLeft w:val="0"/>
              <w:marRight w:val="0"/>
              <w:marTop w:val="0"/>
              <w:marBottom w:val="0"/>
              <w:divBdr>
                <w:top w:val="none" w:sz="0" w:space="0" w:color="auto"/>
                <w:left w:val="none" w:sz="0" w:space="0" w:color="auto"/>
                <w:bottom w:val="none" w:sz="0" w:space="0" w:color="auto"/>
                <w:right w:val="none" w:sz="0" w:space="0" w:color="auto"/>
              </w:divBdr>
            </w:div>
            <w:div w:id="245071269">
              <w:marLeft w:val="0"/>
              <w:marRight w:val="0"/>
              <w:marTop w:val="0"/>
              <w:marBottom w:val="0"/>
              <w:divBdr>
                <w:top w:val="none" w:sz="0" w:space="0" w:color="auto"/>
                <w:left w:val="none" w:sz="0" w:space="0" w:color="auto"/>
                <w:bottom w:val="none" w:sz="0" w:space="0" w:color="auto"/>
                <w:right w:val="none" w:sz="0" w:space="0" w:color="auto"/>
              </w:divBdr>
            </w:div>
            <w:div w:id="14356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3B0AC-9202-4DD5-8C61-1B596E6F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4202</TotalTime>
  <Pages>12</Pages>
  <Words>1156</Words>
  <Characters>6590</Characters>
  <Application>Microsoft Office Word</Application>
  <DocSecurity>0</DocSecurity>
  <Lines>54</Lines>
  <Paragraphs>15</Paragraphs>
  <ScaleCrop>false</ScaleCrop>
  <Company/>
  <LinksUpToDate>false</LinksUpToDate>
  <CharactersWithSpaces>7731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LIANGQUAN YANG</dc:creator>
  <cp:keywords/>
  <dc:description>V1.0</dc:description>
  <cp:lastModifiedBy>OWNER</cp:lastModifiedBy>
  <cp:revision>97</cp:revision>
  <cp:lastPrinted>2026-07-07T02:58:00Z</cp:lastPrinted>
  <dcterms:created xsi:type="dcterms:W3CDTF">2025-08-25T02:14:00Z</dcterms:created>
  <dcterms:modified xsi:type="dcterms:W3CDTF">2026-07-07T05:58:00Z</dcterms:modified>
</cp:coreProperties>
</file>