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90D" w:rsidRDefault="0035090D" w:rsidP="0035090D">
      <w:pPr>
        <w:rPr>
          <w:rFonts w:ascii="黑体" w:eastAsia="黑体" w:hAnsi="黑体" w:cs="黑体"/>
          <w:b/>
          <w:sz w:val="36"/>
          <w:szCs w:val="36"/>
        </w:rPr>
      </w:pPr>
    </w:p>
    <w:p w:rsidR="008319C8" w:rsidRDefault="008319C8" w:rsidP="0035090D">
      <w:pPr>
        <w:rPr>
          <w:rFonts w:ascii="黑体" w:eastAsia="黑体" w:hAnsi="黑体" w:cs="黑体"/>
          <w:b/>
          <w:sz w:val="36"/>
          <w:szCs w:val="36"/>
        </w:rPr>
      </w:pPr>
    </w:p>
    <w:p w:rsidR="008319C8" w:rsidRDefault="008319C8" w:rsidP="0035090D">
      <w:pPr>
        <w:rPr>
          <w:rFonts w:ascii="黑体" w:eastAsia="黑体" w:hAnsi="黑体" w:cs="黑体"/>
          <w:b/>
          <w:sz w:val="36"/>
          <w:szCs w:val="36"/>
        </w:rPr>
      </w:pPr>
    </w:p>
    <w:p w:rsidR="008319C8" w:rsidRDefault="008319C8" w:rsidP="0035090D">
      <w:pPr>
        <w:rPr>
          <w:rFonts w:ascii="黑体" w:eastAsia="黑体" w:hAnsi="黑体" w:cs="黑体"/>
          <w:b/>
          <w:sz w:val="36"/>
          <w:szCs w:val="36"/>
        </w:rPr>
      </w:pPr>
    </w:p>
    <w:p w:rsidR="008319C8" w:rsidRDefault="008319C8" w:rsidP="0035090D">
      <w:pPr>
        <w:rPr>
          <w:rFonts w:ascii="黑体" w:eastAsia="黑体" w:hAnsi="黑体" w:cs="黑体"/>
          <w:b/>
          <w:sz w:val="36"/>
          <w:szCs w:val="36"/>
        </w:rPr>
      </w:pPr>
    </w:p>
    <w:p w:rsidR="008319C8" w:rsidRDefault="008319C8" w:rsidP="0035090D">
      <w:pPr>
        <w:rPr>
          <w:rFonts w:ascii="黑体" w:eastAsia="黑体" w:hAnsi="黑体" w:cs="黑体"/>
          <w:b/>
          <w:sz w:val="36"/>
          <w:szCs w:val="36"/>
        </w:rPr>
      </w:pPr>
    </w:p>
    <w:p w:rsidR="008319C8" w:rsidRDefault="008319C8" w:rsidP="0035090D">
      <w:pPr>
        <w:rPr>
          <w:rFonts w:ascii="黑体" w:eastAsia="黑体" w:hAnsi="黑体" w:cs="黑体"/>
          <w:b/>
          <w:sz w:val="36"/>
          <w:szCs w:val="36"/>
        </w:rPr>
      </w:pPr>
    </w:p>
    <w:p w:rsidR="008319C8" w:rsidRDefault="008319C8" w:rsidP="0035090D">
      <w:pPr>
        <w:rPr>
          <w:rFonts w:ascii="黑体" w:eastAsia="黑体" w:hAnsi="黑体" w:cs="黑体"/>
          <w:b/>
          <w:sz w:val="36"/>
          <w:szCs w:val="36"/>
        </w:rPr>
      </w:pPr>
    </w:p>
    <w:p w:rsidR="008319C8" w:rsidRDefault="008319C8" w:rsidP="0035090D">
      <w:pPr>
        <w:rPr>
          <w:rFonts w:ascii="黑体" w:eastAsia="黑体" w:hAnsi="黑体" w:cs="黑体"/>
          <w:b/>
          <w:sz w:val="36"/>
          <w:szCs w:val="36"/>
        </w:rPr>
      </w:pPr>
    </w:p>
    <w:p w:rsidR="008319C8" w:rsidRDefault="008319C8" w:rsidP="0035090D">
      <w:pPr>
        <w:rPr>
          <w:rFonts w:ascii="黑体" w:eastAsia="黑体" w:hAnsi="黑体" w:cs="黑体"/>
          <w:b/>
          <w:sz w:val="36"/>
          <w:szCs w:val="36"/>
        </w:rPr>
      </w:pPr>
    </w:p>
    <w:p w:rsidR="0035090D" w:rsidRDefault="0035090D" w:rsidP="000600E3">
      <w:pPr>
        <w:jc w:val="center"/>
        <w:rPr>
          <w:rFonts w:ascii="黑体" w:eastAsia="黑体" w:hAnsi="黑体" w:cs="黑体"/>
          <w:b/>
          <w:sz w:val="36"/>
          <w:szCs w:val="36"/>
        </w:rPr>
      </w:pPr>
      <w:r w:rsidRPr="0035090D">
        <w:rPr>
          <w:rFonts w:ascii="黑体" w:eastAsia="黑体" w:hAnsi="黑体" w:cs="黑体" w:hint="eastAsia"/>
          <w:b/>
          <w:sz w:val="36"/>
          <w:szCs w:val="36"/>
        </w:rPr>
        <w:t>USB转JTAG-SPI接口</w:t>
      </w:r>
    </w:p>
    <w:p w:rsidR="000600E3" w:rsidRPr="0035090D" w:rsidRDefault="0035090D" w:rsidP="000600E3">
      <w:pPr>
        <w:jc w:val="center"/>
        <w:rPr>
          <w:rFonts w:ascii="黑体" w:eastAsia="黑体" w:hAnsi="黑体" w:cs="黑体"/>
          <w:b/>
          <w:sz w:val="36"/>
          <w:szCs w:val="36"/>
        </w:rPr>
      </w:pPr>
      <w:r w:rsidRPr="0035090D">
        <w:rPr>
          <w:rFonts w:ascii="黑体" w:eastAsia="黑体" w:hAnsi="黑体" w:cs="黑体" w:hint="eastAsia"/>
          <w:b/>
          <w:sz w:val="36"/>
          <w:szCs w:val="36"/>
        </w:rPr>
        <w:t>通信协议</w:t>
      </w:r>
    </w:p>
    <w:p w:rsidR="000600E3" w:rsidRPr="0035090D" w:rsidRDefault="000600E3" w:rsidP="000600E3">
      <w:pPr>
        <w:jc w:val="center"/>
        <w:rPr>
          <w:rFonts w:ascii="黑体" w:eastAsia="黑体" w:hAnsi="黑体" w:cs="黑体"/>
          <w:b/>
          <w:sz w:val="24"/>
          <w:szCs w:val="24"/>
        </w:rPr>
      </w:pPr>
      <w:r w:rsidRPr="0035090D">
        <w:rPr>
          <w:rFonts w:ascii="黑体" w:eastAsia="黑体" w:hAnsi="黑体" w:cs="黑体" w:hint="eastAsia"/>
          <w:b/>
          <w:sz w:val="24"/>
          <w:szCs w:val="24"/>
        </w:rPr>
        <w:t>V1.0</w:t>
      </w:r>
    </w:p>
    <w:p w:rsidR="000600E3" w:rsidRDefault="000600E3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8319C8" w:rsidRDefault="008319C8" w:rsidP="000600E3">
      <w:pPr>
        <w:rPr>
          <w:rFonts w:ascii="黑体" w:eastAsia="黑体" w:hAnsi="黑体" w:cs="黑体"/>
          <w:sz w:val="24"/>
          <w:szCs w:val="24"/>
        </w:rPr>
      </w:pPr>
    </w:p>
    <w:p w:rsidR="000600E3" w:rsidRPr="00474D90" w:rsidRDefault="000600E3" w:rsidP="000600E3">
      <w:pPr>
        <w:jc w:val="center"/>
        <w:rPr>
          <w:rFonts w:ascii="黑体" w:eastAsia="黑体" w:hAnsi="黑体"/>
          <w:sz w:val="30"/>
          <w:szCs w:val="30"/>
        </w:rPr>
      </w:pPr>
      <w:bookmarkStart w:id="0" w:name="_Toc376176759"/>
      <w:r w:rsidRPr="00474D90">
        <w:rPr>
          <w:rFonts w:ascii="黑体" w:eastAsia="黑体" w:hAnsi="黑体" w:hint="eastAsia"/>
          <w:sz w:val="30"/>
          <w:szCs w:val="30"/>
        </w:rPr>
        <w:lastRenderedPageBreak/>
        <w:t>文档变更记录</w:t>
      </w:r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120"/>
        <w:gridCol w:w="1790"/>
        <w:gridCol w:w="2875"/>
        <w:gridCol w:w="1085"/>
      </w:tblGrid>
      <w:tr w:rsidR="000600E3" w:rsidTr="002476A2">
        <w:trPr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00E3" w:rsidRDefault="000600E3" w:rsidP="002476A2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00E3" w:rsidRDefault="000600E3" w:rsidP="002476A2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变更范围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00E3" w:rsidRDefault="000600E3" w:rsidP="002476A2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变更内容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00E3" w:rsidRDefault="000600E3" w:rsidP="002476A2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修改人</w:t>
            </w:r>
          </w:p>
        </w:tc>
      </w:tr>
      <w:tr w:rsidR="000600E3" w:rsidTr="002476A2">
        <w:trPr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0E3" w:rsidRDefault="000600E3" w:rsidP="002476A2">
            <w:pPr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V1.0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0E3" w:rsidRDefault="000600E3" w:rsidP="002476A2">
            <w:pPr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文档建立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0E3" w:rsidRDefault="000600E3" w:rsidP="002476A2">
            <w:pPr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建立文档，初稿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0E3" w:rsidRDefault="000600E3" w:rsidP="002476A2">
            <w:pPr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TECH2</w:t>
            </w:r>
          </w:p>
        </w:tc>
      </w:tr>
    </w:tbl>
    <w:p w:rsidR="000600E3" w:rsidRDefault="000600E3" w:rsidP="000600E3">
      <w:pPr>
        <w:rPr>
          <w:rFonts w:ascii="黑体" w:eastAsia="黑体" w:hAnsi="黑体" w:cs="黑体"/>
        </w:rPr>
        <w:sectPr w:rsidR="000600E3">
          <w:headerReference w:type="even" r:id="rId7"/>
          <w:headerReference w:type="default" r:id="rId8"/>
          <w:pgSz w:w="11906" w:h="16838"/>
          <w:pgMar w:top="1134" w:right="1134" w:bottom="1134" w:left="1701" w:header="851" w:footer="992" w:gutter="0"/>
          <w:cols w:space="720"/>
          <w:docGrid w:type="lines" w:linePitch="312"/>
        </w:sectPr>
      </w:pPr>
    </w:p>
    <w:p w:rsidR="000600E3" w:rsidRPr="00474D90" w:rsidRDefault="000600E3" w:rsidP="00B57CB6">
      <w:pPr>
        <w:pStyle w:val="1"/>
        <w:adjustRightInd w:val="0"/>
        <w:snapToGrid w:val="0"/>
        <w:spacing w:beforeLines="50" w:afterLines="50" w:line="240" w:lineRule="auto"/>
        <w:rPr>
          <w:rFonts w:ascii="黑体" w:eastAsia="黑体" w:hAnsi="黑体"/>
          <w:sz w:val="28"/>
          <w:szCs w:val="28"/>
        </w:rPr>
      </w:pPr>
      <w:r w:rsidRPr="00474D90">
        <w:rPr>
          <w:rFonts w:ascii="黑体" w:eastAsia="黑体" w:hAnsi="黑体" w:hint="eastAsia"/>
          <w:sz w:val="28"/>
          <w:szCs w:val="28"/>
        </w:rPr>
        <w:lastRenderedPageBreak/>
        <w:t>1. 通信结构</w:t>
      </w:r>
    </w:p>
    <w:p w:rsidR="004F6132" w:rsidRDefault="00C83CE9" w:rsidP="004F6132">
      <w:pPr>
        <w:ind w:firstLineChars="200" w:firstLine="42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本文主要描述采用沁恒微电子的</w:t>
      </w:r>
      <w:r w:rsidR="00943DD3">
        <w:rPr>
          <w:rFonts w:ascii="黑体" w:eastAsia="黑体" w:hAnsi="黑体" w:cs="黑体" w:hint="eastAsia"/>
          <w:szCs w:val="21"/>
        </w:rPr>
        <w:t>内置</w:t>
      </w:r>
      <w:r>
        <w:rPr>
          <w:rFonts w:ascii="黑体" w:eastAsia="黑体" w:hAnsi="黑体" w:cs="黑体" w:hint="eastAsia"/>
          <w:szCs w:val="21"/>
        </w:rPr>
        <w:t>USB高速(480Mbps)接口</w:t>
      </w:r>
      <w:r w:rsidR="00943DD3">
        <w:rPr>
          <w:rFonts w:ascii="黑体" w:eastAsia="黑体" w:hAnsi="黑体" w:cs="黑体" w:hint="eastAsia"/>
          <w:szCs w:val="21"/>
        </w:rPr>
        <w:t>MCU(</w:t>
      </w:r>
      <w:r>
        <w:rPr>
          <w:rFonts w:ascii="黑体" w:eastAsia="黑体" w:hAnsi="黑体" w:cs="黑体" w:hint="eastAsia"/>
          <w:szCs w:val="21"/>
        </w:rPr>
        <w:t>CH32V305/307系列芯片</w:t>
      </w:r>
      <w:r w:rsidR="00943DD3">
        <w:rPr>
          <w:rFonts w:ascii="黑体" w:eastAsia="黑体" w:hAnsi="黑体" w:cs="黑体" w:hint="eastAsia"/>
          <w:szCs w:val="21"/>
        </w:rPr>
        <w:t>)</w:t>
      </w:r>
      <w:r>
        <w:rPr>
          <w:rFonts w:ascii="黑体" w:eastAsia="黑体" w:hAnsi="黑体" w:cs="黑体" w:hint="eastAsia"/>
          <w:szCs w:val="21"/>
        </w:rPr>
        <w:t>实现USB转</w:t>
      </w:r>
      <w:r w:rsidR="00032E35">
        <w:rPr>
          <w:rFonts w:ascii="黑体" w:eastAsia="黑体" w:hAnsi="黑体" w:cs="黑体" w:hint="eastAsia"/>
          <w:szCs w:val="21"/>
        </w:rPr>
        <w:t>高速</w:t>
      </w:r>
      <w:r>
        <w:rPr>
          <w:rFonts w:ascii="黑体" w:eastAsia="黑体" w:hAnsi="黑体" w:cs="黑体" w:hint="eastAsia"/>
          <w:szCs w:val="21"/>
        </w:rPr>
        <w:t>JTAG接口和</w:t>
      </w:r>
      <w:r w:rsidR="00032E35">
        <w:rPr>
          <w:rFonts w:ascii="黑体" w:eastAsia="黑体" w:hAnsi="黑体" w:cs="黑体" w:hint="eastAsia"/>
          <w:szCs w:val="21"/>
        </w:rPr>
        <w:t>高速SPI</w:t>
      </w:r>
      <w:r>
        <w:rPr>
          <w:rFonts w:ascii="黑体" w:eastAsia="黑体" w:hAnsi="黑体" w:cs="黑体" w:hint="eastAsia"/>
          <w:szCs w:val="21"/>
        </w:rPr>
        <w:t>接口的通信协议。</w:t>
      </w:r>
    </w:p>
    <w:p w:rsidR="00554BB2" w:rsidRDefault="00554BB2" w:rsidP="00554BB2">
      <w:pPr>
        <w:ind w:firstLineChars="200" w:firstLine="42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CH32V305/307搭载V4F内核，加入单精度浮点指令集，扩充硬件堆栈区，具有更高的运算性能。主频支持144MHZ，独立GPIO供电，扩展串口USART/UART数量到8组，电机定时器4组，并提供1组32位的通用定时器。提供USB2.0高速接口(480Mbps)并内置了PHY收发器，以太网MAC升级到千兆并集成了10M-PHY模块。</w:t>
      </w:r>
    </w:p>
    <w:p w:rsidR="00177CA4" w:rsidRPr="00554BB2" w:rsidRDefault="00554BB2" w:rsidP="00554BB2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cs="黑体" w:hint="eastAsia"/>
          <w:szCs w:val="21"/>
        </w:rPr>
        <w:t>以下简称</w:t>
      </w:r>
      <w:r>
        <w:rPr>
          <w:rFonts w:ascii="黑体" w:eastAsia="黑体" w:hAnsi="黑体" w:hint="eastAsia"/>
        </w:rPr>
        <w:t>CH32V305/307芯片为USB转接芯片。</w:t>
      </w:r>
    </w:p>
    <w:p w:rsidR="00177CA4" w:rsidRDefault="00177CA4" w:rsidP="004F6132">
      <w:pPr>
        <w:ind w:firstLineChars="200" w:firstLine="420"/>
        <w:rPr>
          <w:rFonts w:ascii="黑体" w:eastAsia="黑体" w:hAnsi="黑体" w:cs="黑体"/>
          <w:szCs w:val="21"/>
        </w:rPr>
      </w:pPr>
    </w:p>
    <w:p w:rsidR="00032E35" w:rsidRDefault="00032E35" w:rsidP="004F6132">
      <w:pPr>
        <w:ind w:firstLineChars="200" w:firstLine="42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其结构框图如下：</w:t>
      </w:r>
    </w:p>
    <w:p w:rsidR="00C83CE9" w:rsidRDefault="00C83CE9" w:rsidP="000600E3">
      <w:pPr>
        <w:rPr>
          <w:rFonts w:ascii="黑体" w:eastAsia="黑体" w:hAnsi="黑体" w:cs="黑体"/>
          <w:szCs w:val="21"/>
        </w:rPr>
      </w:pPr>
    </w:p>
    <w:p w:rsidR="00C83CE9" w:rsidRDefault="00A53969" w:rsidP="000600E3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/>
          <w:szCs w:val="21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流程图: 过程 34" o:spid="_x0000_s1028" type="#_x0000_t109" style="position:absolute;left:0;text-align:left;margin-left:32.05pt;margin-top:2.35pt;width:85.8pt;height:102.35pt;z-index:251662336" strokecolor="#739cc3" strokeweight="1.25pt">
            <v:fill angle="-90" type="gradient">
              <o:fill v:ext="view" type="gradientUnscaled"/>
            </v:fill>
            <v:textbox style="mso-next-textbox:#流程图: 过程 34">
              <w:txbxContent>
                <w:p w:rsidR="004F6132" w:rsidRDefault="004F6132" w:rsidP="000600E3">
                  <w:pPr>
                    <w:ind w:leftChars="50" w:left="210" w:hangingChars="50" w:hanging="105"/>
                    <w:jc w:val="center"/>
                    <w:rPr>
                      <w:rFonts w:ascii="黑体" w:eastAsia="黑体" w:hAnsi="黑体"/>
                    </w:rPr>
                  </w:pPr>
                </w:p>
                <w:p w:rsidR="004F6132" w:rsidRDefault="004F6132" w:rsidP="000600E3">
                  <w:pPr>
                    <w:ind w:leftChars="50" w:left="210" w:hangingChars="50" w:hanging="105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计算机</w:t>
                  </w:r>
                </w:p>
                <w:p w:rsidR="004F6132" w:rsidRDefault="004F6132" w:rsidP="000600E3">
                  <w:pPr>
                    <w:ind w:leftChars="50" w:left="210" w:hangingChars="50" w:hanging="105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或</w:t>
                  </w:r>
                </w:p>
                <w:p w:rsidR="000600E3" w:rsidRPr="00AC307E" w:rsidRDefault="004F6132" w:rsidP="000600E3">
                  <w:pPr>
                    <w:ind w:leftChars="50" w:left="210" w:hangingChars="50" w:hanging="105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其他USB主机</w:t>
                  </w:r>
                </w:p>
              </w:txbxContent>
            </v:textbox>
          </v:shape>
        </w:pict>
      </w:r>
      <w:r>
        <w:rPr>
          <w:rFonts w:ascii="黑体" w:eastAsia="黑体" w:hAnsi="黑体" w:cs="黑体"/>
          <w:szCs w:val="21"/>
        </w:rPr>
        <w:pict>
          <v:rect id="矩形 40" o:spid="_x0000_s1031" style="position:absolute;left:0;text-align:left;margin-left:294.9pt;margin-top:1.65pt;width:129.75pt;height:43.25pt;z-index:251665408" strokecolor="#739cc3" strokeweight="1.25pt">
            <v:fill angle="-90" type="gradient">
              <o:fill v:ext="view" type="gradientUnscaled"/>
            </v:fill>
            <v:textbox style="mso-next-textbox:#矩形 40">
              <w:txbxContent>
                <w:p w:rsidR="000600E3" w:rsidRDefault="004F6132" w:rsidP="000600E3">
                  <w:pPr>
                    <w:ind w:leftChars="50" w:left="210" w:hangingChars="50" w:hanging="105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JTAG接口设备</w:t>
                  </w:r>
                </w:p>
                <w:p w:rsidR="004F6132" w:rsidRPr="00AC307E" w:rsidRDefault="004F6132" w:rsidP="000600E3">
                  <w:pPr>
                    <w:ind w:leftChars="50" w:left="210" w:hangingChars="50" w:hanging="105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(CPU、DSP、FPAG等)</w:t>
                  </w:r>
                </w:p>
                <w:p w:rsidR="000600E3" w:rsidRDefault="000600E3" w:rsidP="000600E3"/>
              </w:txbxContent>
            </v:textbox>
          </v:rect>
        </w:pict>
      </w:r>
      <w:r>
        <w:rPr>
          <w:rFonts w:ascii="黑体" w:eastAsia="黑体" w:hAnsi="黑体" w:cs="黑体"/>
          <w:szCs w:val="21"/>
        </w:rPr>
        <w:pict>
          <v:shape id="流程图: 过程 39" o:spid="_x0000_s1030" type="#_x0000_t109" style="position:absolute;left:0;text-align:left;margin-left:156.55pt;margin-top:4.5pt;width:100.3pt;height:95pt;z-index:251664384" strokecolor="#739cc3" strokeweight="1.25pt">
            <v:fill angle="-90" type="gradient">
              <o:fill v:ext="view" type="gradientUnscaled"/>
            </v:fill>
            <v:textbox>
              <w:txbxContent>
                <w:p w:rsidR="004F6132" w:rsidRDefault="004F6132" w:rsidP="000600E3">
                  <w:pPr>
                    <w:jc w:val="center"/>
                    <w:rPr>
                      <w:rFonts w:ascii="黑体" w:eastAsia="黑体" w:hAnsi="黑体"/>
                    </w:rPr>
                  </w:pPr>
                </w:p>
                <w:p w:rsidR="004F6132" w:rsidRDefault="001B434D" w:rsidP="000600E3">
                  <w:pPr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USB转接芯片</w:t>
                  </w:r>
                </w:p>
                <w:p w:rsidR="000600E3" w:rsidRPr="00AC307E" w:rsidRDefault="001B434D" w:rsidP="000600E3">
                  <w:pPr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(</w:t>
                  </w:r>
                  <w:r w:rsidR="004F6132">
                    <w:rPr>
                      <w:rFonts w:ascii="黑体" w:eastAsia="黑体" w:hAnsi="黑体" w:hint="eastAsia"/>
                    </w:rPr>
                    <w:t>CH32V305/307芯片</w:t>
                  </w:r>
                  <w:r>
                    <w:rPr>
                      <w:rFonts w:ascii="黑体" w:eastAsia="黑体" w:hAnsi="黑体"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rFonts w:ascii="黑体" w:eastAsia="黑体" w:hAnsi="黑体" w:cs="黑体"/>
          <w:noProof/>
          <w:szCs w:val="21"/>
        </w:rPr>
        <w:pict>
          <v:shape id="_x0000_s1037" type="#_x0000_t109" style="position:absolute;left:0;text-align:left;margin-left:258.8pt;margin-top:56.25pt;width:39.2pt;height:19.65pt;z-index:-251646976" stroked="f">
            <v:fill angle="-90" type="gradient">
              <o:fill v:ext="view" type="gradientUnscaled"/>
            </v:fill>
            <v:textbox style="mso-next-textbox:#_x0000_s1037" inset="2.53997mm,,2.53997mm">
              <w:txbxContent>
                <w:p w:rsidR="004F6132" w:rsidRPr="00AC307E" w:rsidRDefault="004F6132" w:rsidP="000600E3">
                  <w:pPr>
                    <w:rPr>
                      <w:rFonts w:ascii="黑体" w:eastAsia="黑体" w:hAnsi="黑体"/>
                      <w:sz w:val="18"/>
                      <w:szCs w:val="18"/>
                    </w:rPr>
                  </w:pP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SPI</w:t>
                  </w:r>
                </w:p>
              </w:txbxContent>
            </v:textbox>
          </v:shape>
        </w:pict>
      </w:r>
      <w:r>
        <w:rPr>
          <w:rFonts w:ascii="黑体" w:eastAsia="黑体" w:hAnsi="黑体" w:cs="黑体"/>
          <w:noProof/>
          <w:szCs w:val="21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6" type="#_x0000_t69" style="position:absolute;left:0;text-align:left;margin-left:256.85pt;margin-top:70.3pt;width:38.05pt;height:14.45pt;z-index:251668480" strokecolor="#739cc3" strokeweight="1.25pt">
            <v:fill angle="-90" type="gradient">
              <o:fill v:ext="view" type="gradientUnscaled"/>
            </v:fill>
          </v:shape>
        </w:pict>
      </w:r>
      <w:r>
        <w:rPr>
          <w:rFonts w:ascii="黑体" w:eastAsia="黑体" w:hAnsi="黑体" w:cs="黑体"/>
          <w:szCs w:val="21"/>
        </w:rPr>
        <w:pict>
          <v:shape id="流程图: 过程 33" o:spid="_x0000_s1029" type="#_x0000_t109" style="position:absolute;left:0;text-align:left;margin-left:258.8pt;margin-top:1.65pt;width:39.2pt;height:19.65pt;z-index:-251653120" stroked="f">
            <v:fill angle="-90" type="gradient">
              <o:fill v:ext="view" type="gradientUnscaled"/>
            </v:fill>
            <v:textbox style="mso-next-textbox:#流程图: 过程 33" inset="2.53997mm,,2.53997mm">
              <w:txbxContent>
                <w:p w:rsidR="000600E3" w:rsidRPr="00AC307E" w:rsidRDefault="004F6132" w:rsidP="000600E3">
                  <w:pPr>
                    <w:rPr>
                      <w:rFonts w:ascii="黑体" w:eastAsia="黑体" w:hAnsi="黑体"/>
                      <w:sz w:val="18"/>
                      <w:szCs w:val="18"/>
                    </w:rPr>
                  </w:pP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JTAG</w:t>
                  </w:r>
                </w:p>
              </w:txbxContent>
            </v:textbox>
          </v:shape>
        </w:pict>
      </w:r>
    </w:p>
    <w:p w:rsidR="00C83CE9" w:rsidRDefault="00A53969" w:rsidP="000600E3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/>
          <w:szCs w:val="21"/>
        </w:rPr>
        <w:pict>
          <v:shape id="左右箭头 31" o:spid="_x0000_s1026" type="#_x0000_t69" style="position:absolute;left:0;text-align:left;margin-left:256.85pt;margin-top:.1pt;width:38.05pt;height:14.45pt;z-index:251660288" strokecolor="#739cc3" strokeweight="1.25pt">
            <v:fill angle="-90" type="gradient">
              <o:fill v:ext="view" type="gradientUnscaled"/>
            </v:fill>
          </v:shape>
        </w:pict>
      </w:r>
    </w:p>
    <w:p w:rsidR="00C83CE9" w:rsidRDefault="00A53969" w:rsidP="000600E3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/>
          <w:szCs w:val="21"/>
        </w:rPr>
        <w:pict>
          <v:shape id="_x0000_s1032" type="#_x0000_t109" style="position:absolute;left:0;text-align:left;margin-left:123.35pt;margin-top:2.05pt;width:39.2pt;height:19.65pt;z-index:-251650048" stroked="f">
            <v:fill angle="-90" type="gradient">
              <o:fill v:ext="view" type="gradientUnscaled"/>
            </v:fill>
            <v:textbox style="mso-next-textbox:#_x0000_s1032" inset="2.53997mm,,2.53997mm">
              <w:txbxContent>
                <w:p w:rsidR="000600E3" w:rsidRPr="00AC307E" w:rsidRDefault="000600E3" w:rsidP="000600E3">
                  <w:pPr>
                    <w:rPr>
                      <w:rFonts w:ascii="黑体" w:eastAsia="黑体" w:hAnsi="黑体"/>
                      <w:sz w:val="18"/>
                      <w:szCs w:val="18"/>
                    </w:rPr>
                  </w:pPr>
                  <w:r w:rsidRPr="00AC307E">
                    <w:rPr>
                      <w:rFonts w:ascii="黑体" w:eastAsia="黑体" w:hAnsi="黑体" w:hint="eastAsia"/>
                      <w:sz w:val="18"/>
                      <w:szCs w:val="18"/>
                    </w:rPr>
                    <w:t>USB</w:t>
                  </w:r>
                </w:p>
              </w:txbxContent>
            </v:textbox>
          </v:shape>
        </w:pict>
      </w:r>
    </w:p>
    <w:p w:rsidR="00C83CE9" w:rsidRDefault="00A53969" w:rsidP="000600E3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/>
          <w:noProof/>
          <w:szCs w:val="21"/>
        </w:rPr>
        <w:pict>
          <v:rect id="_x0000_s1038" style="position:absolute;left:0;text-align:left;margin-left:294.9pt;margin-top:9.45pt;width:129.75pt;height:43.25pt;z-index:251670528" strokecolor="#739cc3" strokeweight="1.25pt">
            <v:fill angle="-90" type="gradient">
              <o:fill v:ext="view" type="gradientUnscaled"/>
            </v:fill>
            <v:textbox style="mso-next-textbox:#_x0000_s1038">
              <w:txbxContent>
                <w:p w:rsidR="004F6132" w:rsidRDefault="004F6132" w:rsidP="000600E3">
                  <w:pPr>
                    <w:ind w:leftChars="50" w:left="210" w:hangingChars="50" w:hanging="105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SPI接口设备</w:t>
                  </w:r>
                </w:p>
                <w:p w:rsidR="004F6132" w:rsidRPr="00AC307E" w:rsidRDefault="004F6132" w:rsidP="000600E3">
                  <w:pPr>
                    <w:ind w:leftChars="50" w:left="210" w:hangingChars="50" w:hanging="105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(FLASH、MCU、传感器等)</w:t>
                  </w:r>
                </w:p>
                <w:p w:rsidR="004F6132" w:rsidRDefault="004F6132" w:rsidP="000600E3"/>
              </w:txbxContent>
            </v:textbox>
          </v:rect>
        </w:pict>
      </w:r>
      <w:r>
        <w:rPr>
          <w:rFonts w:ascii="黑体" w:eastAsia="黑体" w:hAnsi="黑体" w:cs="黑体"/>
          <w:noProof/>
          <w:szCs w:val="21"/>
        </w:rPr>
        <w:pict>
          <v:shape id="_x0000_s1035" type="#_x0000_t69" style="position:absolute;left:0;text-align:left;margin-left:118.5pt;margin-top:.25pt;width:38.05pt;height:14.45pt;z-index:251667456" strokecolor="#739cc3" strokeweight="1.25pt">
            <v:fill angle="-90" type="gradient">
              <o:fill v:ext="view" type="gradientUnscaled"/>
            </v:fill>
          </v:shape>
        </w:pict>
      </w:r>
    </w:p>
    <w:p w:rsidR="004F6132" w:rsidRDefault="004F6132" w:rsidP="000600E3">
      <w:pPr>
        <w:rPr>
          <w:rFonts w:ascii="黑体" w:eastAsia="黑体" w:hAnsi="黑体" w:cs="黑体"/>
          <w:szCs w:val="21"/>
        </w:rPr>
      </w:pPr>
    </w:p>
    <w:p w:rsidR="004F6132" w:rsidRDefault="004F6132" w:rsidP="000600E3">
      <w:pPr>
        <w:rPr>
          <w:rFonts w:ascii="黑体" w:eastAsia="黑体" w:hAnsi="黑体" w:cs="黑体"/>
          <w:szCs w:val="21"/>
        </w:rPr>
      </w:pPr>
    </w:p>
    <w:p w:rsidR="004F6132" w:rsidRDefault="004F6132" w:rsidP="000600E3">
      <w:pPr>
        <w:rPr>
          <w:rFonts w:ascii="黑体" w:eastAsia="黑体" w:hAnsi="黑体" w:cs="黑体"/>
          <w:szCs w:val="21"/>
        </w:rPr>
      </w:pPr>
    </w:p>
    <w:p w:rsidR="00177CA4" w:rsidRDefault="00177CA4" w:rsidP="004F6132">
      <w:pPr>
        <w:rPr>
          <w:rFonts w:ascii="黑体" w:eastAsia="黑体" w:hAnsi="黑体" w:cs="黑体"/>
          <w:szCs w:val="21"/>
        </w:rPr>
      </w:pPr>
    </w:p>
    <w:p w:rsidR="000600E3" w:rsidRPr="00474D90" w:rsidRDefault="000600E3" w:rsidP="00B57CB6">
      <w:pPr>
        <w:pStyle w:val="1"/>
        <w:adjustRightInd w:val="0"/>
        <w:snapToGrid w:val="0"/>
        <w:spacing w:beforeLines="50" w:afterLines="50" w:line="240" w:lineRule="auto"/>
        <w:rPr>
          <w:rFonts w:ascii="黑体" w:eastAsia="黑体" w:hAnsi="黑体"/>
          <w:sz w:val="28"/>
          <w:szCs w:val="28"/>
        </w:rPr>
      </w:pPr>
      <w:r w:rsidRPr="00474D90">
        <w:rPr>
          <w:rFonts w:ascii="黑体" w:eastAsia="黑体" w:hAnsi="黑体" w:hint="eastAsia"/>
          <w:sz w:val="28"/>
          <w:szCs w:val="28"/>
        </w:rPr>
        <w:t>2. 通信方式</w:t>
      </w:r>
    </w:p>
    <w:p w:rsidR="004F6132" w:rsidRDefault="004F6132" w:rsidP="00226189">
      <w:pPr>
        <w:ind w:firstLineChars="200"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USB转接芯片</w:t>
      </w:r>
      <w:r>
        <w:rPr>
          <w:rFonts w:ascii="黑体" w:eastAsia="黑体" w:hAnsi="黑体" w:cs="黑体" w:hint="eastAsia"/>
          <w:szCs w:val="21"/>
        </w:rPr>
        <w:t>与计算机(或其他USB主机)之间采用高速USB接口通信</w:t>
      </w:r>
      <w:r w:rsidR="00226189">
        <w:rPr>
          <w:rFonts w:ascii="黑体" w:eastAsia="黑体" w:hAnsi="黑体" w:cs="黑体" w:hint="eastAsia"/>
          <w:szCs w:val="21"/>
        </w:rPr>
        <w:t>；</w:t>
      </w:r>
      <w:r>
        <w:rPr>
          <w:rFonts w:ascii="黑体" w:eastAsia="黑体" w:hAnsi="黑体" w:hint="eastAsia"/>
        </w:rPr>
        <w:t>USB转接芯片与JTAG接口设备之间采用JTAG接口</w:t>
      </w:r>
      <w:r w:rsidR="001B434D">
        <w:rPr>
          <w:rFonts w:ascii="黑体" w:eastAsia="黑体" w:hAnsi="黑体" w:hint="eastAsia"/>
        </w:rPr>
        <w:t>通信</w:t>
      </w:r>
      <w:r>
        <w:rPr>
          <w:rFonts w:ascii="黑体" w:eastAsia="黑体" w:hAnsi="黑体" w:hint="eastAsia"/>
        </w:rPr>
        <w:t>，</w:t>
      </w:r>
      <w:r w:rsidR="00226189">
        <w:rPr>
          <w:rFonts w:ascii="黑体" w:eastAsia="黑体" w:hAnsi="黑体" w:hint="eastAsia"/>
        </w:rPr>
        <w:t>可操作CPU、DSP、FPGA和CPLD等器件；</w:t>
      </w:r>
      <w:r>
        <w:rPr>
          <w:rFonts w:ascii="黑体" w:eastAsia="黑体" w:hAnsi="黑体" w:hint="eastAsia"/>
        </w:rPr>
        <w:t>USB转接芯片与SPI接口设备之间采用SPI接口</w:t>
      </w:r>
      <w:r w:rsidR="001B434D">
        <w:rPr>
          <w:rFonts w:ascii="黑体" w:eastAsia="黑体" w:hAnsi="黑体" w:hint="eastAsia"/>
        </w:rPr>
        <w:t>通信</w:t>
      </w:r>
      <w:r w:rsidR="00226189">
        <w:rPr>
          <w:rFonts w:ascii="黑体" w:eastAsia="黑体" w:hAnsi="黑体" w:hint="eastAsia"/>
        </w:rPr>
        <w:t>，可操作FLASH、MCU和传感器等器件。</w:t>
      </w:r>
    </w:p>
    <w:p w:rsidR="00226189" w:rsidRPr="001B434D" w:rsidRDefault="00226189" w:rsidP="00226189">
      <w:pPr>
        <w:jc w:val="left"/>
        <w:rPr>
          <w:rFonts w:ascii="黑体" w:eastAsia="黑体" w:hAnsi="黑体" w:cs="黑体"/>
          <w:szCs w:val="21"/>
        </w:rPr>
      </w:pPr>
    </w:p>
    <w:p w:rsidR="000600E3" w:rsidRPr="00474D90" w:rsidRDefault="000600E3" w:rsidP="00B57CB6">
      <w:pPr>
        <w:pStyle w:val="2"/>
        <w:adjustRightInd w:val="0"/>
        <w:snapToGrid w:val="0"/>
        <w:spacing w:beforeLines="50" w:afterLines="50" w:line="240" w:lineRule="auto"/>
        <w:rPr>
          <w:rFonts w:ascii="黑体" w:hAnsi="黑体"/>
          <w:sz w:val="24"/>
          <w:szCs w:val="24"/>
        </w:rPr>
      </w:pPr>
      <w:r w:rsidRPr="00474D90">
        <w:rPr>
          <w:rFonts w:ascii="黑体" w:hAnsi="黑体" w:hint="eastAsia"/>
          <w:sz w:val="24"/>
          <w:szCs w:val="24"/>
        </w:rPr>
        <w:t>2.1、帧格式说明</w:t>
      </w:r>
    </w:p>
    <w:p w:rsidR="00226189" w:rsidRDefault="00226189" w:rsidP="000600E3">
      <w:pPr>
        <w:ind w:firstLineChars="200" w:firstLine="420"/>
        <w:rPr>
          <w:rFonts w:ascii="黑体" w:eastAsia="黑体" w:hAnsi="黑体" w:cs="黑体"/>
          <w:szCs w:val="21"/>
        </w:rPr>
      </w:pPr>
      <w:r>
        <w:rPr>
          <w:rFonts w:ascii="黑体" w:eastAsia="黑体" w:hAnsi="黑体" w:hint="eastAsia"/>
        </w:rPr>
        <w:t>USB转接芯片</w:t>
      </w:r>
      <w:r>
        <w:rPr>
          <w:rFonts w:ascii="黑体" w:eastAsia="黑体" w:hAnsi="黑体" w:cs="黑体" w:hint="eastAsia"/>
          <w:szCs w:val="21"/>
        </w:rPr>
        <w:t>与计算机之间的</w:t>
      </w:r>
      <w:r w:rsidR="000600E3">
        <w:rPr>
          <w:rFonts w:ascii="黑体" w:eastAsia="黑体" w:hAnsi="黑体" w:cs="黑体" w:hint="eastAsia"/>
          <w:szCs w:val="21"/>
        </w:rPr>
        <w:t>通信以帧为单位，即以数据包的形式发送，每帧数据都带有</w:t>
      </w:r>
      <w:r w:rsidR="003C32A9">
        <w:rPr>
          <w:rFonts w:ascii="黑体" w:eastAsia="黑体" w:hAnsi="黑体" w:cs="黑体" w:hint="eastAsia"/>
          <w:szCs w:val="21"/>
        </w:rPr>
        <w:t>命令码、</w:t>
      </w:r>
      <w:r>
        <w:rPr>
          <w:rFonts w:ascii="黑体" w:eastAsia="黑体" w:hAnsi="黑体" w:cs="黑体" w:hint="eastAsia"/>
          <w:szCs w:val="21"/>
        </w:rPr>
        <w:t>数据长度和</w:t>
      </w:r>
      <w:r w:rsidR="000600E3">
        <w:rPr>
          <w:rFonts w:ascii="黑体" w:eastAsia="黑体" w:hAnsi="黑体" w:cs="黑体" w:hint="eastAsia"/>
          <w:szCs w:val="21"/>
        </w:rPr>
        <w:t>后续数据。</w:t>
      </w:r>
    </w:p>
    <w:p w:rsidR="000600E3" w:rsidRDefault="000600E3" w:rsidP="00226189">
      <w:pPr>
        <w:ind w:leftChars="200" w:left="42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以下将</w:t>
      </w:r>
      <w:r w:rsidR="00226189">
        <w:rPr>
          <w:rFonts w:ascii="黑体" w:eastAsia="黑体" w:hAnsi="黑体" w:cs="黑体" w:hint="eastAsia"/>
          <w:szCs w:val="21"/>
        </w:rPr>
        <w:t>计算机</w:t>
      </w:r>
      <w:r>
        <w:rPr>
          <w:rFonts w:ascii="黑体" w:eastAsia="黑体" w:hAnsi="黑体" w:cs="黑体" w:hint="eastAsia"/>
          <w:szCs w:val="21"/>
        </w:rPr>
        <w:t>发起的通信帧称为“命令包”，</w:t>
      </w:r>
      <w:r w:rsidR="00226189">
        <w:rPr>
          <w:rFonts w:ascii="黑体" w:eastAsia="黑体" w:hAnsi="黑体" w:cs="黑体" w:hint="eastAsia"/>
          <w:szCs w:val="21"/>
        </w:rPr>
        <w:t>USB转接</w:t>
      </w:r>
      <w:r>
        <w:rPr>
          <w:rFonts w:ascii="黑体" w:eastAsia="黑体" w:hAnsi="黑体" w:cs="黑体" w:hint="eastAsia"/>
          <w:szCs w:val="21"/>
        </w:rPr>
        <w:t>芯片返回的通信帧称为“应答包”。注：以下所有描述的数据均为16进制格式。</w:t>
      </w:r>
    </w:p>
    <w:p w:rsidR="00226189" w:rsidRPr="00226189" w:rsidRDefault="00226189" w:rsidP="000600E3">
      <w:pPr>
        <w:ind w:firstLineChars="200" w:firstLine="420"/>
        <w:rPr>
          <w:rFonts w:ascii="黑体" w:eastAsia="黑体" w:hAnsi="黑体" w:cs="黑体"/>
          <w:szCs w:val="21"/>
        </w:rPr>
      </w:pPr>
    </w:p>
    <w:p w:rsidR="00423945" w:rsidRPr="00423945" w:rsidRDefault="000600E3" w:rsidP="00423945">
      <w:pPr>
        <w:ind w:firstLine="405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命令包及应答包数据格式如下：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418"/>
        <w:gridCol w:w="2385"/>
      </w:tblGrid>
      <w:tr w:rsidR="00423945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423945" w:rsidRPr="00857DE0" w:rsidRDefault="00423945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857DE0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423945" w:rsidRPr="00857DE0" w:rsidRDefault="00423945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857DE0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2385" w:type="dxa"/>
            <w:shd w:val="clear" w:color="auto" w:fill="808080" w:themeFill="background1" w:themeFillShade="80"/>
          </w:tcPr>
          <w:p w:rsidR="00423945" w:rsidRPr="00857DE0" w:rsidRDefault="00423945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857DE0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423945" w:rsidTr="00C90E84">
        <w:trPr>
          <w:jc w:val="center"/>
        </w:trPr>
        <w:tc>
          <w:tcPr>
            <w:tcW w:w="1526" w:type="dxa"/>
          </w:tcPr>
          <w:p w:rsidR="00423945" w:rsidRPr="00857DE0" w:rsidRDefault="00423945" w:rsidP="00C90E84">
            <w:pPr>
              <w:jc w:val="center"/>
              <w:rPr>
                <w:rFonts w:ascii="黑体" w:eastAsia="黑体" w:hAnsi="黑体"/>
              </w:rPr>
            </w:pPr>
            <w:r w:rsidRPr="00857DE0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418" w:type="dxa"/>
          </w:tcPr>
          <w:p w:rsidR="00423945" w:rsidRPr="00857DE0" w:rsidRDefault="008C1987" w:rsidP="00C90E84">
            <w:pPr>
              <w:jc w:val="center"/>
              <w:rPr>
                <w:rFonts w:ascii="黑体" w:eastAsia="黑体" w:hAnsi="黑体"/>
              </w:rPr>
            </w:pPr>
            <w:r w:rsidRPr="00857DE0">
              <w:rPr>
                <w:rFonts w:ascii="黑体" w:eastAsia="黑体" w:hAnsi="黑体" w:hint="eastAsia"/>
              </w:rPr>
              <w:t>数据</w:t>
            </w:r>
            <w:r w:rsidR="00423945" w:rsidRPr="00857DE0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385" w:type="dxa"/>
          </w:tcPr>
          <w:p w:rsidR="00423945" w:rsidRPr="00857DE0" w:rsidRDefault="00423945" w:rsidP="00C90E84">
            <w:pPr>
              <w:jc w:val="center"/>
              <w:rPr>
                <w:rFonts w:ascii="黑体" w:eastAsia="黑体" w:hAnsi="黑体"/>
              </w:rPr>
            </w:pPr>
            <w:r w:rsidRPr="00857DE0">
              <w:rPr>
                <w:rFonts w:ascii="黑体" w:eastAsia="黑体" w:hAnsi="黑体" w:hint="eastAsia"/>
              </w:rPr>
              <w:t>后续数据</w:t>
            </w:r>
          </w:p>
        </w:tc>
      </w:tr>
      <w:tr w:rsidR="00423945" w:rsidTr="00C90E84">
        <w:trPr>
          <w:jc w:val="center"/>
        </w:trPr>
        <w:tc>
          <w:tcPr>
            <w:tcW w:w="1526" w:type="dxa"/>
          </w:tcPr>
          <w:p w:rsidR="00423945" w:rsidRPr="00857DE0" w:rsidRDefault="00423945" w:rsidP="00C90E84">
            <w:pPr>
              <w:jc w:val="center"/>
              <w:rPr>
                <w:rFonts w:ascii="黑体" w:eastAsia="黑体" w:hAnsi="黑体"/>
              </w:rPr>
            </w:pPr>
            <w:r w:rsidRPr="00857DE0">
              <w:rPr>
                <w:rFonts w:ascii="黑体" w:eastAsia="黑体" w:hAnsi="黑体" w:hint="eastAsia"/>
              </w:rPr>
              <w:t>1个字节</w:t>
            </w:r>
          </w:p>
        </w:tc>
        <w:tc>
          <w:tcPr>
            <w:tcW w:w="1418" w:type="dxa"/>
          </w:tcPr>
          <w:p w:rsidR="00423945" w:rsidRPr="00857DE0" w:rsidRDefault="00423945" w:rsidP="00C90E84">
            <w:pPr>
              <w:jc w:val="center"/>
              <w:rPr>
                <w:rFonts w:ascii="黑体" w:eastAsia="黑体" w:hAnsi="黑体"/>
              </w:rPr>
            </w:pPr>
            <w:r w:rsidRPr="00857DE0">
              <w:rPr>
                <w:rFonts w:ascii="黑体" w:eastAsia="黑体" w:hAnsi="黑体" w:hint="eastAsia"/>
              </w:rPr>
              <w:t>2个字节</w:t>
            </w:r>
          </w:p>
          <w:p w:rsidR="00423945" w:rsidRPr="00857DE0" w:rsidRDefault="00423945" w:rsidP="00C90E84">
            <w:pPr>
              <w:jc w:val="center"/>
              <w:rPr>
                <w:rFonts w:ascii="黑体" w:eastAsia="黑体" w:hAnsi="黑体"/>
              </w:rPr>
            </w:pPr>
            <w:r w:rsidRPr="00857DE0">
              <w:rPr>
                <w:rFonts w:ascii="黑体" w:eastAsia="黑体" w:hAnsi="黑体" w:hint="eastAsia"/>
              </w:rPr>
              <w:t>(低字节在前)</w:t>
            </w:r>
          </w:p>
        </w:tc>
        <w:tc>
          <w:tcPr>
            <w:tcW w:w="2385" w:type="dxa"/>
          </w:tcPr>
          <w:p w:rsidR="00423945" w:rsidRPr="00857DE0" w:rsidRDefault="00423945" w:rsidP="00C90E84">
            <w:pPr>
              <w:jc w:val="center"/>
              <w:rPr>
                <w:rFonts w:ascii="黑体" w:eastAsia="黑体" w:hAnsi="黑体"/>
              </w:rPr>
            </w:pPr>
            <w:r w:rsidRPr="00857DE0">
              <w:rPr>
                <w:rFonts w:ascii="黑体" w:eastAsia="黑体" w:hAnsi="黑体" w:hint="eastAsia"/>
              </w:rPr>
              <w:t>0-507个字节(高速模式)</w:t>
            </w:r>
          </w:p>
          <w:p w:rsidR="00423945" w:rsidRPr="00857DE0" w:rsidRDefault="00423945" w:rsidP="00C90E84">
            <w:pPr>
              <w:jc w:val="center"/>
              <w:rPr>
                <w:rFonts w:ascii="黑体" w:eastAsia="黑体" w:hAnsi="黑体"/>
              </w:rPr>
            </w:pPr>
            <w:r w:rsidRPr="00857DE0">
              <w:rPr>
                <w:rFonts w:ascii="黑体" w:eastAsia="黑体" w:hAnsi="黑体" w:hint="eastAsia"/>
              </w:rPr>
              <w:t>0-59个字节(全速模式)</w:t>
            </w:r>
          </w:p>
        </w:tc>
      </w:tr>
    </w:tbl>
    <w:p w:rsidR="00423945" w:rsidRPr="00423945" w:rsidRDefault="00423945" w:rsidP="001B20DC">
      <w:pPr>
        <w:rPr>
          <w:rFonts w:ascii="黑体" w:eastAsia="黑体" w:hAnsi="黑体" w:cs="黑体"/>
          <w:szCs w:val="21"/>
        </w:rPr>
      </w:pPr>
    </w:p>
    <w:p w:rsidR="00226189" w:rsidRDefault="000600E3" w:rsidP="000600E3">
      <w:pPr>
        <w:ind w:firstLine="435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命令码：占1个字节，命令码有效范围为：0x</w:t>
      </w:r>
      <w:r w:rsidR="001B20DC">
        <w:rPr>
          <w:rFonts w:ascii="黑体" w:eastAsia="黑体" w:hAnsi="黑体" w:cs="黑体" w:hint="eastAsia"/>
          <w:szCs w:val="21"/>
        </w:rPr>
        <w:t>C0</w:t>
      </w:r>
      <w:r>
        <w:rPr>
          <w:rFonts w:ascii="黑体" w:eastAsia="黑体" w:hAnsi="黑体" w:cs="黑体" w:hint="eastAsia"/>
          <w:szCs w:val="21"/>
        </w:rPr>
        <w:t>---0x</w:t>
      </w:r>
      <w:r w:rsidR="001B20DC">
        <w:rPr>
          <w:rFonts w:ascii="黑体" w:eastAsia="黑体" w:hAnsi="黑体" w:cs="黑体" w:hint="eastAsia"/>
          <w:szCs w:val="21"/>
        </w:rPr>
        <w:t>E0</w:t>
      </w:r>
      <w:r w:rsidR="00226189">
        <w:rPr>
          <w:rFonts w:ascii="黑体" w:eastAsia="黑体" w:hAnsi="黑体" w:cs="黑体" w:hint="eastAsia"/>
          <w:szCs w:val="21"/>
        </w:rPr>
        <w:t>。</w:t>
      </w:r>
    </w:p>
    <w:p w:rsidR="000600E3" w:rsidRDefault="000600E3" w:rsidP="000600E3">
      <w:pPr>
        <w:ind w:firstLine="435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数据长度：占</w:t>
      </w:r>
      <w:r w:rsidR="001B20DC">
        <w:rPr>
          <w:rFonts w:ascii="黑体" w:eastAsia="黑体" w:hAnsi="黑体" w:cs="黑体" w:hint="eastAsia"/>
          <w:szCs w:val="21"/>
        </w:rPr>
        <w:t>2</w:t>
      </w:r>
      <w:r>
        <w:rPr>
          <w:rFonts w:ascii="黑体" w:eastAsia="黑体" w:hAnsi="黑体" w:cs="黑体" w:hint="eastAsia"/>
          <w:szCs w:val="21"/>
        </w:rPr>
        <w:t>个字节，主要用于记录该包实际后续数据的长度，仅包含后续数据部分，不包括命令码和</w:t>
      </w:r>
      <w:r w:rsidR="001B20DC">
        <w:rPr>
          <w:rFonts w:ascii="黑体" w:eastAsia="黑体" w:hAnsi="黑体" w:cs="黑体" w:hint="eastAsia"/>
          <w:szCs w:val="21"/>
        </w:rPr>
        <w:t>数据长度本身</w:t>
      </w:r>
      <w:r>
        <w:rPr>
          <w:rFonts w:ascii="黑体" w:eastAsia="黑体" w:hAnsi="黑体" w:cs="黑体" w:hint="eastAsia"/>
          <w:szCs w:val="21"/>
        </w:rPr>
        <w:t>；</w:t>
      </w:r>
    </w:p>
    <w:p w:rsidR="001B20DC" w:rsidRDefault="000600E3" w:rsidP="001B20DC">
      <w:pPr>
        <w:ind w:firstLine="435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后续数据：占N</w:t>
      </w:r>
      <w:r w:rsidR="001B20DC">
        <w:rPr>
          <w:rFonts w:ascii="黑体" w:eastAsia="黑体" w:hAnsi="黑体" w:cs="黑体" w:hint="eastAsia"/>
          <w:szCs w:val="21"/>
        </w:rPr>
        <w:t>个字节。</w:t>
      </w:r>
    </w:p>
    <w:p w:rsidR="001B20DC" w:rsidRPr="001B20DC" w:rsidRDefault="001B20DC" w:rsidP="001B20DC">
      <w:pPr>
        <w:ind w:firstLine="435"/>
        <w:rPr>
          <w:rFonts w:ascii="黑体" w:eastAsia="黑体" w:hAnsi="黑体" w:cs="黑体"/>
          <w:szCs w:val="21"/>
        </w:rPr>
      </w:pPr>
      <w:r w:rsidRPr="001B20DC">
        <w:rPr>
          <w:rFonts w:ascii="黑体" w:eastAsia="黑体" w:hAnsi="黑体" w:cs="黑体" w:hint="eastAsia"/>
          <w:szCs w:val="21"/>
        </w:rPr>
        <w:lastRenderedPageBreak/>
        <w:t>高速模式下每个USB包最大为512字节，预留2个字节，因此每个帧最多为510字节。</w:t>
      </w:r>
    </w:p>
    <w:p w:rsidR="001B20DC" w:rsidRPr="001B20DC" w:rsidRDefault="001B20DC" w:rsidP="001B20DC">
      <w:pPr>
        <w:ind w:firstLine="435"/>
        <w:rPr>
          <w:rFonts w:ascii="黑体" w:eastAsia="黑体" w:hAnsi="黑体" w:cs="黑体"/>
          <w:szCs w:val="21"/>
        </w:rPr>
      </w:pPr>
      <w:r w:rsidRPr="001B20DC">
        <w:rPr>
          <w:rFonts w:ascii="黑体" w:eastAsia="黑体" w:hAnsi="黑体" w:cs="黑体" w:hint="eastAsia"/>
          <w:szCs w:val="21"/>
        </w:rPr>
        <w:t>全速模式下每个USB包最大为64字节，预留2个字节，因此每个帧最多为62字节。</w:t>
      </w:r>
    </w:p>
    <w:p w:rsidR="001B20DC" w:rsidRPr="001B20DC" w:rsidRDefault="001B20DC" w:rsidP="001B20DC">
      <w:pPr>
        <w:ind w:firstLine="435"/>
        <w:rPr>
          <w:rFonts w:ascii="黑体" w:eastAsia="黑体" w:hAnsi="黑体" w:cs="黑体"/>
          <w:szCs w:val="21"/>
        </w:rPr>
      </w:pPr>
      <w:r w:rsidRPr="001B20DC">
        <w:rPr>
          <w:rFonts w:ascii="黑体" w:eastAsia="黑体" w:hAnsi="黑体" w:cs="黑体" w:hint="eastAsia"/>
          <w:szCs w:val="21"/>
        </w:rPr>
        <w:t>DEF_FS_PACK_MAX_LEN</w:t>
      </w:r>
      <w:r w:rsidR="00857DE0">
        <w:rPr>
          <w:rFonts w:ascii="黑体" w:eastAsia="黑体" w:hAnsi="黑体" w:cs="黑体" w:hint="eastAsia"/>
          <w:szCs w:val="21"/>
        </w:rPr>
        <w:t xml:space="preserve"> </w:t>
      </w:r>
      <w:r w:rsidRPr="001B20DC">
        <w:rPr>
          <w:rFonts w:ascii="黑体" w:eastAsia="黑体" w:hAnsi="黑体" w:cs="黑体" w:hint="eastAsia"/>
          <w:szCs w:val="21"/>
        </w:rPr>
        <w:t>=</w:t>
      </w:r>
      <w:r w:rsidR="00857DE0">
        <w:rPr>
          <w:rFonts w:ascii="黑体" w:eastAsia="黑体" w:hAnsi="黑体" w:cs="黑体" w:hint="eastAsia"/>
          <w:szCs w:val="21"/>
        </w:rPr>
        <w:t xml:space="preserve"> </w:t>
      </w:r>
      <w:r w:rsidRPr="001B20DC">
        <w:rPr>
          <w:rFonts w:ascii="黑体" w:eastAsia="黑体" w:hAnsi="黑体" w:cs="黑体" w:hint="eastAsia"/>
          <w:szCs w:val="21"/>
        </w:rPr>
        <w:t>59</w:t>
      </w:r>
    </w:p>
    <w:p w:rsidR="001B20DC" w:rsidRPr="001B20DC" w:rsidRDefault="001B20DC" w:rsidP="001B20DC">
      <w:pPr>
        <w:ind w:firstLine="435"/>
        <w:rPr>
          <w:rFonts w:ascii="黑体" w:eastAsia="黑体" w:hAnsi="黑体" w:cs="黑体"/>
          <w:szCs w:val="21"/>
        </w:rPr>
      </w:pPr>
      <w:r w:rsidRPr="001B20DC">
        <w:rPr>
          <w:rFonts w:ascii="黑体" w:eastAsia="黑体" w:hAnsi="黑体" w:cs="黑体" w:hint="eastAsia"/>
          <w:szCs w:val="21"/>
        </w:rPr>
        <w:t>DEF_HS_PACK_MAX_LEN</w:t>
      </w:r>
      <w:r w:rsidR="00857DE0">
        <w:rPr>
          <w:rFonts w:ascii="黑体" w:eastAsia="黑体" w:hAnsi="黑体" w:cs="黑体" w:hint="eastAsia"/>
          <w:szCs w:val="21"/>
        </w:rPr>
        <w:t xml:space="preserve"> </w:t>
      </w:r>
      <w:r w:rsidRPr="001B20DC">
        <w:rPr>
          <w:rFonts w:ascii="黑体" w:eastAsia="黑体" w:hAnsi="黑体" w:cs="黑体" w:hint="eastAsia"/>
          <w:szCs w:val="21"/>
        </w:rPr>
        <w:t>=</w:t>
      </w:r>
      <w:r w:rsidR="00857DE0">
        <w:rPr>
          <w:rFonts w:ascii="黑体" w:eastAsia="黑体" w:hAnsi="黑体" w:cs="黑体" w:hint="eastAsia"/>
          <w:szCs w:val="21"/>
        </w:rPr>
        <w:t xml:space="preserve"> </w:t>
      </w:r>
      <w:r w:rsidRPr="001B20DC">
        <w:rPr>
          <w:rFonts w:ascii="黑体" w:eastAsia="黑体" w:hAnsi="黑体" w:cs="黑体" w:hint="eastAsia"/>
          <w:szCs w:val="21"/>
        </w:rPr>
        <w:t>507</w:t>
      </w:r>
    </w:p>
    <w:p w:rsidR="001B20DC" w:rsidRPr="001B20DC" w:rsidRDefault="001B20DC" w:rsidP="001B20DC">
      <w:pPr>
        <w:rPr>
          <w:rFonts w:ascii="黑体" w:eastAsia="黑体" w:hAnsi="黑体" w:cs="黑体"/>
          <w:szCs w:val="21"/>
        </w:rPr>
      </w:pPr>
    </w:p>
    <w:p w:rsidR="000600E3" w:rsidRPr="00474D90" w:rsidRDefault="000600E3" w:rsidP="00B57CB6">
      <w:pPr>
        <w:pStyle w:val="2"/>
        <w:adjustRightInd w:val="0"/>
        <w:snapToGrid w:val="0"/>
        <w:spacing w:beforeLines="50" w:afterLines="50" w:line="240" w:lineRule="auto"/>
        <w:rPr>
          <w:rFonts w:ascii="黑体" w:hAnsi="黑体"/>
          <w:sz w:val="24"/>
          <w:szCs w:val="24"/>
        </w:rPr>
      </w:pPr>
      <w:r w:rsidRPr="00474D90">
        <w:rPr>
          <w:rFonts w:ascii="黑体" w:hAnsi="黑体" w:hint="eastAsia"/>
          <w:sz w:val="24"/>
          <w:szCs w:val="24"/>
        </w:rPr>
        <w:t>2.2、命令码说明</w:t>
      </w:r>
    </w:p>
    <w:p w:rsidR="000600E3" w:rsidRDefault="000600E3" w:rsidP="000600E3">
      <w:pPr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表1-命令码表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85"/>
        <w:gridCol w:w="992"/>
        <w:gridCol w:w="6496"/>
      </w:tblGrid>
      <w:tr w:rsidR="000600E3" w:rsidTr="00DC7CB3">
        <w:trPr>
          <w:jc w:val="center"/>
        </w:trPr>
        <w:tc>
          <w:tcPr>
            <w:tcW w:w="785" w:type="dxa"/>
            <w:shd w:val="pct20" w:color="auto" w:fill="auto"/>
            <w:vAlign w:val="center"/>
          </w:tcPr>
          <w:p w:rsidR="000600E3" w:rsidRDefault="00DC7CB3" w:rsidP="002476A2">
            <w:pPr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序号</w:t>
            </w:r>
          </w:p>
        </w:tc>
        <w:tc>
          <w:tcPr>
            <w:tcW w:w="992" w:type="dxa"/>
            <w:shd w:val="pct20" w:color="auto" w:fill="auto"/>
            <w:vAlign w:val="center"/>
          </w:tcPr>
          <w:p w:rsidR="000600E3" w:rsidRDefault="000600E3" w:rsidP="002476A2">
            <w:pPr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命名码</w:t>
            </w:r>
          </w:p>
        </w:tc>
        <w:tc>
          <w:tcPr>
            <w:tcW w:w="6496" w:type="dxa"/>
            <w:shd w:val="pct20" w:color="auto" w:fill="auto"/>
            <w:vAlign w:val="center"/>
          </w:tcPr>
          <w:p w:rsidR="000600E3" w:rsidRDefault="000600E3" w:rsidP="002476A2">
            <w:pPr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命令说明</w:t>
            </w:r>
          </w:p>
        </w:tc>
      </w:tr>
      <w:tr w:rsidR="00DC7CB3" w:rsidTr="00DC7CB3">
        <w:trPr>
          <w:jc w:val="center"/>
        </w:trPr>
        <w:tc>
          <w:tcPr>
            <w:tcW w:w="785" w:type="dxa"/>
          </w:tcPr>
          <w:p w:rsidR="00DC7CB3" w:rsidRPr="00DC7CB3" w:rsidRDefault="00DC7CB3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DC7CB3" w:rsidRPr="00DC7CB3" w:rsidRDefault="00DC7CB3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0xC0</w:t>
            </w:r>
          </w:p>
        </w:tc>
        <w:tc>
          <w:tcPr>
            <w:tcW w:w="6496" w:type="dxa"/>
          </w:tcPr>
          <w:p w:rsidR="00DC7CB3" w:rsidRPr="00DC7CB3" w:rsidRDefault="00DC7CB3" w:rsidP="00DC7CB3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SPI接口初始化命令(</w:t>
            </w:r>
            <w:r w:rsidRPr="00DC7CB3">
              <w:rPr>
                <w:rFonts w:ascii="黑体" w:eastAsia="黑体" w:hAnsi="黑体" w:cs="黑体"/>
                <w:b/>
                <w:szCs w:val="21"/>
              </w:rPr>
              <w:t>DEF_CMD_SPI_INIT</w:t>
            </w: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)</w:t>
            </w:r>
          </w:p>
          <w:p w:rsidR="00DC7CB3" w:rsidRPr="00DC7CB3" w:rsidRDefault="00DC7CB3" w:rsidP="00DC7CB3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用于初始化SPI接口，设置SPI接口的数据位、时钟分频、高低字节顺序等等参数。具体见后续详解。</w:t>
            </w:r>
          </w:p>
        </w:tc>
      </w:tr>
      <w:tr w:rsidR="00DC7CB3" w:rsidTr="00DC7CB3">
        <w:trPr>
          <w:jc w:val="center"/>
        </w:trPr>
        <w:tc>
          <w:tcPr>
            <w:tcW w:w="785" w:type="dxa"/>
          </w:tcPr>
          <w:p w:rsidR="00DC7CB3" w:rsidRPr="00DC7CB3" w:rsidRDefault="00DC7CB3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DC7CB3" w:rsidRPr="00DC7CB3" w:rsidRDefault="00DC7CB3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0xC1</w:t>
            </w:r>
          </w:p>
        </w:tc>
        <w:tc>
          <w:tcPr>
            <w:tcW w:w="6496" w:type="dxa"/>
          </w:tcPr>
          <w:p w:rsidR="00DC7CB3" w:rsidRPr="00DC7CB3" w:rsidRDefault="00DC7CB3" w:rsidP="00DC7CB3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SPI接口控制命令(</w:t>
            </w:r>
            <w:r w:rsidRPr="00DC7CB3">
              <w:rPr>
                <w:rFonts w:ascii="黑体" w:eastAsia="黑体" w:hAnsi="黑体" w:cs="黑体"/>
                <w:b/>
                <w:szCs w:val="21"/>
              </w:rPr>
              <w:t>DEF_CMD_SPI_</w:t>
            </w: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CONTROL)</w:t>
            </w:r>
          </w:p>
          <w:p w:rsidR="00DC7CB3" w:rsidRPr="00DC7CB3" w:rsidRDefault="00DC7CB3" w:rsidP="00DC7CB3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用于控制SPI接口片选引脚输出高低电平以及电平延时时间。</w:t>
            </w:r>
          </w:p>
        </w:tc>
      </w:tr>
      <w:tr w:rsidR="00DC7CB3" w:rsidTr="00DC7CB3">
        <w:trPr>
          <w:jc w:val="center"/>
        </w:trPr>
        <w:tc>
          <w:tcPr>
            <w:tcW w:w="785" w:type="dxa"/>
          </w:tcPr>
          <w:p w:rsidR="00DC7CB3" w:rsidRPr="00DC7CB3" w:rsidRDefault="00DC7CB3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3</w:t>
            </w:r>
          </w:p>
        </w:tc>
        <w:tc>
          <w:tcPr>
            <w:tcW w:w="992" w:type="dxa"/>
          </w:tcPr>
          <w:p w:rsidR="00DC7CB3" w:rsidRPr="00DC7CB3" w:rsidRDefault="00DC7CB3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0xC2</w:t>
            </w:r>
          </w:p>
        </w:tc>
        <w:tc>
          <w:tcPr>
            <w:tcW w:w="6496" w:type="dxa"/>
          </w:tcPr>
          <w:p w:rsidR="00DC7CB3" w:rsidRPr="00DC7CB3" w:rsidRDefault="00DC7CB3" w:rsidP="00DC7CB3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SPI接口常规读取写入数据命令(</w:t>
            </w:r>
            <w:r w:rsidRPr="00DC7CB3">
              <w:rPr>
                <w:rFonts w:ascii="黑体" w:eastAsia="黑体" w:hAnsi="黑体" w:cs="黑体"/>
                <w:b/>
                <w:szCs w:val="21"/>
              </w:rPr>
              <w:t>DEF_CMD_SPI_</w:t>
            </w: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RD_WR)</w:t>
            </w:r>
          </w:p>
          <w:p w:rsidR="00DC7CB3" w:rsidRPr="00DC7CB3" w:rsidRDefault="00DC7CB3" w:rsidP="00DC7CB3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用于SPI接口通用读取写入操作，一般用于简短常规命令操作。</w:t>
            </w:r>
          </w:p>
          <w:p w:rsidR="00DC7CB3" w:rsidRPr="00DC7CB3" w:rsidRDefault="00DC7CB3" w:rsidP="00DC7CB3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该命令写N个字节数据的同时会回读N个字节数据。</w:t>
            </w:r>
          </w:p>
        </w:tc>
      </w:tr>
      <w:tr w:rsidR="00DC7CB3" w:rsidTr="00DC7CB3">
        <w:trPr>
          <w:jc w:val="center"/>
        </w:trPr>
        <w:tc>
          <w:tcPr>
            <w:tcW w:w="785" w:type="dxa"/>
          </w:tcPr>
          <w:p w:rsidR="00DC7CB3" w:rsidRPr="00DC7CB3" w:rsidRDefault="00DC7CB3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DC7CB3" w:rsidRPr="00DC7CB3" w:rsidRDefault="00DC7CB3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0xC3</w:t>
            </w:r>
          </w:p>
        </w:tc>
        <w:tc>
          <w:tcPr>
            <w:tcW w:w="6496" w:type="dxa"/>
          </w:tcPr>
          <w:p w:rsidR="00DC7CB3" w:rsidRPr="00DC7CB3" w:rsidRDefault="00DC7CB3" w:rsidP="00DC7CB3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SPI接口批量读取数据命令(</w:t>
            </w:r>
            <w:r w:rsidRPr="00DC7CB3">
              <w:rPr>
                <w:rFonts w:ascii="黑体" w:eastAsia="黑体" w:hAnsi="黑体" w:cs="黑体"/>
                <w:b/>
                <w:szCs w:val="21"/>
              </w:rPr>
              <w:t>DEF_CMD_SPI</w:t>
            </w: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_BLCK</w:t>
            </w:r>
            <w:r w:rsidRPr="00DC7CB3">
              <w:rPr>
                <w:rFonts w:ascii="黑体" w:eastAsia="黑体" w:hAnsi="黑体" w:cs="黑体"/>
                <w:b/>
                <w:szCs w:val="21"/>
              </w:rPr>
              <w:t>_</w:t>
            </w: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RD)</w:t>
            </w:r>
          </w:p>
          <w:p w:rsidR="00DC7CB3" w:rsidRPr="00DC7CB3" w:rsidRDefault="00DC7CB3" w:rsidP="00DC7CB3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用于SPI接口批量读取数据，一般用于批量数据的读取操作。</w:t>
            </w:r>
          </w:p>
          <w:p w:rsidR="00DC7CB3" w:rsidRPr="00DC7CB3" w:rsidRDefault="00DC7CB3" w:rsidP="00DC7CB3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启用该命令读取数据后，读取的数据会按最大包大小进行打包上传，直到所有数据读取返回完毕。</w:t>
            </w:r>
          </w:p>
        </w:tc>
      </w:tr>
      <w:tr w:rsidR="00DC7CB3" w:rsidTr="00DC7CB3">
        <w:trPr>
          <w:jc w:val="center"/>
        </w:trPr>
        <w:tc>
          <w:tcPr>
            <w:tcW w:w="785" w:type="dxa"/>
          </w:tcPr>
          <w:p w:rsidR="00DC7CB3" w:rsidRPr="00DC7CB3" w:rsidRDefault="00DC7CB3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5</w:t>
            </w:r>
          </w:p>
        </w:tc>
        <w:tc>
          <w:tcPr>
            <w:tcW w:w="992" w:type="dxa"/>
          </w:tcPr>
          <w:p w:rsidR="00DC7CB3" w:rsidRPr="00DC7CB3" w:rsidRDefault="00DC7CB3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0xC4</w:t>
            </w:r>
          </w:p>
        </w:tc>
        <w:tc>
          <w:tcPr>
            <w:tcW w:w="6496" w:type="dxa"/>
          </w:tcPr>
          <w:p w:rsidR="00DC7CB3" w:rsidRPr="00DC7CB3" w:rsidRDefault="00DC7CB3" w:rsidP="00DC7CB3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SPI接口批量写入数据命令(</w:t>
            </w:r>
            <w:r w:rsidRPr="00DC7CB3">
              <w:rPr>
                <w:rFonts w:ascii="黑体" w:eastAsia="黑体" w:hAnsi="黑体" w:cs="黑体"/>
                <w:b/>
                <w:szCs w:val="21"/>
              </w:rPr>
              <w:t>DEF_CMD_SPI</w:t>
            </w: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_BLCK</w:t>
            </w:r>
            <w:r w:rsidRPr="00DC7CB3">
              <w:rPr>
                <w:rFonts w:ascii="黑体" w:eastAsia="黑体" w:hAnsi="黑体" w:cs="黑体"/>
                <w:b/>
                <w:szCs w:val="21"/>
              </w:rPr>
              <w:t>_</w:t>
            </w: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WR)</w:t>
            </w:r>
          </w:p>
          <w:p w:rsidR="00DC7CB3" w:rsidRPr="00DC7CB3" w:rsidRDefault="00DC7CB3" w:rsidP="00DC7CB3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用于SPI接口批量写入数据，一般用于批量数据的写入操作。</w:t>
            </w:r>
          </w:p>
        </w:tc>
      </w:tr>
      <w:tr w:rsidR="00D71F1B" w:rsidTr="00DC7CB3">
        <w:trPr>
          <w:jc w:val="center"/>
        </w:trPr>
        <w:tc>
          <w:tcPr>
            <w:tcW w:w="785" w:type="dxa"/>
          </w:tcPr>
          <w:p w:rsidR="00D71F1B" w:rsidRPr="00DC7CB3" w:rsidRDefault="00D71F1B" w:rsidP="00C90E84">
            <w:pPr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6</w:t>
            </w:r>
          </w:p>
        </w:tc>
        <w:tc>
          <w:tcPr>
            <w:tcW w:w="992" w:type="dxa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71F1B">
              <w:rPr>
                <w:rFonts w:ascii="黑体" w:eastAsia="黑体" w:hAnsi="黑体" w:cs="黑体" w:hint="eastAsia"/>
                <w:szCs w:val="21"/>
              </w:rPr>
              <w:t>0xCA</w:t>
            </w:r>
          </w:p>
        </w:tc>
        <w:tc>
          <w:tcPr>
            <w:tcW w:w="6496" w:type="dxa"/>
          </w:tcPr>
          <w:p w:rsidR="00D71F1B" w:rsidRPr="00D71F1B" w:rsidRDefault="00D71F1B" w:rsidP="00D71F1B">
            <w:pPr>
              <w:rPr>
                <w:rFonts w:ascii="黑体" w:eastAsia="黑体" w:hAnsi="黑体"/>
                <w:b/>
              </w:rPr>
            </w:pPr>
            <w:r w:rsidRPr="00D71F1B">
              <w:rPr>
                <w:rFonts w:ascii="黑体" w:eastAsia="黑体" w:hAnsi="黑体" w:hint="eastAsia"/>
                <w:b/>
              </w:rPr>
              <w:t>接口参数获取(DEF_CMD_INFO_RD)</w:t>
            </w:r>
          </w:p>
          <w:p w:rsidR="00D71F1B" w:rsidRPr="00D71F1B" w:rsidRDefault="00D71F1B" w:rsidP="00D71F1B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D71F1B">
              <w:rPr>
                <w:rFonts w:ascii="黑体" w:eastAsia="黑体" w:hAnsi="黑体" w:hint="eastAsia"/>
              </w:rPr>
              <w:t>用于获取固件版本、SPI、IIC、JTAG接口相关参数等</w:t>
            </w:r>
          </w:p>
        </w:tc>
      </w:tr>
      <w:tr w:rsidR="00D71F1B" w:rsidTr="00DC7CB3">
        <w:trPr>
          <w:jc w:val="center"/>
        </w:trPr>
        <w:tc>
          <w:tcPr>
            <w:tcW w:w="785" w:type="dxa"/>
          </w:tcPr>
          <w:p w:rsidR="00D71F1B" w:rsidRPr="00DC7CB3" w:rsidRDefault="00D71F1B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7</w:t>
            </w:r>
          </w:p>
        </w:tc>
        <w:tc>
          <w:tcPr>
            <w:tcW w:w="992" w:type="dxa"/>
          </w:tcPr>
          <w:p w:rsidR="00D71F1B" w:rsidRPr="00DC7CB3" w:rsidRDefault="00D71F1B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0xD0</w:t>
            </w:r>
          </w:p>
        </w:tc>
        <w:tc>
          <w:tcPr>
            <w:tcW w:w="6496" w:type="dxa"/>
          </w:tcPr>
          <w:p w:rsidR="00D71F1B" w:rsidRDefault="00D71F1B" w:rsidP="00DC7CB3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JTAG接口初始化命令(</w:t>
            </w:r>
            <w:r w:rsidRPr="00DC7CB3">
              <w:rPr>
                <w:rFonts w:ascii="黑体" w:eastAsia="黑体" w:hAnsi="黑体" w:cs="黑体"/>
                <w:b/>
                <w:szCs w:val="21"/>
              </w:rPr>
              <w:t>DEF_CMD_</w:t>
            </w: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JTAG</w:t>
            </w:r>
            <w:r w:rsidRPr="00DC7CB3">
              <w:rPr>
                <w:rFonts w:ascii="黑体" w:eastAsia="黑体" w:hAnsi="黑体" w:cs="黑体"/>
                <w:b/>
                <w:szCs w:val="21"/>
              </w:rPr>
              <w:t>_INIT</w:t>
            </w: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)</w:t>
            </w:r>
          </w:p>
          <w:p w:rsidR="00D71F1B" w:rsidRPr="00D71F1B" w:rsidRDefault="00D71F1B" w:rsidP="00DC7CB3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D71F1B">
              <w:rPr>
                <w:rFonts w:ascii="黑体" w:eastAsia="黑体" w:hAnsi="黑体" w:hint="eastAsia"/>
              </w:rPr>
              <w:t>用于对JTAG接口进行初始化，主要是设置模式及速度</w:t>
            </w:r>
          </w:p>
        </w:tc>
      </w:tr>
      <w:tr w:rsidR="00D71F1B" w:rsidTr="00DC7CB3">
        <w:trPr>
          <w:jc w:val="center"/>
        </w:trPr>
        <w:tc>
          <w:tcPr>
            <w:tcW w:w="785" w:type="dxa"/>
          </w:tcPr>
          <w:p w:rsidR="00D71F1B" w:rsidRPr="00DC7CB3" w:rsidRDefault="00D71F1B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D71F1B" w:rsidRPr="00DC7CB3" w:rsidRDefault="00D71F1B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0xD1</w:t>
            </w:r>
          </w:p>
        </w:tc>
        <w:tc>
          <w:tcPr>
            <w:tcW w:w="6496" w:type="dxa"/>
          </w:tcPr>
          <w:p w:rsidR="00D71F1B" w:rsidRDefault="00D71F1B" w:rsidP="00DC7CB3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JTAG接口</w:t>
            </w:r>
            <w:r w:rsidRPr="00DC7CB3">
              <w:rPr>
                <w:rFonts w:ascii="黑体" w:eastAsia="黑体" w:hAnsi="黑体" w:cs="黑体"/>
                <w:b/>
                <w:szCs w:val="21"/>
              </w:rPr>
              <w:t>引脚位控制命令</w:t>
            </w: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(DEF_CMD_JTAG_BIT_OP)</w:t>
            </w:r>
          </w:p>
          <w:p w:rsidR="001E61A2" w:rsidRPr="00DC7CB3" w:rsidRDefault="001E61A2" w:rsidP="00DC7CB3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5A7747">
              <w:rPr>
                <w:rFonts w:ascii="黑体" w:eastAsia="黑体" w:hAnsi="黑体" w:hint="eastAsia"/>
              </w:rPr>
              <w:t>用于由计算机直接控制芯片的对应引脚，输出高低电平</w:t>
            </w:r>
          </w:p>
        </w:tc>
      </w:tr>
      <w:tr w:rsidR="00D71F1B" w:rsidTr="00DC7CB3">
        <w:trPr>
          <w:jc w:val="center"/>
        </w:trPr>
        <w:tc>
          <w:tcPr>
            <w:tcW w:w="785" w:type="dxa"/>
          </w:tcPr>
          <w:p w:rsidR="00D71F1B" w:rsidRPr="00DC7CB3" w:rsidRDefault="00D71F1B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9</w:t>
            </w:r>
          </w:p>
        </w:tc>
        <w:tc>
          <w:tcPr>
            <w:tcW w:w="992" w:type="dxa"/>
          </w:tcPr>
          <w:p w:rsidR="00D71F1B" w:rsidRPr="00DC7CB3" w:rsidRDefault="00D71F1B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0xD2</w:t>
            </w:r>
          </w:p>
        </w:tc>
        <w:tc>
          <w:tcPr>
            <w:tcW w:w="6496" w:type="dxa"/>
          </w:tcPr>
          <w:p w:rsidR="00D71F1B" w:rsidRDefault="00D71F1B" w:rsidP="00DC7CB3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JTAG接口</w:t>
            </w:r>
            <w:r w:rsidRPr="00DC7CB3">
              <w:rPr>
                <w:rFonts w:ascii="黑体" w:eastAsia="黑体" w:hAnsi="黑体" w:cs="黑体"/>
                <w:b/>
                <w:szCs w:val="21"/>
              </w:rPr>
              <w:t>引脚位控制并读取命令</w:t>
            </w: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(DEF_CMD_JTAG_BIT_OP_RD)</w:t>
            </w:r>
          </w:p>
          <w:p w:rsidR="001E61A2" w:rsidRPr="00DC7CB3" w:rsidRDefault="001E61A2" w:rsidP="00DC7CB3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5A7747">
              <w:rPr>
                <w:rFonts w:ascii="黑体" w:eastAsia="黑体" w:hAnsi="黑体" w:hint="eastAsia"/>
              </w:rPr>
              <w:t>用于由计算机直接控制芯片的对应引脚，输出高低电平，并回读数据</w:t>
            </w:r>
          </w:p>
        </w:tc>
      </w:tr>
      <w:tr w:rsidR="00D71F1B" w:rsidTr="00DC7CB3">
        <w:trPr>
          <w:jc w:val="center"/>
        </w:trPr>
        <w:tc>
          <w:tcPr>
            <w:tcW w:w="785" w:type="dxa"/>
          </w:tcPr>
          <w:p w:rsidR="00D71F1B" w:rsidRPr="00DC7CB3" w:rsidRDefault="00D71F1B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10</w:t>
            </w:r>
          </w:p>
        </w:tc>
        <w:tc>
          <w:tcPr>
            <w:tcW w:w="992" w:type="dxa"/>
          </w:tcPr>
          <w:p w:rsidR="00D71F1B" w:rsidRPr="00DC7CB3" w:rsidRDefault="00D71F1B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0xD3</w:t>
            </w:r>
          </w:p>
        </w:tc>
        <w:tc>
          <w:tcPr>
            <w:tcW w:w="6496" w:type="dxa"/>
          </w:tcPr>
          <w:p w:rsidR="00D71F1B" w:rsidRDefault="00D71F1B" w:rsidP="00DC7CB3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JTAG接口数据移位命令(DEF_CMD_JTAG_DATA_SHIFT）</w:t>
            </w:r>
          </w:p>
          <w:p w:rsidR="001E61A2" w:rsidRPr="00DC7CB3" w:rsidRDefault="001E61A2" w:rsidP="00DC7CB3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5A7747">
              <w:rPr>
                <w:rFonts w:ascii="黑体" w:eastAsia="黑体" w:hAnsi="黑体" w:hint="eastAsia"/>
              </w:rPr>
              <w:t>用于将数据通过JTAG接口移位发送出去</w:t>
            </w:r>
          </w:p>
        </w:tc>
      </w:tr>
      <w:tr w:rsidR="00D71F1B" w:rsidTr="00DC7CB3">
        <w:trPr>
          <w:jc w:val="center"/>
        </w:trPr>
        <w:tc>
          <w:tcPr>
            <w:tcW w:w="785" w:type="dxa"/>
          </w:tcPr>
          <w:p w:rsidR="00D71F1B" w:rsidRPr="00DC7CB3" w:rsidRDefault="00D71F1B" w:rsidP="00D71F1B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1</w:t>
            </w:r>
            <w:r>
              <w:rPr>
                <w:rFonts w:ascii="黑体" w:eastAsia="黑体" w:hAnsi="黑体" w:cs="黑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D71F1B" w:rsidRPr="00DC7CB3" w:rsidRDefault="00D71F1B" w:rsidP="00DC7CB3">
            <w:pPr>
              <w:jc w:val="center"/>
              <w:rPr>
                <w:rFonts w:ascii="黑体" w:eastAsia="黑体" w:hAnsi="黑体" w:cs="黑体"/>
                <w:szCs w:val="21"/>
              </w:rPr>
            </w:pPr>
            <w:r w:rsidRPr="00DC7CB3">
              <w:rPr>
                <w:rFonts w:ascii="黑体" w:eastAsia="黑体" w:hAnsi="黑体" w:cs="黑体" w:hint="eastAsia"/>
                <w:szCs w:val="21"/>
              </w:rPr>
              <w:t>0xD4</w:t>
            </w:r>
          </w:p>
        </w:tc>
        <w:tc>
          <w:tcPr>
            <w:tcW w:w="6496" w:type="dxa"/>
          </w:tcPr>
          <w:p w:rsidR="00D71F1B" w:rsidRDefault="00D71F1B" w:rsidP="00DC7CB3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DC7CB3">
              <w:rPr>
                <w:rFonts w:ascii="黑体" w:eastAsia="黑体" w:hAnsi="黑体" w:cs="黑体" w:hint="eastAsia"/>
                <w:b/>
                <w:szCs w:val="21"/>
              </w:rPr>
              <w:t>JTAG接口数据移位并读取命令(DEF_CMD_JTAG_DATA_SHIFT_RD）</w:t>
            </w:r>
          </w:p>
          <w:p w:rsidR="001E61A2" w:rsidRPr="00DC7CB3" w:rsidRDefault="001E61A2" w:rsidP="00DC7CB3">
            <w:pPr>
              <w:jc w:val="left"/>
              <w:rPr>
                <w:rFonts w:ascii="黑体" w:eastAsia="黑体" w:hAnsi="黑体" w:cs="黑体"/>
                <w:b/>
                <w:szCs w:val="21"/>
              </w:rPr>
            </w:pPr>
            <w:r w:rsidRPr="00992563">
              <w:rPr>
                <w:rFonts w:ascii="黑体" w:eastAsia="黑体" w:hAnsi="黑体" w:hint="eastAsia"/>
              </w:rPr>
              <w:t>用于将数据通过JTAG接口移位发送出去，并进行回读</w:t>
            </w:r>
          </w:p>
        </w:tc>
      </w:tr>
    </w:tbl>
    <w:p w:rsidR="000600E3" w:rsidRDefault="000600E3" w:rsidP="000600E3">
      <w:pPr>
        <w:rPr>
          <w:rFonts w:ascii="黑体" w:eastAsia="黑体" w:hAnsi="黑体" w:cs="黑体"/>
          <w:sz w:val="24"/>
          <w:szCs w:val="24"/>
        </w:rPr>
      </w:pPr>
    </w:p>
    <w:p w:rsidR="00DC7CB3" w:rsidRPr="00C9546E" w:rsidRDefault="000600E3" w:rsidP="00C9546E">
      <w:pPr>
        <w:jc w:val="left"/>
        <w:rPr>
          <w:rFonts w:ascii="黑体" w:eastAsia="黑体" w:hAnsi="黑体" w:cs="黑体"/>
          <w:b/>
          <w:szCs w:val="21"/>
        </w:rPr>
      </w:pPr>
      <w:r w:rsidRPr="00C9546E">
        <w:rPr>
          <w:rFonts w:ascii="黑体" w:eastAsia="黑体" w:hAnsi="黑体" w:hint="eastAsia"/>
          <w:b/>
          <w:szCs w:val="21"/>
        </w:rPr>
        <w:t>2.2.1、</w:t>
      </w:r>
      <w:r w:rsidR="00DC7CB3" w:rsidRPr="00DC7CB3">
        <w:rPr>
          <w:rFonts w:ascii="黑体" w:eastAsia="黑体" w:hAnsi="黑体" w:cs="黑体" w:hint="eastAsia"/>
          <w:b/>
          <w:szCs w:val="21"/>
        </w:rPr>
        <w:t>SPI接口初始化命令(</w:t>
      </w:r>
      <w:r w:rsidR="00DC7CB3" w:rsidRPr="00DC7CB3">
        <w:rPr>
          <w:rFonts w:ascii="黑体" w:eastAsia="黑体" w:hAnsi="黑体" w:cs="黑体"/>
          <w:b/>
          <w:szCs w:val="21"/>
        </w:rPr>
        <w:t>DEF_CMD_SPI_INIT</w:t>
      </w:r>
      <w:r w:rsidR="00DC7CB3" w:rsidRPr="00DC7CB3">
        <w:rPr>
          <w:rFonts w:ascii="黑体" w:eastAsia="黑体" w:hAnsi="黑体" w:cs="黑体" w:hint="eastAsia"/>
          <w:b/>
          <w:szCs w:val="21"/>
        </w:rPr>
        <w:t>)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该命令主要用于设置SPI接口的工作模式(固定为主机)、数据位、时钟分频、高低字节顺序等参数。具体见头文件：</w:t>
      </w:r>
      <w:r>
        <w:rPr>
          <w:rFonts w:ascii="黑体" w:eastAsia="黑体" w:hAnsi="黑体" w:hint="eastAsia"/>
        </w:rPr>
        <w:t>附录一</w:t>
      </w:r>
      <w:r w:rsidRPr="00C9546E">
        <w:rPr>
          <w:rFonts w:ascii="黑体" w:eastAsia="黑体" w:hAnsi="黑体" w:hint="eastAsia"/>
        </w:rPr>
        <w:t>。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命令包</w:t>
      </w:r>
      <w:r w:rsidRPr="00C9546E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418"/>
        <w:gridCol w:w="1843"/>
      </w:tblGrid>
      <w:tr w:rsidR="00C9546E" w:rsidRPr="00C9546E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数据</w:t>
            </w:r>
            <w:r w:rsidRPr="00C9546E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1843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0xC0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2个字节</w:t>
            </w:r>
          </w:p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lastRenderedPageBreak/>
              <w:t>(0x1A、0x00)</w:t>
            </w:r>
          </w:p>
        </w:tc>
        <w:tc>
          <w:tcPr>
            <w:tcW w:w="1843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lastRenderedPageBreak/>
              <w:t>26个字节参数</w:t>
            </w:r>
          </w:p>
        </w:tc>
      </w:tr>
    </w:tbl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lastRenderedPageBreak/>
        <w:t>后续数据，占26个字节，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(1)、18个字节的SPI初始化参数，为SPI具体见“</w:t>
      </w:r>
      <w:r>
        <w:rPr>
          <w:rFonts w:ascii="黑体" w:eastAsia="黑体" w:hAnsi="黑体" w:hint="eastAsia"/>
        </w:rPr>
        <w:t>附录一”</w:t>
      </w:r>
      <w:r w:rsidRPr="00C9546E">
        <w:rPr>
          <w:rFonts w:ascii="黑体" w:eastAsia="黑体" w:hAnsi="黑体" w:hint="eastAsia"/>
        </w:rPr>
        <w:t>中的结构体</w:t>
      </w:r>
      <w:r w:rsidRPr="00C9546E">
        <w:rPr>
          <w:rFonts w:ascii="黑体" w:eastAsia="黑体" w:hAnsi="黑体"/>
        </w:rPr>
        <w:t>SPI_InitTypeDef</w:t>
      </w:r>
      <w:r w:rsidRPr="00C9546E">
        <w:rPr>
          <w:rFonts w:ascii="黑体" w:eastAsia="黑体" w:hAnsi="黑体" w:hint="eastAsia"/>
        </w:rPr>
        <w:t>；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(2)、2个字节数据读写之间的延时值(仅针对</w:t>
      </w:r>
      <w:r w:rsidRPr="00C9546E">
        <w:rPr>
          <w:rFonts w:ascii="黑体" w:eastAsia="黑体" w:hAnsi="黑体" w:hint="eastAsia"/>
          <w:b/>
        </w:rPr>
        <w:t>SPI接口常规读取写入数据命令(</w:t>
      </w:r>
      <w:r w:rsidRPr="00C9546E">
        <w:rPr>
          <w:rFonts w:ascii="黑体" w:eastAsia="黑体" w:hAnsi="黑体"/>
          <w:b/>
        </w:rPr>
        <w:t>DEF_CMD_SPI_</w:t>
      </w:r>
      <w:r w:rsidRPr="00C9546E">
        <w:rPr>
          <w:rFonts w:ascii="黑体" w:eastAsia="黑体" w:hAnsi="黑体" w:hint="eastAsia"/>
          <w:b/>
        </w:rPr>
        <w:t>RD_WR)</w:t>
      </w:r>
      <w:r w:rsidRPr="00C9546E">
        <w:rPr>
          <w:rFonts w:ascii="黑体" w:eastAsia="黑体" w:hAnsi="黑体" w:hint="eastAsia"/>
        </w:rPr>
        <w:t>)，单位为uS；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(3)、1个字节SPI发送默认字节；</w:t>
      </w:r>
    </w:p>
    <w:p w:rsidR="00C9546E" w:rsidRPr="00C9546E" w:rsidRDefault="00C9546E" w:rsidP="00C9546E">
      <w:pPr>
        <w:ind w:firstLine="405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(4)、1个字节杂项控制；</w:t>
      </w:r>
    </w:p>
    <w:p w:rsidR="00C9546E" w:rsidRPr="00C9546E" w:rsidRDefault="00C9546E" w:rsidP="00C9546E">
      <w:pPr>
        <w:ind w:firstLine="405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 xml:space="preserve">    位7：片选CS1极性控制：0：低电平有效；1：有电平有效；</w:t>
      </w:r>
    </w:p>
    <w:p w:rsidR="00C9546E" w:rsidRPr="00C9546E" w:rsidRDefault="00C9546E" w:rsidP="001F7F71">
      <w:pPr>
        <w:ind w:firstLine="405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 xml:space="preserve">    位6：片选CS2极性控制：0：低电平有效；1：有电平有效；</w:t>
      </w:r>
    </w:p>
    <w:p w:rsidR="00C9546E" w:rsidRPr="00C9546E" w:rsidRDefault="00C9546E" w:rsidP="00C9546E">
      <w:pPr>
        <w:ind w:firstLine="405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 xml:space="preserve">    位</w:t>
      </w:r>
      <w:r w:rsidR="001F7F71">
        <w:rPr>
          <w:rFonts w:ascii="黑体" w:eastAsia="黑体" w:hAnsi="黑体" w:hint="eastAsia"/>
        </w:rPr>
        <w:t>5</w:t>
      </w:r>
      <w:r w:rsidRPr="00C9546E">
        <w:rPr>
          <w:rFonts w:ascii="黑体" w:eastAsia="黑体" w:hAnsi="黑体" w:hint="eastAsia"/>
        </w:rPr>
        <w:t>-0：保留；</w:t>
      </w:r>
    </w:p>
    <w:p w:rsidR="00C9546E" w:rsidRPr="00C9546E" w:rsidRDefault="00C9546E" w:rsidP="00C9546E">
      <w:pPr>
        <w:ind w:firstLine="405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(5)、4个字节保留；</w:t>
      </w:r>
    </w:p>
    <w:p w:rsidR="00C9546E" w:rsidRPr="00C9546E" w:rsidRDefault="00C9546E" w:rsidP="00C9546E">
      <w:pPr>
        <w:rPr>
          <w:rFonts w:ascii="黑体" w:eastAsia="黑体" w:hAnsi="黑体"/>
        </w:rPr>
      </w:pP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应答包</w:t>
      </w:r>
      <w:r w:rsidRPr="00C9546E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418"/>
        <w:gridCol w:w="1843"/>
      </w:tblGrid>
      <w:tr w:rsidR="00C9546E" w:rsidRPr="00C9546E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 w:rsidRPr="00C9546E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1843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0xC0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2个字节</w:t>
            </w:r>
          </w:p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(0x01、0x00)</w:t>
            </w:r>
          </w:p>
        </w:tc>
        <w:tc>
          <w:tcPr>
            <w:tcW w:w="1843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1个字节执行状态</w:t>
            </w:r>
          </w:p>
        </w:tc>
      </w:tr>
    </w:tbl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后续数据，占1个字节，返回1个字节的执行状态，0x00表示执行成功，0x01表示执行失败。</w:t>
      </w:r>
    </w:p>
    <w:p w:rsidR="00C9546E" w:rsidRDefault="00C9546E" w:rsidP="00C9546E"/>
    <w:p w:rsidR="00C9546E" w:rsidRPr="00C9546E" w:rsidRDefault="00C9546E" w:rsidP="00C9546E">
      <w:pPr>
        <w:jc w:val="left"/>
        <w:rPr>
          <w:rFonts w:ascii="黑体" w:eastAsia="黑体" w:hAnsi="黑体" w:cs="黑体"/>
          <w:b/>
          <w:szCs w:val="21"/>
        </w:rPr>
      </w:pPr>
      <w:r w:rsidRPr="00C9546E">
        <w:rPr>
          <w:rFonts w:ascii="黑体" w:eastAsia="黑体" w:hAnsi="黑体" w:hint="eastAsia"/>
          <w:b/>
          <w:szCs w:val="21"/>
        </w:rPr>
        <w:t>2.2.2、</w:t>
      </w:r>
      <w:r w:rsidRPr="00DC7CB3">
        <w:rPr>
          <w:rFonts w:ascii="黑体" w:eastAsia="黑体" w:hAnsi="黑体" w:cs="黑体" w:hint="eastAsia"/>
          <w:b/>
          <w:szCs w:val="21"/>
        </w:rPr>
        <w:t>SPI接口控制命令(</w:t>
      </w:r>
      <w:r w:rsidRPr="00DC7CB3">
        <w:rPr>
          <w:rFonts w:ascii="黑体" w:eastAsia="黑体" w:hAnsi="黑体" w:cs="黑体"/>
          <w:b/>
          <w:szCs w:val="21"/>
        </w:rPr>
        <w:t>DEF_CMD_SPI_</w:t>
      </w:r>
      <w:r w:rsidRPr="00DC7CB3">
        <w:rPr>
          <w:rFonts w:ascii="黑体" w:eastAsia="黑体" w:hAnsi="黑体" w:cs="黑体" w:hint="eastAsia"/>
          <w:b/>
          <w:szCs w:val="21"/>
        </w:rPr>
        <w:t>CONTROL)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该命令用于控制SPI接口片选引脚输出高低电平以及电平延时时间。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命令包</w:t>
      </w:r>
      <w:r w:rsidRPr="00C9546E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418"/>
        <w:gridCol w:w="1843"/>
      </w:tblGrid>
      <w:tr w:rsidR="00C9546E" w:rsidRPr="00C9546E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数据长度</w:t>
            </w:r>
          </w:p>
        </w:tc>
        <w:tc>
          <w:tcPr>
            <w:tcW w:w="1843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0xC1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2个字节</w:t>
            </w:r>
          </w:p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(0x0A、0x00)</w:t>
            </w:r>
          </w:p>
        </w:tc>
        <w:tc>
          <w:tcPr>
            <w:tcW w:w="1843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10个字节参数</w:t>
            </w:r>
          </w:p>
        </w:tc>
      </w:tr>
    </w:tbl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后续数据，占10个字节，依次为：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(1)、1个字节片选(CS1)引脚控制及后续控制：</w:t>
      </w:r>
    </w:p>
    <w:p w:rsidR="00C9546E" w:rsidRPr="00C9546E" w:rsidRDefault="00C9546E" w:rsidP="00C9546E">
      <w:pPr>
        <w:ind w:leftChars="400" w:left="1470" w:hangingChars="300" w:hanging="63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位7：片选CS1控制位是否有效，0：无效(忽略位6)；1：有效(输出高低电平取决于位6的值)；</w:t>
      </w:r>
    </w:p>
    <w:p w:rsidR="00C9546E" w:rsidRPr="00C9546E" w:rsidRDefault="00C9546E" w:rsidP="00C9546E">
      <w:pPr>
        <w:ind w:firstLineChars="400" w:firstLine="84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位6：片选CS1控制位，0：控制输出低电平；1：控制输出高电平；</w:t>
      </w:r>
    </w:p>
    <w:p w:rsidR="00C9546E" w:rsidRPr="00C9546E" w:rsidRDefault="00C9546E" w:rsidP="00C9546E">
      <w:pPr>
        <w:ind w:leftChars="400" w:left="1470" w:hangingChars="300" w:hanging="63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位5：片选CS1在执行完下一条SPI读写操作命令后，是否需要自动撤销片选CS1，</w:t>
      </w:r>
    </w:p>
    <w:p w:rsidR="00C9546E" w:rsidRPr="00C9546E" w:rsidRDefault="00C9546E" w:rsidP="00C9546E">
      <w:pPr>
        <w:ind w:leftChars="400" w:left="1470" w:hangingChars="300" w:hanging="63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 xml:space="preserve">     0：不自动撤销；1：自动撤销；</w:t>
      </w:r>
    </w:p>
    <w:p w:rsidR="00C9546E" w:rsidRPr="00C9546E" w:rsidRDefault="00C9546E" w:rsidP="00C9546E">
      <w:pPr>
        <w:ind w:firstLineChars="400" w:firstLine="84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位4-0：保留；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(2)、2个字节片选(CS1)引脚当前控制延时时间，单位为uS，低字节在前；0x0000表示不进行延时；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 xml:space="preserve">    比如在拉低片选之后，先延时1000uS再进行读写操作，则该2个字节为0xE8、0x03；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(3)、2个字节片选(CS1)引脚后续控制延时时间，单位为uS，低字节在前；0x0000表示不进行延时；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 xml:space="preserve">    比如在执行完读写操作之后，需要自动撤销片选引脚，且撤销前需要先延时500uS，则该2个字节可以设置为：0xF4、0x01；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(4)、1个字节片选(CS2)引脚控制及后续控制：</w:t>
      </w:r>
    </w:p>
    <w:p w:rsidR="00C9546E" w:rsidRPr="00C9546E" w:rsidRDefault="00C9546E" w:rsidP="00C9546E">
      <w:pPr>
        <w:ind w:leftChars="400" w:left="1470" w:hangingChars="300" w:hanging="63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位7：片选CS2控制位是否有效，0：无效(忽略位6)；1：有效(输出高低电平取决</w:t>
      </w:r>
      <w:r w:rsidRPr="00C9546E">
        <w:rPr>
          <w:rFonts w:ascii="黑体" w:eastAsia="黑体" w:hAnsi="黑体" w:hint="eastAsia"/>
        </w:rPr>
        <w:lastRenderedPageBreak/>
        <w:t>于位6的值)；</w:t>
      </w:r>
    </w:p>
    <w:p w:rsidR="00C9546E" w:rsidRPr="00C9546E" w:rsidRDefault="00C9546E" w:rsidP="00C9546E">
      <w:pPr>
        <w:ind w:firstLineChars="400" w:firstLine="84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位6：片选CS2控制位，0：控制输出低电平；1：控制输出高电平；</w:t>
      </w:r>
    </w:p>
    <w:p w:rsidR="00C9546E" w:rsidRPr="00C9546E" w:rsidRDefault="00C9546E" w:rsidP="00C9546E">
      <w:pPr>
        <w:ind w:leftChars="400" w:left="1470" w:hangingChars="300" w:hanging="63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位5：片选CS2在执行完下一条SPI读写操作命令后，是否需要自动撤销片选CS2，</w:t>
      </w:r>
    </w:p>
    <w:p w:rsidR="00C9546E" w:rsidRPr="00C9546E" w:rsidRDefault="00C9546E" w:rsidP="00C9546E">
      <w:pPr>
        <w:ind w:leftChars="400" w:left="1470" w:hangingChars="300" w:hanging="63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 xml:space="preserve">     0：不自动撤销；1：自动撤销；</w:t>
      </w:r>
    </w:p>
    <w:p w:rsidR="00C9546E" w:rsidRPr="00C9546E" w:rsidRDefault="00C9546E" w:rsidP="00C9546E">
      <w:pPr>
        <w:ind w:firstLineChars="400" w:firstLine="84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位4-0：保留；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(5)、2个字节片选(CS2)引脚当前控制延时时间，单位为uS，低字节在前；0x0000表示不进行延时；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 xml:space="preserve">    比如在拉低片选之后，先延时1000uS再进行读写操作，则该2个字节为0xE8、0x03；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(6)、2个字节片选(CS2)引脚后续控制延时时间，单位为uS，低字节在前；0x0000表示不进行延时；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 xml:space="preserve">    比如在执行完读写操作之后，需要自动撤销片选引脚，且撤销前需要先延时500uS，则该2个字节可以设置为：0xF4、0x01；</w:t>
      </w:r>
    </w:p>
    <w:p w:rsidR="00C9546E" w:rsidRPr="00C9546E" w:rsidRDefault="00C9546E" w:rsidP="00C9546E">
      <w:pPr>
        <w:rPr>
          <w:rFonts w:ascii="黑体" w:eastAsia="黑体" w:hAnsi="黑体"/>
        </w:rPr>
      </w:pPr>
    </w:p>
    <w:p w:rsidR="00C9546E" w:rsidRPr="00904B4B" w:rsidRDefault="00C9546E" w:rsidP="00C9546E">
      <w:pPr>
        <w:ind w:firstLineChars="200" w:firstLine="420"/>
        <w:rPr>
          <w:rFonts w:ascii="黑体" w:eastAsia="黑体" w:hAnsi="黑体"/>
        </w:rPr>
      </w:pPr>
      <w:r w:rsidRPr="00904B4B">
        <w:rPr>
          <w:rFonts w:ascii="黑体" w:eastAsia="黑体" w:hAnsi="黑体" w:hint="eastAsia"/>
        </w:rPr>
        <w:t>应答</w:t>
      </w:r>
      <w:r w:rsidRPr="00904B4B">
        <w:rPr>
          <w:rFonts w:ascii="黑体" w:eastAsia="黑体" w:hAnsi="黑体"/>
        </w:rPr>
        <w:t>包</w:t>
      </w:r>
      <w:r w:rsidRPr="00904B4B">
        <w:rPr>
          <w:rFonts w:ascii="黑体" w:eastAsia="黑体" w:hAnsi="黑体" w:hint="eastAsia"/>
        </w:rPr>
        <w:t>：无</w:t>
      </w:r>
    </w:p>
    <w:p w:rsidR="00C9546E" w:rsidRDefault="00C9546E" w:rsidP="00C9546E"/>
    <w:p w:rsidR="00C9546E" w:rsidRPr="00C9546E" w:rsidRDefault="00C9546E" w:rsidP="00C9546E">
      <w:pPr>
        <w:jc w:val="left"/>
        <w:rPr>
          <w:rFonts w:ascii="黑体" w:eastAsia="黑体" w:hAnsi="黑体" w:cs="黑体"/>
          <w:b/>
          <w:szCs w:val="21"/>
        </w:rPr>
      </w:pPr>
      <w:r w:rsidRPr="00C9546E">
        <w:rPr>
          <w:rFonts w:ascii="黑体" w:eastAsia="黑体" w:hAnsi="黑体" w:hint="eastAsia"/>
          <w:b/>
          <w:szCs w:val="21"/>
        </w:rPr>
        <w:t>2.2.</w:t>
      </w:r>
      <w:r>
        <w:rPr>
          <w:rFonts w:ascii="黑体" w:eastAsia="黑体" w:hAnsi="黑体" w:hint="eastAsia"/>
          <w:b/>
          <w:szCs w:val="21"/>
        </w:rPr>
        <w:t>3</w:t>
      </w:r>
      <w:r w:rsidRPr="00C9546E">
        <w:rPr>
          <w:rFonts w:ascii="黑体" w:eastAsia="黑体" w:hAnsi="黑体" w:hint="eastAsia"/>
          <w:b/>
          <w:szCs w:val="21"/>
        </w:rPr>
        <w:t>、</w:t>
      </w:r>
      <w:r w:rsidRPr="00DC7CB3">
        <w:rPr>
          <w:rFonts w:ascii="黑体" w:eastAsia="黑体" w:hAnsi="黑体" w:cs="黑体" w:hint="eastAsia"/>
          <w:b/>
          <w:szCs w:val="21"/>
        </w:rPr>
        <w:t>SPI接口常规读取写入数据命令(</w:t>
      </w:r>
      <w:r w:rsidRPr="00DC7CB3">
        <w:rPr>
          <w:rFonts w:ascii="黑体" w:eastAsia="黑体" w:hAnsi="黑体" w:cs="黑体"/>
          <w:b/>
          <w:szCs w:val="21"/>
        </w:rPr>
        <w:t>DEF_CMD_SPI_</w:t>
      </w:r>
      <w:r w:rsidRPr="00DC7CB3">
        <w:rPr>
          <w:rFonts w:ascii="黑体" w:eastAsia="黑体" w:hAnsi="黑体" w:cs="黑体" w:hint="eastAsia"/>
          <w:b/>
          <w:szCs w:val="21"/>
        </w:rPr>
        <w:t>RD_WR)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该命令用于SPI接口通用读取写入操作，一般用于简短常规命令操作。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该命令写N个字节数据的同时会回读N个字节数据。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命令包：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418"/>
        <w:gridCol w:w="2101"/>
      </w:tblGrid>
      <w:tr w:rsidR="00C9546E" w:rsidRPr="00C9546E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2101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数据长度</w:t>
            </w:r>
          </w:p>
        </w:tc>
        <w:tc>
          <w:tcPr>
            <w:tcW w:w="2101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0xC2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2个字节</w:t>
            </w:r>
          </w:p>
        </w:tc>
        <w:tc>
          <w:tcPr>
            <w:tcW w:w="2101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N个字节</w:t>
            </w:r>
          </w:p>
        </w:tc>
      </w:tr>
    </w:tbl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后续数据，占N个字节，依次为：N个字节要发送的SPI数据。N有效范围：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全速模式：0&lt;N&lt;= DEF_FS_PACK_MAX_LEN；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高速模式：0&lt;N&lt;= DEF_HS_PACK_MAX_LEN；</w:t>
      </w:r>
    </w:p>
    <w:p w:rsidR="00C9546E" w:rsidRPr="00C9546E" w:rsidRDefault="00C9546E" w:rsidP="00C9546E">
      <w:pPr>
        <w:rPr>
          <w:rFonts w:ascii="黑体" w:eastAsia="黑体" w:hAnsi="黑体"/>
        </w:rPr>
      </w:pP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应答包：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418"/>
        <w:gridCol w:w="2159"/>
      </w:tblGrid>
      <w:tr w:rsidR="00C9546E" w:rsidRPr="00C9546E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2159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数据长度</w:t>
            </w:r>
          </w:p>
        </w:tc>
        <w:tc>
          <w:tcPr>
            <w:tcW w:w="2159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0xC2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2个字节</w:t>
            </w:r>
          </w:p>
        </w:tc>
        <w:tc>
          <w:tcPr>
            <w:tcW w:w="2159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N个字节</w:t>
            </w:r>
          </w:p>
        </w:tc>
      </w:tr>
    </w:tbl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后续数据，占N个字节，依次为：N个字节回读的SPI数据。</w:t>
      </w:r>
    </w:p>
    <w:p w:rsidR="00C9546E" w:rsidRDefault="00C9546E" w:rsidP="00C9546E">
      <w:pPr>
        <w:rPr>
          <w:rFonts w:ascii="黑体" w:eastAsia="黑体" w:hAnsi="黑体"/>
        </w:rPr>
      </w:pPr>
    </w:p>
    <w:p w:rsidR="00C9546E" w:rsidRPr="00C9546E" w:rsidRDefault="00C9546E" w:rsidP="00C9546E">
      <w:pPr>
        <w:jc w:val="left"/>
        <w:rPr>
          <w:rFonts w:ascii="黑体" w:eastAsia="黑体" w:hAnsi="黑体" w:cs="黑体"/>
          <w:b/>
          <w:szCs w:val="21"/>
        </w:rPr>
      </w:pPr>
      <w:r w:rsidRPr="00C9546E">
        <w:rPr>
          <w:rFonts w:ascii="黑体" w:eastAsia="黑体" w:hAnsi="黑体" w:hint="eastAsia"/>
          <w:b/>
          <w:szCs w:val="21"/>
        </w:rPr>
        <w:t>2.2.</w:t>
      </w:r>
      <w:r>
        <w:rPr>
          <w:rFonts w:ascii="黑体" w:eastAsia="黑体" w:hAnsi="黑体" w:hint="eastAsia"/>
          <w:b/>
          <w:szCs w:val="21"/>
        </w:rPr>
        <w:t>4</w:t>
      </w:r>
      <w:r w:rsidRPr="00C9546E">
        <w:rPr>
          <w:rFonts w:ascii="黑体" w:eastAsia="黑体" w:hAnsi="黑体" w:hint="eastAsia"/>
          <w:b/>
          <w:szCs w:val="21"/>
        </w:rPr>
        <w:t>、</w:t>
      </w:r>
      <w:r w:rsidRPr="00DC7CB3">
        <w:rPr>
          <w:rFonts w:ascii="黑体" w:eastAsia="黑体" w:hAnsi="黑体" w:cs="黑体" w:hint="eastAsia"/>
          <w:b/>
          <w:szCs w:val="21"/>
        </w:rPr>
        <w:t>SPI接口批量读取数据命令(</w:t>
      </w:r>
      <w:r w:rsidRPr="00DC7CB3">
        <w:rPr>
          <w:rFonts w:ascii="黑体" w:eastAsia="黑体" w:hAnsi="黑体" w:cs="黑体"/>
          <w:b/>
          <w:szCs w:val="21"/>
        </w:rPr>
        <w:t>DEF_CMD_SPI</w:t>
      </w:r>
      <w:r w:rsidRPr="00DC7CB3">
        <w:rPr>
          <w:rFonts w:ascii="黑体" w:eastAsia="黑体" w:hAnsi="黑体" w:cs="黑体" w:hint="eastAsia"/>
          <w:b/>
          <w:szCs w:val="21"/>
        </w:rPr>
        <w:t>_BLCK</w:t>
      </w:r>
      <w:r w:rsidRPr="00DC7CB3">
        <w:rPr>
          <w:rFonts w:ascii="黑体" w:eastAsia="黑体" w:hAnsi="黑体" w:cs="黑体"/>
          <w:b/>
          <w:szCs w:val="21"/>
        </w:rPr>
        <w:t>_</w:t>
      </w:r>
      <w:r w:rsidRPr="00DC7CB3">
        <w:rPr>
          <w:rFonts w:ascii="黑体" w:eastAsia="黑体" w:hAnsi="黑体" w:cs="黑体" w:hint="eastAsia"/>
          <w:b/>
          <w:szCs w:val="21"/>
        </w:rPr>
        <w:t>RD)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该命令用于SPI接口批量读取数据，一般用于批量数据的读取操作。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启用该命令后，芯片自动根据要读取的数据长度，从SPI接口芯片中读取数据，再将读取的数据，按照最大包大小进行打包上传，直到所有数据读取返回完毕。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命令包</w:t>
      </w:r>
      <w:r w:rsidRPr="00C9546E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418"/>
        <w:gridCol w:w="2101"/>
      </w:tblGrid>
      <w:tr w:rsidR="00C9546E" w:rsidRPr="00C9546E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2101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 w:rsidRPr="00C9546E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101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0xC3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2个字节</w:t>
            </w:r>
          </w:p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(0x04、0x00)</w:t>
            </w:r>
          </w:p>
        </w:tc>
        <w:tc>
          <w:tcPr>
            <w:tcW w:w="2101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4个字节要读取的数据长度(低字节在前)</w:t>
            </w:r>
          </w:p>
        </w:tc>
      </w:tr>
    </w:tbl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后续数据，占4个字节，依次为：4个字节要读取的数据长度，低字节在前。比如要读取2048个字节，则4个字节依次为：0x00、0x00、0x08、0x00。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应答包</w:t>
      </w:r>
      <w:r w:rsidRPr="00C9546E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418"/>
        <w:gridCol w:w="2159"/>
      </w:tblGrid>
      <w:tr w:rsidR="00C9546E" w:rsidRPr="00C9546E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2159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 w:rsidRPr="00C9546E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159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0xC3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2个字节</w:t>
            </w:r>
          </w:p>
        </w:tc>
        <w:tc>
          <w:tcPr>
            <w:tcW w:w="2159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N个字节读取数据</w:t>
            </w:r>
          </w:p>
        </w:tc>
      </w:tr>
    </w:tbl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全速模式：0&lt;N&lt;= DEF_FS_PACK_MAX_LEN；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高速模式：0&lt;N&lt;= DEF_HS_PACK_MAX_LEN；</w:t>
      </w:r>
    </w:p>
    <w:p w:rsidR="00C9546E" w:rsidRPr="00C9546E" w:rsidRDefault="00C9546E" w:rsidP="00C9546E">
      <w:pPr>
        <w:ind w:firstLine="405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比如当前要读取2048字节数据，则根据最大包大小，依次返回读取的数据。</w:t>
      </w:r>
    </w:p>
    <w:p w:rsidR="00C9546E" w:rsidRDefault="00C9546E" w:rsidP="00C9546E"/>
    <w:p w:rsidR="00C9546E" w:rsidRPr="00C9546E" w:rsidRDefault="00C9546E" w:rsidP="00C9546E">
      <w:pPr>
        <w:jc w:val="left"/>
        <w:rPr>
          <w:rFonts w:ascii="黑体" w:eastAsia="黑体" w:hAnsi="黑体" w:cs="黑体"/>
          <w:b/>
          <w:szCs w:val="21"/>
        </w:rPr>
      </w:pPr>
      <w:r w:rsidRPr="00C9546E">
        <w:rPr>
          <w:rFonts w:ascii="黑体" w:eastAsia="黑体" w:hAnsi="黑体" w:hint="eastAsia"/>
          <w:b/>
          <w:szCs w:val="21"/>
        </w:rPr>
        <w:t>2.2.</w:t>
      </w:r>
      <w:r>
        <w:rPr>
          <w:rFonts w:ascii="黑体" w:eastAsia="黑体" w:hAnsi="黑体" w:hint="eastAsia"/>
          <w:b/>
          <w:szCs w:val="21"/>
        </w:rPr>
        <w:t>5</w:t>
      </w:r>
      <w:r w:rsidRPr="00C9546E">
        <w:rPr>
          <w:rFonts w:ascii="黑体" w:eastAsia="黑体" w:hAnsi="黑体" w:hint="eastAsia"/>
          <w:b/>
          <w:szCs w:val="21"/>
        </w:rPr>
        <w:t>、</w:t>
      </w:r>
      <w:r w:rsidRPr="00DC7CB3">
        <w:rPr>
          <w:rFonts w:ascii="黑体" w:eastAsia="黑体" w:hAnsi="黑体" w:cs="黑体" w:hint="eastAsia"/>
          <w:b/>
          <w:szCs w:val="21"/>
        </w:rPr>
        <w:t>SPI接口批量写入数据命令(</w:t>
      </w:r>
      <w:r w:rsidRPr="00DC7CB3">
        <w:rPr>
          <w:rFonts w:ascii="黑体" w:eastAsia="黑体" w:hAnsi="黑体" w:cs="黑体"/>
          <w:b/>
          <w:szCs w:val="21"/>
        </w:rPr>
        <w:t>DEF_CMD_SPI</w:t>
      </w:r>
      <w:r w:rsidRPr="00DC7CB3">
        <w:rPr>
          <w:rFonts w:ascii="黑体" w:eastAsia="黑体" w:hAnsi="黑体" w:cs="黑体" w:hint="eastAsia"/>
          <w:b/>
          <w:szCs w:val="21"/>
        </w:rPr>
        <w:t>_BLCK</w:t>
      </w:r>
      <w:r w:rsidRPr="00DC7CB3">
        <w:rPr>
          <w:rFonts w:ascii="黑体" w:eastAsia="黑体" w:hAnsi="黑体" w:cs="黑体"/>
          <w:b/>
          <w:szCs w:val="21"/>
        </w:rPr>
        <w:t>_</w:t>
      </w:r>
      <w:r w:rsidRPr="00DC7CB3">
        <w:rPr>
          <w:rFonts w:ascii="黑体" w:eastAsia="黑体" w:hAnsi="黑体" w:cs="黑体" w:hint="eastAsia"/>
          <w:b/>
          <w:szCs w:val="21"/>
        </w:rPr>
        <w:t>WR)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该命令用于SPI接口批量写入数据，一般用于批量数据的写入操作。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命令包</w:t>
      </w:r>
      <w:r w:rsidRPr="00C9546E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418"/>
        <w:gridCol w:w="2101"/>
      </w:tblGrid>
      <w:tr w:rsidR="00C9546E" w:rsidRPr="00C9546E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2101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 w:rsidRPr="00C9546E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101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0xC4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2个字节</w:t>
            </w:r>
          </w:p>
        </w:tc>
        <w:tc>
          <w:tcPr>
            <w:tcW w:w="2101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N个字节</w:t>
            </w:r>
          </w:p>
        </w:tc>
      </w:tr>
    </w:tbl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后续数据，占N个字节，依次为：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(1)、N个字节要写入的数据，芯片接收到该命令后，直接启动DMA将N个字节数据之间发送到SPI接口芯片。发送完毕后，应答计算机。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注：由于一般FLASH操作都是按页(256字节)操作的，建议一次性写入数据最大为256字节。</w:t>
      </w:r>
    </w:p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/>
        </w:rPr>
        <w:t>应答包</w:t>
      </w:r>
      <w:r w:rsidRPr="00C9546E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418"/>
        <w:gridCol w:w="2159"/>
      </w:tblGrid>
      <w:tr w:rsidR="00C9546E" w:rsidRPr="00C9546E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2159" w:type="dxa"/>
            <w:shd w:val="clear" w:color="auto" w:fill="808080" w:themeFill="background1" w:themeFillShade="80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C9546E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418" w:type="dxa"/>
          </w:tcPr>
          <w:p w:rsidR="00C9546E" w:rsidRPr="00C9546E" w:rsidRDefault="00D71F1B" w:rsidP="00C90E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 w:rsidR="00C9546E" w:rsidRPr="00C9546E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159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C9546E" w:rsidTr="00C90E84">
        <w:trPr>
          <w:jc w:val="center"/>
        </w:trPr>
        <w:tc>
          <w:tcPr>
            <w:tcW w:w="1526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0xC4</w:t>
            </w:r>
          </w:p>
        </w:tc>
        <w:tc>
          <w:tcPr>
            <w:tcW w:w="1418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2个字节</w:t>
            </w:r>
          </w:p>
        </w:tc>
        <w:tc>
          <w:tcPr>
            <w:tcW w:w="2159" w:type="dxa"/>
          </w:tcPr>
          <w:p w:rsidR="00C9546E" w:rsidRPr="00C9546E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C9546E">
              <w:rPr>
                <w:rFonts w:ascii="黑体" w:eastAsia="黑体" w:hAnsi="黑体" w:hint="eastAsia"/>
              </w:rPr>
              <w:t>1个字节执行状态</w:t>
            </w:r>
          </w:p>
        </w:tc>
      </w:tr>
    </w:tbl>
    <w:p w:rsidR="00C9546E" w:rsidRPr="00C9546E" w:rsidRDefault="00C9546E" w:rsidP="00C9546E">
      <w:pPr>
        <w:ind w:firstLineChars="200" w:firstLine="420"/>
        <w:rPr>
          <w:rFonts w:ascii="黑体" w:eastAsia="黑体" w:hAnsi="黑体"/>
        </w:rPr>
      </w:pPr>
      <w:r w:rsidRPr="00C9546E">
        <w:rPr>
          <w:rFonts w:ascii="黑体" w:eastAsia="黑体" w:hAnsi="黑体" w:hint="eastAsia"/>
        </w:rPr>
        <w:t>后续数据，占1个字节，返回1个字节的执行状态，0x00表示执行成功，0x01表示执行失败。</w:t>
      </w:r>
    </w:p>
    <w:p w:rsidR="00C9546E" w:rsidRDefault="00C9546E" w:rsidP="00C9546E">
      <w:pPr>
        <w:rPr>
          <w:b/>
        </w:rPr>
      </w:pPr>
    </w:p>
    <w:p w:rsidR="00D71F1B" w:rsidRPr="00D71F1B" w:rsidRDefault="00D71F1B" w:rsidP="00D71F1B">
      <w:pPr>
        <w:rPr>
          <w:rFonts w:ascii="黑体" w:eastAsia="黑体" w:hAnsi="黑体"/>
          <w:b/>
        </w:rPr>
      </w:pPr>
      <w:r w:rsidRPr="00C9546E">
        <w:rPr>
          <w:rFonts w:ascii="黑体" w:eastAsia="黑体" w:hAnsi="黑体" w:hint="eastAsia"/>
          <w:b/>
          <w:szCs w:val="21"/>
        </w:rPr>
        <w:t>2.2.</w:t>
      </w:r>
      <w:r>
        <w:rPr>
          <w:rFonts w:ascii="黑体" w:eastAsia="黑体" w:hAnsi="黑体" w:hint="eastAsia"/>
          <w:b/>
          <w:szCs w:val="21"/>
        </w:rPr>
        <w:t>6</w:t>
      </w:r>
      <w:r w:rsidRPr="00C9546E">
        <w:rPr>
          <w:rFonts w:ascii="黑体" w:eastAsia="黑体" w:hAnsi="黑体" w:hint="eastAsia"/>
          <w:b/>
          <w:szCs w:val="21"/>
        </w:rPr>
        <w:t>、</w:t>
      </w:r>
      <w:r w:rsidRPr="00D71F1B">
        <w:rPr>
          <w:rFonts w:ascii="黑体" w:eastAsia="黑体" w:hAnsi="黑体" w:hint="eastAsia"/>
          <w:b/>
        </w:rPr>
        <w:t>接口参数获取(DEF_CMD_INFO_RD)</w:t>
      </w:r>
    </w:p>
    <w:p w:rsidR="00D71F1B" w:rsidRPr="00D71F1B" w:rsidRDefault="00D71F1B" w:rsidP="00D71F1B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该命令用于获取固件版本、SPI、JTAG接口相关参数等。</w:t>
      </w:r>
    </w:p>
    <w:p w:rsidR="00D71F1B" w:rsidRPr="00D71F1B" w:rsidRDefault="00D71F1B" w:rsidP="00D71F1B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命令包：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418"/>
        <w:gridCol w:w="2101"/>
      </w:tblGrid>
      <w:tr w:rsidR="00D71F1B" w:rsidRPr="00D71F1B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D71F1B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D71F1B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2101" w:type="dxa"/>
            <w:shd w:val="clear" w:color="auto" w:fill="808080" w:themeFill="background1" w:themeFillShade="80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D71F1B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D71F1B" w:rsidRPr="00D71F1B" w:rsidTr="00C90E84">
        <w:trPr>
          <w:jc w:val="center"/>
        </w:trPr>
        <w:tc>
          <w:tcPr>
            <w:tcW w:w="1526" w:type="dxa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418" w:type="dxa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数据长度</w:t>
            </w:r>
          </w:p>
        </w:tc>
        <w:tc>
          <w:tcPr>
            <w:tcW w:w="2101" w:type="dxa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后续数据</w:t>
            </w:r>
          </w:p>
        </w:tc>
      </w:tr>
      <w:tr w:rsidR="00D71F1B" w:rsidRPr="00D71F1B" w:rsidTr="00C90E84">
        <w:trPr>
          <w:jc w:val="center"/>
        </w:trPr>
        <w:tc>
          <w:tcPr>
            <w:tcW w:w="1526" w:type="dxa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0xCA</w:t>
            </w:r>
          </w:p>
        </w:tc>
        <w:tc>
          <w:tcPr>
            <w:tcW w:w="1418" w:type="dxa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2个字节</w:t>
            </w:r>
          </w:p>
          <w:p w:rsidR="00D71F1B" w:rsidRPr="00D71F1B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(0x01、0x00)</w:t>
            </w:r>
          </w:p>
        </w:tc>
        <w:tc>
          <w:tcPr>
            <w:tcW w:w="2101" w:type="dxa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1个字节参数</w:t>
            </w:r>
          </w:p>
        </w:tc>
      </w:tr>
    </w:tbl>
    <w:p w:rsidR="00D71F1B" w:rsidRPr="00D71F1B" w:rsidRDefault="00D71F1B" w:rsidP="00D71F1B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后续数据，占1个字节，表示获取的参数类型。</w:t>
      </w:r>
    </w:p>
    <w:p w:rsidR="00D71F1B" w:rsidRPr="00D71F1B" w:rsidRDefault="00D71F1B" w:rsidP="00D71F1B">
      <w:pPr>
        <w:ind w:firstLineChars="250" w:firstLine="525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0x00：表示获取芯片相关信息；</w:t>
      </w:r>
    </w:p>
    <w:p w:rsidR="00D71F1B" w:rsidRPr="00D71F1B" w:rsidRDefault="00D71F1B" w:rsidP="00D71F1B">
      <w:pPr>
        <w:ind w:firstLineChars="250" w:firstLine="525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0x01：表示获取SPI接口相关信息；</w:t>
      </w:r>
    </w:p>
    <w:p w:rsidR="00D71F1B" w:rsidRPr="00D71F1B" w:rsidRDefault="00D71F1B" w:rsidP="00D71F1B">
      <w:pPr>
        <w:ind w:firstLineChars="250" w:firstLine="525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0x02：表示获取JTAG接口相关信息；</w:t>
      </w:r>
    </w:p>
    <w:p w:rsidR="00D71F1B" w:rsidRPr="00D71F1B" w:rsidRDefault="00D71F1B" w:rsidP="00D71F1B">
      <w:pPr>
        <w:ind w:firstLineChars="200" w:firstLine="420"/>
        <w:rPr>
          <w:rFonts w:ascii="黑体" w:eastAsia="黑体" w:hAnsi="黑体"/>
        </w:rPr>
      </w:pPr>
    </w:p>
    <w:p w:rsidR="00D71F1B" w:rsidRPr="00D71F1B" w:rsidRDefault="00D71F1B" w:rsidP="00D71F1B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/>
        </w:rPr>
        <w:t>应答包</w:t>
      </w:r>
      <w:r w:rsidRPr="00D71F1B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418"/>
        <w:gridCol w:w="2159"/>
      </w:tblGrid>
      <w:tr w:rsidR="00D71F1B" w:rsidRPr="00D71F1B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D71F1B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D71F1B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2159" w:type="dxa"/>
            <w:shd w:val="clear" w:color="auto" w:fill="808080" w:themeFill="background1" w:themeFillShade="80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D71F1B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D71F1B" w:rsidRPr="00D71F1B" w:rsidTr="00C90E84">
        <w:trPr>
          <w:jc w:val="center"/>
        </w:trPr>
        <w:tc>
          <w:tcPr>
            <w:tcW w:w="1526" w:type="dxa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418" w:type="dxa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数据长度</w:t>
            </w:r>
          </w:p>
        </w:tc>
        <w:tc>
          <w:tcPr>
            <w:tcW w:w="2159" w:type="dxa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后续数据</w:t>
            </w:r>
          </w:p>
        </w:tc>
      </w:tr>
      <w:tr w:rsidR="00D71F1B" w:rsidRPr="00D71F1B" w:rsidTr="00C90E84">
        <w:trPr>
          <w:jc w:val="center"/>
        </w:trPr>
        <w:tc>
          <w:tcPr>
            <w:tcW w:w="1526" w:type="dxa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0xCA</w:t>
            </w:r>
          </w:p>
        </w:tc>
        <w:tc>
          <w:tcPr>
            <w:tcW w:w="1418" w:type="dxa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2个字节</w:t>
            </w:r>
          </w:p>
        </w:tc>
        <w:tc>
          <w:tcPr>
            <w:tcW w:w="2159" w:type="dxa"/>
          </w:tcPr>
          <w:p w:rsidR="00D71F1B" w:rsidRPr="00D71F1B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N个字节返回数据</w:t>
            </w:r>
          </w:p>
        </w:tc>
      </w:tr>
    </w:tbl>
    <w:p w:rsidR="00D71F1B" w:rsidRPr="00D71F1B" w:rsidRDefault="00D71F1B" w:rsidP="00D71F1B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 xml:space="preserve">后续数据，占N个字节，根据要获取的参数类型，返回数据不同。 </w:t>
      </w:r>
    </w:p>
    <w:p w:rsidR="00D71F1B" w:rsidRPr="00D71F1B" w:rsidRDefault="00D71F1B" w:rsidP="00D71F1B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lastRenderedPageBreak/>
        <w:t>(1)、获取的参数类型为0x00，则返回的数据占4个字节，依次为：</w:t>
      </w:r>
    </w:p>
    <w:p w:rsidR="00D71F1B" w:rsidRPr="00D71F1B" w:rsidRDefault="00D71F1B" w:rsidP="00D71F1B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 xml:space="preserve">    (a)、1个字节的固件版本；</w:t>
      </w:r>
    </w:p>
    <w:p w:rsidR="00D71F1B" w:rsidRPr="00D71F1B" w:rsidRDefault="00D71F1B" w:rsidP="00D71F1B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 xml:space="preserve">    (b)、3个字节保留；</w:t>
      </w:r>
    </w:p>
    <w:p w:rsidR="00D71F1B" w:rsidRPr="00D71F1B" w:rsidRDefault="00D71F1B" w:rsidP="00D71F1B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(2)、获取的参数类型为0x01，则返回的数据占26个字节，依次为：</w:t>
      </w:r>
    </w:p>
    <w:p w:rsidR="00D71F1B" w:rsidRPr="00D71F1B" w:rsidRDefault="00D71F1B" w:rsidP="00D71F1B">
      <w:pPr>
        <w:ind w:firstLineChars="400" w:firstLine="84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(a)、18个字节的SPI初始化参数，为SPI具体见“</w:t>
      </w:r>
      <w:r w:rsidR="00940A8D">
        <w:rPr>
          <w:rFonts w:ascii="黑体" w:eastAsia="黑体" w:hAnsi="黑体" w:hint="eastAsia"/>
        </w:rPr>
        <w:t>附录一</w:t>
      </w:r>
      <w:r w:rsidRPr="00D71F1B">
        <w:rPr>
          <w:rFonts w:ascii="黑体" w:eastAsia="黑体" w:hAnsi="黑体" w:hint="eastAsia"/>
        </w:rPr>
        <w:t>”中的结构体</w:t>
      </w:r>
      <w:r w:rsidRPr="00D71F1B">
        <w:rPr>
          <w:rFonts w:ascii="黑体" w:eastAsia="黑体" w:hAnsi="黑体"/>
        </w:rPr>
        <w:t>SPI_InitTypeDef</w:t>
      </w:r>
      <w:r w:rsidRPr="00D71F1B">
        <w:rPr>
          <w:rFonts w:ascii="黑体" w:eastAsia="黑体" w:hAnsi="黑体" w:hint="eastAsia"/>
        </w:rPr>
        <w:t>；</w:t>
      </w:r>
    </w:p>
    <w:p w:rsidR="00D71F1B" w:rsidRPr="00D71F1B" w:rsidRDefault="00D71F1B" w:rsidP="00D71F1B">
      <w:pPr>
        <w:ind w:firstLineChars="400" w:firstLine="84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(b)、2个字节数据读写之间的延时值，单位为uS；</w:t>
      </w:r>
    </w:p>
    <w:p w:rsidR="00D71F1B" w:rsidRPr="00D71F1B" w:rsidRDefault="00D71F1B" w:rsidP="00D71F1B">
      <w:pPr>
        <w:ind w:firstLineChars="400" w:firstLine="84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(c)、1个字节SPI发送默认字节；</w:t>
      </w:r>
    </w:p>
    <w:p w:rsidR="00D71F1B" w:rsidRPr="00D71F1B" w:rsidRDefault="00D71F1B" w:rsidP="00D71F1B">
      <w:pPr>
        <w:ind w:firstLineChars="390" w:firstLine="819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(d)、1个字节杂项控制；</w:t>
      </w:r>
    </w:p>
    <w:p w:rsidR="00D71F1B" w:rsidRPr="00D71F1B" w:rsidRDefault="00D71F1B" w:rsidP="00D71F1B">
      <w:pPr>
        <w:ind w:firstLine="405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 xml:space="preserve">    (e)、4个字节保留；</w:t>
      </w:r>
    </w:p>
    <w:p w:rsidR="00D71F1B" w:rsidRPr="00D71F1B" w:rsidRDefault="00D71F1B" w:rsidP="00D71F1B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(3)、获取的参数类型为0x02，则返回的数据占6个字节，依次为：</w:t>
      </w:r>
    </w:p>
    <w:p w:rsidR="00D71F1B" w:rsidRPr="00D71F1B" w:rsidRDefault="00D71F1B" w:rsidP="00D71F1B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 xml:space="preserve">    (a)、1个字节的JTAG模式；</w:t>
      </w:r>
    </w:p>
    <w:p w:rsidR="00D71F1B" w:rsidRPr="00D71F1B" w:rsidRDefault="00D71F1B" w:rsidP="00D71F1B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 xml:space="preserve">    (b)、1个字节的JTAG速度；</w:t>
      </w:r>
    </w:p>
    <w:p w:rsidR="00D71F1B" w:rsidRPr="00D71F1B" w:rsidRDefault="00D71F1B" w:rsidP="00D71F1B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 xml:space="preserve">    (c)、4个字节保留；</w:t>
      </w:r>
    </w:p>
    <w:p w:rsidR="00D71F1B" w:rsidRDefault="00D71F1B" w:rsidP="00C9546E">
      <w:pPr>
        <w:rPr>
          <w:b/>
        </w:rPr>
      </w:pPr>
    </w:p>
    <w:p w:rsidR="00C9546E" w:rsidRDefault="00D71F1B" w:rsidP="00C9546E">
      <w:pPr>
        <w:rPr>
          <w:b/>
        </w:rPr>
      </w:pPr>
      <w:r w:rsidRPr="00C9546E">
        <w:rPr>
          <w:rFonts w:ascii="黑体" w:eastAsia="黑体" w:hAnsi="黑体" w:hint="eastAsia"/>
          <w:b/>
          <w:szCs w:val="21"/>
        </w:rPr>
        <w:t>2.2.</w:t>
      </w:r>
      <w:r>
        <w:rPr>
          <w:rFonts w:ascii="黑体" w:eastAsia="黑体" w:hAnsi="黑体" w:hint="eastAsia"/>
          <w:b/>
          <w:szCs w:val="21"/>
        </w:rPr>
        <w:t>7</w:t>
      </w:r>
      <w:r w:rsidRPr="00C9546E">
        <w:rPr>
          <w:rFonts w:ascii="黑体" w:eastAsia="黑体" w:hAnsi="黑体" w:hint="eastAsia"/>
          <w:b/>
          <w:szCs w:val="21"/>
        </w:rPr>
        <w:t>、</w:t>
      </w:r>
      <w:r w:rsidRPr="00DC7CB3">
        <w:rPr>
          <w:rFonts w:ascii="黑体" w:eastAsia="黑体" w:hAnsi="黑体" w:cs="黑体" w:hint="eastAsia"/>
          <w:b/>
          <w:szCs w:val="21"/>
        </w:rPr>
        <w:t>JTAG接口初始化命令(</w:t>
      </w:r>
      <w:r w:rsidRPr="00DC7CB3">
        <w:rPr>
          <w:rFonts w:ascii="黑体" w:eastAsia="黑体" w:hAnsi="黑体" w:cs="黑体"/>
          <w:b/>
          <w:szCs w:val="21"/>
        </w:rPr>
        <w:t>DEF_CMD_</w:t>
      </w:r>
      <w:r w:rsidRPr="00DC7CB3">
        <w:rPr>
          <w:rFonts w:ascii="黑体" w:eastAsia="黑体" w:hAnsi="黑体" w:cs="黑体" w:hint="eastAsia"/>
          <w:b/>
          <w:szCs w:val="21"/>
        </w:rPr>
        <w:t>JTAG</w:t>
      </w:r>
      <w:r w:rsidRPr="00DC7CB3">
        <w:rPr>
          <w:rFonts w:ascii="黑体" w:eastAsia="黑体" w:hAnsi="黑体" w:cs="黑体"/>
          <w:b/>
          <w:szCs w:val="21"/>
        </w:rPr>
        <w:t>_INIT</w:t>
      </w:r>
      <w:r w:rsidRPr="00DC7CB3">
        <w:rPr>
          <w:rFonts w:ascii="黑体" w:eastAsia="黑体" w:hAnsi="黑体" w:cs="黑体" w:hint="eastAsia"/>
          <w:b/>
          <w:szCs w:val="21"/>
        </w:rPr>
        <w:t>)</w:t>
      </w:r>
    </w:p>
    <w:p w:rsidR="00C9546E" w:rsidRPr="00D71F1B" w:rsidRDefault="00C9546E" w:rsidP="00C9546E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该命令用于对JTAG接口进行初始化，主要是设置模式及速度。</w:t>
      </w:r>
    </w:p>
    <w:p w:rsidR="00C9546E" w:rsidRPr="00D71F1B" w:rsidRDefault="00D71F1B" w:rsidP="00C9546E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命令包</w:t>
      </w:r>
      <w:r w:rsidR="00C9546E" w:rsidRPr="00D71F1B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418"/>
        <w:gridCol w:w="2101"/>
      </w:tblGrid>
      <w:tr w:rsidR="00C9546E" w:rsidRPr="00D71F1B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D71F1B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D71F1B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2101" w:type="dxa"/>
            <w:shd w:val="clear" w:color="auto" w:fill="808080" w:themeFill="background1" w:themeFillShade="80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D71F1B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D71F1B" w:rsidTr="00C90E84">
        <w:trPr>
          <w:jc w:val="center"/>
        </w:trPr>
        <w:tc>
          <w:tcPr>
            <w:tcW w:w="1526" w:type="dxa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418" w:type="dxa"/>
          </w:tcPr>
          <w:p w:rsidR="00C9546E" w:rsidRPr="00D71F1B" w:rsidRDefault="00D71F1B" w:rsidP="00C90E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 w:rsidR="00C9546E" w:rsidRPr="00D71F1B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101" w:type="dxa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D71F1B" w:rsidTr="00C90E84">
        <w:trPr>
          <w:jc w:val="center"/>
        </w:trPr>
        <w:tc>
          <w:tcPr>
            <w:tcW w:w="1526" w:type="dxa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0xD0</w:t>
            </w:r>
          </w:p>
        </w:tc>
        <w:tc>
          <w:tcPr>
            <w:tcW w:w="1418" w:type="dxa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2个字节</w:t>
            </w:r>
          </w:p>
          <w:p w:rsidR="00C9546E" w:rsidRPr="00D71F1B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(0x06、0x00)</w:t>
            </w:r>
          </w:p>
        </w:tc>
        <w:tc>
          <w:tcPr>
            <w:tcW w:w="2101" w:type="dxa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6个字节</w:t>
            </w:r>
          </w:p>
        </w:tc>
      </w:tr>
    </w:tbl>
    <w:p w:rsidR="00C9546E" w:rsidRPr="00D71F1B" w:rsidRDefault="00C9546E" w:rsidP="00C9546E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后续数据，占6个字节，依次为：</w:t>
      </w:r>
    </w:p>
    <w:p w:rsidR="00C9546E" w:rsidRPr="00D71F1B" w:rsidRDefault="00C9546E" w:rsidP="00C9546E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(1)、1</w:t>
      </w:r>
      <w:r w:rsidRPr="00D71F1B">
        <w:rPr>
          <w:rFonts w:ascii="黑体" w:eastAsia="黑体" w:hAnsi="黑体"/>
        </w:rPr>
        <w:t>个字节</w:t>
      </w:r>
      <w:r w:rsidRPr="00D71F1B">
        <w:rPr>
          <w:rFonts w:ascii="黑体" w:eastAsia="黑体" w:hAnsi="黑体" w:hint="eastAsia"/>
        </w:rPr>
        <w:t>：工作模式；</w:t>
      </w:r>
    </w:p>
    <w:p w:rsidR="00C9546E" w:rsidRPr="00D71F1B" w:rsidRDefault="00C9546E" w:rsidP="00C9546E">
      <w:pPr>
        <w:ind w:firstLineChars="400" w:firstLine="840"/>
        <w:rPr>
          <w:rFonts w:ascii="黑体" w:eastAsia="黑体" w:hAnsi="黑体"/>
          <w:bCs/>
        </w:rPr>
      </w:pPr>
      <w:r w:rsidRPr="00D71F1B">
        <w:rPr>
          <w:rFonts w:ascii="黑体" w:eastAsia="黑体" w:hAnsi="黑体" w:hint="eastAsia"/>
          <w:bCs/>
        </w:rPr>
        <w:t>0x00：</w:t>
      </w:r>
      <w:r w:rsidR="00D71F1B" w:rsidRPr="00D71F1B">
        <w:rPr>
          <w:rFonts w:ascii="黑体" w:eastAsia="黑体" w:hAnsi="黑体" w:hint="eastAsia"/>
          <w:bCs/>
        </w:rPr>
        <w:t>自定义协议的快速模式</w:t>
      </w:r>
      <w:r w:rsidRPr="00D71F1B">
        <w:rPr>
          <w:rFonts w:ascii="黑体" w:eastAsia="黑体" w:hAnsi="黑体" w:hint="eastAsia"/>
          <w:bCs/>
        </w:rPr>
        <w:t>；</w:t>
      </w:r>
    </w:p>
    <w:p w:rsidR="00C9546E" w:rsidRPr="00D71F1B" w:rsidRDefault="00C9546E" w:rsidP="00D71F1B">
      <w:pPr>
        <w:ind w:firstLineChars="400" w:firstLine="840"/>
        <w:rPr>
          <w:rFonts w:ascii="黑体" w:eastAsia="黑体" w:hAnsi="黑体"/>
          <w:bCs/>
        </w:rPr>
      </w:pPr>
      <w:r w:rsidRPr="00D71F1B">
        <w:rPr>
          <w:rFonts w:ascii="黑体" w:eastAsia="黑体" w:hAnsi="黑体" w:hint="eastAsia"/>
        </w:rPr>
        <w:t>0x01：</w:t>
      </w:r>
      <w:r w:rsidR="00D71F1B" w:rsidRPr="00D71F1B">
        <w:rPr>
          <w:rFonts w:ascii="黑体" w:eastAsia="黑体" w:hAnsi="黑体" w:hint="eastAsia"/>
          <w:bCs/>
        </w:rPr>
        <w:t xml:space="preserve"> bit-bang模式；</w:t>
      </w:r>
    </w:p>
    <w:p w:rsidR="00B57CB6" w:rsidRDefault="00C9546E" w:rsidP="00B57CB6">
      <w:pPr>
        <w:ind w:firstLineChars="200" w:firstLine="420"/>
        <w:rPr>
          <w:rFonts w:ascii="黑体" w:eastAsia="黑体" w:hAnsi="黑体" w:hint="eastAsia"/>
        </w:rPr>
      </w:pPr>
      <w:r w:rsidRPr="00D71F1B">
        <w:rPr>
          <w:rFonts w:ascii="黑体" w:eastAsia="黑体" w:hAnsi="黑体" w:hint="eastAsia"/>
        </w:rPr>
        <w:t>(2)、1</w:t>
      </w:r>
      <w:r w:rsidRPr="00D71F1B">
        <w:rPr>
          <w:rFonts w:ascii="黑体" w:eastAsia="黑体" w:hAnsi="黑体"/>
        </w:rPr>
        <w:t>个字节</w:t>
      </w:r>
      <w:r w:rsidRPr="00D71F1B">
        <w:rPr>
          <w:rFonts w:ascii="黑体" w:eastAsia="黑体" w:hAnsi="黑体" w:hint="eastAsia"/>
        </w:rPr>
        <w:t>：通信速度；有效值为0-</w:t>
      </w:r>
      <w:r w:rsidR="00B57CB6">
        <w:rPr>
          <w:rFonts w:ascii="黑体" w:eastAsia="黑体" w:hAnsi="黑体" w:hint="eastAsia"/>
        </w:rPr>
        <w:t>5</w:t>
      </w:r>
      <w:r w:rsidRPr="00D71F1B">
        <w:rPr>
          <w:rFonts w:ascii="黑体" w:eastAsia="黑体" w:hAnsi="黑体" w:hint="eastAsia"/>
        </w:rPr>
        <w:t>，值越大通信速度越快；</w:t>
      </w:r>
    </w:p>
    <w:p w:rsidR="00B57CB6" w:rsidRDefault="00B57CB6" w:rsidP="00B57CB6">
      <w:pPr>
        <w:ind w:firstLineChars="400" w:firstLine="8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速度0：2.25MHZ；</w:t>
      </w:r>
    </w:p>
    <w:p w:rsidR="00B57CB6" w:rsidRDefault="00B57CB6" w:rsidP="00B57CB6">
      <w:pPr>
        <w:ind w:firstLineChars="400" w:firstLine="8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速度1：4.5MHZ；</w:t>
      </w:r>
    </w:p>
    <w:p w:rsidR="00B57CB6" w:rsidRDefault="00B57CB6" w:rsidP="00B57CB6">
      <w:pPr>
        <w:ind w:firstLineChars="400" w:firstLine="8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速度2：9MHZ；</w:t>
      </w:r>
    </w:p>
    <w:p w:rsidR="00B57CB6" w:rsidRDefault="00B57CB6" w:rsidP="00B57CB6">
      <w:pPr>
        <w:ind w:firstLineChars="400" w:firstLine="8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速度3：18MHZ；</w:t>
      </w:r>
    </w:p>
    <w:p w:rsidR="00B57CB6" w:rsidRPr="00B57CB6" w:rsidRDefault="00B57CB6" w:rsidP="00B57CB6">
      <w:pPr>
        <w:ind w:firstLineChars="400" w:firstLine="8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速度4：36MHZ；</w:t>
      </w:r>
    </w:p>
    <w:p w:rsidR="00B57CB6" w:rsidRPr="00D71F1B" w:rsidRDefault="00B57CB6" w:rsidP="00B57CB6">
      <w:pPr>
        <w:ind w:firstLineChars="400" w:firstLine="8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速度5：72MHZ；</w:t>
      </w:r>
    </w:p>
    <w:p w:rsidR="00C9546E" w:rsidRPr="00D71F1B" w:rsidRDefault="00C9546E" w:rsidP="00C9546E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(</w:t>
      </w:r>
      <w:r w:rsidR="00B57CB6">
        <w:rPr>
          <w:rFonts w:ascii="黑体" w:eastAsia="黑体" w:hAnsi="黑体" w:hint="eastAsia"/>
        </w:rPr>
        <w:t>3</w:t>
      </w:r>
      <w:r w:rsidRPr="00D71F1B">
        <w:rPr>
          <w:rFonts w:ascii="黑体" w:eastAsia="黑体" w:hAnsi="黑体" w:hint="eastAsia"/>
        </w:rPr>
        <w:t>)、</w:t>
      </w:r>
      <w:r w:rsidR="00B57CB6">
        <w:rPr>
          <w:rFonts w:ascii="黑体" w:eastAsia="黑体" w:hAnsi="黑体" w:hint="eastAsia"/>
        </w:rPr>
        <w:t>4</w:t>
      </w:r>
      <w:r w:rsidRPr="00D71F1B">
        <w:rPr>
          <w:rFonts w:ascii="黑体" w:eastAsia="黑体" w:hAnsi="黑体"/>
        </w:rPr>
        <w:t>个字节：</w:t>
      </w:r>
      <w:r w:rsidRPr="00D71F1B">
        <w:rPr>
          <w:rFonts w:ascii="黑体" w:eastAsia="黑体" w:hAnsi="黑体" w:hint="eastAsia"/>
        </w:rPr>
        <w:t xml:space="preserve">保留； </w:t>
      </w:r>
    </w:p>
    <w:p w:rsidR="00C9546E" w:rsidRPr="00D71F1B" w:rsidRDefault="00C9546E" w:rsidP="00C9546E">
      <w:pPr>
        <w:rPr>
          <w:rFonts w:ascii="黑体" w:eastAsia="黑体" w:hAnsi="黑体"/>
        </w:rPr>
      </w:pPr>
    </w:p>
    <w:p w:rsidR="00C9546E" w:rsidRPr="00D71F1B" w:rsidRDefault="00D71F1B" w:rsidP="00C9546E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应答包</w:t>
      </w:r>
      <w:r w:rsidR="00C9546E" w:rsidRPr="00D71F1B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418"/>
        <w:gridCol w:w="2159"/>
      </w:tblGrid>
      <w:tr w:rsidR="00C9546E" w:rsidRPr="00D71F1B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D71F1B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D71F1B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2159" w:type="dxa"/>
            <w:shd w:val="clear" w:color="auto" w:fill="808080" w:themeFill="background1" w:themeFillShade="80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D71F1B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D71F1B" w:rsidTr="00C90E84">
        <w:trPr>
          <w:jc w:val="center"/>
        </w:trPr>
        <w:tc>
          <w:tcPr>
            <w:tcW w:w="1526" w:type="dxa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418" w:type="dxa"/>
          </w:tcPr>
          <w:p w:rsidR="00C9546E" w:rsidRPr="00D71F1B" w:rsidRDefault="00D71F1B" w:rsidP="00C90E84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 w:rsidR="00C9546E" w:rsidRPr="00D71F1B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159" w:type="dxa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D71F1B" w:rsidTr="00C90E84">
        <w:trPr>
          <w:jc w:val="center"/>
        </w:trPr>
        <w:tc>
          <w:tcPr>
            <w:tcW w:w="1526" w:type="dxa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0xD0</w:t>
            </w:r>
          </w:p>
        </w:tc>
        <w:tc>
          <w:tcPr>
            <w:tcW w:w="1418" w:type="dxa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2个字节</w:t>
            </w:r>
          </w:p>
          <w:p w:rsidR="00C9546E" w:rsidRPr="00D71F1B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(0x01、0x00)</w:t>
            </w:r>
          </w:p>
        </w:tc>
        <w:tc>
          <w:tcPr>
            <w:tcW w:w="2159" w:type="dxa"/>
          </w:tcPr>
          <w:p w:rsidR="00C9546E" w:rsidRPr="00D71F1B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D71F1B">
              <w:rPr>
                <w:rFonts w:ascii="黑体" w:eastAsia="黑体" w:hAnsi="黑体" w:hint="eastAsia"/>
              </w:rPr>
              <w:t>1个字节</w:t>
            </w:r>
          </w:p>
        </w:tc>
      </w:tr>
    </w:tbl>
    <w:p w:rsidR="00C9546E" w:rsidRPr="00D71F1B" w:rsidRDefault="00C9546E" w:rsidP="00C9546E">
      <w:pPr>
        <w:ind w:firstLineChars="200" w:firstLine="420"/>
        <w:rPr>
          <w:rFonts w:ascii="黑体" w:eastAsia="黑体" w:hAnsi="黑体"/>
        </w:rPr>
      </w:pPr>
      <w:r w:rsidRPr="00D71F1B">
        <w:rPr>
          <w:rFonts w:ascii="黑体" w:eastAsia="黑体" w:hAnsi="黑体" w:hint="eastAsia"/>
        </w:rPr>
        <w:t>后续数据，占1个字节命令执行状态：0：执行成功；1：执行失败。</w:t>
      </w:r>
    </w:p>
    <w:p w:rsidR="00C9546E" w:rsidRDefault="00C9546E" w:rsidP="00C9546E">
      <w:pPr>
        <w:rPr>
          <w:b/>
        </w:rPr>
      </w:pPr>
    </w:p>
    <w:p w:rsidR="00992563" w:rsidRDefault="00992563" w:rsidP="00C9546E">
      <w:pPr>
        <w:rPr>
          <w:rFonts w:ascii="黑体" w:eastAsia="黑体" w:hAnsi="黑体" w:cs="黑体"/>
          <w:b/>
          <w:szCs w:val="21"/>
        </w:rPr>
      </w:pPr>
      <w:r w:rsidRPr="00C9546E">
        <w:rPr>
          <w:rFonts w:ascii="黑体" w:eastAsia="黑体" w:hAnsi="黑体" w:hint="eastAsia"/>
          <w:b/>
          <w:szCs w:val="21"/>
        </w:rPr>
        <w:t>2.2.</w:t>
      </w:r>
      <w:r>
        <w:rPr>
          <w:rFonts w:ascii="黑体" w:eastAsia="黑体" w:hAnsi="黑体" w:hint="eastAsia"/>
          <w:b/>
          <w:szCs w:val="21"/>
        </w:rPr>
        <w:t>8</w:t>
      </w:r>
      <w:r w:rsidRPr="00C9546E">
        <w:rPr>
          <w:rFonts w:ascii="黑体" w:eastAsia="黑体" w:hAnsi="黑体" w:hint="eastAsia"/>
          <w:b/>
          <w:szCs w:val="21"/>
        </w:rPr>
        <w:t>、</w:t>
      </w:r>
      <w:r w:rsidRPr="00DC7CB3">
        <w:rPr>
          <w:rFonts w:ascii="黑体" w:eastAsia="黑体" w:hAnsi="黑体" w:cs="黑体" w:hint="eastAsia"/>
          <w:b/>
          <w:szCs w:val="21"/>
        </w:rPr>
        <w:t>JTAG接口</w:t>
      </w:r>
      <w:r w:rsidRPr="00DC7CB3">
        <w:rPr>
          <w:rFonts w:ascii="黑体" w:eastAsia="黑体" w:hAnsi="黑体" w:cs="黑体"/>
          <w:b/>
          <w:szCs w:val="21"/>
        </w:rPr>
        <w:t>引脚位控制命令</w:t>
      </w:r>
      <w:r w:rsidRPr="00DC7CB3">
        <w:rPr>
          <w:rFonts w:ascii="黑体" w:eastAsia="黑体" w:hAnsi="黑体" w:cs="黑体" w:hint="eastAsia"/>
          <w:b/>
          <w:szCs w:val="21"/>
        </w:rPr>
        <w:t>(DEF_CMD_JTAG_BIT_OP)</w:t>
      </w:r>
    </w:p>
    <w:p w:rsidR="00C9546E" w:rsidRPr="005A7747" w:rsidRDefault="00C9546E" w:rsidP="00C9546E">
      <w:pPr>
        <w:ind w:firstLineChars="200" w:firstLine="420"/>
        <w:rPr>
          <w:rFonts w:ascii="黑体" w:eastAsia="黑体" w:hAnsi="黑体"/>
        </w:rPr>
      </w:pPr>
      <w:r w:rsidRPr="005A7747">
        <w:rPr>
          <w:rFonts w:ascii="黑体" w:eastAsia="黑体" w:hAnsi="黑体" w:hint="eastAsia"/>
        </w:rPr>
        <w:t>该命令主要用于由计算机直接控制芯片的对应引脚，输出高低电平。</w:t>
      </w:r>
    </w:p>
    <w:p w:rsidR="00C9546E" w:rsidRPr="005A7747" w:rsidRDefault="00992563" w:rsidP="00C9546E">
      <w:pPr>
        <w:ind w:firstLineChars="200" w:firstLine="420"/>
        <w:rPr>
          <w:rFonts w:ascii="黑体" w:eastAsia="黑体" w:hAnsi="黑体"/>
        </w:rPr>
      </w:pPr>
      <w:r w:rsidRPr="005A7747">
        <w:rPr>
          <w:rFonts w:ascii="黑体" w:eastAsia="黑体" w:hAnsi="黑体" w:hint="eastAsia"/>
        </w:rPr>
        <w:lastRenderedPageBreak/>
        <w:t>命令包</w:t>
      </w:r>
      <w:r w:rsidR="00C9546E" w:rsidRPr="005A7747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843"/>
        <w:gridCol w:w="1843"/>
      </w:tblGrid>
      <w:tr w:rsidR="00C9546E" w:rsidRPr="005A7747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5A7747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5A7747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5A7747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5A7747" w:rsidTr="00C90E84">
        <w:trPr>
          <w:jc w:val="center"/>
        </w:trPr>
        <w:tc>
          <w:tcPr>
            <w:tcW w:w="1526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843" w:type="dxa"/>
          </w:tcPr>
          <w:p w:rsidR="00C9546E" w:rsidRPr="005A7747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数据</w:t>
            </w:r>
            <w:r w:rsidR="00C9546E" w:rsidRPr="005A7747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1843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5A7747" w:rsidTr="00C90E84">
        <w:trPr>
          <w:jc w:val="center"/>
        </w:trPr>
        <w:tc>
          <w:tcPr>
            <w:tcW w:w="1526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0xD1</w:t>
            </w:r>
          </w:p>
        </w:tc>
        <w:tc>
          <w:tcPr>
            <w:tcW w:w="1843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2个字节</w:t>
            </w:r>
          </w:p>
        </w:tc>
        <w:tc>
          <w:tcPr>
            <w:tcW w:w="1843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N个字节数据</w:t>
            </w:r>
          </w:p>
        </w:tc>
      </w:tr>
    </w:tbl>
    <w:p w:rsidR="00C9546E" w:rsidRPr="005A7747" w:rsidRDefault="00C9546E" w:rsidP="00C9546E">
      <w:pPr>
        <w:rPr>
          <w:rFonts w:ascii="黑体" w:eastAsia="黑体" w:hAnsi="黑体"/>
        </w:rPr>
      </w:pPr>
    </w:p>
    <w:p w:rsidR="00992563" w:rsidRPr="005A7747" w:rsidRDefault="00992563" w:rsidP="00992563">
      <w:pPr>
        <w:ind w:firstLineChars="200" w:firstLine="420"/>
        <w:rPr>
          <w:rFonts w:ascii="黑体" w:eastAsia="黑体" w:hAnsi="黑体"/>
        </w:rPr>
      </w:pPr>
      <w:r w:rsidRPr="005A7747">
        <w:rPr>
          <w:rFonts w:ascii="黑体" w:eastAsia="黑体" w:hAnsi="黑体"/>
        </w:rPr>
        <w:t>应答包</w:t>
      </w:r>
      <w:r w:rsidRPr="005A7747">
        <w:rPr>
          <w:rFonts w:ascii="黑体" w:eastAsia="黑体" w:hAnsi="黑体" w:hint="eastAsia"/>
        </w:rPr>
        <w:t>：无</w:t>
      </w:r>
    </w:p>
    <w:p w:rsidR="00992563" w:rsidRDefault="00992563" w:rsidP="00C9546E"/>
    <w:p w:rsidR="00992563" w:rsidRPr="00992563" w:rsidRDefault="00992563" w:rsidP="00C9546E">
      <w:pPr>
        <w:rPr>
          <w:rFonts w:ascii="黑体" w:eastAsia="黑体" w:hAnsi="黑体" w:cs="黑体"/>
          <w:b/>
          <w:szCs w:val="21"/>
        </w:rPr>
      </w:pPr>
      <w:r w:rsidRPr="00C9546E">
        <w:rPr>
          <w:rFonts w:ascii="黑体" w:eastAsia="黑体" w:hAnsi="黑体" w:hint="eastAsia"/>
          <w:b/>
          <w:szCs w:val="21"/>
        </w:rPr>
        <w:t>2.2.</w:t>
      </w:r>
      <w:r>
        <w:rPr>
          <w:rFonts w:ascii="黑体" w:eastAsia="黑体" w:hAnsi="黑体" w:hint="eastAsia"/>
          <w:b/>
          <w:szCs w:val="21"/>
        </w:rPr>
        <w:t>9</w:t>
      </w:r>
      <w:r w:rsidRPr="00C9546E">
        <w:rPr>
          <w:rFonts w:ascii="黑体" w:eastAsia="黑体" w:hAnsi="黑体" w:hint="eastAsia"/>
          <w:b/>
          <w:szCs w:val="21"/>
        </w:rPr>
        <w:t>、</w:t>
      </w:r>
      <w:r w:rsidRPr="00DC7CB3">
        <w:rPr>
          <w:rFonts w:ascii="黑体" w:eastAsia="黑体" w:hAnsi="黑体" w:cs="黑体" w:hint="eastAsia"/>
          <w:b/>
          <w:szCs w:val="21"/>
        </w:rPr>
        <w:t>JTAG接口</w:t>
      </w:r>
      <w:r w:rsidRPr="00DC7CB3">
        <w:rPr>
          <w:rFonts w:ascii="黑体" w:eastAsia="黑体" w:hAnsi="黑体" w:cs="黑体"/>
          <w:b/>
          <w:szCs w:val="21"/>
        </w:rPr>
        <w:t>引脚位控制并读取命令</w:t>
      </w:r>
      <w:r w:rsidRPr="00DC7CB3">
        <w:rPr>
          <w:rFonts w:ascii="黑体" w:eastAsia="黑体" w:hAnsi="黑体" w:cs="黑体" w:hint="eastAsia"/>
          <w:b/>
          <w:szCs w:val="21"/>
        </w:rPr>
        <w:t>(DEF_CMD_JTAG_BIT_OP_RD)</w:t>
      </w:r>
    </w:p>
    <w:p w:rsidR="00C9546E" w:rsidRPr="005A7747" w:rsidRDefault="00C9546E" w:rsidP="00C9546E">
      <w:pPr>
        <w:ind w:firstLineChars="200" w:firstLine="420"/>
        <w:rPr>
          <w:rFonts w:ascii="黑体" w:eastAsia="黑体" w:hAnsi="黑体"/>
        </w:rPr>
      </w:pPr>
      <w:r w:rsidRPr="005A7747">
        <w:rPr>
          <w:rFonts w:ascii="黑体" w:eastAsia="黑体" w:hAnsi="黑体" w:hint="eastAsia"/>
        </w:rPr>
        <w:t>该命令主要用于由计算机直接控制芯片的对应引脚，输出高低电平，并回读数据。</w:t>
      </w:r>
    </w:p>
    <w:p w:rsidR="00C9546E" w:rsidRPr="005A7747" w:rsidRDefault="00992563" w:rsidP="00C9546E">
      <w:pPr>
        <w:ind w:firstLineChars="200" w:firstLine="420"/>
        <w:rPr>
          <w:rFonts w:ascii="黑体" w:eastAsia="黑体" w:hAnsi="黑体"/>
        </w:rPr>
      </w:pPr>
      <w:r w:rsidRPr="005A7747">
        <w:rPr>
          <w:rFonts w:ascii="黑体" w:eastAsia="黑体" w:hAnsi="黑体" w:hint="eastAsia"/>
        </w:rPr>
        <w:t>命令包</w:t>
      </w:r>
      <w:r w:rsidR="00C9546E" w:rsidRPr="005A7747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843"/>
        <w:gridCol w:w="1843"/>
      </w:tblGrid>
      <w:tr w:rsidR="00C9546E" w:rsidRPr="005A7747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5A7747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5A7747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5A7747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5A7747" w:rsidTr="00C90E84">
        <w:trPr>
          <w:jc w:val="center"/>
        </w:trPr>
        <w:tc>
          <w:tcPr>
            <w:tcW w:w="1526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843" w:type="dxa"/>
          </w:tcPr>
          <w:p w:rsidR="00C9546E" w:rsidRPr="005A7747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数据</w:t>
            </w:r>
            <w:r w:rsidR="00C9546E" w:rsidRPr="005A7747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1843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5A7747" w:rsidTr="00C90E84">
        <w:trPr>
          <w:jc w:val="center"/>
        </w:trPr>
        <w:tc>
          <w:tcPr>
            <w:tcW w:w="1526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0xD2</w:t>
            </w:r>
          </w:p>
        </w:tc>
        <w:tc>
          <w:tcPr>
            <w:tcW w:w="1843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2个字节</w:t>
            </w:r>
          </w:p>
        </w:tc>
        <w:tc>
          <w:tcPr>
            <w:tcW w:w="1843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N个字节数据</w:t>
            </w:r>
          </w:p>
        </w:tc>
      </w:tr>
    </w:tbl>
    <w:p w:rsidR="00C9546E" w:rsidRPr="005A7747" w:rsidRDefault="00C9546E" w:rsidP="00C9546E">
      <w:pPr>
        <w:rPr>
          <w:rFonts w:ascii="黑体" w:eastAsia="黑体" w:hAnsi="黑体"/>
        </w:rPr>
      </w:pPr>
    </w:p>
    <w:p w:rsidR="00C9546E" w:rsidRPr="005A7747" w:rsidRDefault="00992563" w:rsidP="00C9546E">
      <w:pPr>
        <w:ind w:firstLineChars="200" w:firstLine="420"/>
        <w:rPr>
          <w:rFonts w:ascii="黑体" w:eastAsia="黑体" w:hAnsi="黑体"/>
        </w:rPr>
      </w:pPr>
      <w:r w:rsidRPr="005A7747">
        <w:rPr>
          <w:rFonts w:ascii="黑体" w:eastAsia="黑体" w:hAnsi="黑体" w:hint="eastAsia"/>
        </w:rPr>
        <w:t>应答包</w:t>
      </w:r>
      <w:r w:rsidR="00C9546E" w:rsidRPr="005A7747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843"/>
        <w:gridCol w:w="1843"/>
      </w:tblGrid>
      <w:tr w:rsidR="00C9546E" w:rsidRPr="005A7747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5A7747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5A7747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5A7747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5A7747" w:rsidTr="00C90E84">
        <w:trPr>
          <w:jc w:val="center"/>
        </w:trPr>
        <w:tc>
          <w:tcPr>
            <w:tcW w:w="1526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843" w:type="dxa"/>
          </w:tcPr>
          <w:p w:rsidR="00C9546E" w:rsidRPr="005A7747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数据</w:t>
            </w:r>
            <w:r w:rsidR="00C9546E" w:rsidRPr="005A7747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1843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5A7747" w:rsidTr="00C90E84">
        <w:trPr>
          <w:jc w:val="center"/>
        </w:trPr>
        <w:tc>
          <w:tcPr>
            <w:tcW w:w="1526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0xD2</w:t>
            </w:r>
          </w:p>
        </w:tc>
        <w:tc>
          <w:tcPr>
            <w:tcW w:w="1843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2个字节</w:t>
            </w:r>
          </w:p>
        </w:tc>
        <w:tc>
          <w:tcPr>
            <w:tcW w:w="1843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N个字节数据</w:t>
            </w:r>
          </w:p>
        </w:tc>
      </w:tr>
    </w:tbl>
    <w:p w:rsidR="00C9546E" w:rsidRPr="005A7747" w:rsidRDefault="00C9546E" w:rsidP="00C9546E">
      <w:pPr>
        <w:ind w:firstLineChars="200" w:firstLine="420"/>
        <w:rPr>
          <w:rFonts w:ascii="黑体" w:eastAsia="黑体" w:hAnsi="黑体"/>
        </w:rPr>
      </w:pPr>
      <w:r w:rsidRPr="005A7747">
        <w:rPr>
          <w:rFonts w:ascii="黑体" w:eastAsia="黑体" w:hAnsi="黑体" w:hint="eastAsia"/>
        </w:rPr>
        <w:t>返回N个字节从JTAG接口读取到的数据。</w:t>
      </w:r>
    </w:p>
    <w:p w:rsidR="00C9546E" w:rsidRDefault="00C9546E" w:rsidP="00C9546E"/>
    <w:p w:rsidR="00992563" w:rsidRPr="00992563" w:rsidRDefault="00992563" w:rsidP="00C9546E">
      <w:pPr>
        <w:rPr>
          <w:rFonts w:ascii="黑体" w:eastAsia="黑体" w:hAnsi="黑体" w:cs="黑体"/>
          <w:b/>
          <w:szCs w:val="21"/>
        </w:rPr>
      </w:pPr>
      <w:r w:rsidRPr="00C9546E">
        <w:rPr>
          <w:rFonts w:ascii="黑体" w:eastAsia="黑体" w:hAnsi="黑体" w:hint="eastAsia"/>
          <w:b/>
          <w:szCs w:val="21"/>
        </w:rPr>
        <w:t>2.2.</w:t>
      </w:r>
      <w:r>
        <w:rPr>
          <w:rFonts w:ascii="黑体" w:eastAsia="黑体" w:hAnsi="黑体" w:hint="eastAsia"/>
          <w:b/>
          <w:szCs w:val="21"/>
        </w:rPr>
        <w:t>10</w:t>
      </w:r>
      <w:r w:rsidRPr="00C9546E">
        <w:rPr>
          <w:rFonts w:ascii="黑体" w:eastAsia="黑体" w:hAnsi="黑体" w:hint="eastAsia"/>
          <w:b/>
          <w:szCs w:val="21"/>
        </w:rPr>
        <w:t>、</w:t>
      </w:r>
      <w:r w:rsidRPr="00DC7CB3">
        <w:rPr>
          <w:rFonts w:ascii="黑体" w:eastAsia="黑体" w:hAnsi="黑体" w:cs="黑体" w:hint="eastAsia"/>
          <w:b/>
          <w:szCs w:val="21"/>
        </w:rPr>
        <w:t>JTAG接口数据移位命令(DEF_CMD_JTAG_DATA_SHIFT）</w:t>
      </w:r>
    </w:p>
    <w:p w:rsidR="00C9546E" w:rsidRPr="005A7747" w:rsidRDefault="00C9546E" w:rsidP="00C9546E">
      <w:pPr>
        <w:ind w:firstLineChars="200" w:firstLine="420"/>
        <w:rPr>
          <w:rFonts w:ascii="黑体" w:eastAsia="黑体" w:hAnsi="黑体"/>
        </w:rPr>
      </w:pPr>
      <w:r w:rsidRPr="005A7747">
        <w:rPr>
          <w:rFonts w:ascii="黑体" w:eastAsia="黑体" w:hAnsi="黑体" w:hint="eastAsia"/>
        </w:rPr>
        <w:t>该命令主要用于将数据通过JTAG接口移位发送出去。</w:t>
      </w:r>
    </w:p>
    <w:p w:rsidR="00C9546E" w:rsidRPr="005A7747" w:rsidRDefault="00992563" w:rsidP="00C9546E">
      <w:pPr>
        <w:ind w:firstLineChars="200" w:firstLine="420"/>
        <w:rPr>
          <w:rFonts w:ascii="黑体" w:eastAsia="黑体" w:hAnsi="黑体"/>
        </w:rPr>
      </w:pPr>
      <w:r w:rsidRPr="005A7747">
        <w:rPr>
          <w:rFonts w:ascii="黑体" w:eastAsia="黑体" w:hAnsi="黑体" w:hint="eastAsia"/>
        </w:rPr>
        <w:t>命令包</w:t>
      </w:r>
      <w:r w:rsidR="00C9546E" w:rsidRPr="005A7747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843"/>
        <w:gridCol w:w="1843"/>
      </w:tblGrid>
      <w:tr w:rsidR="00C9546E" w:rsidRPr="005A7747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5A7747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5A7747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5A7747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5A7747" w:rsidTr="00C90E84">
        <w:trPr>
          <w:jc w:val="center"/>
        </w:trPr>
        <w:tc>
          <w:tcPr>
            <w:tcW w:w="1526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843" w:type="dxa"/>
          </w:tcPr>
          <w:p w:rsidR="00C9546E" w:rsidRPr="005A7747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数据</w:t>
            </w:r>
            <w:r w:rsidR="00C9546E" w:rsidRPr="005A7747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1843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5A7747" w:rsidTr="00C90E84">
        <w:trPr>
          <w:jc w:val="center"/>
        </w:trPr>
        <w:tc>
          <w:tcPr>
            <w:tcW w:w="1526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0xD3</w:t>
            </w:r>
          </w:p>
        </w:tc>
        <w:tc>
          <w:tcPr>
            <w:tcW w:w="1843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2个字节</w:t>
            </w:r>
          </w:p>
        </w:tc>
        <w:tc>
          <w:tcPr>
            <w:tcW w:w="1843" w:type="dxa"/>
          </w:tcPr>
          <w:p w:rsidR="00C9546E" w:rsidRPr="005A7747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5A7747">
              <w:rPr>
                <w:rFonts w:ascii="黑体" w:eastAsia="黑体" w:hAnsi="黑体" w:hint="eastAsia"/>
              </w:rPr>
              <w:t>N个字节数据</w:t>
            </w:r>
          </w:p>
        </w:tc>
      </w:tr>
    </w:tbl>
    <w:p w:rsidR="00992563" w:rsidRPr="005A7747" w:rsidRDefault="00992563" w:rsidP="00992563">
      <w:pPr>
        <w:ind w:firstLineChars="200" w:firstLine="420"/>
        <w:rPr>
          <w:rFonts w:ascii="黑体" w:eastAsia="黑体" w:hAnsi="黑体"/>
        </w:rPr>
      </w:pPr>
    </w:p>
    <w:p w:rsidR="00992563" w:rsidRPr="005A7747" w:rsidRDefault="00992563" w:rsidP="00992563">
      <w:pPr>
        <w:ind w:firstLineChars="200" w:firstLine="420"/>
        <w:rPr>
          <w:rFonts w:ascii="黑体" w:eastAsia="黑体" w:hAnsi="黑体"/>
        </w:rPr>
      </w:pPr>
      <w:r w:rsidRPr="005A7747">
        <w:rPr>
          <w:rFonts w:ascii="黑体" w:eastAsia="黑体" w:hAnsi="黑体"/>
        </w:rPr>
        <w:t>应答包</w:t>
      </w:r>
      <w:r w:rsidRPr="005A7747">
        <w:rPr>
          <w:rFonts w:ascii="黑体" w:eastAsia="黑体" w:hAnsi="黑体" w:hint="eastAsia"/>
        </w:rPr>
        <w:t>：无</w:t>
      </w:r>
    </w:p>
    <w:p w:rsidR="00992563" w:rsidRDefault="00992563" w:rsidP="00C9546E"/>
    <w:p w:rsidR="00992563" w:rsidRPr="00992563" w:rsidRDefault="00992563" w:rsidP="00C9546E">
      <w:pPr>
        <w:rPr>
          <w:rFonts w:ascii="黑体" w:eastAsia="黑体" w:hAnsi="黑体" w:cs="黑体"/>
          <w:b/>
          <w:szCs w:val="21"/>
        </w:rPr>
      </w:pPr>
      <w:r w:rsidRPr="00C9546E">
        <w:rPr>
          <w:rFonts w:ascii="黑体" w:eastAsia="黑体" w:hAnsi="黑体" w:hint="eastAsia"/>
          <w:b/>
          <w:szCs w:val="21"/>
        </w:rPr>
        <w:t>2.2.</w:t>
      </w:r>
      <w:r>
        <w:rPr>
          <w:rFonts w:ascii="黑体" w:eastAsia="黑体" w:hAnsi="黑体" w:hint="eastAsia"/>
          <w:b/>
          <w:szCs w:val="21"/>
        </w:rPr>
        <w:t>11</w:t>
      </w:r>
      <w:r w:rsidRPr="00C9546E">
        <w:rPr>
          <w:rFonts w:ascii="黑体" w:eastAsia="黑体" w:hAnsi="黑体" w:hint="eastAsia"/>
          <w:b/>
          <w:szCs w:val="21"/>
        </w:rPr>
        <w:t>、</w:t>
      </w:r>
      <w:r w:rsidRPr="00DC7CB3">
        <w:rPr>
          <w:rFonts w:ascii="黑体" w:eastAsia="黑体" w:hAnsi="黑体" w:cs="黑体" w:hint="eastAsia"/>
          <w:b/>
          <w:szCs w:val="21"/>
        </w:rPr>
        <w:t>JTAG接口数据移位并读取命令(DEF_CMD_JTAG_DATA_SHIFT_RD）</w:t>
      </w:r>
    </w:p>
    <w:p w:rsidR="00C9546E" w:rsidRPr="00992563" w:rsidRDefault="00C9546E" w:rsidP="00C9546E">
      <w:pPr>
        <w:ind w:firstLineChars="200" w:firstLine="420"/>
        <w:rPr>
          <w:rFonts w:ascii="黑体" w:eastAsia="黑体" w:hAnsi="黑体"/>
        </w:rPr>
      </w:pPr>
      <w:r w:rsidRPr="00992563">
        <w:rPr>
          <w:rFonts w:ascii="黑体" w:eastAsia="黑体" w:hAnsi="黑体" w:hint="eastAsia"/>
        </w:rPr>
        <w:t>该命令主要用于将数据通过JTAG接口移位发送出去，并进行回读。</w:t>
      </w:r>
    </w:p>
    <w:p w:rsidR="00C9546E" w:rsidRPr="00992563" w:rsidRDefault="00992563" w:rsidP="00C9546E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命令包</w:t>
      </w:r>
      <w:r w:rsidR="00C9546E" w:rsidRPr="00992563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843"/>
        <w:gridCol w:w="1843"/>
      </w:tblGrid>
      <w:tr w:rsidR="00C9546E" w:rsidRPr="00992563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992563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992563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992563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992563" w:rsidTr="00C90E84">
        <w:trPr>
          <w:jc w:val="center"/>
        </w:trPr>
        <w:tc>
          <w:tcPr>
            <w:tcW w:w="1526" w:type="dxa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992563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843" w:type="dxa"/>
          </w:tcPr>
          <w:p w:rsidR="00C9546E" w:rsidRPr="00992563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992563">
              <w:rPr>
                <w:rFonts w:ascii="黑体" w:eastAsia="黑体" w:hAnsi="黑体" w:hint="eastAsia"/>
              </w:rPr>
              <w:t>数据</w:t>
            </w:r>
            <w:r w:rsidR="00C9546E" w:rsidRPr="00992563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1843" w:type="dxa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992563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992563" w:rsidTr="00C90E84">
        <w:trPr>
          <w:jc w:val="center"/>
        </w:trPr>
        <w:tc>
          <w:tcPr>
            <w:tcW w:w="1526" w:type="dxa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992563">
              <w:rPr>
                <w:rFonts w:ascii="黑体" w:eastAsia="黑体" w:hAnsi="黑体" w:hint="eastAsia"/>
              </w:rPr>
              <w:t>0xD4</w:t>
            </w:r>
          </w:p>
        </w:tc>
        <w:tc>
          <w:tcPr>
            <w:tcW w:w="1843" w:type="dxa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992563">
              <w:rPr>
                <w:rFonts w:ascii="黑体" w:eastAsia="黑体" w:hAnsi="黑体" w:hint="eastAsia"/>
              </w:rPr>
              <w:t>2个字节</w:t>
            </w:r>
          </w:p>
        </w:tc>
        <w:tc>
          <w:tcPr>
            <w:tcW w:w="1843" w:type="dxa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992563">
              <w:rPr>
                <w:rFonts w:ascii="黑体" w:eastAsia="黑体" w:hAnsi="黑体" w:hint="eastAsia"/>
              </w:rPr>
              <w:t>N个字节数据</w:t>
            </w:r>
          </w:p>
        </w:tc>
      </w:tr>
    </w:tbl>
    <w:p w:rsidR="00C9546E" w:rsidRPr="00992563" w:rsidRDefault="00C9546E" w:rsidP="00C9546E">
      <w:pPr>
        <w:rPr>
          <w:rFonts w:ascii="黑体" w:eastAsia="黑体" w:hAnsi="黑体"/>
        </w:rPr>
      </w:pPr>
    </w:p>
    <w:p w:rsidR="00C9546E" w:rsidRPr="00992563" w:rsidRDefault="00992563" w:rsidP="00C9546E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/>
        </w:rPr>
        <w:t>应答包</w:t>
      </w:r>
      <w:r w:rsidR="00C9546E" w:rsidRPr="00992563">
        <w:rPr>
          <w:rFonts w:ascii="黑体" w:eastAsia="黑体" w:hAnsi="黑体"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526"/>
        <w:gridCol w:w="1843"/>
        <w:gridCol w:w="1843"/>
      </w:tblGrid>
      <w:tr w:rsidR="00C9546E" w:rsidRPr="00992563" w:rsidTr="00C90E84">
        <w:trPr>
          <w:jc w:val="center"/>
        </w:trPr>
        <w:tc>
          <w:tcPr>
            <w:tcW w:w="1526" w:type="dxa"/>
            <w:shd w:val="clear" w:color="auto" w:fill="808080" w:themeFill="background1" w:themeFillShade="80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992563">
              <w:rPr>
                <w:rFonts w:ascii="黑体" w:eastAsia="黑体" w:hAnsi="黑体" w:hint="eastAsia"/>
                <w:b/>
              </w:rPr>
              <w:t>CMD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992563">
              <w:rPr>
                <w:rFonts w:ascii="黑体" w:eastAsia="黑体" w:hAnsi="黑体" w:hint="eastAsia"/>
                <w:b/>
              </w:rPr>
              <w:t>LEN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  <w:b/>
              </w:rPr>
            </w:pPr>
            <w:r w:rsidRPr="00992563">
              <w:rPr>
                <w:rFonts w:ascii="黑体" w:eastAsia="黑体" w:hAnsi="黑体" w:hint="eastAsia"/>
                <w:b/>
              </w:rPr>
              <w:t>DATA</w:t>
            </w:r>
          </w:p>
        </w:tc>
      </w:tr>
      <w:tr w:rsidR="00C9546E" w:rsidRPr="00992563" w:rsidTr="00C90E84">
        <w:trPr>
          <w:jc w:val="center"/>
        </w:trPr>
        <w:tc>
          <w:tcPr>
            <w:tcW w:w="1526" w:type="dxa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992563">
              <w:rPr>
                <w:rFonts w:ascii="黑体" w:eastAsia="黑体" w:hAnsi="黑体" w:hint="eastAsia"/>
              </w:rPr>
              <w:t>命令码</w:t>
            </w:r>
          </w:p>
        </w:tc>
        <w:tc>
          <w:tcPr>
            <w:tcW w:w="1843" w:type="dxa"/>
          </w:tcPr>
          <w:p w:rsidR="00C9546E" w:rsidRPr="00992563" w:rsidRDefault="00D71F1B" w:rsidP="00C90E84">
            <w:pPr>
              <w:jc w:val="center"/>
              <w:rPr>
                <w:rFonts w:ascii="黑体" w:eastAsia="黑体" w:hAnsi="黑体"/>
              </w:rPr>
            </w:pPr>
            <w:r w:rsidRPr="00992563">
              <w:rPr>
                <w:rFonts w:ascii="黑体" w:eastAsia="黑体" w:hAnsi="黑体" w:hint="eastAsia"/>
              </w:rPr>
              <w:t>数据</w:t>
            </w:r>
            <w:r w:rsidR="00C9546E" w:rsidRPr="00992563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1843" w:type="dxa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992563">
              <w:rPr>
                <w:rFonts w:ascii="黑体" w:eastAsia="黑体" w:hAnsi="黑体" w:hint="eastAsia"/>
              </w:rPr>
              <w:t>后续数据</w:t>
            </w:r>
          </w:p>
        </w:tc>
      </w:tr>
      <w:tr w:rsidR="00C9546E" w:rsidRPr="00992563" w:rsidTr="00C90E84">
        <w:trPr>
          <w:jc w:val="center"/>
        </w:trPr>
        <w:tc>
          <w:tcPr>
            <w:tcW w:w="1526" w:type="dxa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992563">
              <w:rPr>
                <w:rFonts w:ascii="黑体" w:eastAsia="黑体" w:hAnsi="黑体" w:hint="eastAsia"/>
              </w:rPr>
              <w:t>0xD4</w:t>
            </w:r>
          </w:p>
        </w:tc>
        <w:tc>
          <w:tcPr>
            <w:tcW w:w="1843" w:type="dxa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992563">
              <w:rPr>
                <w:rFonts w:ascii="黑体" w:eastAsia="黑体" w:hAnsi="黑体" w:hint="eastAsia"/>
              </w:rPr>
              <w:t>2个字节</w:t>
            </w:r>
          </w:p>
        </w:tc>
        <w:tc>
          <w:tcPr>
            <w:tcW w:w="1843" w:type="dxa"/>
          </w:tcPr>
          <w:p w:rsidR="00C9546E" w:rsidRPr="00992563" w:rsidRDefault="00C9546E" w:rsidP="00C90E84">
            <w:pPr>
              <w:jc w:val="center"/>
              <w:rPr>
                <w:rFonts w:ascii="黑体" w:eastAsia="黑体" w:hAnsi="黑体"/>
              </w:rPr>
            </w:pPr>
            <w:r w:rsidRPr="00992563">
              <w:rPr>
                <w:rFonts w:ascii="黑体" w:eastAsia="黑体" w:hAnsi="黑体" w:hint="eastAsia"/>
              </w:rPr>
              <w:t>N个字节数据</w:t>
            </w:r>
          </w:p>
        </w:tc>
      </w:tr>
    </w:tbl>
    <w:p w:rsidR="00C9546E" w:rsidRPr="00992563" w:rsidRDefault="00C9546E" w:rsidP="00C9546E">
      <w:pPr>
        <w:ind w:firstLineChars="200" w:firstLine="420"/>
        <w:rPr>
          <w:rFonts w:ascii="黑体" w:eastAsia="黑体" w:hAnsi="黑体"/>
        </w:rPr>
      </w:pPr>
      <w:r w:rsidRPr="00992563">
        <w:rPr>
          <w:rFonts w:ascii="黑体" w:eastAsia="黑体" w:hAnsi="黑体" w:hint="eastAsia"/>
        </w:rPr>
        <w:t>返回N个字节从JTAG接口读取到的数据。</w:t>
      </w:r>
    </w:p>
    <w:p w:rsidR="00DC7CB3" w:rsidRPr="00992563" w:rsidRDefault="00DC7CB3" w:rsidP="000600E3">
      <w:pPr>
        <w:ind w:firstLine="480"/>
        <w:rPr>
          <w:rFonts w:ascii="黑体" w:eastAsia="黑体" w:hAnsi="黑体" w:cs="黑体"/>
          <w:bCs/>
          <w:szCs w:val="21"/>
        </w:rPr>
      </w:pPr>
    </w:p>
    <w:p w:rsidR="00C9546E" w:rsidRDefault="00C9546E" w:rsidP="000600E3">
      <w:pPr>
        <w:ind w:firstLine="480"/>
        <w:rPr>
          <w:rFonts w:ascii="黑体" w:eastAsia="黑体" w:hAnsi="黑体" w:cs="黑体"/>
          <w:bCs/>
          <w:szCs w:val="21"/>
        </w:rPr>
      </w:pPr>
    </w:p>
    <w:p w:rsidR="00C9546E" w:rsidRDefault="00C9546E" w:rsidP="000600E3">
      <w:pPr>
        <w:ind w:firstLine="480"/>
        <w:rPr>
          <w:rFonts w:ascii="黑体" w:eastAsia="黑体" w:hAnsi="黑体" w:cs="黑体"/>
          <w:bCs/>
          <w:szCs w:val="21"/>
        </w:rPr>
      </w:pPr>
    </w:p>
    <w:p w:rsidR="00C9546E" w:rsidRDefault="00C9546E" w:rsidP="00904B4B">
      <w:pPr>
        <w:rPr>
          <w:rFonts w:ascii="黑体" w:eastAsia="黑体" w:hAnsi="黑体" w:cs="黑体"/>
          <w:bCs/>
          <w:szCs w:val="21"/>
        </w:rPr>
      </w:pPr>
    </w:p>
    <w:p w:rsidR="00C9546E" w:rsidRDefault="00C9546E" w:rsidP="000600E3">
      <w:pPr>
        <w:ind w:firstLine="480"/>
        <w:rPr>
          <w:rFonts w:ascii="黑体" w:eastAsia="黑体" w:hAnsi="黑体" w:cs="黑体"/>
          <w:bCs/>
          <w:szCs w:val="21"/>
        </w:rPr>
      </w:pPr>
    </w:p>
    <w:p w:rsidR="00C9546E" w:rsidRPr="00C9546E" w:rsidRDefault="00C9546E" w:rsidP="000600E3">
      <w:pPr>
        <w:ind w:firstLine="480"/>
        <w:rPr>
          <w:rFonts w:ascii="黑体" w:eastAsia="黑体" w:hAnsi="黑体" w:cs="黑体"/>
          <w:bCs/>
          <w:szCs w:val="21"/>
        </w:rPr>
      </w:pPr>
    </w:p>
    <w:p w:rsidR="000600E3" w:rsidRDefault="000600E3" w:rsidP="000600E3">
      <w:pPr>
        <w:rPr>
          <w:rFonts w:ascii="黑体" w:eastAsia="黑体" w:hAnsi="黑体" w:cs="黑体"/>
          <w:sz w:val="24"/>
          <w:szCs w:val="24"/>
        </w:rPr>
      </w:pPr>
    </w:p>
    <w:p w:rsidR="002E3BF1" w:rsidRPr="002E3BF1" w:rsidRDefault="000600E3" w:rsidP="00B57CB6">
      <w:pPr>
        <w:pStyle w:val="1"/>
        <w:adjustRightInd w:val="0"/>
        <w:snapToGrid w:val="0"/>
        <w:spacing w:beforeLines="50" w:afterLines="50" w:line="240" w:lineRule="auto"/>
        <w:jc w:val="center"/>
        <w:rPr>
          <w:rFonts w:ascii="黑体" w:eastAsia="黑体" w:hAnsi="黑体"/>
          <w:sz w:val="28"/>
          <w:szCs w:val="28"/>
        </w:rPr>
      </w:pPr>
      <w:r w:rsidRPr="008937E5">
        <w:rPr>
          <w:rFonts w:ascii="黑体" w:eastAsia="黑体" w:hAnsi="黑体" w:hint="eastAsia"/>
          <w:sz w:val="28"/>
          <w:szCs w:val="28"/>
        </w:rPr>
        <w:t>附录1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 xml:space="preserve">/* SPI </w:t>
      </w:r>
      <w:r>
        <w:rPr>
          <w:rFonts w:ascii="Courier New" w:hAnsi="Courier New" w:cs="Courier New"/>
          <w:color w:val="3F7F5F"/>
          <w:kern w:val="0"/>
          <w:sz w:val="20"/>
          <w:u w:val="single"/>
        </w:rPr>
        <w:t>Init</w:t>
      </w:r>
      <w:r>
        <w:rPr>
          <w:rFonts w:ascii="Courier New" w:hAnsi="Courier New" w:cs="Courier New"/>
          <w:color w:val="3F7F5F"/>
          <w:kern w:val="0"/>
          <w:sz w:val="20"/>
        </w:rPr>
        <w:t xml:space="preserve"> structure definition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typedef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struct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>{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5032"/>
          <w:kern w:val="0"/>
          <w:sz w:val="20"/>
        </w:rPr>
        <w:t>uint16_t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</w:rPr>
        <w:t>SPI_Direction</w:t>
      </w:r>
      <w:r>
        <w:rPr>
          <w:rFonts w:ascii="Courier New" w:hAnsi="Courier New" w:cs="Courier New"/>
          <w:color w:val="000000"/>
          <w:kern w:val="0"/>
          <w:sz w:val="20"/>
        </w:rPr>
        <w:t xml:space="preserve">;           </w:t>
      </w:r>
      <w:r>
        <w:rPr>
          <w:rFonts w:ascii="Courier New" w:hAnsi="Courier New" w:cs="Courier New"/>
          <w:color w:val="3F7F5F"/>
          <w:kern w:val="0"/>
          <w:sz w:val="20"/>
        </w:rPr>
        <w:t>/* Specifies the SPI unidirectional or bidirectional data mode.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 xml:space="preserve">                                       This parameter can be a value of @</w:t>
      </w:r>
      <w:r>
        <w:rPr>
          <w:rFonts w:ascii="Courier New" w:hAnsi="Courier New" w:cs="Courier New"/>
          <w:color w:val="3F7F5F"/>
          <w:kern w:val="0"/>
          <w:sz w:val="20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20"/>
        </w:rPr>
        <w:t xml:space="preserve"> SPI_data_direction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5032"/>
          <w:kern w:val="0"/>
          <w:sz w:val="20"/>
        </w:rPr>
        <w:t>uint16_t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</w:rPr>
        <w:t>SPI_Mode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;                </w:t>
      </w:r>
      <w:r>
        <w:rPr>
          <w:rFonts w:ascii="Courier New" w:hAnsi="Courier New" w:cs="Courier New"/>
          <w:color w:val="3F7F5F"/>
          <w:kern w:val="0"/>
          <w:sz w:val="20"/>
        </w:rPr>
        <w:t>/* Specifies the SPI operating mode.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 xml:space="preserve">                                       This parameter can be a value of @</w:t>
      </w:r>
      <w:r>
        <w:rPr>
          <w:rFonts w:ascii="Courier New" w:hAnsi="Courier New" w:cs="Courier New"/>
          <w:color w:val="3F7F5F"/>
          <w:kern w:val="0"/>
          <w:sz w:val="20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20"/>
        </w:rPr>
        <w:t xml:space="preserve"> SPI_mode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5032"/>
          <w:kern w:val="0"/>
          <w:sz w:val="20"/>
        </w:rPr>
        <w:t>uint16_t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</w:rPr>
        <w:t>SPI_DataSize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;            </w:t>
      </w:r>
      <w:r>
        <w:rPr>
          <w:rFonts w:ascii="Courier New" w:hAnsi="Courier New" w:cs="Courier New"/>
          <w:color w:val="3F7F5F"/>
          <w:kern w:val="0"/>
          <w:sz w:val="20"/>
        </w:rPr>
        <w:t>/* Specifies the SPI data size.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 xml:space="preserve">                                       This parameter can be a value of @</w:t>
      </w:r>
      <w:r>
        <w:rPr>
          <w:rFonts w:ascii="Courier New" w:hAnsi="Courier New" w:cs="Courier New"/>
          <w:color w:val="3F7F5F"/>
          <w:kern w:val="0"/>
          <w:sz w:val="20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20"/>
        </w:rPr>
        <w:t xml:space="preserve"> SPI_data_size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5032"/>
          <w:kern w:val="0"/>
          <w:sz w:val="20"/>
        </w:rPr>
        <w:t>uint16_t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</w:rPr>
        <w:t>SPI_CPOL</w:t>
      </w:r>
      <w:r>
        <w:rPr>
          <w:rFonts w:ascii="Courier New" w:hAnsi="Courier New" w:cs="Courier New"/>
          <w:color w:val="000000"/>
          <w:kern w:val="0"/>
          <w:sz w:val="20"/>
        </w:rPr>
        <w:t xml:space="preserve">;                </w:t>
      </w:r>
      <w:r>
        <w:rPr>
          <w:rFonts w:ascii="Courier New" w:hAnsi="Courier New" w:cs="Courier New"/>
          <w:color w:val="3F7F5F"/>
          <w:kern w:val="0"/>
          <w:sz w:val="20"/>
        </w:rPr>
        <w:t>/* Specifies the serial clock steady state.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 xml:space="preserve">                                       This parameter can be a value of @</w:t>
      </w:r>
      <w:r>
        <w:rPr>
          <w:rFonts w:ascii="Courier New" w:hAnsi="Courier New" w:cs="Courier New"/>
          <w:color w:val="3F7F5F"/>
          <w:kern w:val="0"/>
          <w:sz w:val="20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20"/>
        </w:rPr>
        <w:t xml:space="preserve"> SPI_Clock_Polarity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5032"/>
          <w:kern w:val="0"/>
          <w:sz w:val="20"/>
        </w:rPr>
        <w:t>uint16_t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</w:rPr>
        <w:t>SPI_CPHA</w:t>
      </w:r>
      <w:r>
        <w:rPr>
          <w:rFonts w:ascii="Courier New" w:hAnsi="Courier New" w:cs="Courier New"/>
          <w:color w:val="000000"/>
          <w:kern w:val="0"/>
          <w:sz w:val="20"/>
        </w:rPr>
        <w:t xml:space="preserve">;                </w:t>
      </w:r>
      <w:r>
        <w:rPr>
          <w:rFonts w:ascii="Courier New" w:hAnsi="Courier New" w:cs="Courier New"/>
          <w:color w:val="3F7F5F"/>
          <w:kern w:val="0"/>
          <w:sz w:val="20"/>
        </w:rPr>
        <w:t>/* Specifies the clock active edge for the bit capture.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 xml:space="preserve">                                       This parameter can be a value of @</w:t>
      </w:r>
      <w:r>
        <w:rPr>
          <w:rFonts w:ascii="Courier New" w:hAnsi="Courier New" w:cs="Courier New"/>
          <w:color w:val="3F7F5F"/>
          <w:kern w:val="0"/>
          <w:sz w:val="20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20"/>
        </w:rPr>
        <w:t xml:space="preserve"> SPI_Clock_Phase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5032"/>
          <w:kern w:val="0"/>
          <w:sz w:val="20"/>
        </w:rPr>
        <w:t>uint16_t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</w:rPr>
        <w:t>SPI_NSS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;                 </w:t>
      </w:r>
      <w:r>
        <w:rPr>
          <w:rFonts w:ascii="Courier New" w:hAnsi="Courier New" w:cs="Courier New"/>
          <w:color w:val="3F7F5F"/>
          <w:kern w:val="0"/>
          <w:sz w:val="20"/>
        </w:rPr>
        <w:t>/* Specifies whether the NSS signal is managed by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 xml:space="preserve">                                       hardware (NSS pin) or by software using the SSI bit.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 xml:space="preserve">                                       This parameter can be a value of @</w:t>
      </w:r>
      <w:r>
        <w:rPr>
          <w:rFonts w:ascii="Courier New" w:hAnsi="Courier New" w:cs="Courier New"/>
          <w:color w:val="3F7F5F"/>
          <w:kern w:val="0"/>
          <w:sz w:val="20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20"/>
        </w:rPr>
        <w:t xml:space="preserve"> SPI_Slave_Select_management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5032"/>
          <w:kern w:val="0"/>
          <w:sz w:val="20"/>
        </w:rPr>
        <w:t>uint16_t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</w:rPr>
        <w:t>SPI_BaudRatePrescaler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;   </w:t>
      </w:r>
      <w:r>
        <w:rPr>
          <w:rFonts w:ascii="Courier New" w:hAnsi="Courier New" w:cs="Courier New"/>
          <w:color w:val="3F7F5F"/>
          <w:kern w:val="0"/>
          <w:sz w:val="20"/>
        </w:rPr>
        <w:t xml:space="preserve">/* Specifies the Baud Rate </w:t>
      </w:r>
      <w:r>
        <w:rPr>
          <w:rFonts w:ascii="Courier New" w:hAnsi="Courier New" w:cs="Courier New"/>
          <w:color w:val="3F7F5F"/>
          <w:kern w:val="0"/>
          <w:sz w:val="20"/>
          <w:u w:val="single"/>
        </w:rPr>
        <w:t>prescaler</w:t>
      </w:r>
      <w:r>
        <w:rPr>
          <w:rFonts w:ascii="Courier New" w:hAnsi="Courier New" w:cs="Courier New"/>
          <w:color w:val="3F7F5F"/>
          <w:kern w:val="0"/>
          <w:sz w:val="20"/>
        </w:rPr>
        <w:t xml:space="preserve"> value which will be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 xml:space="preserve">                                       used to configure the transmit and receive SCK clock.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 xml:space="preserve">                                       This parameter can be a value of @</w:t>
      </w:r>
      <w:r>
        <w:rPr>
          <w:rFonts w:ascii="Courier New" w:hAnsi="Courier New" w:cs="Courier New"/>
          <w:color w:val="3F7F5F"/>
          <w:kern w:val="0"/>
          <w:sz w:val="20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</w:rPr>
        <w:lastRenderedPageBreak/>
        <w:t>SPI_BaudRate_Prescaler.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 xml:space="preserve">                                       @note The communication clock is derived from the master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 xml:space="preserve">                                             clock. The slave clock does not need to be set.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5032"/>
          <w:kern w:val="0"/>
          <w:sz w:val="20"/>
        </w:rPr>
        <w:t>uint16_t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</w:rPr>
        <w:t>SPI_FirstBit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;            </w:t>
      </w:r>
      <w:r>
        <w:rPr>
          <w:rFonts w:ascii="Courier New" w:hAnsi="Courier New" w:cs="Courier New"/>
          <w:color w:val="3F7F5F"/>
          <w:kern w:val="0"/>
          <w:sz w:val="20"/>
        </w:rPr>
        <w:t>/* Specifies whether data transfers start from MSB or LSB bit.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 xml:space="preserve">                                       This parameter can be a value of @</w:t>
      </w:r>
      <w:r>
        <w:rPr>
          <w:rFonts w:ascii="Courier New" w:hAnsi="Courier New" w:cs="Courier New"/>
          <w:color w:val="3F7F5F"/>
          <w:kern w:val="0"/>
          <w:sz w:val="20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20"/>
        </w:rPr>
        <w:t xml:space="preserve"> SPI_MSB_LSB_transmission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5032"/>
          <w:kern w:val="0"/>
          <w:sz w:val="20"/>
        </w:rPr>
        <w:t>uint16_t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</w:rPr>
        <w:t>SPI_CRCPolynomial</w:t>
      </w:r>
      <w:r>
        <w:rPr>
          <w:rFonts w:ascii="Courier New" w:hAnsi="Courier New" w:cs="Courier New"/>
          <w:color w:val="000000"/>
          <w:kern w:val="0"/>
          <w:sz w:val="20"/>
        </w:rPr>
        <w:t xml:space="preserve">;       </w:t>
      </w:r>
      <w:r>
        <w:rPr>
          <w:rFonts w:ascii="Courier New" w:hAnsi="Courier New" w:cs="Courier New"/>
          <w:color w:val="3F7F5F"/>
          <w:kern w:val="0"/>
          <w:sz w:val="20"/>
        </w:rPr>
        <w:t>/* Specifies the polynomial used for the CRC calculation. */</w:t>
      </w:r>
    </w:p>
    <w:p w:rsidR="002E3BF1" w:rsidRDefault="002E3BF1" w:rsidP="002E3BF1">
      <w:pPr>
        <w:rPr>
          <w:rFonts w:ascii="Courier New" w:hAnsi="Courier New" w:cs="Courier New"/>
          <w:color w:val="000000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>}</w:t>
      </w:r>
      <w:r>
        <w:rPr>
          <w:rFonts w:ascii="Courier New" w:hAnsi="Courier New" w:cs="Courier New"/>
          <w:color w:val="005032"/>
          <w:kern w:val="0"/>
          <w:sz w:val="20"/>
        </w:rPr>
        <w:t>SPI_InitTypeDef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2E3BF1" w:rsidRDefault="002E3BF1" w:rsidP="002E3BF1">
      <w:pPr>
        <w:rPr>
          <w:rFonts w:ascii="Courier New" w:hAnsi="Courier New" w:cs="Courier New"/>
          <w:color w:val="000000"/>
          <w:kern w:val="0"/>
          <w:sz w:val="20"/>
        </w:rPr>
      </w:pP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>/* SPI_data_direction */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hd w:val="clear" w:color="auto" w:fill="D4D4D4"/>
        </w:rPr>
        <w:t>SPI_Direction_2Lines_FullDuplex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((uint16_t)0x0000)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SPI_Direction_2Lines_RxOnly     ((uint16_t)0x0400)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SPI_Direction_1Line_Rx          ((uint16_t)0x8000)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SPI_Direction_1Line_Tx          ((uint16_t)0xC000)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>/* SPI_mode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SPI_Mode_Master                 ((uint16_t)0x0104)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SPI_Mode_Slave                  ((uint16_t)0x0000)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>/* SPI_data_size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SPI_DataSize_16b                ((uint16_t)0x0800)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SPI_DataSize_8b                 ((uint16_t)0x0000)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>/* SPI_Clock_Polarity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SPI_CPOL_Low                    ((uint16_t)0x0000)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SPI_CPOL_High                   ((uint16_t)0x0002)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>/* SPI_Clock_Phase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SPI_CPHA_1Edge                  ((uint16_t)0x0000)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SPI_CPHA_2Edge                  ((uint16_t)0x0001)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>/* SPI_Slave_Select_management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SPI_NSS_Soft                    ((uint16_t)0x0200)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SPI_NSS_Hard                    ((uint16_t)0x0000)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>/* SPI_BaudRate_Prescaler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SPI_BaudRatePrescaler_2         ((uint16_t)0x0000)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SPI_BaudRatePrescaler_4         ((uint16_t)0x0008)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lastRenderedPageBreak/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SPI_BaudRatePrescaler_8         ((uint16_t)0x0010)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SPI_BaudRatePrescaler_16        ((uint16_t)0x0018)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SPI_BaudRatePrescaler_32        ((uint16_t)0x0020)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SPI_BaudRatePrescaler_64        ((uint16_t)0x0028)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SPI_BaudRatePrescaler_128       ((uint16_t)0x0030)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SPI_BaudRatePrescaler_256       ((uint16_t)0x0038)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7F5F"/>
          <w:kern w:val="0"/>
          <w:sz w:val="20"/>
        </w:rPr>
        <w:t>/* SPI_MSB_LSB_transmission */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SPI_FirstBit_MSB                ((uint16_t)0x0000)</w:t>
      </w:r>
    </w:p>
    <w:p w:rsidR="002E3BF1" w:rsidRDefault="002E3BF1" w:rsidP="002E3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SPI_FirstBit_LSB                ((uint16_t)0x0080)</w:t>
      </w:r>
    </w:p>
    <w:p w:rsidR="002E3BF1" w:rsidRPr="002E3BF1" w:rsidRDefault="002E3BF1" w:rsidP="002E3BF1"/>
    <w:sectPr w:rsidR="002E3BF1" w:rsidRPr="002E3BF1" w:rsidSect="001869B4">
      <w:pgSz w:w="11906" w:h="16838"/>
      <w:pgMar w:top="1440" w:right="17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C10" w:rsidRDefault="00362C10" w:rsidP="000600E3">
      <w:r>
        <w:separator/>
      </w:r>
    </w:p>
  </w:endnote>
  <w:endnote w:type="continuationSeparator" w:id="1">
    <w:p w:rsidR="00362C10" w:rsidRDefault="00362C10" w:rsidP="000600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C10" w:rsidRDefault="00362C10" w:rsidP="000600E3">
      <w:r>
        <w:separator/>
      </w:r>
    </w:p>
  </w:footnote>
  <w:footnote w:type="continuationSeparator" w:id="1">
    <w:p w:rsidR="00362C10" w:rsidRDefault="00362C10" w:rsidP="000600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0CE" w:rsidRDefault="00A53969">
    <w:pPr>
      <w:pStyle w:val="a7"/>
      <w:framePr w:wrap="around" w:vAnchor="text" w:hAnchor="margin" w:xAlign="center" w:y="1"/>
      <w:rPr>
        <w:rStyle w:val="a5"/>
      </w:rPr>
    </w:pPr>
    <w:r>
      <w:fldChar w:fldCharType="begin"/>
    </w:r>
    <w:r w:rsidR="009573F9">
      <w:rPr>
        <w:rStyle w:val="a5"/>
      </w:rPr>
      <w:instrText xml:space="preserve">PAGE  </w:instrText>
    </w:r>
    <w:r>
      <w:fldChar w:fldCharType="end"/>
    </w:r>
  </w:p>
  <w:p w:rsidR="00AB30CE" w:rsidRDefault="00AB30CE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0CE" w:rsidRPr="000600E3" w:rsidRDefault="00A53969">
    <w:pPr>
      <w:pStyle w:val="a7"/>
      <w:framePr w:wrap="around" w:vAnchor="text" w:hAnchor="margin" w:xAlign="center" w:y="1"/>
      <w:rPr>
        <w:rStyle w:val="a5"/>
        <w:rFonts w:ascii="黑体" w:eastAsia="黑体" w:hAnsi="黑体"/>
      </w:rPr>
    </w:pPr>
    <w:r w:rsidRPr="000600E3">
      <w:rPr>
        <w:rFonts w:ascii="黑体" w:eastAsia="黑体" w:hAnsi="黑体"/>
      </w:rPr>
      <w:fldChar w:fldCharType="begin"/>
    </w:r>
    <w:r w:rsidR="009573F9" w:rsidRPr="000600E3">
      <w:rPr>
        <w:rStyle w:val="a5"/>
        <w:rFonts w:ascii="黑体" w:eastAsia="黑体" w:hAnsi="黑体"/>
      </w:rPr>
      <w:instrText xml:space="preserve">PAGE  </w:instrText>
    </w:r>
    <w:r w:rsidRPr="000600E3">
      <w:rPr>
        <w:rFonts w:ascii="黑体" w:eastAsia="黑体" w:hAnsi="黑体"/>
      </w:rPr>
      <w:fldChar w:fldCharType="separate"/>
    </w:r>
    <w:r w:rsidR="00B57CB6">
      <w:rPr>
        <w:rStyle w:val="a5"/>
        <w:rFonts w:ascii="黑体" w:eastAsia="黑体" w:hAnsi="黑体"/>
        <w:noProof/>
      </w:rPr>
      <w:t>12</w:t>
    </w:r>
    <w:r w:rsidRPr="000600E3">
      <w:rPr>
        <w:rFonts w:ascii="黑体" w:eastAsia="黑体" w:hAnsi="黑体"/>
      </w:rPr>
      <w:fldChar w:fldCharType="end"/>
    </w:r>
  </w:p>
  <w:p w:rsidR="00FD6F3D" w:rsidRDefault="00E17E1B" w:rsidP="00FD6F3D">
    <w:pPr>
      <w:pStyle w:val="a7"/>
      <w:pBdr>
        <w:bottom w:val="single" w:sz="4" w:space="1" w:color="auto"/>
      </w:pBdr>
      <w:tabs>
        <w:tab w:val="clear" w:pos="8306"/>
        <w:tab w:val="left" w:pos="7797"/>
        <w:tab w:val="left" w:pos="8080"/>
        <w:tab w:val="right" w:pos="8505"/>
      </w:tabs>
      <w:ind w:right="-58"/>
      <w:jc w:val="left"/>
      <w:rPr>
        <w:rFonts w:ascii="黑体" w:eastAsia="黑体" w:hAnsi="黑体" w:cs="黑体"/>
        <w:b/>
        <w:bCs/>
        <w:sz w:val="24"/>
        <w:szCs w:val="24"/>
      </w:rPr>
    </w:pPr>
    <w:r w:rsidRPr="00E17E1B">
      <w:rPr>
        <w:rFonts w:ascii="黑体" w:eastAsia="黑体" w:hAnsi="黑体" w:cs="黑体" w:hint="eastAsia"/>
        <w:sz w:val="24"/>
        <w:szCs w:val="24"/>
      </w:rPr>
      <w:t>USB转JTAG-SPI接口通信协议</w:t>
    </w:r>
    <w:r w:rsidR="00FD6F3D">
      <w:rPr>
        <w:rFonts w:ascii="黑体" w:eastAsia="黑体" w:hAnsi="黑体" w:cs="黑体" w:hint="eastAsia"/>
        <w:sz w:val="24"/>
        <w:szCs w:val="24"/>
      </w:rPr>
      <w:t xml:space="preserve">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0DA77"/>
    <w:multiLevelType w:val="singleLevel"/>
    <w:tmpl w:val="5AA0DA77"/>
    <w:lvl w:ilvl="0">
      <w:start w:val="1"/>
      <w:numFmt w:val="decimal"/>
      <w:suff w:val="nothing"/>
      <w:lvlText w:val="(%1)"/>
      <w:lvlJc w:val="left"/>
    </w:lvl>
  </w:abstractNum>
  <w:abstractNum w:abstractNumId="1">
    <w:nsid w:val="5C2C1849"/>
    <w:multiLevelType w:val="singleLevel"/>
    <w:tmpl w:val="5C2C1849"/>
    <w:lvl w:ilvl="0">
      <w:start w:val="1"/>
      <w:numFmt w:val="decimal"/>
      <w:suff w:val="nothing"/>
      <w:lvlText w:val="(%1)"/>
      <w:lvlJc w:val="left"/>
    </w:lvl>
  </w:abstractNum>
  <w:abstractNum w:abstractNumId="2">
    <w:nsid w:val="5C2C1C5E"/>
    <w:multiLevelType w:val="singleLevel"/>
    <w:tmpl w:val="5C2C1C5E"/>
    <w:lvl w:ilvl="0">
      <w:start w:val="1"/>
      <w:numFmt w:val="decimal"/>
      <w:suff w:val="nothing"/>
      <w:lvlText w:val="(%1)"/>
      <w:lvlJc w:val="left"/>
    </w:lvl>
  </w:abstractNum>
  <w:abstractNum w:abstractNumId="3">
    <w:nsid w:val="5C468B49"/>
    <w:multiLevelType w:val="singleLevel"/>
    <w:tmpl w:val="5C468B49"/>
    <w:lvl w:ilvl="0">
      <w:start w:val="3"/>
      <w:numFmt w:val="decimal"/>
      <w:suff w:val="nothing"/>
      <w:lvlText w:val="(%1)"/>
      <w:lvlJc w:val="left"/>
    </w:lvl>
  </w:abstractNum>
  <w:abstractNum w:abstractNumId="4">
    <w:nsid w:val="5C468C73"/>
    <w:multiLevelType w:val="singleLevel"/>
    <w:tmpl w:val="5C468C73"/>
    <w:lvl w:ilvl="0">
      <w:start w:val="3"/>
      <w:numFmt w:val="decimal"/>
      <w:suff w:val="nothing"/>
      <w:lvlText w:val="(%1)"/>
      <w:lvlJc w:val="left"/>
    </w:lvl>
  </w:abstractNum>
  <w:abstractNum w:abstractNumId="5">
    <w:nsid w:val="5C47D497"/>
    <w:multiLevelType w:val="singleLevel"/>
    <w:tmpl w:val="5C47D497"/>
    <w:lvl w:ilvl="0">
      <w:start w:val="1"/>
      <w:numFmt w:val="decimal"/>
      <w:suff w:val="nothing"/>
      <w:lvlText w:val="(%1)"/>
      <w:lvlJc w:val="left"/>
    </w:lvl>
  </w:abstractNum>
  <w:abstractNum w:abstractNumId="6">
    <w:nsid w:val="5C480C7A"/>
    <w:multiLevelType w:val="singleLevel"/>
    <w:tmpl w:val="5C480C7A"/>
    <w:lvl w:ilvl="0">
      <w:start w:val="1"/>
      <w:numFmt w:val="decimal"/>
      <w:suff w:val="nothing"/>
      <w:lvlText w:val="(%1)"/>
      <w:lvlJc w:val="left"/>
    </w:lvl>
  </w:abstractNum>
  <w:abstractNum w:abstractNumId="7">
    <w:nsid w:val="5C4A8059"/>
    <w:multiLevelType w:val="singleLevel"/>
    <w:tmpl w:val="5C4A8059"/>
    <w:lvl w:ilvl="0">
      <w:start w:val="2"/>
      <w:numFmt w:val="decimal"/>
      <w:suff w:val="nothing"/>
      <w:lvlText w:val="(%1)"/>
      <w:lvlJc w:val="left"/>
    </w:lvl>
  </w:abstractNum>
  <w:abstractNum w:abstractNumId="8">
    <w:nsid w:val="5C4A8306"/>
    <w:multiLevelType w:val="singleLevel"/>
    <w:tmpl w:val="5C4A8306"/>
    <w:lvl w:ilvl="0">
      <w:start w:val="1"/>
      <w:numFmt w:val="decimal"/>
      <w:suff w:val="nothing"/>
      <w:lvlText w:val="(%1)"/>
      <w:lvlJc w:val="left"/>
    </w:lvl>
  </w:abstractNum>
  <w:abstractNum w:abstractNumId="9">
    <w:nsid w:val="5C4E9F92"/>
    <w:multiLevelType w:val="singleLevel"/>
    <w:tmpl w:val="5C4E9F92"/>
    <w:lvl w:ilvl="0">
      <w:start w:val="1"/>
      <w:numFmt w:val="decimal"/>
      <w:suff w:val="nothing"/>
      <w:lvlText w:val="(%1)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0E3"/>
    <w:rsid w:val="00032E35"/>
    <w:rsid w:val="00057337"/>
    <w:rsid w:val="000600E3"/>
    <w:rsid w:val="00083FDD"/>
    <w:rsid w:val="00125406"/>
    <w:rsid w:val="001401DB"/>
    <w:rsid w:val="00177CA4"/>
    <w:rsid w:val="001869B4"/>
    <w:rsid w:val="001B20DC"/>
    <w:rsid w:val="001B434D"/>
    <w:rsid w:val="001E61A2"/>
    <w:rsid w:val="001F7F71"/>
    <w:rsid w:val="00226189"/>
    <w:rsid w:val="002E3BF1"/>
    <w:rsid w:val="00327EBE"/>
    <w:rsid w:val="0035090D"/>
    <w:rsid w:val="00362C10"/>
    <w:rsid w:val="00392DB9"/>
    <w:rsid w:val="003C32A9"/>
    <w:rsid w:val="00410F7D"/>
    <w:rsid w:val="00416601"/>
    <w:rsid w:val="00423945"/>
    <w:rsid w:val="00466DBD"/>
    <w:rsid w:val="004F6132"/>
    <w:rsid w:val="00530A2A"/>
    <w:rsid w:val="00554BB2"/>
    <w:rsid w:val="005A7747"/>
    <w:rsid w:val="007C5051"/>
    <w:rsid w:val="008319C8"/>
    <w:rsid w:val="00857DE0"/>
    <w:rsid w:val="008937E5"/>
    <w:rsid w:val="008C1987"/>
    <w:rsid w:val="008E07D6"/>
    <w:rsid w:val="00904B4B"/>
    <w:rsid w:val="0093315A"/>
    <w:rsid w:val="00940A8D"/>
    <w:rsid w:val="00943DD3"/>
    <w:rsid w:val="009573F9"/>
    <w:rsid w:val="00992563"/>
    <w:rsid w:val="00A53969"/>
    <w:rsid w:val="00A56F99"/>
    <w:rsid w:val="00AB30CE"/>
    <w:rsid w:val="00B57CB6"/>
    <w:rsid w:val="00C83CE9"/>
    <w:rsid w:val="00C9546E"/>
    <w:rsid w:val="00CA0FE0"/>
    <w:rsid w:val="00CE617B"/>
    <w:rsid w:val="00D15EC3"/>
    <w:rsid w:val="00D53DA3"/>
    <w:rsid w:val="00D71F1B"/>
    <w:rsid w:val="00D92BCB"/>
    <w:rsid w:val="00DC7CB3"/>
    <w:rsid w:val="00E17E1B"/>
    <w:rsid w:val="00E949E6"/>
    <w:rsid w:val="00F64581"/>
    <w:rsid w:val="00F83D50"/>
    <w:rsid w:val="00F8535C"/>
    <w:rsid w:val="00FD6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CB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D53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3DA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60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53DA3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basedOn w:val="a0"/>
    <w:link w:val="2"/>
    <w:rsid w:val="00D53DA3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qFormat/>
    <w:rsid w:val="00D53DA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D53DA3"/>
    <w:rPr>
      <w:rFonts w:ascii="Cambria" w:hAnsi="Cambria" w:cs="Times New Roman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D53DA3"/>
    <w:pPr>
      <w:ind w:firstLineChars="200" w:firstLine="420"/>
    </w:pPr>
    <w:rPr>
      <w:szCs w:val="24"/>
    </w:rPr>
  </w:style>
  <w:style w:type="character" w:styleId="a5">
    <w:name w:val="page number"/>
    <w:basedOn w:val="a0"/>
    <w:rsid w:val="000600E3"/>
  </w:style>
  <w:style w:type="character" w:customStyle="1" w:styleId="Char0">
    <w:name w:val="页脚 Char"/>
    <w:basedOn w:val="a0"/>
    <w:link w:val="a6"/>
    <w:rsid w:val="000600E3"/>
    <w:rPr>
      <w:kern w:val="2"/>
      <w:sz w:val="18"/>
    </w:rPr>
  </w:style>
  <w:style w:type="character" w:customStyle="1" w:styleId="Char1">
    <w:name w:val="页眉 Char"/>
    <w:basedOn w:val="a0"/>
    <w:link w:val="a7"/>
    <w:rsid w:val="000600E3"/>
    <w:rPr>
      <w:kern w:val="2"/>
      <w:sz w:val="18"/>
    </w:rPr>
  </w:style>
  <w:style w:type="paragraph" w:styleId="a6">
    <w:name w:val="footer"/>
    <w:basedOn w:val="a"/>
    <w:link w:val="Char0"/>
    <w:rsid w:val="000600E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10">
    <w:name w:val="页脚 Char1"/>
    <w:basedOn w:val="a0"/>
    <w:link w:val="a6"/>
    <w:uiPriority w:val="99"/>
    <w:semiHidden/>
    <w:rsid w:val="000600E3"/>
    <w:rPr>
      <w:kern w:val="2"/>
      <w:sz w:val="18"/>
      <w:szCs w:val="18"/>
    </w:rPr>
  </w:style>
  <w:style w:type="paragraph" w:styleId="a8">
    <w:name w:val="List Number"/>
    <w:basedOn w:val="a"/>
    <w:rsid w:val="000600E3"/>
    <w:pPr>
      <w:spacing w:line="264" w:lineRule="auto"/>
      <w:jc w:val="center"/>
    </w:pPr>
    <w:rPr>
      <w:szCs w:val="24"/>
    </w:rPr>
  </w:style>
  <w:style w:type="paragraph" w:styleId="a7">
    <w:name w:val="header"/>
    <w:basedOn w:val="a"/>
    <w:link w:val="Char1"/>
    <w:rsid w:val="000600E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1">
    <w:name w:val="页眉 Char1"/>
    <w:basedOn w:val="a0"/>
    <w:link w:val="a7"/>
    <w:uiPriority w:val="99"/>
    <w:semiHidden/>
    <w:rsid w:val="000600E3"/>
    <w:rPr>
      <w:kern w:val="2"/>
      <w:sz w:val="18"/>
      <w:szCs w:val="18"/>
    </w:rPr>
  </w:style>
  <w:style w:type="table" w:styleId="a9">
    <w:name w:val="Table Grid"/>
    <w:basedOn w:val="a1"/>
    <w:uiPriority w:val="59"/>
    <w:rsid w:val="000600E3"/>
    <w:pPr>
      <w:widowControl w:val="0"/>
      <w:jc w:val="both"/>
    </w:pPr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Subtitle"/>
    <w:aliases w:val="标题3"/>
    <w:basedOn w:val="a"/>
    <w:next w:val="a"/>
    <w:link w:val="Char2"/>
    <w:qFormat/>
    <w:rsid w:val="000600E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aliases w:val="标题3 Char"/>
    <w:basedOn w:val="a0"/>
    <w:link w:val="aa"/>
    <w:rsid w:val="000600E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rsid w:val="000600E3"/>
    <w:rPr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177CA4"/>
    <w:rPr>
      <w:rFonts w:ascii="黑体" w:eastAsia="黑体" w:hAnsi="黑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77CA4"/>
    <w:rPr>
      <w:rFonts w:ascii="黑体" w:eastAsia="黑体" w:hAnsi="黑体" w:hint="eastAsia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77CA4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177CA4"/>
    <w:rPr>
      <w:rFonts w:ascii="黑体" w:eastAsia="黑体" w:hAnsi="黑体" w:hint="eastAsia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1479</Words>
  <Characters>8433</Characters>
  <Application>Microsoft Office Word</Application>
  <DocSecurity>0</DocSecurity>
  <Lines>70</Lines>
  <Paragraphs>19</Paragraphs>
  <ScaleCrop>false</ScaleCrop>
  <Company>WCH</Company>
  <LinksUpToDate>false</LinksUpToDate>
  <CharactersWithSpaces>9893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Tech34</dc:creator>
  <cp:lastModifiedBy>MAO</cp:lastModifiedBy>
  <cp:revision>102</cp:revision>
  <cp:lastPrinted>2019-01-29T08:36:00Z</cp:lastPrinted>
  <dcterms:created xsi:type="dcterms:W3CDTF">2019-01-29T08:36:00Z</dcterms:created>
  <dcterms:modified xsi:type="dcterms:W3CDTF">2022-04-19T06:15:00Z</dcterms:modified>
</cp:coreProperties>
</file>