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F9" w:rsidRPr="00A4156A" w:rsidRDefault="00F050F9" w:rsidP="009E2F1E">
      <w:pPr>
        <w:spacing w:line="360" w:lineRule="auto"/>
        <w:jc w:val="center"/>
        <w:rPr>
          <w:rFonts w:ascii="华文中宋" w:eastAsia="华文中宋" w:hAnsi="华文中宋" w:cs="Times New Roman"/>
          <w:b/>
          <w:sz w:val="28"/>
          <w:szCs w:val="28"/>
        </w:rPr>
      </w:pPr>
      <w:r w:rsidRPr="00A4156A">
        <w:rPr>
          <w:rFonts w:ascii="华文中宋" w:eastAsia="华文中宋" w:hAnsi="华文中宋" w:cs="Times New Roman"/>
          <w:b/>
          <w:sz w:val="28"/>
          <w:szCs w:val="28"/>
        </w:rPr>
        <w:t>201</w:t>
      </w:r>
      <w:r>
        <w:rPr>
          <w:rFonts w:ascii="华文中宋" w:eastAsia="华文中宋" w:hAnsi="华文中宋" w:cs="Times New Roman"/>
          <w:b/>
          <w:sz w:val="28"/>
          <w:szCs w:val="28"/>
        </w:rPr>
        <w:t>6</w:t>
      </w:r>
      <w:r w:rsidRPr="00A4156A">
        <w:rPr>
          <w:rFonts w:ascii="华文中宋" w:eastAsia="华文中宋" w:hAnsi="华文中宋" w:cs="Times New Roman"/>
          <w:b/>
          <w:sz w:val="28"/>
          <w:szCs w:val="28"/>
        </w:rPr>
        <w:t>年细胞生物学试卷（吴旻、宋质银）</w:t>
      </w:r>
    </w:p>
    <w:p w:rsidR="00DC1F6F" w:rsidRPr="00F050F9" w:rsidRDefault="00F050F9" w:rsidP="009E2F1E">
      <w:pPr>
        <w:spacing w:line="360" w:lineRule="auto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</w:rPr>
        <w:t>一、</w:t>
      </w:r>
      <w:r w:rsidR="00DC1F6F" w:rsidRPr="00F050F9">
        <w:rPr>
          <w:rFonts w:ascii="Times New Roman" w:eastAsiaTheme="majorEastAsia" w:hAnsi="Times New Roman" w:cs="Times New Roman"/>
        </w:rPr>
        <w:t>名词解释</w:t>
      </w:r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  <w:b/>
          <w:shd w:val="pct15" w:color="auto" w:fill="FFFFFF"/>
        </w:rPr>
        <w:t>Fluorescence microscope</w:t>
      </w:r>
      <w:r w:rsidR="00F050F9" w:rsidRPr="00F050F9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：荧光显微镜。</w:t>
      </w:r>
      <w:r w:rsidR="00F050F9" w:rsidRPr="00F050F9">
        <w:rPr>
          <w:rFonts w:ascii="Times New Roman" w:eastAsiaTheme="majorEastAsia" w:hAnsi="Times New Roman" w:cs="Times New Roman" w:hint="eastAsia"/>
        </w:rPr>
        <w:t>以紫外线为光源，用以照射被检物体，使之发出荧光，然后在显微镜下观察物体的形状及其所在位置。荧光显微镜用于研究细胞内物质的吸收、运输、化学物质的分布及定位等。</w:t>
      </w:r>
      <w:bookmarkStart w:id="0" w:name="_GoBack"/>
      <w:bookmarkEnd w:id="0"/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  <w:b/>
          <w:shd w:val="pct15" w:color="auto" w:fill="FFFFFF"/>
        </w:rPr>
        <w:t>Detergent</w:t>
      </w:r>
      <w:r w:rsidR="00F050F9" w:rsidRPr="00F050F9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：去垢剂。</w:t>
      </w:r>
      <w:r w:rsidR="00F050F9" w:rsidRPr="00F050F9">
        <w:rPr>
          <w:rFonts w:ascii="Times New Roman" w:eastAsiaTheme="majorEastAsia" w:hAnsi="Times New Roman" w:cs="Times New Roman" w:hint="eastAsia"/>
        </w:rPr>
        <w:t>能使蛋白质变性的一类化学物</w:t>
      </w:r>
      <w:r w:rsidR="00F050F9">
        <w:rPr>
          <w:rFonts w:ascii="Times New Roman" w:eastAsiaTheme="majorEastAsia" w:hAnsi="Times New Roman" w:cs="Times New Roman" w:hint="eastAsia"/>
        </w:rPr>
        <w:t>，又称表面活性剂，</w:t>
      </w:r>
      <w:r w:rsidR="00F050F9" w:rsidRPr="00F050F9">
        <w:rPr>
          <w:rFonts w:ascii="Times New Roman" w:eastAsiaTheme="majorEastAsia" w:hAnsi="Times New Roman" w:cs="Times New Roman" w:hint="eastAsia"/>
        </w:rPr>
        <w:t>是一类即具有亲水基又具有疏水基的物质，一般具有</w:t>
      </w:r>
      <w:r w:rsidR="00F050F9" w:rsidRPr="00F050F9">
        <w:rPr>
          <w:rFonts w:ascii="Times New Roman" w:eastAsiaTheme="majorEastAsia" w:hAnsi="Times New Roman" w:cs="Times New Roman" w:hint="eastAsia"/>
          <w:b/>
          <w:u w:val="single"/>
        </w:rPr>
        <w:t>乳化、分散、和增溶</w:t>
      </w:r>
      <w:r w:rsidR="00F050F9" w:rsidRPr="00F050F9">
        <w:rPr>
          <w:rFonts w:ascii="Times New Roman" w:eastAsiaTheme="majorEastAsia" w:hAnsi="Times New Roman" w:cs="Times New Roman" w:hint="eastAsia"/>
        </w:rPr>
        <w:t>作用，可分阴离子、阳离子和中性去垢剂等多种类型，</w:t>
      </w:r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  <w:b/>
          <w:shd w:val="pct15" w:color="auto" w:fill="FFFFFF"/>
        </w:rPr>
        <w:t>Actin</w:t>
      </w:r>
      <w:r w:rsidR="00F050F9" w:rsidRPr="00F050F9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：肌动蛋白。</w:t>
      </w:r>
      <w:r w:rsidR="00F050F9" w:rsidRPr="00F050F9">
        <w:rPr>
          <w:rFonts w:ascii="Times New Roman" w:eastAsiaTheme="majorEastAsia" w:hAnsi="Times New Roman" w:cs="Times New Roman" w:hint="eastAsia"/>
        </w:rPr>
        <w:t>微丝的结构蛋白，以两种形式存在，即单体和多聚体。单体的肌动蛋白是由一条多肽链构成的球形分子，称</w:t>
      </w:r>
      <w:r w:rsidR="00F050F9" w:rsidRPr="00BA0FB0">
        <w:rPr>
          <w:rFonts w:ascii="Times New Roman" w:eastAsiaTheme="majorEastAsia" w:hAnsi="Times New Roman" w:cs="Times New Roman" w:hint="eastAsia"/>
          <w:b/>
          <w:u w:val="single"/>
        </w:rPr>
        <w:t>球状肌动蛋白</w:t>
      </w:r>
      <w:r w:rsidR="00F050F9" w:rsidRPr="00F050F9">
        <w:rPr>
          <w:rFonts w:ascii="Times New Roman" w:eastAsiaTheme="majorEastAsia" w:hAnsi="Times New Roman" w:cs="Times New Roman" w:hint="eastAsia"/>
        </w:rPr>
        <w:t>。多聚体</w:t>
      </w:r>
      <w:r w:rsidR="00F050F9">
        <w:rPr>
          <w:rFonts w:ascii="Times New Roman" w:eastAsiaTheme="majorEastAsia" w:hAnsi="Times New Roman" w:cs="Times New Roman" w:hint="eastAsia"/>
        </w:rPr>
        <w:t>是</w:t>
      </w:r>
      <w:r w:rsidR="00F050F9" w:rsidRPr="00F050F9">
        <w:rPr>
          <w:rFonts w:ascii="Times New Roman" w:eastAsiaTheme="majorEastAsia" w:hAnsi="Times New Roman" w:cs="Times New Roman" w:hint="eastAsia"/>
        </w:rPr>
        <w:t>肌动蛋白丝，称为</w:t>
      </w:r>
      <w:r w:rsidR="00F050F9" w:rsidRPr="00BA0FB0">
        <w:rPr>
          <w:rFonts w:ascii="Times New Roman" w:eastAsiaTheme="majorEastAsia" w:hAnsi="Times New Roman" w:cs="Times New Roman" w:hint="eastAsia"/>
          <w:b/>
          <w:u w:val="single"/>
        </w:rPr>
        <w:t>纤维状肌动蛋白</w:t>
      </w:r>
      <w:r w:rsidR="00F050F9" w:rsidRPr="00F050F9">
        <w:rPr>
          <w:rFonts w:ascii="Times New Roman" w:eastAsiaTheme="majorEastAsia" w:hAnsi="Times New Roman" w:cs="Times New Roman" w:hint="eastAsia"/>
        </w:rPr>
        <w:t>。</w:t>
      </w:r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764CCE">
        <w:rPr>
          <w:rFonts w:ascii="Times New Roman" w:eastAsiaTheme="majorEastAsia" w:hAnsi="Times New Roman" w:cs="Times New Roman"/>
          <w:b/>
          <w:shd w:val="pct15" w:color="auto" w:fill="FFFFFF"/>
        </w:rPr>
        <w:t>Histone</w:t>
      </w:r>
      <w:r w:rsidR="00BA0FB0" w:rsidRPr="00764CCE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：组蛋白。</w:t>
      </w:r>
      <w:r w:rsidR="00BA0FB0" w:rsidRPr="00BA0FB0">
        <w:rPr>
          <w:rFonts w:ascii="Times New Roman" w:eastAsiaTheme="majorEastAsia" w:hAnsi="Times New Roman" w:cs="Times New Roman" w:hint="eastAsia"/>
        </w:rPr>
        <w:t>真核生物体细胞染色质中的碱性蛋白质，含</w:t>
      </w:r>
      <w:r w:rsidR="00BA0FB0">
        <w:rPr>
          <w:rFonts w:ascii="Times New Roman" w:eastAsiaTheme="majorEastAsia" w:hAnsi="Times New Roman" w:cs="Times New Roman" w:hint="eastAsia"/>
        </w:rPr>
        <w:t>大量精氨酸和赖氨酸等碱性氨基酸</w:t>
      </w:r>
      <w:r w:rsidR="00BA0FB0" w:rsidRPr="00BA0FB0">
        <w:rPr>
          <w:rFonts w:ascii="Times New Roman" w:eastAsiaTheme="majorEastAsia" w:hAnsi="Times New Roman" w:cs="Times New Roman" w:hint="eastAsia"/>
        </w:rPr>
        <w:t>。组蛋白与带负电荷的双螺旋</w:t>
      </w:r>
      <w:r w:rsidR="00BA0FB0" w:rsidRPr="00BA0FB0">
        <w:rPr>
          <w:rFonts w:ascii="Times New Roman" w:eastAsiaTheme="majorEastAsia" w:hAnsi="Times New Roman" w:cs="Times New Roman" w:hint="eastAsia"/>
        </w:rPr>
        <w:t>DNA</w:t>
      </w:r>
      <w:r w:rsidR="00BA0FB0" w:rsidRPr="00BA0FB0">
        <w:rPr>
          <w:rFonts w:ascii="Times New Roman" w:eastAsiaTheme="majorEastAsia" w:hAnsi="Times New Roman" w:cs="Times New Roman" w:hint="eastAsia"/>
        </w:rPr>
        <w:t>结合成</w:t>
      </w:r>
      <w:r w:rsidR="00BA0FB0" w:rsidRPr="00BA0FB0">
        <w:rPr>
          <w:rFonts w:ascii="Times New Roman" w:eastAsiaTheme="majorEastAsia" w:hAnsi="Times New Roman" w:cs="Times New Roman" w:hint="eastAsia"/>
        </w:rPr>
        <w:t>DNA-</w:t>
      </w:r>
      <w:r w:rsidR="00BA0FB0" w:rsidRPr="00BA0FB0">
        <w:rPr>
          <w:rFonts w:ascii="Times New Roman" w:eastAsiaTheme="majorEastAsia" w:hAnsi="Times New Roman" w:cs="Times New Roman" w:hint="eastAsia"/>
        </w:rPr>
        <w:t>组蛋白复合物。</w:t>
      </w:r>
    </w:p>
    <w:p w:rsidR="00DC1F6F" w:rsidRPr="00764CCE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764CCE">
        <w:rPr>
          <w:rFonts w:ascii="Times New Roman" w:eastAsiaTheme="majorEastAsia" w:hAnsi="Times New Roman" w:cs="Times New Roman"/>
          <w:b/>
          <w:shd w:val="pct15" w:color="auto" w:fill="FFFFFF"/>
        </w:rPr>
        <w:t>Endocytosis</w:t>
      </w:r>
      <w:r w:rsidR="00764CCE" w:rsidRPr="00764CCE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：胞吞作用。</w:t>
      </w:r>
      <w:r w:rsidR="00764CCE" w:rsidRPr="00764CCE">
        <w:rPr>
          <w:rFonts w:ascii="Times New Roman" w:eastAsiaTheme="majorEastAsia" w:hAnsi="Times New Roman" w:cs="Times New Roman" w:hint="eastAsia"/>
        </w:rPr>
        <w:t>细胞摄取大分子和颗粒性物质时，细胞膜向内凹陷形成囊泡，将物质裹进并输入细胞的过程。包括吞噬作用和胞饮作用。</w:t>
      </w:r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D9475F">
        <w:rPr>
          <w:rFonts w:ascii="Times New Roman" w:eastAsiaTheme="majorEastAsia" w:hAnsi="Times New Roman" w:cs="Times New Roman"/>
          <w:b/>
          <w:shd w:val="pct15" w:color="auto" w:fill="FFFFFF"/>
        </w:rPr>
        <w:t>Chloroplast</w:t>
      </w:r>
      <w:r w:rsidR="00764CCE" w:rsidRPr="00D9475F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：叶绿体。</w:t>
      </w:r>
      <w:r w:rsidR="00764CCE" w:rsidRPr="00764CCE">
        <w:rPr>
          <w:rFonts w:ascii="Times New Roman" w:eastAsiaTheme="majorEastAsia" w:hAnsi="Times New Roman" w:cs="Times New Roman" w:hint="eastAsia"/>
        </w:rPr>
        <w:t>植物细胞中由双层膜围成，含有叶绿素能进行光合作用的细胞器。叶绿体基质中悬浮有由膜囊构成的类囊体，内含叶绿体</w:t>
      </w:r>
      <w:r w:rsidR="00764CCE" w:rsidRPr="00764CCE">
        <w:rPr>
          <w:rFonts w:ascii="Times New Roman" w:eastAsiaTheme="majorEastAsia" w:hAnsi="Times New Roman" w:cs="Times New Roman" w:hint="eastAsia"/>
        </w:rPr>
        <w:t>DNA</w:t>
      </w:r>
      <w:r w:rsidR="00764CCE">
        <w:rPr>
          <w:rFonts w:ascii="Times New Roman" w:eastAsiaTheme="majorEastAsia" w:hAnsi="Times New Roman" w:cs="Times New Roman" w:hint="eastAsia"/>
        </w:rPr>
        <w:t>，</w:t>
      </w:r>
      <w:r w:rsidR="00764CCE" w:rsidRPr="00764CCE">
        <w:rPr>
          <w:rFonts w:ascii="Times New Roman" w:eastAsiaTheme="majorEastAsia" w:hAnsi="Times New Roman" w:cs="Times New Roman" w:hint="eastAsia"/>
        </w:rPr>
        <w:t>是一种质体。</w:t>
      </w:r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D9475F">
        <w:rPr>
          <w:rFonts w:ascii="Times New Roman" w:eastAsiaTheme="majorEastAsia" w:hAnsi="Times New Roman" w:cs="Times New Roman"/>
          <w:b/>
          <w:shd w:val="pct15" w:color="auto" w:fill="FFFFFF"/>
        </w:rPr>
        <w:t>Receptor</w:t>
      </w:r>
      <w:r w:rsidR="00D9475F" w:rsidRPr="00D9475F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：受体。</w:t>
      </w:r>
      <w:r w:rsidR="00D9475F" w:rsidRPr="00FF7B8E">
        <w:rPr>
          <w:rFonts w:ascii="Times New Roman" w:eastAsia="宋体" w:hAnsi="Times New Roman" w:cs="Times New Roman" w:hint="eastAsia"/>
        </w:rPr>
        <w:t>存在于胞膜或胞内的，能与细胞外专一信号分子结合进而激活细胞内一系列生物化学反应，使细胞对外界刺激产生相应的效应的特殊蛋白质。</w:t>
      </w:r>
    </w:p>
    <w:p w:rsidR="00DC1F6F" w:rsidRPr="000E5DCF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0E5DCF">
        <w:rPr>
          <w:rFonts w:ascii="Times New Roman" w:eastAsiaTheme="majorEastAsia" w:hAnsi="Times New Roman" w:cs="Times New Roman"/>
          <w:b/>
          <w:shd w:val="pct15" w:color="auto" w:fill="FFFFFF"/>
        </w:rPr>
        <w:t>Embryonic stem cell</w:t>
      </w:r>
      <w:r w:rsidR="00D9475F" w:rsidRPr="000E5DCF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：胚胎干细胞。</w:t>
      </w:r>
      <w:r w:rsidR="00D9475F" w:rsidRPr="000E5DCF">
        <w:rPr>
          <w:rFonts w:ascii="Times New Roman" w:eastAsiaTheme="majorEastAsia" w:hAnsi="Times New Roman" w:cs="Times New Roman" w:hint="eastAsia"/>
        </w:rPr>
        <w:t>一种全能干细胞，早期胚胎（原肠胚期之前）或原始性腺中分离出来的一类细胞，它具有体外培养无限增殖、自我更新和多向分化的特性。</w:t>
      </w:r>
    </w:p>
    <w:p w:rsidR="00DC1F6F" w:rsidRPr="00606027" w:rsidRDefault="00DC1F6F" w:rsidP="009E2F1E">
      <w:pPr>
        <w:pStyle w:val="a3"/>
        <w:numPr>
          <w:ilvl w:val="0"/>
          <w:numId w:val="4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</w:rPr>
      </w:pPr>
      <w:r w:rsidRPr="00606027">
        <w:rPr>
          <w:rFonts w:ascii="Times New Roman" w:eastAsiaTheme="majorEastAsia" w:hAnsi="Times New Roman" w:cs="Times New Roman"/>
          <w:b/>
          <w:shd w:val="pct15" w:color="auto" w:fill="FFFFFF"/>
        </w:rPr>
        <w:t>Epithelial mesenchymal transition</w:t>
      </w:r>
      <w:r w:rsidR="00736848" w:rsidRPr="00606027">
        <w:rPr>
          <w:rFonts w:ascii="Times New Roman" w:eastAsiaTheme="majorEastAsia" w:hAnsi="Times New Roman" w:cs="Times New Roman" w:hint="eastAsia"/>
          <w:b/>
          <w:shd w:val="pct15" w:color="auto" w:fill="FFFFFF"/>
        </w:rPr>
        <w:t>（</w:t>
      </w:r>
      <w:r w:rsidR="00736848" w:rsidRPr="00606027">
        <w:rPr>
          <w:rFonts w:ascii="Times New Roman" w:eastAsiaTheme="majorEastAsia" w:hAnsi="Times New Roman" w:cs="Times New Roman" w:hint="eastAsia"/>
          <w:b/>
          <w:shd w:val="pct15" w:color="auto" w:fill="FFFFFF"/>
        </w:rPr>
        <w:t>EMT</w:t>
      </w:r>
      <w:r w:rsidR="00736848" w:rsidRPr="00606027">
        <w:rPr>
          <w:rFonts w:ascii="Times New Roman" w:eastAsiaTheme="majorEastAsia" w:hAnsi="Times New Roman" w:cs="Times New Roman" w:hint="eastAsia"/>
          <w:b/>
          <w:shd w:val="pct15" w:color="auto" w:fill="FFFFFF"/>
        </w:rPr>
        <w:t>）：上皮</w:t>
      </w:r>
      <w:r w:rsidR="00736848" w:rsidRPr="00606027">
        <w:rPr>
          <w:rFonts w:ascii="Times New Roman" w:eastAsiaTheme="majorEastAsia" w:hAnsi="Times New Roman" w:cs="Times New Roman" w:hint="eastAsia"/>
          <w:b/>
          <w:shd w:val="pct15" w:color="auto" w:fill="FFFFFF"/>
        </w:rPr>
        <w:t>-</w:t>
      </w:r>
      <w:r w:rsidR="00736848" w:rsidRPr="00606027">
        <w:rPr>
          <w:rFonts w:ascii="Times New Roman" w:eastAsiaTheme="majorEastAsia" w:hAnsi="Times New Roman" w:cs="Times New Roman" w:hint="eastAsia"/>
          <w:b/>
          <w:shd w:val="pct15" w:color="auto" w:fill="FFFFFF"/>
        </w:rPr>
        <w:t>间质转型。</w:t>
      </w:r>
      <w:r w:rsidR="00736848" w:rsidRPr="00606027">
        <w:rPr>
          <w:rFonts w:ascii="Times New Roman" w:eastAsiaTheme="majorEastAsia" w:hAnsi="Times New Roman" w:cs="Times New Roman" w:hint="eastAsia"/>
        </w:rPr>
        <w:t>上皮到间质细胞的转化，它赋予细胞转移和入侵的能力，包括干细胞特征、减少凋亡与衰老，和促进免疫抑制，不仅在发育过程中起着关键的作用，而且还参与组织愈合、器官纤维化和癌症发生等过程。</w:t>
      </w:r>
    </w:p>
    <w:p w:rsidR="00DC1F6F" w:rsidRPr="00F050F9" w:rsidRDefault="00DC1F6F" w:rsidP="009E2F1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Theme="majorEastAsia" w:hAnsi="Times New Roman" w:cs="Times New Roman"/>
        </w:rPr>
      </w:pPr>
      <w:r w:rsidRPr="00606027">
        <w:rPr>
          <w:rFonts w:ascii="Times New Roman" w:eastAsiaTheme="majorEastAsia" w:hAnsi="Times New Roman" w:cs="Times New Roman"/>
          <w:b/>
          <w:shd w:val="pct15" w:color="auto" w:fill="FFFFFF"/>
        </w:rPr>
        <w:t>Meiosis</w:t>
      </w:r>
      <w:r w:rsidR="00606027" w:rsidRPr="00606027">
        <w:rPr>
          <w:rFonts w:ascii="Times New Roman" w:eastAsiaTheme="majorEastAsia" w:hAnsi="Times New Roman" w:cs="Times New Roman" w:hint="eastAsia"/>
          <w:b/>
          <w:shd w:val="pct15" w:color="auto" w:fill="FFFFFF"/>
        </w:rPr>
        <w:t>：减数分裂。</w:t>
      </w:r>
      <w:r w:rsidR="00606027">
        <w:rPr>
          <w:rFonts w:ascii="Times New Roman" w:eastAsiaTheme="majorEastAsia" w:hAnsi="Times New Roman" w:cs="Times New Roman" w:hint="eastAsia"/>
        </w:rPr>
        <w:t>一种特殊的有丝分裂形式，仅发生于有性生殖细胞形成的某个阶段。</w:t>
      </w:r>
    </w:p>
    <w:p w:rsidR="00DC1F6F" w:rsidRPr="00F050F9" w:rsidRDefault="00DC1F6F" w:rsidP="009E2F1E">
      <w:pPr>
        <w:spacing w:line="360" w:lineRule="auto"/>
        <w:rPr>
          <w:rFonts w:ascii="Times New Roman" w:eastAsiaTheme="majorEastAsia" w:hAnsi="Times New Roman" w:cs="Times New Roman"/>
        </w:rPr>
      </w:pPr>
    </w:p>
    <w:p w:rsidR="00DC1F6F" w:rsidRPr="00F050F9" w:rsidRDefault="00F050F9" w:rsidP="009E2F1E">
      <w:pPr>
        <w:spacing w:line="360" w:lineRule="auto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二、</w:t>
      </w:r>
      <w:r w:rsidR="00DC1F6F" w:rsidRPr="00F050F9">
        <w:rPr>
          <w:rFonts w:ascii="Times New Roman" w:eastAsiaTheme="majorEastAsia" w:hAnsi="Times New Roman" w:cs="Times New Roman"/>
        </w:rPr>
        <w:t>简答题</w:t>
      </w:r>
    </w:p>
    <w:p w:rsidR="00DC1F6F" w:rsidRPr="004D61F7" w:rsidRDefault="000C224C" w:rsidP="009E2F1E">
      <w:pPr>
        <w:pStyle w:val="a3"/>
        <w:numPr>
          <w:ilvl w:val="0"/>
          <w:numId w:val="5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简述钠</w:t>
      </w: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-</w:t>
      </w: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钾泵的基本结构和主要功能。</w:t>
      </w:r>
    </w:p>
    <w:p w:rsidR="003008E5" w:rsidRDefault="00606027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</w:t>
      </w:r>
      <w:r w:rsidR="003008E5">
        <w:rPr>
          <w:rFonts w:ascii="Times New Roman" w:eastAsiaTheme="majorEastAsia" w:hAnsi="Times New Roman" w:cs="Times New Roman" w:hint="eastAsia"/>
        </w:rPr>
        <w:t>钠钾泵由</w:t>
      </w:r>
      <w:r w:rsidR="003008E5">
        <w:rPr>
          <w:rFonts w:ascii="Times New Roman" w:eastAsiaTheme="majorEastAsia" w:hAnsi="Times New Roman" w:cs="Times New Roman" w:hint="eastAsia"/>
        </w:rPr>
        <w:t>2</w:t>
      </w:r>
      <w:r w:rsidR="003008E5">
        <w:rPr>
          <w:rFonts w:ascii="Times New Roman" w:eastAsiaTheme="majorEastAsia" w:hAnsi="Times New Roman" w:cs="Times New Roman" w:hint="eastAsia"/>
        </w:rPr>
        <w:t>个</w:t>
      </w:r>
      <w:r w:rsidR="003008E5" w:rsidRPr="007F0FAE">
        <w:rPr>
          <w:rFonts w:ascii="Times New Roman" w:eastAsiaTheme="majorEastAsia" w:hAnsi="Times New Roman" w:cs="Times New Roman"/>
          <w:i/>
        </w:rPr>
        <w:t>α</w:t>
      </w:r>
      <w:r w:rsidR="003008E5">
        <w:rPr>
          <w:rFonts w:ascii="Times New Roman" w:eastAsiaTheme="majorEastAsia" w:hAnsi="Times New Roman" w:cs="Times New Roman" w:hint="eastAsia"/>
        </w:rPr>
        <w:t>亚基和</w:t>
      </w:r>
      <w:r w:rsidR="003008E5">
        <w:rPr>
          <w:rFonts w:ascii="Times New Roman" w:eastAsiaTheme="majorEastAsia" w:hAnsi="Times New Roman" w:cs="Times New Roman" w:hint="eastAsia"/>
        </w:rPr>
        <w:t>2</w:t>
      </w:r>
      <w:r w:rsidR="003008E5">
        <w:rPr>
          <w:rFonts w:ascii="Times New Roman" w:eastAsiaTheme="majorEastAsia" w:hAnsi="Times New Roman" w:cs="Times New Roman" w:hint="eastAsia"/>
        </w:rPr>
        <w:t>个</w:t>
      </w:r>
      <w:r w:rsidR="003008E5" w:rsidRPr="007F0FAE">
        <w:rPr>
          <w:rFonts w:ascii="Times New Roman" w:eastAsiaTheme="majorEastAsia" w:hAnsi="Times New Roman" w:cs="Times New Roman"/>
          <w:i/>
        </w:rPr>
        <w:t>β</w:t>
      </w:r>
      <w:r w:rsidR="003008E5">
        <w:rPr>
          <w:rFonts w:ascii="Times New Roman" w:eastAsiaTheme="majorEastAsia" w:hAnsi="Times New Roman" w:cs="Times New Roman" w:hint="eastAsia"/>
        </w:rPr>
        <w:t>亚基组成四聚体。</w:t>
      </w:r>
    </w:p>
    <w:p w:rsidR="00606027" w:rsidRPr="003008E5" w:rsidRDefault="003008E5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功能：①维持细胞膜电位，②维持动物细胞渗透平衡，③吸收营养</w:t>
      </w:r>
    </w:p>
    <w:p w:rsidR="00606027" w:rsidRPr="00606027" w:rsidRDefault="00606027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5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简述蛋白质分选转运的基本途径和类型。</w:t>
      </w:r>
    </w:p>
    <w:p w:rsidR="00C523AF" w:rsidRPr="007F0FAE" w:rsidRDefault="00C523AF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</w:t>
      </w:r>
      <w:r w:rsidRPr="007F0FAE">
        <w:rPr>
          <w:rFonts w:ascii="Times New Roman" w:eastAsiaTheme="majorEastAsia" w:hAnsi="Times New Roman" w:cs="Times New Roman" w:hint="eastAsia"/>
        </w:rPr>
        <w:t>途径：</w:t>
      </w:r>
      <w:r>
        <w:rPr>
          <w:rFonts w:ascii="Times New Roman" w:eastAsiaTheme="majorEastAsia" w:hAnsi="Times New Roman" w:cs="Times New Roman" w:hint="eastAsia"/>
        </w:rPr>
        <w:t>①</w:t>
      </w:r>
      <w:r w:rsidRPr="007F0FAE">
        <w:rPr>
          <w:rFonts w:ascii="Times New Roman" w:eastAsiaTheme="majorEastAsia" w:hAnsi="Times New Roman" w:cs="Times New Roman" w:hint="eastAsia"/>
          <w:b/>
          <w:u w:val="single"/>
        </w:rPr>
        <w:t>后翻译转运途径</w:t>
      </w:r>
      <w:r w:rsidRPr="007F0FAE">
        <w:rPr>
          <w:rFonts w:ascii="Times New Roman" w:eastAsiaTheme="majorEastAsia" w:hAnsi="Times New Roman" w:cs="Times New Roman" w:hint="eastAsia"/>
        </w:rPr>
        <w:t>：即在细胞质基质游离核糖体上完成多肽链的合成，然后</w:t>
      </w:r>
      <w:proofErr w:type="gramStart"/>
      <w:r w:rsidRPr="007F0FAE">
        <w:rPr>
          <w:rFonts w:ascii="Times New Roman" w:eastAsiaTheme="majorEastAsia" w:hAnsi="Times New Roman" w:cs="Times New Roman" w:hint="eastAsia"/>
        </w:rPr>
        <w:t>转运至膜围绕</w:t>
      </w:r>
      <w:proofErr w:type="gramEnd"/>
      <w:r w:rsidRPr="007F0FAE">
        <w:rPr>
          <w:rFonts w:ascii="Times New Roman" w:eastAsiaTheme="majorEastAsia" w:hAnsi="Times New Roman" w:cs="Times New Roman" w:hint="eastAsia"/>
        </w:rPr>
        <w:t>的细胞器，或者成为细胞质基质的可溶性驻留蛋白和骨架蛋白</w:t>
      </w:r>
    </w:p>
    <w:p w:rsidR="00C523AF" w:rsidRPr="007F0FAE" w:rsidRDefault="00C523AF" w:rsidP="009E2F1E">
      <w:pPr>
        <w:pStyle w:val="a3"/>
        <w:spacing w:line="360" w:lineRule="auto"/>
        <w:ind w:left="284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②</w:t>
      </w:r>
      <w:r w:rsidRPr="007F0FAE">
        <w:rPr>
          <w:rFonts w:ascii="Times New Roman" w:eastAsiaTheme="majorEastAsia" w:hAnsi="Times New Roman" w:cs="Times New Roman" w:hint="eastAsia"/>
          <w:b/>
          <w:u w:val="single"/>
        </w:rPr>
        <w:t>共翻译途径</w:t>
      </w:r>
      <w:r w:rsidRPr="007F0FAE">
        <w:rPr>
          <w:rFonts w:ascii="Times New Roman" w:eastAsiaTheme="majorEastAsia" w:hAnsi="Times New Roman" w:cs="Times New Roman" w:hint="eastAsia"/>
        </w:rPr>
        <w:t>：即蛋白质合成在游离核糖体上起始之后，由信号肽及其与之结合的</w:t>
      </w:r>
      <w:r w:rsidRPr="007F0FAE">
        <w:rPr>
          <w:rFonts w:ascii="Times New Roman" w:eastAsiaTheme="majorEastAsia" w:hAnsi="Times New Roman" w:cs="Times New Roman" w:hint="eastAsia"/>
        </w:rPr>
        <w:t>SRP</w:t>
      </w:r>
      <w:r w:rsidRPr="007F0FAE">
        <w:rPr>
          <w:rFonts w:ascii="Times New Roman" w:eastAsiaTheme="majorEastAsia" w:hAnsi="Times New Roman" w:cs="Times New Roman" w:hint="eastAsia"/>
        </w:rPr>
        <w:t>引导转移至糙面内质网，然后</w:t>
      </w:r>
      <w:proofErr w:type="gramStart"/>
      <w:r w:rsidRPr="007F0FAE">
        <w:rPr>
          <w:rFonts w:ascii="Times New Roman" w:eastAsiaTheme="majorEastAsia" w:hAnsi="Times New Roman" w:cs="Times New Roman" w:hint="eastAsia"/>
        </w:rPr>
        <w:t>新生肽边合成</w:t>
      </w:r>
      <w:proofErr w:type="gramEnd"/>
      <w:r w:rsidRPr="007F0FAE">
        <w:rPr>
          <w:rFonts w:ascii="Times New Roman" w:eastAsiaTheme="majorEastAsia" w:hAnsi="Times New Roman" w:cs="Times New Roman" w:hint="eastAsia"/>
        </w:rPr>
        <w:t>边转入糙面内质网腔或定位在</w:t>
      </w:r>
      <w:r w:rsidRPr="007F0FAE">
        <w:rPr>
          <w:rFonts w:ascii="Times New Roman" w:eastAsiaTheme="majorEastAsia" w:hAnsi="Times New Roman" w:cs="Times New Roman" w:hint="eastAsia"/>
        </w:rPr>
        <w:t>ER</w:t>
      </w:r>
      <w:r w:rsidRPr="007F0FAE">
        <w:rPr>
          <w:rFonts w:ascii="Times New Roman" w:eastAsiaTheme="majorEastAsia" w:hAnsi="Times New Roman" w:cs="Times New Roman" w:hint="eastAsia"/>
        </w:rPr>
        <w:t>膜上，经</w:t>
      </w:r>
      <w:proofErr w:type="gramStart"/>
      <w:r w:rsidRPr="007F0FAE">
        <w:rPr>
          <w:rFonts w:ascii="Times New Roman" w:eastAsiaTheme="majorEastAsia" w:hAnsi="Times New Roman" w:cs="Times New Roman" w:hint="eastAsia"/>
        </w:rPr>
        <w:t>转运膜泡运</w:t>
      </w:r>
      <w:proofErr w:type="gramEnd"/>
      <w:r w:rsidRPr="007F0FAE">
        <w:rPr>
          <w:rFonts w:ascii="Times New Roman" w:eastAsiaTheme="majorEastAsia" w:hAnsi="Times New Roman" w:cs="Times New Roman" w:hint="eastAsia"/>
        </w:rPr>
        <w:t>至高尔基体加工包装再分选至溶酶体、细胞质膜或分泌到细胞外。</w:t>
      </w:r>
    </w:p>
    <w:p w:rsidR="00C523AF" w:rsidRDefault="00C523AF" w:rsidP="009E2F1E">
      <w:pPr>
        <w:pStyle w:val="a3"/>
        <w:spacing w:line="360" w:lineRule="auto"/>
        <w:ind w:left="284"/>
        <w:rPr>
          <w:rFonts w:ascii="Times New Roman" w:eastAsiaTheme="majorEastAsia" w:hAnsi="Times New Roman" w:cs="Times New Roman"/>
        </w:rPr>
      </w:pPr>
      <w:r w:rsidRPr="007F0FAE">
        <w:rPr>
          <w:rFonts w:ascii="Times New Roman" w:eastAsiaTheme="majorEastAsia" w:hAnsi="Times New Roman" w:cs="Times New Roman" w:hint="eastAsia"/>
        </w:rPr>
        <w:t>类型：</w:t>
      </w:r>
      <w:r>
        <w:rPr>
          <w:rFonts w:ascii="Times New Roman" w:eastAsiaTheme="majorEastAsia" w:hAnsi="Times New Roman" w:cs="Times New Roman" w:hint="eastAsia"/>
        </w:rPr>
        <w:t>①</w:t>
      </w:r>
      <w:r w:rsidRPr="007F0FAE">
        <w:rPr>
          <w:rFonts w:ascii="Times New Roman" w:eastAsiaTheme="majorEastAsia" w:hAnsi="Times New Roman" w:cs="Times New Roman" w:hint="eastAsia"/>
        </w:rPr>
        <w:t>蛋白质的跨膜运输</w:t>
      </w:r>
      <w:r>
        <w:rPr>
          <w:rFonts w:ascii="Times New Roman" w:eastAsiaTheme="majorEastAsia" w:hAnsi="Times New Roman" w:cs="Times New Roman" w:hint="eastAsia"/>
        </w:rPr>
        <w:t>；②</w:t>
      </w:r>
      <w:proofErr w:type="gramStart"/>
      <w:r w:rsidRPr="007F0FAE">
        <w:rPr>
          <w:rFonts w:ascii="Times New Roman" w:eastAsiaTheme="majorEastAsia" w:hAnsi="Times New Roman" w:cs="Times New Roman" w:hint="eastAsia"/>
        </w:rPr>
        <w:t>膜泡运输</w:t>
      </w:r>
      <w:proofErr w:type="gramEnd"/>
      <w:r>
        <w:rPr>
          <w:rFonts w:ascii="Times New Roman" w:eastAsiaTheme="majorEastAsia" w:hAnsi="Times New Roman" w:cs="Times New Roman" w:hint="eastAsia"/>
        </w:rPr>
        <w:t>；③</w:t>
      </w:r>
      <w:r w:rsidRPr="007F0FAE">
        <w:rPr>
          <w:rFonts w:ascii="Times New Roman" w:eastAsiaTheme="majorEastAsia" w:hAnsi="Times New Roman" w:cs="Times New Roman" w:hint="eastAsia"/>
        </w:rPr>
        <w:t>选择性的门控转运</w:t>
      </w:r>
      <w:r>
        <w:rPr>
          <w:rFonts w:ascii="Times New Roman" w:eastAsiaTheme="majorEastAsia" w:hAnsi="Times New Roman" w:cs="Times New Roman" w:hint="eastAsia"/>
        </w:rPr>
        <w:t>；④</w:t>
      </w:r>
      <w:r w:rsidRPr="007F0FAE">
        <w:rPr>
          <w:rFonts w:ascii="Times New Roman" w:eastAsiaTheme="majorEastAsia" w:hAnsi="Times New Roman" w:cs="Times New Roman" w:hint="eastAsia"/>
        </w:rPr>
        <w:t>细胞质基质中蛋白质的转运</w:t>
      </w:r>
      <w:r>
        <w:rPr>
          <w:rFonts w:ascii="Times New Roman" w:eastAsiaTheme="majorEastAsia" w:hAnsi="Times New Roman" w:cs="Times New Roman" w:hint="eastAsia"/>
        </w:rPr>
        <w:t>。</w:t>
      </w:r>
    </w:p>
    <w:p w:rsidR="00C523AF" w:rsidRPr="00606027" w:rsidRDefault="00C523AF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5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真核生物和原核生物中的核糖体结构成份有何异同？</w:t>
      </w:r>
    </w:p>
    <w:p w:rsidR="00CB3C2D" w:rsidRPr="00CB3C2D" w:rsidRDefault="00CB3C2D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</w:t>
      </w:r>
      <w:r w:rsidRPr="00CB3C2D">
        <w:rPr>
          <w:rFonts w:ascii="Times New Roman" w:eastAsiaTheme="majorEastAsia" w:hAnsi="Times New Roman" w:cs="Times New Roman" w:hint="eastAsia"/>
        </w:rPr>
        <w:t>原核细胞：核糖体较小，</w:t>
      </w:r>
      <w:r>
        <w:rPr>
          <w:rFonts w:ascii="Times New Roman" w:eastAsiaTheme="majorEastAsia" w:hAnsi="Times New Roman" w:cs="Times New Roman" w:hint="eastAsia"/>
        </w:rPr>
        <w:t>游离于细胞质基质中，</w:t>
      </w:r>
      <w:r w:rsidRPr="00CB3C2D">
        <w:rPr>
          <w:rFonts w:ascii="Times New Roman" w:eastAsiaTheme="majorEastAsia" w:hAnsi="Times New Roman" w:cs="Times New Roman" w:hint="eastAsia"/>
        </w:rPr>
        <w:t>沉降系数为</w:t>
      </w:r>
      <w:r w:rsidRPr="00CB3C2D">
        <w:rPr>
          <w:rFonts w:ascii="Times New Roman" w:eastAsiaTheme="majorEastAsia" w:hAnsi="Times New Roman" w:cs="Times New Roman" w:hint="eastAsia"/>
        </w:rPr>
        <w:t>70S</w:t>
      </w:r>
      <w:r w:rsidRPr="00CB3C2D">
        <w:rPr>
          <w:rFonts w:ascii="Times New Roman" w:eastAsiaTheme="majorEastAsia" w:hAnsi="Times New Roman" w:cs="Times New Roman" w:hint="eastAsia"/>
        </w:rPr>
        <w:t>，由</w:t>
      </w:r>
      <w:r w:rsidRPr="00CB3C2D">
        <w:rPr>
          <w:rFonts w:ascii="Times New Roman" w:eastAsiaTheme="majorEastAsia" w:hAnsi="Times New Roman" w:cs="Times New Roman" w:hint="eastAsia"/>
        </w:rPr>
        <w:t>50S</w:t>
      </w:r>
      <w:r w:rsidRPr="00CB3C2D">
        <w:rPr>
          <w:rFonts w:ascii="Times New Roman" w:eastAsiaTheme="majorEastAsia" w:hAnsi="Times New Roman" w:cs="Times New Roman" w:hint="eastAsia"/>
        </w:rPr>
        <w:t>和</w:t>
      </w:r>
      <w:r w:rsidRPr="00CB3C2D">
        <w:rPr>
          <w:rFonts w:ascii="Times New Roman" w:eastAsiaTheme="majorEastAsia" w:hAnsi="Times New Roman" w:cs="Times New Roman" w:hint="eastAsia"/>
        </w:rPr>
        <w:t>30S</w:t>
      </w:r>
      <w:r w:rsidRPr="00CB3C2D">
        <w:rPr>
          <w:rFonts w:ascii="Times New Roman" w:eastAsiaTheme="majorEastAsia" w:hAnsi="Times New Roman" w:cs="Times New Roman" w:hint="eastAsia"/>
        </w:rPr>
        <w:t>两个亚基组成。大亚基</w:t>
      </w:r>
      <w:r w:rsidRPr="00CB3C2D">
        <w:rPr>
          <w:rFonts w:ascii="Times New Roman" w:eastAsiaTheme="majorEastAsia" w:hAnsi="Times New Roman" w:cs="Times New Roman" w:hint="eastAsia"/>
        </w:rPr>
        <w:t>23S</w:t>
      </w:r>
      <w:r w:rsidRPr="00CB3C2D">
        <w:rPr>
          <w:rFonts w:ascii="Times New Roman" w:eastAsiaTheme="majorEastAsia" w:hAnsi="Times New Roman" w:cs="Times New Roman" w:hint="eastAsia"/>
        </w:rPr>
        <w:t>，</w:t>
      </w:r>
      <w:r w:rsidRPr="00CB3C2D">
        <w:rPr>
          <w:rFonts w:ascii="Times New Roman" w:eastAsiaTheme="majorEastAsia" w:hAnsi="Times New Roman" w:cs="Times New Roman" w:hint="eastAsia"/>
        </w:rPr>
        <w:t>5SrRNA</w:t>
      </w:r>
      <w:r w:rsidRPr="00CB3C2D">
        <w:rPr>
          <w:rFonts w:ascii="Times New Roman" w:eastAsiaTheme="majorEastAsia" w:hAnsi="Times New Roman" w:cs="Times New Roman" w:hint="eastAsia"/>
        </w:rPr>
        <w:t>，小亚基</w:t>
      </w:r>
      <w:r w:rsidRPr="00CB3C2D">
        <w:rPr>
          <w:rFonts w:ascii="Times New Roman" w:eastAsiaTheme="majorEastAsia" w:hAnsi="Times New Roman" w:cs="Times New Roman" w:hint="eastAsia"/>
        </w:rPr>
        <w:t>16SrRNA</w:t>
      </w:r>
    </w:p>
    <w:p w:rsidR="00CB3C2D" w:rsidRDefault="00CB3C2D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 w:rsidRPr="00CB3C2D">
        <w:rPr>
          <w:rFonts w:ascii="Times New Roman" w:eastAsiaTheme="majorEastAsia" w:hAnsi="Times New Roman" w:cs="Times New Roman" w:hint="eastAsia"/>
        </w:rPr>
        <w:t>真核细胞：核糖体体积较大，</w:t>
      </w:r>
      <w:r>
        <w:rPr>
          <w:rFonts w:ascii="Times New Roman" w:eastAsiaTheme="majorEastAsia" w:hAnsi="Times New Roman" w:cs="Times New Roman" w:hint="eastAsia"/>
        </w:rPr>
        <w:t>游离于基质或结合在</w:t>
      </w:r>
      <w:proofErr w:type="spellStart"/>
      <w:r>
        <w:rPr>
          <w:rFonts w:ascii="Times New Roman" w:eastAsiaTheme="majorEastAsia" w:hAnsi="Times New Roman" w:cs="Times New Roman" w:hint="eastAsia"/>
        </w:rPr>
        <w:t>rER</w:t>
      </w:r>
      <w:proofErr w:type="spellEnd"/>
      <w:r>
        <w:rPr>
          <w:rFonts w:ascii="Times New Roman" w:eastAsiaTheme="majorEastAsia" w:hAnsi="Times New Roman" w:cs="Times New Roman" w:hint="eastAsia"/>
        </w:rPr>
        <w:t>上，</w:t>
      </w:r>
      <w:r w:rsidRPr="00CB3C2D">
        <w:rPr>
          <w:rFonts w:ascii="Times New Roman" w:eastAsiaTheme="majorEastAsia" w:hAnsi="Times New Roman" w:cs="Times New Roman" w:hint="eastAsia"/>
        </w:rPr>
        <w:t>沉降系数是</w:t>
      </w:r>
      <w:r w:rsidRPr="00CB3C2D">
        <w:rPr>
          <w:rFonts w:ascii="Times New Roman" w:eastAsiaTheme="majorEastAsia" w:hAnsi="Times New Roman" w:cs="Times New Roman" w:hint="eastAsia"/>
        </w:rPr>
        <w:t>80S</w:t>
      </w:r>
      <w:r w:rsidRPr="00CB3C2D">
        <w:rPr>
          <w:rFonts w:ascii="Times New Roman" w:eastAsiaTheme="majorEastAsia" w:hAnsi="Times New Roman" w:cs="Times New Roman" w:hint="eastAsia"/>
        </w:rPr>
        <w:t>，由</w:t>
      </w:r>
      <w:r w:rsidRPr="00CB3C2D">
        <w:rPr>
          <w:rFonts w:ascii="Times New Roman" w:eastAsiaTheme="majorEastAsia" w:hAnsi="Times New Roman" w:cs="Times New Roman" w:hint="eastAsia"/>
        </w:rPr>
        <w:t>60S</w:t>
      </w:r>
      <w:r w:rsidRPr="00CB3C2D">
        <w:rPr>
          <w:rFonts w:ascii="Times New Roman" w:eastAsiaTheme="majorEastAsia" w:hAnsi="Times New Roman" w:cs="Times New Roman" w:hint="eastAsia"/>
        </w:rPr>
        <w:t>和</w:t>
      </w:r>
      <w:r w:rsidRPr="00CB3C2D">
        <w:rPr>
          <w:rFonts w:ascii="Times New Roman" w:eastAsiaTheme="majorEastAsia" w:hAnsi="Times New Roman" w:cs="Times New Roman" w:hint="eastAsia"/>
        </w:rPr>
        <w:t>40S</w:t>
      </w:r>
      <w:r w:rsidRPr="00CB3C2D">
        <w:rPr>
          <w:rFonts w:ascii="Times New Roman" w:eastAsiaTheme="majorEastAsia" w:hAnsi="Times New Roman" w:cs="Times New Roman" w:hint="eastAsia"/>
        </w:rPr>
        <w:t>两个亚基组成。大亚基</w:t>
      </w:r>
      <w:r w:rsidRPr="00CB3C2D">
        <w:rPr>
          <w:rFonts w:ascii="Times New Roman" w:eastAsiaTheme="majorEastAsia" w:hAnsi="Times New Roman" w:cs="Times New Roman" w:hint="eastAsia"/>
        </w:rPr>
        <w:t>28S</w:t>
      </w:r>
      <w:r w:rsidRPr="00CB3C2D">
        <w:rPr>
          <w:rFonts w:ascii="Times New Roman" w:eastAsiaTheme="majorEastAsia" w:hAnsi="Times New Roman" w:cs="Times New Roman" w:hint="eastAsia"/>
        </w:rPr>
        <w:t>，</w:t>
      </w:r>
      <w:r w:rsidRPr="00CB3C2D">
        <w:rPr>
          <w:rFonts w:ascii="Times New Roman" w:eastAsiaTheme="majorEastAsia" w:hAnsi="Times New Roman" w:cs="Times New Roman" w:hint="eastAsia"/>
        </w:rPr>
        <w:t>5.8SrRNA</w:t>
      </w:r>
      <w:r w:rsidRPr="00CB3C2D">
        <w:rPr>
          <w:rFonts w:ascii="Times New Roman" w:eastAsiaTheme="majorEastAsia" w:hAnsi="Times New Roman" w:cs="Times New Roman" w:hint="eastAsia"/>
        </w:rPr>
        <w:t>，小亚基</w:t>
      </w:r>
      <w:r w:rsidRPr="00CB3C2D">
        <w:rPr>
          <w:rFonts w:ascii="Times New Roman" w:eastAsiaTheme="majorEastAsia" w:hAnsi="Times New Roman" w:cs="Times New Roman" w:hint="eastAsia"/>
        </w:rPr>
        <w:t>18SrRNA</w:t>
      </w:r>
    </w:p>
    <w:p w:rsidR="00CB3C2D" w:rsidRPr="00606027" w:rsidRDefault="00CB3C2D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5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请写出两个周期蛋白，并说明他们在细胞周期的什么时期表达并发挥了什么样的功能。</w:t>
      </w:r>
    </w:p>
    <w:p w:rsidR="00F8785B" w:rsidRDefault="00F8785B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</w:t>
      </w:r>
      <w:r w:rsidR="00A5149A">
        <w:rPr>
          <w:rFonts w:ascii="Times New Roman" w:eastAsiaTheme="majorEastAsia" w:hAnsi="Times New Roman" w:cs="Times New Roman" w:hint="eastAsia"/>
        </w:rPr>
        <w:t>（</w:t>
      </w:r>
      <w:r w:rsidR="00A5149A">
        <w:rPr>
          <w:rFonts w:ascii="Times New Roman" w:eastAsiaTheme="majorEastAsia" w:hAnsi="Times New Roman" w:cs="Times New Roman" w:hint="eastAsia"/>
        </w:rPr>
        <w:t>1</w:t>
      </w:r>
      <w:r w:rsidR="00A5149A">
        <w:rPr>
          <w:rFonts w:ascii="Times New Roman" w:eastAsiaTheme="majorEastAsia" w:hAnsi="Times New Roman" w:cs="Times New Roman" w:hint="eastAsia"/>
        </w:rPr>
        <w:t>）</w:t>
      </w:r>
      <w:r w:rsidR="00A5149A">
        <w:rPr>
          <w:rFonts w:ascii="Times New Roman" w:eastAsiaTheme="majorEastAsia" w:hAnsi="Times New Roman" w:cs="Times New Roman" w:hint="eastAsia"/>
        </w:rPr>
        <w:t>cyclin</w:t>
      </w:r>
      <w:r w:rsidR="00A5149A">
        <w:rPr>
          <w:rFonts w:ascii="Times New Roman" w:eastAsiaTheme="majorEastAsia" w:hAnsi="Times New Roman" w:cs="Times New Roman"/>
        </w:rPr>
        <w:t>-</w:t>
      </w:r>
      <w:r w:rsidR="00A5149A">
        <w:rPr>
          <w:rFonts w:ascii="Times New Roman" w:eastAsiaTheme="majorEastAsia" w:hAnsi="Times New Roman" w:cs="Times New Roman" w:hint="eastAsia"/>
        </w:rPr>
        <w:t>C</w:t>
      </w:r>
      <w:r w:rsidR="00A5149A">
        <w:rPr>
          <w:rFonts w:ascii="Times New Roman" w:eastAsiaTheme="majorEastAsia" w:hAnsi="Times New Roman" w:cs="Times New Roman" w:hint="eastAsia"/>
        </w:rPr>
        <w:t>、</w:t>
      </w:r>
      <w:r w:rsidR="00A5149A">
        <w:rPr>
          <w:rFonts w:ascii="Times New Roman" w:eastAsiaTheme="majorEastAsia" w:hAnsi="Times New Roman" w:cs="Times New Roman" w:hint="eastAsia"/>
        </w:rPr>
        <w:t>D</w:t>
      </w:r>
      <w:r w:rsidR="00A5149A">
        <w:rPr>
          <w:rFonts w:ascii="Times New Roman" w:eastAsiaTheme="majorEastAsia" w:hAnsi="Times New Roman" w:cs="Times New Roman" w:hint="eastAsia"/>
        </w:rPr>
        <w:t>、</w:t>
      </w:r>
      <w:r w:rsidR="00A5149A">
        <w:rPr>
          <w:rFonts w:ascii="Times New Roman" w:eastAsiaTheme="majorEastAsia" w:hAnsi="Times New Roman" w:cs="Times New Roman" w:hint="eastAsia"/>
        </w:rPr>
        <w:t>E</w:t>
      </w:r>
      <w:r w:rsidR="00A5149A">
        <w:rPr>
          <w:rFonts w:ascii="Times New Roman" w:eastAsiaTheme="majorEastAsia" w:hAnsi="Times New Roman" w:cs="Times New Roman" w:hint="eastAsia"/>
        </w:rPr>
        <w:t>：只在</w:t>
      </w:r>
      <w:r w:rsidR="00A5149A">
        <w:rPr>
          <w:rFonts w:ascii="Times New Roman" w:eastAsiaTheme="majorEastAsia" w:hAnsi="Times New Roman" w:cs="Times New Roman" w:hint="eastAsia"/>
        </w:rPr>
        <w:t>G1</w:t>
      </w:r>
      <w:r w:rsidR="00A5149A">
        <w:rPr>
          <w:rFonts w:ascii="Times New Roman" w:eastAsiaTheme="majorEastAsia" w:hAnsi="Times New Roman" w:cs="Times New Roman" w:hint="eastAsia"/>
        </w:rPr>
        <w:t>期表达，并只在</w:t>
      </w:r>
      <w:r w:rsidR="00A5149A">
        <w:rPr>
          <w:rFonts w:ascii="Times New Roman" w:eastAsiaTheme="majorEastAsia" w:hAnsi="Times New Roman" w:cs="Times New Roman" w:hint="eastAsia"/>
        </w:rPr>
        <w:t>G1</w:t>
      </w:r>
      <w:r w:rsidR="00A5149A">
        <w:rPr>
          <w:rFonts w:ascii="Times New Roman" w:eastAsiaTheme="majorEastAsia" w:hAnsi="Times New Roman" w:cs="Times New Roman" w:hint="eastAsia"/>
        </w:rPr>
        <w:t>期和</w:t>
      </w:r>
      <w:r w:rsidR="00A5149A">
        <w:rPr>
          <w:rFonts w:ascii="Times New Roman" w:eastAsiaTheme="majorEastAsia" w:hAnsi="Times New Roman" w:cs="Times New Roman" w:hint="eastAsia"/>
        </w:rPr>
        <w:t>S</w:t>
      </w:r>
      <w:r w:rsidR="00A5149A">
        <w:rPr>
          <w:rFonts w:ascii="Times New Roman" w:eastAsiaTheme="majorEastAsia" w:hAnsi="Times New Roman" w:cs="Times New Roman" w:hint="eastAsia"/>
        </w:rPr>
        <w:t>期转化过程中执行调节功能。</w:t>
      </w:r>
    </w:p>
    <w:p w:rsidR="00A5149A" w:rsidRDefault="00A5149A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</w:t>
      </w:r>
      <w:r>
        <w:rPr>
          <w:rFonts w:ascii="Times New Roman" w:eastAsiaTheme="majorEastAsia" w:hAnsi="Times New Roman" w:cs="Times New Roman" w:hint="eastAsia"/>
        </w:rPr>
        <w:t>cyclin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 w:hint="eastAsia"/>
        </w:rPr>
        <w:t>、</w:t>
      </w:r>
      <w:r>
        <w:rPr>
          <w:rFonts w:ascii="Times New Roman" w:eastAsiaTheme="majorEastAsia" w:hAnsi="Times New Roman" w:cs="Times New Roman" w:hint="eastAsia"/>
        </w:rPr>
        <w:t>B</w:t>
      </w:r>
      <w:r>
        <w:rPr>
          <w:rFonts w:ascii="Times New Roman" w:eastAsiaTheme="majorEastAsia" w:hAnsi="Times New Roman" w:cs="Times New Roman" w:hint="eastAsia"/>
        </w:rPr>
        <w:t>：在间期表达积累，到</w:t>
      </w:r>
      <w:r>
        <w:rPr>
          <w:rFonts w:ascii="Times New Roman" w:eastAsiaTheme="majorEastAsia" w:hAnsi="Times New Roman" w:cs="Times New Roman" w:hint="eastAsia"/>
        </w:rPr>
        <w:t>M</w:t>
      </w:r>
      <w:r>
        <w:rPr>
          <w:rFonts w:ascii="Times New Roman" w:eastAsiaTheme="majorEastAsia" w:hAnsi="Times New Roman" w:cs="Times New Roman" w:hint="eastAsia"/>
        </w:rPr>
        <w:t>期时才表现出调节功能</w:t>
      </w:r>
    </w:p>
    <w:p w:rsidR="00A5149A" w:rsidRPr="00606027" w:rsidRDefault="00A5149A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5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影响细胞分化的有哪些因素？</w:t>
      </w:r>
    </w:p>
    <w:p w:rsidR="00A5149A" w:rsidRDefault="00A5149A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）受精卵细胞质的不均</w:t>
      </w:r>
      <w:proofErr w:type="gramStart"/>
      <w:r>
        <w:rPr>
          <w:rFonts w:ascii="Times New Roman" w:eastAsiaTheme="majorEastAsia" w:hAnsi="Times New Roman" w:cs="Times New Roman" w:hint="eastAsia"/>
        </w:rPr>
        <w:t>一</w:t>
      </w:r>
      <w:proofErr w:type="gramEnd"/>
      <w:r>
        <w:rPr>
          <w:rFonts w:ascii="Times New Roman" w:eastAsiaTheme="majorEastAsia" w:hAnsi="Times New Roman" w:cs="Times New Roman" w:hint="eastAsia"/>
        </w:rPr>
        <w:t>性：卵细胞中决定子可影响卵裂细胞向不通方向分化；</w:t>
      </w:r>
    </w:p>
    <w:p w:rsidR="00A5149A" w:rsidRDefault="00A5149A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）胞外信号分子：早期胚胎发育中，一部分细胞会影响周围细胞使其向一定方向分化；</w:t>
      </w:r>
    </w:p>
    <w:p w:rsidR="00A5149A" w:rsidRDefault="00A5149A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 w:hint="eastAsia"/>
        </w:rPr>
        <w:t>）细胞间相互作用与位置效应</w:t>
      </w:r>
      <w:r w:rsidR="00D865A3">
        <w:rPr>
          <w:rFonts w:ascii="Times New Roman" w:eastAsiaTheme="majorEastAsia" w:hAnsi="Times New Roman" w:cs="Times New Roman" w:hint="eastAsia"/>
        </w:rPr>
        <w:t>：细胞所处的位置不同对细胞分化的命运有明显的影响；</w:t>
      </w:r>
    </w:p>
    <w:p w:rsidR="00D865A3" w:rsidRDefault="00D865A3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4</w:t>
      </w:r>
      <w:r>
        <w:rPr>
          <w:rFonts w:ascii="Times New Roman" w:eastAsiaTheme="majorEastAsia" w:hAnsi="Times New Roman" w:cs="Times New Roman" w:hint="eastAsia"/>
        </w:rPr>
        <w:t>）细胞记忆与决定：细胞可将短暂作用的信号分子储存起来并形成长期的记忆；</w:t>
      </w:r>
    </w:p>
    <w:p w:rsidR="00D865A3" w:rsidRDefault="00D865A3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5</w:t>
      </w:r>
      <w:r>
        <w:rPr>
          <w:rFonts w:ascii="Times New Roman" w:eastAsiaTheme="majorEastAsia" w:hAnsi="Times New Roman" w:cs="Times New Roman" w:hint="eastAsia"/>
        </w:rPr>
        <w:t>）环境因素对性别的影响</w:t>
      </w:r>
      <w:r w:rsidR="004E7E34">
        <w:rPr>
          <w:rFonts w:ascii="Times New Roman" w:eastAsiaTheme="majorEastAsia" w:hAnsi="Times New Roman" w:cs="Times New Roman" w:hint="eastAsia"/>
        </w:rPr>
        <w:t>：</w:t>
      </w:r>
    </w:p>
    <w:p w:rsidR="00A5149A" w:rsidRPr="00606027" w:rsidRDefault="00A5149A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DE7D67" w:rsidP="009E2F1E">
      <w:pPr>
        <w:pStyle w:val="a3"/>
        <w:numPr>
          <w:ilvl w:val="0"/>
          <w:numId w:val="5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简述线粒体的超微结构和其动态特征，并写出两个在动态变化时发挥重要作用的蛋白。</w:t>
      </w:r>
    </w:p>
    <w:p w:rsidR="004E7E34" w:rsidRDefault="004E7E3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</w:t>
      </w:r>
      <w:r w:rsidR="000A0B04">
        <w:rPr>
          <w:rFonts w:ascii="Times New Roman" w:eastAsiaTheme="majorEastAsia" w:hAnsi="Times New Roman" w:cs="Times New Roman" w:hint="eastAsia"/>
        </w:rPr>
        <w:t>（</w:t>
      </w:r>
      <w:r w:rsidR="000A0B04">
        <w:rPr>
          <w:rFonts w:ascii="Times New Roman" w:eastAsiaTheme="majorEastAsia" w:hAnsi="Times New Roman" w:cs="Times New Roman" w:hint="eastAsia"/>
        </w:rPr>
        <w:t>1</w:t>
      </w:r>
      <w:r w:rsidR="000A0B04">
        <w:rPr>
          <w:rFonts w:ascii="Times New Roman" w:eastAsiaTheme="majorEastAsia" w:hAnsi="Times New Roman" w:cs="Times New Roman" w:hint="eastAsia"/>
        </w:rPr>
        <w:t>）超微结构：</w:t>
      </w:r>
      <w:r w:rsidR="000A0B04" w:rsidRPr="000A0B04">
        <w:rPr>
          <w:rFonts w:ascii="Times New Roman" w:eastAsiaTheme="majorEastAsia" w:hAnsi="Times New Roman" w:cs="Times New Roman" w:hint="eastAsia"/>
        </w:rPr>
        <w:t>线粒体由内外两层膜封闭</w:t>
      </w:r>
      <w:r w:rsidR="000A0B04">
        <w:rPr>
          <w:rFonts w:ascii="Times New Roman" w:eastAsiaTheme="majorEastAsia" w:hAnsi="Times New Roman" w:cs="Times New Roman" w:hint="eastAsia"/>
        </w:rPr>
        <w:t>，</w:t>
      </w:r>
      <w:r w:rsidR="000A0B04" w:rsidRPr="000A0B04">
        <w:rPr>
          <w:rFonts w:ascii="Times New Roman" w:eastAsiaTheme="majorEastAsia" w:hAnsi="Times New Roman" w:cs="Times New Roman" w:hint="eastAsia"/>
        </w:rPr>
        <w:t>包括外膜</w:t>
      </w:r>
      <w:r w:rsidR="000A0B04">
        <w:rPr>
          <w:rFonts w:ascii="Times New Roman" w:eastAsiaTheme="majorEastAsia" w:hAnsi="Times New Roman" w:cs="Times New Roman" w:hint="eastAsia"/>
        </w:rPr>
        <w:t>（</w:t>
      </w:r>
      <w:r w:rsidR="000A0B04" w:rsidRPr="000A0B04">
        <w:rPr>
          <w:rFonts w:ascii="Times New Roman" w:eastAsiaTheme="majorEastAsia" w:hAnsi="Times New Roman" w:cs="Times New Roman" w:hint="eastAsia"/>
        </w:rPr>
        <w:t>单胺氧化酶</w:t>
      </w:r>
      <w:r w:rsidR="000A0B04">
        <w:rPr>
          <w:rFonts w:ascii="Times New Roman" w:eastAsiaTheme="majorEastAsia" w:hAnsi="Times New Roman" w:cs="Times New Roman" w:hint="eastAsia"/>
        </w:rPr>
        <w:t>）</w:t>
      </w:r>
      <w:r w:rsidR="000A0B04" w:rsidRPr="000A0B04">
        <w:rPr>
          <w:rFonts w:ascii="Times New Roman" w:eastAsiaTheme="majorEastAsia" w:hAnsi="Times New Roman" w:cs="Times New Roman" w:hint="eastAsia"/>
        </w:rPr>
        <w:t>、内膜</w:t>
      </w:r>
      <w:r w:rsidR="000A0B04">
        <w:rPr>
          <w:rFonts w:ascii="Times New Roman" w:eastAsiaTheme="majorEastAsia" w:hAnsi="Times New Roman" w:cs="Times New Roman" w:hint="eastAsia"/>
        </w:rPr>
        <w:t>（</w:t>
      </w:r>
      <w:r w:rsidR="000A0B04" w:rsidRPr="000A0B04">
        <w:rPr>
          <w:rFonts w:ascii="Times New Roman" w:eastAsiaTheme="majorEastAsia" w:hAnsi="Times New Roman" w:cs="Times New Roman" w:hint="eastAsia"/>
        </w:rPr>
        <w:t>细胞色素氧化酶</w:t>
      </w:r>
      <w:r w:rsidR="000A0B04">
        <w:rPr>
          <w:rFonts w:ascii="Times New Roman" w:eastAsiaTheme="majorEastAsia" w:hAnsi="Times New Roman" w:cs="Times New Roman" w:hint="eastAsia"/>
        </w:rPr>
        <w:t>）</w:t>
      </w:r>
      <w:r w:rsidR="000A0B04" w:rsidRPr="000A0B04">
        <w:rPr>
          <w:rFonts w:ascii="Times New Roman" w:eastAsiaTheme="majorEastAsia" w:hAnsi="Times New Roman" w:cs="Times New Roman" w:hint="eastAsia"/>
        </w:rPr>
        <w:t>、膜间隙</w:t>
      </w:r>
      <w:r w:rsidR="000A0B04">
        <w:rPr>
          <w:rFonts w:ascii="Times New Roman" w:eastAsiaTheme="majorEastAsia" w:hAnsi="Times New Roman" w:cs="Times New Roman" w:hint="eastAsia"/>
        </w:rPr>
        <w:t>（</w:t>
      </w:r>
      <w:r w:rsidR="000A0B04" w:rsidRPr="000A0B04">
        <w:rPr>
          <w:rFonts w:ascii="Times New Roman" w:eastAsiaTheme="majorEastAsia" w:hAnsi="Times New Roman" w:cs="Times New Roman" w:hint="eastAsia"/>
        </w:rPr>
        <w:t>腺苷酸激酶</w:t>
      </w:r>
      <w:r w:rsidR="000A0B04">
        <w:rPr>
          <w:rFonts w:ascii="Times New Roman" w:eastAsiaTheme="majorEastAsia" w:hAnsi="Times New Roman" w:cs="Times New Roman" w:hint="eastAsia"/>
        </w:rPr>
        <w:t>）</w:t>
      </w:r>
      <w:r w:rsidR="000A0B04" w:rsidRPr="000A0B04">
        <w:rPr>
          <w:rFonts w:ascii="Times New Roman" w:eastAsiaTheme="majorEastAsia" w:hAnsi="Times New Roman" w:cs="Times New Roman" w:hint="eastAsia"/>
        </w:rPr>
        <w:t>和基质</w:t>
      </w:r>
      <w:r w:rsidR="000A0B04">
        <w:rPr>
          <w:rFonts w:ascii="Times New Roman" w:eastAsiaTheme="majorEastAsia" w:hAnsi="Times New Roman" w:cs="Times New Roman" w:hint="eastAsia"/>
        </w:rPr>
        <w:t>（</w:t>
      </w:r>
      <w:r w:rsidR="000A0B04" w:rsidRPr="000A0B04">
        <w:rPr>
          <w:rFonts w:ascii="Times New Roman" w:eastAsiaTheme="majorEastAsia" w:hAnsi="Times New Roman" w:cs="Times New Roman" w:hint="eastAsia"/>
        </w:rPr>
        <w:t>苹果酸脱氢酶</w:t>
      </w:r>
      <w:r w:rsidR="000A0B04">
        <w:rPr>
          <w:rFonts w:ascii="Times New Roman" w:eastAsiaTheme="majorEastAsia" w:hAnsi="Times New Roman" w:cs="Times New Roman" w:hint="eastAsia"/>
        </w:rPr>
        <w:t>）</w:t>
      </w:r>
      <w:r w:rsidR="000A0B04" w:rsidRPr="000A0B04">
        <w:rPr>
          <w:rFonts w:ascii="Times New Roman" w:eastAsiaTheme="majorEastAsia" w:hAnsi="Times New Roman" w:cs="Times New Roman" w:hint="eastAsia"/>
        </w:rPr>
        <w:t>四个功能区隔</w:t>
      </w:r>
      <w:r w:rsidR="000A0B04">
        <w:rPr>
          <w:rFonts w:ascii="Times New Roman" w:eastAsiaTheme="majorEastAsia" w:hAnsi="Times New Roman" w:cs="Times New Roman" w:hint="eastAsia"/>
        </w:rPr>
        <w:t>。蛋白质站绝大部分，其他为脂类，期中</w:t>
      </w:r>
      <w:r w:rsidR="004740BF">
        <w:rPr>
          <w:rFonts w:ascii="Times New Roman" w:eastAsiaTheme="majorEastAsia" w:hAnsi="Times New Roman" w:cs="Times New Roman" w:hint="eastAsia"/>
        </w:rPr>
        <w:t>磷脂站主要部分，外膜主要是卵磷脂，内膜主要是心磷脂。</w:t>
      </w:r>
    </w:p>
    <w:p w:rsidR="000A0B04" w:rsidRDefault="000A0B0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）动态特征：在细胞内会发生频繁的融合与分裂</w:t>
      </w:r>
      <w:r w:rsidR="004740BF">
        <w:rPr>
          <w:rFonts w:ascii="Times New Roman" w:eastAsiaTheme="majorEastAsia" w:hAnsi="Times New Roman" w:cs="Times New Roman" w:hint="eastAsia"/>
        </w:rPr>
        <w:t>。</w:t>
      </w:r>
    </w:p>
    <w:p w:rsidR="004740BF" w:rsidRPr="00606027" w:rsidRDefault="004740BF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 w:hint="eastAsia"/>
        </w:rPr>
        <w:t>）动态变化时发挥重要作用的蛋白：</w:t>
      </w:r>
      <w:r w:rsidR="0077412B">
        <w:rPr>
          <w:rFonts w:ascii="Times New Roman" w:eastAsiaTheme="majorEastAsia" w:hAnsi="Times New Roman" w:cs="Times New Roman" w:hint="eastAsia"/>
        </w:rPr>
        <w:t>①发动蛋白（</w:t>
      </w:r>
      <w:r w:rsidR="0077412B" w:rsidRPr="0077412B">
        <w:rPr>
          <w:rFonts w:ascii="Times New Roman" w:eastAsiaTheme="majorEastAsia" w:hAnsi="Times New Roman" w:cs="Times New Roman"/>
        </w:rPr>
        <w:t>dynamin</w:t>
      </w:r>
      <w:r w:rsidR="0077412B">
        <w:rPr>
          <w:rFonts w:ascii="Times New Roman" w:eastAsiaTheme="majorEastAsia" w:hAnsi="Times New Roman" w:cs="Times New Roman" w:hint="eastAsia"/>
        </w:rPr>
        <w:t>）</w:t>
      </w:r>
      <w:r w:rsidR="00601E24">
        <w:rPr>
          <w:rFonts w:ascii="Times New Roman" w:eastAsiaTheme="majorEastAsia" w:hAnsi="Times New Roman" w:cs="Times New Roman" w:hint="eastAsia"/>
        </w:rPr>
        <w:t>②</w:t>
      </w:r>
      <w:r w:rsidR="00601E24">
        <w:rPr>
          <w:rFonts w:ascii="Times New Roman" w:eastAsiaTheme="majorEastAsia" w:hAnsi="Times New Roman" w:cs="Times New Roman" w:hint="eastAsia"/>
        </w:rPr>
        <w:t>Drp1</w:t>
      </w:r>
      <w:r w:rsidR="00601E24">
        <w:rPr>
          <w:rFonts w:ascii="Times New Roman" w:eastAsiaTheme="majorEastAsia" w:hAnsi="Times New Roman" w:cs="Times New Roman" w:hint="eastAsia"/>
        </w:rPr>
        <w:t>。</w:t>
      </w:r>
    </w:p>
    <w:p w:rsidR="00DE7D67" w:rsidRPr="00F050F9" w:rsidRDefault="00DE7D67" w:rsidP="009E2F1E">
      <w:pPr>
        <w:spacing w:line="360" w:lineRule="auto"/>
        <w:rPr>
          <w:rFonts w:ascii="Times New Roman" w:eastAsiaTheme="majorEastAsia" w:hAnsi="Times New Roman" w:cs="Times New Roman"/>
        </w:rPr>
      </w:pPr>
    </w:p>
    <w:p w:rsidR="000C224C" w:rsidRPr="00F050F9" w:rsidRDefault="00F050F9" w:rsidP="009E2F1E">
      <w:pPr>
        <w:spacing w:line="360" w:lineRule="auto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三、</w:t>
      </w:r>
      <w:r w:rsidR="000C224C" w:rsidRPr="00F050F9">
        <w:rPr>
          <w:rFonts w:ascii="Times New Roman" w:eastAsiaTheme="majorEastAsia" w:hAnsi="Times New Roman" w:cs="Times New Roman"/>
        </w:rPr>
        <w:t>论述题</w:t>
      </w:r>
    </w:p>
    <w:p w:rsidR="000C224C" w:rsidRPr="004D61F7" w:rsidRDefault="000C224C" w:rsidP="009E2F1E">
      <w:pPr>
        <w:pStyle w:val="a3"/>
        <w:numPr>
          <w:ilvl w:val="0"/>
          <w:numId w:val="6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比较细胞骨架中微管和微丝的异同。</w:t>
      </w:r>
    </w:p>
    <w:p w:rsidR="00601E24" w:rsidRDefault="00601E2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）相同点：①</w:t>
      </w:r>
      <w:r w:rsidRPr="00825387">
        <w:rPr>
          <w:rFonts w:ascii="Times New Roman" w:eastAsiaTheme="majorEastAsia" w:hAnsi="Times New Roman" w:cs="Times New Roman" w:hint="eastAsia"/>
          <w:b/>
          <w:u w:val="single"/>
        </w:rPr>
        <w:t>化学组成</w:t>
      </w:r>
      <w:r>
        <w:rPr>
          <w:rFonts w:ascii="Times New Roman" w:eastAsiaTheme="majorEastAsia" w:hAnsi="Times New Roman" w:cs="Times New Roman" w:hint="eastAsia"/>
        </w:rPr>
        <w:t>：</w:t>
      </w:r>
      <w:r w:rsidRPr="00825387">
        <w:rPr>
          <w:rFonts w:ascii="Times New Roman" w:eastAsiaTheme="majorEastAsia" w:hAnsi="Times New Roman" w:cs="Times New Roman" w:hint="eastAsia"/>
        </w:rPr>
        <w:t>上均由蛋白质构成</w:t>
      </w:r>
      <w:r>
        <w:rPr>
          <w:rFonts w:ascii="Times New Roman" w:eastAsiaTheme="majorEastAsia" w:hAnsi="Times New Roman" w:cs="Times New Roman" w:hint="eastAsia"/>
        </w:rPr>
        <w:t>；②</w:t>
      </w:r>
      <w:r w:rsidRPr="00825387">
        <w:rPr>
          <w:rFonts w:ascii="Times New Roman" w:eastAsiaTheme="majorEastAsia" w:hAnsi="Times New Roman" w:cs="Times New Roman" w:hint="eastAsia"/>
          <w:b/>
          <w:u w:val="single"/>
        </w:rPr>
        <w:t>结构</w:t>
      </w:r>
      <w:r>
        <w:rPr>
          <w:rFonts w:ascii="Times New Roman" w:eastAsiaTheme="majorEastAsia" w:hAnsi="Times New Roman" w:cs="Times New Roman" w:hint="eastAsia"/>
        </w:rPr>
        <w:t>：</w:t>
      </w:r>
      <w:r w:rsidRPr="00825387">
        <w:rPr>
          <w:rFonts w:ascii="Times New Roman" w:eastAsiaTheme="majorEastAsia" w:hAnsi="Times New Roman" w:cs="Times New Roman" w:hint="eastAsia"/>
        </w:rPr>
        <w:t>都是纤维状，共同组成细胞骨架</w:t>
      </w:r>
      <w:r>
        <w:rPr>
          <w:rFonts w:ascii="Times New Roman" w:eastAsiaTheme="majorEastAsia" w:hAnsi="Times New Roman" w:cs="Times New Roman" w:hint="eastAsia"/>
        </w:rPr>
        <w:t>；③</w:t>
      </w:r>
      <w:r w:rsidRPr="00825387">
        <w:rPr>
          <w:rFonts w:ascii="Times New Roman" w:eastAsiaTheme="majorEastAsia" w:hAnsi="Times New Roman" w:cs="Times New Roman" w:hint="eastAsia"/>
          <w:b/>
          <w:u w:val="single"/>
        </w:rPr>
        <w:t>功能</w:t>
      </w:r>
      <w:r>
        <w:rPr>
          <w:rFonts w:ascii="Times New Roman" w:eastAsiaTheme="majorEastAsia" w:hAnsi="Times New Roman" w:cs="Times New Roman" w:hint="eastAsia"/>
        </w:rPr>
        <w:t>：</w:t>
      </w:r>
      <w:r w:rsidRPr="00825387">
        <w:rPr>
          <w:rFonts w:ascii="Times New Roman" w:eastAsiaTheme="majorEastAsia" w:hAnsi="Times New Roman" w:cs="Times New Roman" w:hint="eastAsia"/>
        </w:rPr>
        <w:t>都可支持细胞的</w:t>
      </w:r>
      <w:r w:rsidRPr="00825387">
        <w:rPr>
          <w:rFonts w:ascii="Times New Roman" w:eastAsiaTheme="majorEastAsia" w:hAnsi="Times New Roman" w:cs="Times New Roman" w:hint="eastAsia"/>
          <w:u w:val="single"/>
        </w:rPr>
        <w:t>形状</w:t>
      </w:r>
      <w:r w:rsidRPr="00825387">
        <w:rPr>
          <w:rFonts w:ascii="Times New Roman" w:eastAsiaTheme="majorEastAsia" w:hAnsi="Times New Roman" w:cs="Times New Roman" w:hint="eastAsia"/>
        </w:rPr>
        <w:t>；都参与细胞内物质</w:t>
      </w:r>
      <w:r w:rsidRPr="00825387">
        <w:rPr>
          <w:rFonts w:ascii="Times New Roman" w:eastAsiaTheme="majorEastAsia" w:hAnsi="Times New Roman" w:cs="Times New Roman" w:hint="eastAsia"/>
          <w:u w:val="single"/>
        </w:rPr>
        <w:t>运输</w:t>
      </w:r>
      <w:r w:rsidRPr="00825387">
        <w:rPr>
          <w:rFonts w:ascii="Times New Roman" w:eastAsiaTheme="majorEastAsia" w:hAnsi="Times New Roman" w:cs="Times New Roman" w:hint="eastAsia"/>
        </w:rPr>
        <w:t>和信息的</w:t>
      </w:r>
      <w:r w:rsidRPr="00825387">
        <w:rPr>
          <w:rFonts w:ascii="Times New Roman" w:eastAsiaTheme="majorEastAsia" w:hAnsi="Times New Roman" w:cs="Times New Roman" w:hint="eastAsia"/>
          <w:u w:val="single"/>
        </w:rPr>
        <w:t>传递</w:t>
      </w:r>
      <w:r w:rsidRPr="00825387">
        <w:rPr>
          <w:rFonts w:ascii="Times New Roman" w:eastAsiaTheme="majorEastAsia" w:hAnsi="Times New Roman" w:cs="Times New Roman" w:hint="eastAsia"/>
        </w:rPr>
        <w:t>；都能在细胞</w:t>
      </w:r>
      <w:r w:rsidRPr="00825387">
        <w:rPr>
          <w:rFonts w:ascii="Times New Roman" w:eastAsiaTheme="majorEastAsia" w:hAnsi="Times New Roman" w:cs="Times New Roman" w:hint="eastAsia"/>
          <w:u w:val="single"/>
        </w:rPr>
        <w:t>运动</w:t>
      </w:r>
      <w:r w:rsidRPr="00825387">
        <w:rPr>
          <w:rFonts w:ascii="Times New Roman" w:eastAsiaTheme="majorEastAsia" w:hAnsi="Times New Roman" w:cs="Times New Roman" w:hint="eastAsia"/>
        </w:rPr>
        <w:t>和细胞</w:t>
      </w:r>
      <w:r w:rsidRPr="00825387">
        <w:rPr>
          <w:rFonts w:ascii="Times New Roman" w:eastAsiaTheme="majorEastAsia" w:hAnsi="Times New Roman" w:cs="Times New Roman" w:hint="eastAsia"/>
          <w:u w:val="single"/>
        </w:rPr>
        <w:t>分裂</w:t>
      </w:r>
      <w:r w:rsidRPr="00825387">
        <w:rPr>
          <w:rFonts w:ascii="Times New Roman" w:eastAsiaTheme="majorEastAsia" w:hAnsi="Times New Roman" w:cs="Times New Roman" w:hint="eastAsia"/>
        </w:rPr>
        <w:t>上发挥重要作</w:t>
      </w:r>
      <w:r w:rsidRPr="00825387">
        <w:rPr>
          <w:rFonts w:ascii="Times New Roman" w:eastAsiaTheme="majorEastAsia" w:hAnsi="Times New Roman" w:cs="Times New Roman" w:hint="eastAsia"/>
        </w:rPr>
        <w:lastRenderedPageBreak/>
        <w:t>用。</w:t>
      </w:r>
    </w:p>
    <w:p w:rsidR="00601E24" w:rsidRDefault="00601E2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）不同点：如下表所示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554"/>
        <w:gridCol w:w="1559"/>
        <w:gridCol w:w="2268"/>
        <w:gridCol w:w="1999"/>
      </w:tblGrid>
      <w:tr w:rsidR="00601E24" w:rsidRPr="00521F53" w:rsidTr="009B1EC7">
        <w:trPr>
          <w:trHeight w:val="151"/>
          <w:jc w:val="center"/>
        </w:trPr>
        <w:tc>
          <w:tcPr>
            <w:tcW w:w="1554" w:type="dxa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B34339">
              <w:rPr>
                <w:rFonts w:ascii="Times New Roman" w:eastAsia="黑体" w:hAnsi="Times New Roman" w:cs="Times New Roman"/>
                <w:b/>
                <w:szCs w:val="21"/>
              </w:rPr>
              <w:t>微丝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B34339">
              <w:rPr>
                <w:rFonts w:ascii="Times New Roman" w:eastAsia="黑体" w:hAnsi="Times New Roman" w:cs="Times New Roman"/>
                <w:b/>
                <w:szCs w:val="21"/>
              </w:rPr>
              <w:t>微管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B34339">
              <w:rPr>
                <w:rFonts w:ascii="Times New Roman" w:eastAsia="黑体" w:hAnsi="Times New Roman" w:cs="Times New Roman"/>
                <w:b/>
                <w:szCs w:val="21"/>
              </w:rPr>
              <w:t>中间纤维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单体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球蛋白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αβ</w:t>
            </w:r>
            <w:r w:rsidRPr="00B34339">
              <w:rPr>
                <w:rFonts w:ascii="Times New Roman" w:hAnsi="Times New Roman" w:cs="Times New Roman"/>
                <w:szCs w:val="21"/>
              </w:rPr>
              <w:t>球蛋白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杆状蛋白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结合核苷酸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ATP-G-actin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2GTP/</w:t>
            </w:r>
            <w:r w:rsidRPr="00B34339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αβ</w:t>
            </w:r>
            <w:r w:rsidRPr="00B34339">
              <w:rPr>
                <w:rFonts w:ascii="Times New Roman" w:hAnsi="Times New Roman" w:cs="Times New Roman"/>
                <w:szCs w:val="21"/>
              </w:rPr>
              <w:t>二聚体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纤维直径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~7nm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~22nm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10nm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  <w:vAlign w:val="center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结构</w:t>
            </w:r>
          </w:p>
        </w:tc>
        <w:tc>
          <w:tcPr>
            <w:tcW w:w="1559" w:type="dxa"/>
            <w:vAlign w:val="center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双链螺旋</w:t>
            </w:r>
          </w:p>
        </w:tc>
        <w:tc>
          <w:tcPr>
            <w:tcW w:w="2268" w:type="dxa"/>
            <w:vAlign w:val="center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13</w:t>
            </w:r>
            <w:r w:rsidRPr="00B34339">
              <w:rPr>
                <w:rFonts w:ascii="Times New Roman" w:hAnsi="Times New Roman" w:cs="Times New Roman"/>
                <w:szCs w:val="21"/>
              </w:rPr>
              <w:t>根源纤丝组成空心管状纤维</w:t>
            </w:r>
          </w:p>
        </w:tc>
        <w:tc>
          <w:tcPr>
            <w:tcW w:w="1999" w:type="dxa"/>
            <w:vAlign w:val="center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8</w:t>
            </w:r>
            <w:r w:rsidRPr="00B34339">
              <w:rPr>
                <w:rFonts w:ascii="Times New Roman" w:hAnsi="Times New Roman" w:cs="Times New Roman"/>
                <w:szCs w:val="21"/>
              </w:rPr>
              <w:t>个</w:t>
            </w:r>
            <w:r w:rsidRPr="00B34339">
              <w:rPr>
                <w:rFonts w:ascii="Times New Roman" w:hAnsi="Times New Roman" w:cs="Times New Roman"/>
                <w:szCs w:val="21"/>
              </w:rPr>
              <w:t>4</w:t>
            </w:r>
            <w:r w:rsidRPr="00B34339">
              <w:rPr>
                <w:rFonts w:ascii="Times New Roman" w:hAnsi="Times New Roman" w:cs="Times New Roman"/>
                <w:szCs w:val="21"/>
              </w:rPr>
              <w:t>聚体或</w:t>
            </w:r>
            <w:r w:rsidRPr="00B34339">
              <w:rPr>
                <w:rFonts w:ascii="Times New Roman" w:hAnsi="Times New Roman" w:cs="Times New Roman"/>
                <w:szCs w:val="21"/>
              </w:rPr>
              <w:t>4</w:t>
            </w:r>
            <w:r w:rsidRPr="00B34339">
              <w:rPr>
                <w:rFonts w:ascii="Times New Roman" w:hAnsi="Times New Roman" w:cs="Times New Roman"/>
                <w:szCs w:val="21"/>
              </w:rPr>
              <w:t>个</w:t>
            </w:r>
            <w:r w:rsidRPr="00B34339">
              <w:rPr>
                <w:rFonts w:ascii="Times New Roman" w:hAnsi="Times New Roman" w:cs="Times New Roman"/>
                <w:szCs w:val="21"/>
              </w:rPr>
              <w:t>8</w:t>
            </w:r>
            <w:r w:rsidRPr="00B34339">
              <w:rPr>
                <w:rFonts w:ascii="Times New Roman" w:hAnsi="Times New Roman" w:cs="Times New Roman"/>
                <w:szCs w:val="21"/>
              </w:rPr>
              <w:t>聚体组成的空心管状纤维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极性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组织特异性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蛋白库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踏车形为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有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动力结合蛋白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肌球蛋白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动力蛋白，驱动蛋白</w:t>
            </w:r>
          </w:p>
        </w:tc>
        <w:tc>
          <w:tcPr>
            <w:tcW w:w="1999" w:type="dxa"/>
            <w:vAlign w:val="center"/>
          </w:tcPr>
          <w:p w:rsidR="00601E24" w:rsidRPr="00B34339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601E24" w:rsidRPr="00521F53" w:rsidTr="009B1EC7">
        <w:trPr>
          <w:jc w:val="center"/>
        </w:trPr>
        <w:tc>
          <w:tcPr>
            <w:tcW w:w="1554" w:type="dxa"/>
          </w:tcPr>
          <w:p w:rsidR="00601E24" w:rsidRPr="009B601C" w:rsidRDefault="00601E24" w:rsidP="009E2F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B601C">
              <w:rPr>
                <w:rFonts w:ascii="Times New Roman" w:hAnsi="Times New Roman" w:cs="Times New Roman"/>
                <w:szCs w:val="21"/>
              </w:rPr>
              <w:t>特异性药物</w:t>
            </w:r>
          </w:p>
        </w:tc>
        <w:tc>
          <w:tcPr>
            <w:tcW w:w="1559" w:type="dxa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细胞</w:t>
            </w:r>
            <w:proofErr w:type="gramStart"/>
            <w:r w:rsidRPr="00B34339">
              <w:rPr>
                <w:rFonts w:ascii="Times New Roman" w:hAnsi="Times New Roman" w:cs="Times New Roman"/>
                <w:szCs w:val="21"/>
              </w:rPr>
              <w:t>松驰</w:t>
            </w:r>
            <w:proofErr w:type="gramEnd"/>
            <w:r w:rsidRPr="00B34339">
              <w:rPr>
                <w:rFonts w:ascii="Times New Roman" w:hAnsi="Times New Roman" w:cs="Times New Roman"/>
                <w:szCs w:val="21"/>
              </w:rPr>
              <w:t>素</w:t>
            </w:r>
          </w:p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鬼笔环肽</w:t>
            </w:r>
          </w:p>
        </w:tc>
        <w:tc>
          <w:tcPr>
            <w:tcW w:w="2268" w:type="dxa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B34339">
              <w:rPr>
                <w:rFonts w:ascii="Times New Roman" w:hAnsi="Times New Roman" w:cs="Times New Roman"/>
                <w:szCs w:val="21"/>
              </w:rPr>
              <w:t>秋水仙素，长春花碱，紫杉醇</w:t>
            </w:r>
          </w:p>
        </w:tc>
        <w:tc>
          <w:tcPr>
            <w:tcW w:w="1999" w:type="dxa"/>
          </w:tcPr>
          <w:p w:rsidR="00601E24" w:rsidRPr="00B34339" w:rsidRDefault="00601E24" w:rsidP="009E2F1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01E24" w:rsidRPr="00601E24" w:rsidRDefault="00601E2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6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说明细胞凋亡和细胞坏死的区别，并写出用什么实验可以区分。</w:t>
      </w:r>
    </w:p>
    <w:p w:rsidR="00601E24" w:rsidRDefault="00601E2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）概念区别：</w:t>
      </w:r>
      <w:r w:rsidRPr="00601E24">
        <w:rPr>
          <w:rFonts w:ascii="Times New Roman" w:eastAsiaTheme="majorEastAsia" w:hAnsi="Times New Roman" w:cs="Times New Roman" w:hint="eastAsia"/>
        </w:rPr>
        <w:t>细胞凋亡</w:t>
      </w:r>
      <w:r>
        <w:rPr>
          <w:rFonts w:ascii="Times New Roman" w:eastAsiaTheme="majorEastAsia" w:hAnsi="Times New Roman" w:cs="Times New Roman" w:hint="eastAsia"/>
        </w:rPr>
        <w:t>（</w:t>
      </w:r>
      <w:r w:rsidRPr="00601E24">
        <w:rPr>
          <w:rFonts w:ascii="Times New Roman" w:eastAsiaTheme="majorEastAsia" w:hAnsi="Times New Roman" w:cs="Times New Roman" w:hint="eastAsia"/>
        </w:rPr>
        <w:t>Apoptosis</w:t>
      </w:r>
      <w:r>
        <w:rPr>
          <w:rFonts w:ascii="Times New Roman" w:eastAsiaTheme="majorEastAsia" w:hAnsi="Times New Roman" w:cs="Times New Roman" w:hint="eastAsia"/>
        </w:rPr>
        <w:t>）</w:t>
      </w:r>
      <w:r w:rsidRPr="00601E24">
        <w:rPr>
          <w:rFonts w:ascii="Times New Roman" w:eastAsiaTheme="majorEastAsia" w:hAnsi="Times New Roman" w:cs="Times New Roman" w:hint="eastAsia"/>
        </w:rPr>
        <w:t>是多细胞有机体为调控机体发育，维护内环境稳定，由基因控制的细胞主动死亡的过程，是机体的一种基本生理机制，并贯穿于机体整个生命活动过程。</w:t>
      </w:r>
    </w:p>
    <w:p w:rsidR="003E473D" w:rsidRDefault="00601E24" w:rsidP="009E2F1E">
      <w:pPr>
        <w:pStyle w:val="a3"/>
        <w:spacing w:line="360" w:lineRule="auto"/>
        <w:ind w:left="284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细胞坏死</w:t>
      </w:r>
      <w:r w:rsidR="003E473D">
        <w:rPr>
          <w:rFonts w:ascii="Times New Roman" w:eastAsiaTheme="majorEastAsia" w:hAnsi="Times New Roman" w:cs="Times New Roman" w:hint="eastAsia"/>
        </w:rPr>
        <w:t>（</w:t>
      </w:r>
      <w:r w:rsidR="003E473D" w:rsidRPr="003E473D">
        <w:rPr>
          <w:rFonts w:ascii="Times New Roman" w:eastAsiaTheme="majorEastAsia" w:hAnsi="Times New Roman" w:cs="Times New Roman"/>
        </w:rPr>
        <w:t>necrosis</w:t>
      </w:r>
      <w:r w:rsidR="003E473D">
        <w:rPr>
          <w:rFonts w:ascii="Times New Roman" w:eastAsiaTheme="majorEastAsia" w:hAnsi="Times New Roman" w:cs="Times New Roman" w:hint="eastAsia"/>
        </w:rPr>
        <w:t>）</w:t>
      </w:r>
      <w:r w:rsidRPr="00601E24">
        <w:rPr>
          <w:rFonts w:ascii="Times New Roman" w:eastAsiaTheme="majorEastAsia" w:hAnsi="Times New Roman" w:cs="Times New Roman" w:hint="eastAsia"/>
        </w:rPr>
        <w:t>是因病理而产生的被动死亡，如物理性或化学性的损害因子及缺氧与营养不良等均导致细胞坏死。坏死细胞的膜通透性增高，致使细胞肿胀，细胞器变形或肿大，</w:t>
      </w:r>
      <w:proofErr w:type="gramStart"/>
      <w:r w:rsidRPr="00601E24">
        <w:rPr>
          <w:rFonts w:ascii="Times New Roman" w:eastAsiaTheme="majorEastAsia" w:hAnsi="Times New Roman" w:cs="Times New Roman" w:hint="eastAsia"/>
        </w:rPr>
        <w:t>早期核无</w:t>
      </w:r>
      <w:proofErr w:type="gramEnd"/>
      <w:r w:rsidRPr="00601E24">
        <w:rPr>
          <w:rFonts w:ascii="Times New Roman" w:eastAsiaTheme="majorEastAsia" w:hAnsi="Times New Roman" w:cs="Times New Roman" w:hint="eastAsia"/>
        </w:rPr>
        <w:t>明显形态学变化，最后细胞破裂。细胞裂解要释放出内含物，并常引起炎症反应</w:t>
      </w:r>
      <w:r w:rsidR="003E473D">
        <w:rPr>
          <w:rFonts w:ascii="Times New Roman" w:eastAsiaTheme="majorEastAsia" w:hAnsi="Times New Roman" w:cs="Times New Roman" w:hint="eastAsia"/>
        </w:rPr>
        <w:t>。</w:t>
      </w:r>
    </w:p>
    <w:p w:rsidR="003E473D" w:rsidRPr="003E473D" w:rsidRDefault="003E473D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）实验区分：</w:t>
      </w:r>
      <w:r w:rsidRPr="003E473D">
        <w:rPr>
          <w:rFonts w:ascii="Times New Roman" w:eastAsiaTheme="majorEastAsia" w:hAnsi="Times New Roman" w:cs="Times New Roman" w:hint="eastAsia"/>
        </w:rPr>
        <w:t>使用</w:t>
      </w:r>
      <w:r>
        <w:rPr>
          <w:rFonts w:ascii="Times New Roman" w:eastAsiaTheme="majorEastAsia" w:hAnsi="Times New Roman" w:cs="Times New Roman" w:hint="eastAsia"/>
        </w:rPr>
        <w:t>碘化丙锭</w:t>
      </w:r>
      <w:r w:rsidRPr="003E473D">
        <w:rPr>
          <w:rFonts w:ascii="Times New Roman" w:eastAsiaTheme="majorEastAsia" w:hAnsi="Times New Roman" w:cs="Times New Roman" w:hint="eastAsia"/>
        </w:rPr>
        <w:t>染料流式细胞仪或者荧光显微镜检测，因为只有死细胞才可以被染上，而早期凋亡的细胞是不会被染上的。</w:t>
      </w:r>
    </w:p>
    <w:p w:rsidR="00601E24" w:rsidRPr="00601E24" w:rsidRDefault="00601E24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6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写出溶酶体的概念、结构、类型，以及其发挥的功能。</w:t>
      </w:r>
    </w:p>
    <w:p w:rsidR="009362EE" w:rsidRDefault="009362EE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）概念：溶酶体（</w:t>
      </w:r>
      <w:r>
        <w:rPr>
          <w:rFonts w:ascii="Times New Roman" w:eastAsiaTheme="majorEastAsia" w:hAnsi="Times New Roman" w:cs="Times New Roman" w:hint="eastAsia"/>
        </w:rPr>
        <w:t>lysosome</w:t>
      </w:r>
      <w:r>
        <w:rPr>
          <w:rFonts w:ascii="Times New Roman" w:eastAsiaTheme="majorEastAsia" w:hAnsi="Times New Roman" w:cs="Times New Roman" w:hint="eastAsia"/>
        </w:rPr>
        <w:t>）是单层膜围绕，内含多种酸性水解酶的囊泡状细胞器，其主要功能是行使细胞内的消化作用</w:t>
      </w:r>
      <w:r w:rsidR="00F579C6">
        <w:rPr>
          <w:rFonts w:ascii="Times New Roman" w:eastAsiaTheme="majorEastAsia" w:hAnsi="Times New Roman" w:cs="Times New Roman" w:hint="eastAsia"/>
        </w:rPr>
        <w:t>。</w:t>
      </w:r>
    </w:p>
    <w:p w:rsidR="009362EE" w:rsidRDefault="009362EE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</w:t>
      </w:r>
      <w:r w:rsidR="00F579C6">
        <w:rPr>
          <w:rFonts w:ascii="Times New Roman" w:eastAsiaTheme="majorEastAsia" w:hAnsi="Times New Roman" w:cs="Times New Roman" w:hint="eastAsia"/>
        </w:rPr>
        <w:t>类型及</w:t>
      </w:r>
      <w:r>
        <w:rPr>
          <w:rFonts w:ascii="Times New Roman" w:eastAsiaTheme="majorEastAsia" w:hAnsi="Times New Roman" w:cs="Times New Roman" w:hint="eastAsia"/>
        </w:rPr>
        <w:t>结构：初级溶酶体呈球形，内容物均</w:t>
      </w:r>
      <w:proofErr w:type="gramStart"/>
      <w:r>
        <w:rPr>
          <w:rFonts w:ascii="Times New Roman" w:eastAsiaTheme="majorEastAsia" w:hAnsi="Times New Roman" w:cs="Times New Roman" w:hint="eastAsia"/>
        </w:rPr>
        <w:t>一</w:t>
      </w:r>
      <w:proofErr w:type="gramEnd"/>
      <w:r>
        <w:rPr>
          <w:rFonts w:ascii="Times New Roman" w:eastAsiaTheme="majorEastAsia" w:hAnsi="Times New Roman" w:cs="Times New Roman" w:hint="eastAsia"/>
        </w:rPr>
        <w:t>，不含有明显的颗粒物质，外面由一层脂蛋白膜围绕，膜上嵌有质子泵；次级溶酶体内部结构复杂多样，俺有多种生物大分子</w:t>
      </w:r>
      <w:r w:rsidR="00F579C6">
        <w:rPr>
          <w:rFonts w:ascii="Times New Roman" w:eastAsiaTheme="majorEastAsia" w:hAnsi="Times New Roman" w:cs="Times New Roman" w:hint="eastAsia"/>
        </w:rPr>
        <w:t>、颗粒、膜片甚至细胞器。</w:t>
      </w:r>
    </w:p>
    <w:p w:rsidR="00F579C6" w:rsidRDefault="00F579C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 w:hint="eastAsia"/>
        </w:rPr>
        <w:t>）功能：①清除无用的生物大分子、衰老细胞器、衰老损伤和死亡的细胞；</w:t>
      </w:r>
    </w:p>
    <w:p w:rsidR="00F579C6" w:rsidRDefault="00F579C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②防御</w:t>
      </w:r>
      <w:r w:rsidR="009D50FC">
        <w:rPr>
          <w:rFonts w:ascii="Times New Roman" w:eastAsiaTheme="majorEastAsia" w:hAnsi="Times New Roman" w:cs="Times New Roman" w:hint="eastAsia"/>
        </w:rPr>
        <w:t>功能</w:t>
      </w:r>
      <w:r>
        <w:rPr>
          <w:rFonts w:ascii="Times New Roman" w:eastAsiaTheme="majorEastAsia" w:hAnsi="Times New Roman" w:cs="Times New Roman" w:hint="eastAsia"/>
        </w:rPr>
        <w:t>：识别并吞噬入侵的病毒或细菌；</w:t>
      </w:r>
    </w:p>
    <w:p w:rsidR="00F579C6" w:rsidRDefault="00F579C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③作为细胞内消化的器官，为细胞提供营养；</w:t>
      </w:r>
    </w:p>
    <w:p w:rsidR="00F579C6" w:rsidRDefault="00F579C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④在分泌腺细胞中：摄入分泌颗粒，参与分泌过程的调节；</w:t>
      </w:r>
    </w:p>
    <w:p w:rsidR="00F579C6" w:rsidRDefault="00F579C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⑤吞噬程序性死亡的细胞；</w:t>
      </w:r>
    </w:p>
    <w:p w:rsidR="00F579C6" w:rsidRDefault="00F579C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⑥受精过程中的顶体反应。</w:t>
      </w:r>
    </w:p>
    <w:p w:rsidR="009362EE" w:rsidRPr="00601E24" w:rsidRDefault="009362EE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</w:p>
    <w:p w:rsidR="000C224C" w:rsidRPr="004D61F7" w:rsidRDefault="000C224C" w:rsidP="009E2F1E">
      <w:pPr>
        <w:pStyle w:val="a3"/>
        <w:numPr>
          <w:ilvl w:val="0"/>
          <w:numId w:val="6"/>
        </w:numPr>
        <w:spacing w:line="360" w:lineRule="auto"/>
        <w:ind w:left="284" w:firstLineChars="0" w:hanging="284"/>
        <w:rPr>
          <w:rFonts w:ascii="Times New Roman" w:eastAsiaTheme="majorEastAsia" w:hAnsi="Times New Roman" w:cs="Times New Roman"/>
          <w:b/>
          <w:shd w:val="pct15" w:color="auto" w:fill="FFFFFF"/>
        </w:rPr>
      </w:pPr>
      <w:r w:rsidRPr="004D61F7">
        <w:rPr>
          <w:rFonts w:ascii="Times New Roman" w:eastAsiaTheme="majorEastAsia" w:hAnsi="Times New Roman" w:cs="Times New Roman"/>
          <w:b/>
          <w:shd w:val="pct15" w:color="auto" w:fill="FFFFFF"/>
        </w:rPr>
        <w:t>举出两个运用了细胞流式术的应用并说明原理。</w:t>
      </w:r>
    </w:p>
    <w:p w:rsidR="00DC531F" w:rsidRDefault="00DC531F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答：</w:t>
      </w:r>
      <w:r w:rsidR="000D3ECF">
        <w:rPr>
          <w:rFonts w:ascii="Times New Roman" w:eastAsiaTheme="majorEastAsia" w:hAnsi="Times New Roman" w:cs="Times New Roman" w:hint="eastAsia"/>
        </w:rPr>
        <w:t>（</w:t>
      </w:r>
      <w:r w:rsidR="000D3ECF">
        <w:rPr>
          <w:rFonts w:ascii="Times New Roman" w:eastAsiaTheme="majorEastAsia" w:hAnsi="Times New Roman" w:cs="Times New Roman" w:hint="eastAsia"/>
        </w:rPr>
        <w:t>1</w:t>
      </w:r>
      <w:r w:rsidR="000D3ECF">
        <w:rPr>
          <w:rFonts w:ascii="Times New Roman" w:eastAsiaTheme="majorEastAsia" w:hAnsi="Times New Roman" w:cs="Times New Roman" w:hint="eastAsia"/>
        </w:rPr>
        <w:t>）原理：</w:t>
      </w:r>
      <w:r w:rsidR="008B5C6D">
        <w:rPr>
          <w:rFonts w:ascii="Times New Roman" w:eastAsiaTheme="majorEastAsia" w:hAnsi="Times New Roman" w:cs="Times New Roman" w:hint="eastAsia"/>
        </w:rPr>
        <w:t>流式细胞术是</w:t>
      </w:r>
      <w:r w:rsidR="000D3ECF" w:rsidRPr="000D3ECF">
        <w:rPr>
          <w:rFonts w:ascii="Times New Roman" w:eastAsiaTheme="majorEastAsia" w:hAnsi="Times New Roman" w:cs="Times New Roman" w:hint="eastAsia"/>
        </w:rPr>
        <w:t>一种在液流系统中，快速测定单个细胞或细胞器的生物学性质，并把特定的细胞或细胞器从群体中加以分类收集的技术。其特点是通过快速测定库尔</w:t>
      </w:r>
      <w:proofErr w:type="gramStart"/>
      <w:r w:rsidR="000D3ECF" w:rsidRPr="000D3ECF">
        <w:rPr>
          <w:rFonts w:ascii="Times New Roman" w:eastAsiaTheme="majorEastAsia" w:hAnsi="Times New Roman" w:cs="Times New Roman" w:hint="eastAsia"/>
        </w:rPr>
        <w:t>特</w:t>
      </w:r>
      <w:proofErr w:type="gramEnd"/>
      <w:r w:rsidR="000D3ECF" w:rsidRPr="000D3ECF">
        <w:rPr>
          <w:rFonts w:ascii="Times New Roman" w:eastAsiaTheme="majorEastAsia" w:hAnsi="Times New Roman" w:cs="Times New Roman" w:hint="eastAsia"/>
        </w:rPr>
        <w:t>电阻、荧光、光散射和光吸收来定量</w:t>
      </w:r>
      <w:r w:rsidR="000D3ECF" w:rsidRPr="00160530">
        <w:rPr>
          <w:rFonts w:ascii="Times New Roman" w:eastAsiaTheme="majorEastAsia" w:hAnsi="Times New Roman" w:cs="Times New Roman" w:hint="eastAsia"/>
          <w:b/>
          <w:u w:val="single"/>
        </w:rPr>
        <w:t>测定细胞</w:t>
      </w:r>
      <w:r w:rsidR="000D3ECF" w:rsidRPr="00160530">
        <w:rPr>
          <w:rFonts w:ascii="Times New Roman" w:eastAsiaTheme="majorEastAsia" w:hAnsi="Times New Roman" w:cs="Times New Roman" w:hint="eastAsia"/>
          <w:b/>
          <w:u w:val="single"/>
        </w:rPr>
        <w:t xml:space="preserve"> DNA</w:t>
      </w:r>
      <w:r w:rsidR="000D3ECF" w:rsidRPr="00160530">
        <w:rPr>
          <w:rFonts w:ascii="Times New Roman" w:eastAsiaTheme="majorEastAsia" w:hAnsi="Times New Roman" w:cs="Times New Roman" w:hint="eastAsia"/>
          <w:b/>
          <w:u w:val="single"/>
        </w:rPr>
        <w:t>含量</w:t>
      </w:r>
      <w:r w:rsidR="000D3ECF" w:rsidRPr="000D3ECF">
        <w:rPr>
          <w:rFonts w:ascii="Times New Roman" w:eastAsiaTheme="majorEastAsia" w:hAnsi="Times New Roman" w:cs="Times New Roman" w:hint="eastAsia"/>
        </w:rPr>
        <w:t>、细胞体积、蛋白质含量、酶活性、细胞膜受体和表面抗原等许多重要参数。根据这些参数将不同性质的细胞分开，以获得供生物学和医学研究用的纯细胞群体。</w:t>
      </w:r>
    </w:p>
    <w:p w:rsidR="00166A76" w:rsidRPr="00601E24" w:rsidRDefault="00166A76" w:rsidP="009E2F1E">
      <w:pPr>
        <w:pStyle w:val="a3"/>
        <w:spacing w:line="360" w:lineRule="auto"/>
        <w:ind w:left="284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）应用：细胞凋亡的检测；</w:t>
      </w:r>
      <w:r w:rsidR="00AD1396">
        <w:rPr>
          <w:rFonts w:ascii="Times New Roman" w:eastAsiaTheme="majorEastAsia" w:hAnsi="Times New Roman" w:cs="Times New Roman" w:hint="eastAsia"/>
        </w:rPr>
        <w:t>筛选多倍体细胞</w:t>
      </w:r>
      <w:r w:rsidR="009E2F1E">
        <w:rPr>
          <w:rFonts w:ascii="Times New Roman" w:eastAsiaTheme="majorEastAsia" w:hAnsi="Times New Roman" w:cs="Times New Roman" w:hint="eastAsia"/>
        </w:rPr>
        <w:t>；杂交细胞的分离；荧光染色细胞观察</w:t>
      </w:r>
      <w:r w:rsidR="00A64134">
        <w:rPr>
          <w:rFonts w:ascii="Times New Roman" w:eastAsiaTheme="majorEastAsia" w:hAnsi="Times New Roman" w:cs="Times New Roman" w:hint="eastAsia"/>
        </w:rPr>
        <w:t>。</w:t>
      </w:r>
    </w:p>
    <w:p w:rsidR="00DE7D67" w:rsidRDefault="00DE7D67" w:rsidP="009E2F1E">
      <w:pPr>
        <w:spacing w:line="360" w:lineRule="auto"/>
        <w:rPr>
          <w:rFonts w:ascii="Times New Roman" w:eastAsiaTheme="majorEastAsia" w:hAnsi="Times New Roman" w:cs="Times New Roman"/>
        </w:rPr>
      </w:pPr>
    </w:p>
    <w:p w:rsidR="000D3ECF" w:rsidRPr="00F050F9" w:rsidRDefault="000D3ECF" w:rsidP="009E2F1E">
      <w:pPr>
        <w:spacing w:line="360" w:lineRule="auto"/>
        <w:rPr>
          <w:rFonts w:ascii="Times New Roman" w:eastAsiaTheme="majorEastAsia" w:hAnsi="Times New Roman" w:cs="Times New Roman"/>
        </w:rPr>
      </w:pPr>
    </w:p>
    <w:p w:rsidR="00F050F9" w:rsidRPr="00F050F9" w:rsidRDefault="00F050F9" w:rsidP="009E2F1E">
      <w:pPr>
        <w:spacing w:line="360" w:lineRule="auto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</w:rPr>
        <w:t>试卷来源：濯锈</w:t>
      </w:r>
    </w:p>
    <w:p w:rsidR="00F050F9" w:rsidRPr="00F050F9" w:rsidRDefault="00F050F9" w:rsidP="009E2F1E">
      <w:pPr>
        <w:spacing w:line="360" w:lineRule="auto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</w:rPr>
        <w:t>答案整理：</w:t>
      </w:r>
      <w:r w:rsidRPr="00F050F9">
        <w:rPr>
          <w:rFonts w:ascii="Times New Roman" w:eastAsiaTheme="majorEastAsia" w:hAnsi="Times New Roman" w:cs="Times New Roman"/>
        </w:rPr>
        <w:t>15</w:t>
      </w:r>
      <w:r w:rsidRPr="00F050F9">
        <w:rPr>
          <w:rFonts w:ascii="Times New Roman" w:eastAsiaTheme="majorEastAsia" w:hAnsi="Times New Roman" w:cs="Times New Roman"/>
        </w:rPr>
        <w:t>生技</w:t>
      </w:r>
      <w:r w:rsidRPr="00F050F9">
        <w:rPr>
          <w:rFonts w:ascii="Times New Roman" w:eastAsiaTheme="majorEastAsia" w:hAnsi="Times New Roman" w:cs="Times New Roman"/>
        </w:rPr>
        <w:t>1</w:t>
      </w:r>
      <w:r w:rsidRPr="00F050F9">
        <w:rPr>
          <w:rFonts w:ascii="Times New Roman" w:eastAsiaTheme="majorEastAsia" w:hAnsi="Times New Roman" w:cs="Times New Roman"/>
        </w:rPr>
        <w:t>杨家益</w:t>
      </w:r>
    </w:p>
    <w:p w:rsidR="00F050F9" w:rsidRPr="00F050F9" w:rsidRDefault="00F050F9" w:rsidP="009E2F1E">
      <w:pPr>
        <w:spacing w:line="360" w:lineRule="auto"/>
        <w:rPr>
          <w:rFonts w:ascii="Times New Roman" w:eastAsiaTheme="majorEastAsia" w:hAnsi="Times New Roman" w:cs="Times New Roman"/>
        </w:rPr>
      </w:pPr>
      <w:r w:rsidRPr="00F050F9">
        <w:rPr>
          <w:rFonts w:ascii="Times New Roman" w:eastAsiaTheme="majorEastAsia" w:hAnsi="Times New Roman" w:cs="Times New Roman"/>
        </w:rPr>
        <w:t>如有错误</w:t>
      </w:r>
      <w:r w:rsidRPr="00F050F9">
        <w:rPr>
          <w:rFonts w:ascii="Times New Roman" w:eastAsiaTheme="majorEastAsia" w:hAnsi="Times New Roman" w:cs="Times New Roman"/>
        </w:rPr>
        <w:t>……</w:t>
      </w:r>
      <w:proofErr w:type="gramStart"/>
      <w:r w:rsidRPr="00F050F9">
        <w:rPr>
          <w:rFonts w:ascii="Times New Roman" w:eastAsiaTheme="majorEastAsia" w:hAnsi="Times New Roman" w:cs="Times New Roman"/>
        </w:rPr>
        <w:t>……</w:t>
      </w:r>
      <w:proofErr w:type="gramEnd"/>
      <w:r w:rsidRPr="00F050F9">
        <w:rPr>
          <w:rFonts w:ascii="Times New Roman" w:eastAsiaTheme="majorEastAsia" w:hAnsi="Times New Roman" w:cs="Times New Roman"/>
        </w:rPr>
        <w:t>哈哈哈正常反正我这么菜</w:t>
      </w:r>
    </w:p>
    <w:sectPr w:rsidR="00F050F9" w:rsidRPr="00F050F9" w:rsidSect="007D110A">
      <w:footerReference w:type="default" r:id="rId7"/>
      <w:pgSz w:w="11906" w:h="16838"/>
      <w:pgMar w:top="720" w:right="1134" w:bottom="720" w:left="1134" w:header="39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19B" w:rsidRDefault="00EC519B" w:rsidP="00E049D4">
      <w:r>
        <w:separator/>
      </w:r>
    </w:p>
  </w:endnote>
  <w:endnote w:type="continuationSeparator" w:id="0">
    <w:p w:rsidR="00EC519B" w:rsidRDefault="00EC519B" w:rsidP="00E0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337857"/>
      <w:docPartObj>
        <w:docPartGallery w:val="Page Numbers (Bottom of Page)"/>
        <w:docPartUnique/>
      </w:docPartObj>
    </w:sdtPr>
    <w:sdtContent>
      <w:p w:rsidR="007D110A" w:rsidRDefault="007D110A" w:rsidP="007D110A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110A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19B" w:rsidRDefault="00EC519B" w:rsidP="00E049D4">
      <w:r>
        <w:separator/>
      </w:r>
    </w:p>
  </w:footnote>
  <w:footnote w:type="continuationSeparator" w:id="0">
    <w:p w:rsidR="00EC519B" w:rsidRDefault="00EC519B" w:rsidP="00E0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987"/>
    <w:multiLevelType w:val="hybridMultilevel"/>
    <w:tmpl w:val="D5BC1F78"/>
    <w:lvl w:ilvl="0" w:tplc="88827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82E1A"/>
    <w:multiLevelType w:val="hybridMultilevel"/>
    <w:tmpl w:val="1CAAF172"/>
    <w:lvl w:ilvl="0" w:tplc="0944BB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953907"/>
    <w:multiLevelType w:val="hybridMultilevel"/>
    <w:tmpl w:val="EF6A7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041450"/>
    <w:multiLevelType w:val="hybridMultilevel"/>
    <w:tmpl w:val="06B6B42C"/>
    <w:lvl w:ilvl="0" w:tplc="0AFA9C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ED3868"/>
    <w:multiLevelType w:val="hybridMultilevel"/>
    <w:tmpl w:val="EF6A7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05905"/>
    <w:multiLevelType w:val="hybridMultilevel"/>
    <w:tmpl w:val="CA9A0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1F6F"/>
    <w:rsid w:val="00066E00"/>
    <w:rsid w:val="000A0B04"/>
    <w:rsid w:val="000C224C"/>
    <w:rsid w:val="000D3ECF"/>
    <w:rsid w:val="000E5DCF"/>
    <w:rsid w:val="00136259"/>
    <w:rsid w:val="00160530"/>
    <w:rsid w:val="00166A76"/>
    <w:rsid w:val="002025E1"/>
    <w:rsid w:val="003008E5"/>
    <w:rsid w:val="003E473D"/>
    <w:rsid w:val="004740BF"/>
    <w:rsid w:val="004D61F7"/>
    <w:rsid w:val="004E7E34"/>
    <w:rsid w:val="00601E24"/>
    <w:rsid w:val="00606027"/>
    <w:rsid w:val="006F1541"/>
    <w:rsid w:val="00736848"/>
    <w:rsid w:val="00764CCE"/>
    <w:rsid w:val="0077412B"/>
    <w:rsid w:val="007D110A"/>
    <w:rsid w:val="008B5C6D"/>
    <w:rsid w:val="009362EE"/>
    <w:rsid w:val="009D50FC"/>
    <w:rsid w:val="009E2F1E"/>
    <w:rsid w:val="00A5149A"/>
    <w:rsid w:val="00A64134"/>
    <w:rsid w:val="00AD1396"/>
    <w:rsid w:val="00BA0FB0"/>
    <w:rsid w:val="00C523AF"/>
    <w:rsid w:val="00CB3C2D"/>
    <w:rsid w:val="00D865A3"/>
    <w:rsid w:val="00D9475F"/>
    <w:rsid w:val="00DC1F6F"/>
    <w:rsid w:val="00DC531F"/>
    <w:rsid w:val="00DE7D67"/>
    <w:rsid w:val="00DF224F"/>
    <w:rsid w:val="00E049D4"/>
    <w:rsid w:val="00E11981"/>
    <w:rsid w:val="00EC519B"/>
    <w:rsid w:val="00F050F9"/>
    <w:rsid w:val="00F579C6"/>
    <w:rsid w:val="00F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D9BD3"/>
  <w15:docId w15:val="{F544A803-E291-49AD-84DA-06F289FA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9D4"/>
    <w:rPr>
      <w:sz w:val="18"/>
      <w:szCs w:val="18"/>
    </w:rPr>
  </w:style>
  <w:style w:type="table" w:styleId="a8">
    <w:name w:val="Table Grid"/>
    <w:basedOn w:val="a1"/>
    <w:rsid w:val="00601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477</Words>
  <Characters>2725</Characters>
  <Application>Microsoft Office Word</Application>
  <DocSecurity>0</DocSecurity>
  <Lines>22</Lines>
  <Paragraphs>6</Paragraphs>
  <ScaleCrop>false</ScaleCrop>
  <Company>HFJS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</dc:creator>
  <cp:lastModifiedBy>杨家益</cp:lastModifiedBy>
  <cp:revision>29</cp:revision>
  <dcterms:created xsi:type="dcterms:W3CDTF">2016-06-29T19:23:00Z</dcterms:created>
  <dcterms:modified xsi:type="dcterms:W3CDTF">2017-07-01T14:21:00Z</dcterms:modified>
</cp:coreProperties>
</file>