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一、名词解释（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3’*10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）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1. multiple alleles      2.knockout mutation   3. maternal inheritance    4. pseudolinkage  5.functional genomic  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6. DNA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分子标记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 xml:space="preserve">  7. 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孟德尔群体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 xml:space="preserve">     8. 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基因组印记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 xml:space="preserve">   9. 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部分二倍体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 xml:space="preserve">     10. 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平衡致死品系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二、简答题（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6’*5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）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1.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什么是剂量补偿效应？剂量补偿效应有几种机制？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2.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何谓互补作用？互补测验的条件是什么？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3.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表观遗传学的研究内容是什么？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4.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何为转座重组？转座重组的遗传学效应是什么？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5.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什么是数量性状？数量性状的特点是什么？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三、计算题（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10’*4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）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1.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果蝇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a,b,c,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2.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红色链胞菌四分子分析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3.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平衡群体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4.tryCtryF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重组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 </w:t>
      </w:r>
    </w:p>
    <w:p w:rsidR="00C26F94" w:rsidRPr="00DB6ED9" w:rsidRDefault="00C26F94" w:rsidP="00C26F94">
      <w:pPr>
        <w:pStyle w:val="a3"/>
        <w:spacing w:before="0" w:beforeAutospacing="0" w:after="192" w:afterAutospacing="0"/>
        <w:rPr>
          <w:rFonts w:ascii="Tahoma" w:hAnsi="Tahoma" w:cs="Tahoma"/>
          <w:sz w:val="21"/>
          <w:szCs w:val="21"/>
          <w:shd w:val="clear" w:color="auto" w:fill="FFFFFF"/>
        </w:rPr>
      </w:pPr>
      <w:r w:rsidRPr="00DB6ED9">
        <w:rPr>
          <w:rFonts w:ascii="Tahoma" w:hAnsi="Tahoma" w:cs="Tahoma"/>
          <w:sz w:val="21"/>
          <w:szCs w:val="21"/>
          <w:shd w:val="clear" w:color="auto" w:fill="FFFFFF"/>
        </w:rPr>
        <w:t>注：计算题题目没有记全，基本上都是作业中的原题，自己找吧</w:t>
      </w:r>
      <w:r w:rsidRPr="00DB6ED9">
        <w:rPr>
          <w:rFonts w:ascii="Tahoma" w:hAnsi="Tahoma" w:cs="Tahoma"/>
          <w:sz w:val="21"/>
          <w:szCs w:val="21"/>
          <w:shd w:val="clear" w:color="auto" w:fill="FFFFFF"/>
        </w:rPr>
        <w:t>~</w:t>
      </w:r>
    </w:p>
    <w:p w:rsidR="00FE6CD5" w:rsidRPr="00DB6ED9" w:rsidRDefault="00FE6CD5"/>
    <w:sectPr w:rsidR="00FE6CD5" w:rsidRPr="00DB6ED9" w:rsidSect="00FE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4C" w:rsidRDefault="00077B4C" w:rsidP="00DB6ED9">
      <w:r>
        <w:separator/>
      </w:r>
    </w:p>
  </w:endnote>
  <w:endnote w:type="continuationSeparator" w:id="1">
    <w:p w:rsidR="00077B4C" w:rsidRDefault="00077B4C" w:rsidP="00DB6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4C" w:rsidRDefault="00077B4C" w:rsidP="00DB6ED9">
      <w:r>
        <w:separator/>
      </w:r>
    </w:p>
  </w:footnote>
  <w:footnote w:type="continuationSeparator" w:id="1">
    <w:p w:rsidR="00077B4C" w:rsidRDefault="00077B4C" w:rsidP="00DB6E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F94"/>
    <w:rsid w:val="00077B4C"/>
    <w:rsid w:val="001E5203"/>
    <w:rsid w:val="00953223"/>
    <w:rsid w:val="00B90FEC"/>
    <w:rsid w:val="00C26F94"/>
    <w:rsid w:val="00DB6ED9"/>
    <w:rsid w:val="00FE6CD5"/>
    <w:rsid w:val="00FF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B6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6E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6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6E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2013-06-25T14:10:00Z</dcterms:created>
  <dcterms:modified xsi:type="dcterms:W3CDTF">2014-06-18T06:16:00Z</dcterms:modified>
</cp:coreProperties>
</file>