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F64C" w14:textId="77777777" w:rsidR="00E905D7" w:rsidRDefault="00E905D7" w:rsidP="00E905D7">
      <w:pPr>
        <w:jc w:val="center"/>
        <w:rPr>
          <w:b/>
        </w:rPr>
      </w:pPr>
    </w:p>
    <w:p w14:paraId="2845ED40" w14:textId="77777777" w:rsidR="0093097F" w:rsidRPr="00AE788E" w:rsidRDefault="0093097F" w:rsidP="0093097F">
      <w:pPr>
        <w:jc w:val="center"/>
        <w:rPr>
          <w:rFonts w:asciiTheme="majorHAnsi" w:hAnsiTheme="majorHAnsi" w:cstheme="majorHAnsi"/>
          <w:b/>
        </w:rPr>
      </w:pPr>
      <w:r w:rsidRPr="00AE788E">
        <w:rPr>
          <w:rFonts w:asciiTheme="majorHAnsi" w:hAnsiTheme="majorHAnsi" w:cstheme="majorHAnsi"/>
          <w:b/>
        </w:rPr>
        <w:t>PLAN DE ACCI</w:t>
      </w:r>
      <w:r>
        <w:rPr>
          <w:rFonts w:asciiTheme="majorHAnsi" w:hAnsiTheme="majorHAnsi" w:cstheme="majorHAnsi"/>
          <w:b/>
        </w:rPr>
        <w:t>ÓN</w:t>
      </w:r>
      <w:r w:rsidRPr="00AE788E">
        <w:rPr>
          <w:rFonts w:asciiTheme="majorHAnsi" w:hAnsiTheme="majorHAnsi" w:cstheme="majorHAnsi"/>
          <w:b/>
        </w:rPr>
        <w:t xml:space="preserve"> CORRECTIVA PARA NO CONFORMID</w:t>
      </w:r>
      <w:r>
        <w:rPr>
          <w:rFonts w:asciiTheme="majorHAnsi" w:hAnsiTheme="majorHAnsi" w:cstheme="majorHAnsi"/>
          <w:b/>
        </w:rPr>
        <w:t>AD</w:t>
      </w:r>
    </w:p>
    <w:p w14:paraId="3F74D0A8" w14:textId="4BF9E900" w:rsidR="0093097F" w:rsidRDefault="0093097F"/>
    <w:tbl>
      <w:tblPr>
        <w:tblStyle w:val="Listaclara"/>
        <w:tblW w:w="14146" w:type="dxa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1276"/>
        <w:gridCol w:w="425"/>
        <w:gridCol w:w="1016"/>
        <w:gridCol w:w="1535"/>
        <w:gridCol w:w="1701"/>
        <w:gridCol w:w="426"/>
        <w:gridCol w:w="425"/>
        <w:gridCol w:w="1276"/>
        <w:gridCol w:w="141"/>
        <w:gridCol w:w="284"/>
        <w:gridCol w:w="1276"/>
        <w:gridCol w:w="425"/>
        <w:gridCol w:w="1847"/>
      </w:tblGrid>
      <w:tr w:rsidR="0093097F" w:rsidRPr="00AE788E" w14:paraId="10EDD39F" w14:textId="77777777" w:rsidTr="00F9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gridSpan w:val="13"/>
            <w:shd w:val="clear" w:color="auto" w:fill="943634" w:themeFill="accent2" w:themeFillShade="BF"/>
          </w:tcPr>
          <w:p w14:paraId="7F75A2DB" w14:textId="77777777" w:rsidR="0093097F" w:rsidRPr="00AE788E" w:rsidRDefault="0093097F" w:rsidP="00F943DA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DATOS DE LA ORGANIZACIÓN</w:t>
            </w:r>
          </w:p>
        </w:tc>
        <w:tc>
          <w:tcPr>
            <w:tcW w:w="3548" w:type="dxa"/>
            <w:gridSpan w:val="3"/>
            <w:shd w:val="clear" w:color="auto" w:fill="943634" w:themeFill="accent2" w:themeFillShade="BF"/>
          </w:tcPr>
          <w:p w14:paraId="5EF5A5FD" w14:textId="77777777" w:rsidR="0093097F" w:rsidRPr="00AE788E" w:rsidRDefault="0093097F" w:rsidP="00F9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93097F" w:rsidRPr="00AE788E" w14:paraId="730AEEA1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gridSpan w:val="4"/>
            <w:shd w:val="clear" w:color="auto" w:fill="F4CCCC"/>
          </w:tcPr>
          <w:p w14:paraId="0EDC4625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</w:p>
          <w:p w14:paraId="337BA294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Nombre de la organización </w:t>
            </w:r>
          </w:p>
        </w:tc>
        <w:tc>
          <w:tcPr>
            <w:tcW w:w="5528" w:type="dxa"/>
            <w:gridSpan w:val="6"/>
          </w:tcPr>
          <w:p w14:paraId="095F45E1" w14:textId="77777777" w:rsidR="0002092D" w:rsidRDefault="0002092D" w:rsidP="006E3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2918D6E4" w14:textId="31EA77C9" w:rsidR="0093097F" w:rsidRPr="00AE788E" w:rsidRDefault="00951C57" w:rsidP="006E3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{{EMPRESA}}</w:t>
            </w:r>
          </w:p>
        </w:tc>
        <w:tc>
          <w:tcPr>
            <w:tcW w:w="1701" w:type="dxa"/>
            <w:gridSpan w:val="3"/>
            <w:shd w:val="clear" w:color="auto" w:fill="F4CCCC"/>
          </w:tcPr>
          <w:p w14:paraId="38F8BB7A" w14:textId="77777777" w:rsidR="0093097F" w:rsidRPr="00AE788E" w:rsidRDefault="0093097F" w:rsidP="00930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Fecha de auditoría:</w:t>
            </w:r>
          </w:p>
        </w:tc>
        <w:tc>
          <w:tcPr>
            <w:tcW w:w="3548" w:type="dxa"/>
            <w:gridSpan w:val="3"/>
          </w:tcPr>
          <w:p w14:paraId="4EABCDB1" w14:textId="77777777" w:rsidR="00622233" w:rsidRDefault="00622233" w:rsidP="006E3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393CF835" w14:textId="39F7AF36" w:rsidR="0093097F" w:rsidRPr="00AE788E" w:rsidRDefault="00951C57" w:rsidP="006E3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{{FECHA_INI_FASE2}}</w:t>
            </w:r>
          </w:p>
        </w:tc>
      </w:tr>
      <w:tr w:rsidR="0093097F" w:rsidRPr="00AE788E" w14:paraId="37EFDCF0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gridSpan w:val="4"/>
            <w:shd w:val="clear" w:color="auto" w:fill="F4CCCC"/>
          </w:tcPr>
          <w:p w14:paraId="05718D7A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</w:p>
          <w:p w14:paraId="704D45E1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Dirección</w:t>
            </w:r>
          </w:p>
        </w:tc>
        <w:tc>
          <w:tcPr>
            <w:tcW w:w="5528" w:type="dxa"/>
            <w:gridSpan w:val="6"/>
          </w:tcPr>
          <w:p w14:paraId="23463104" w14:textId="77777777" w:rsidR="0091564F" w:rsidRDefault="0091564F" w:rsidP="00E94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F7EAA4B" w14:textId="644ED041" w:rsidR="0093097F" w:rsidRPr="00AE788E" w:rsidRDefault="00951C57" w:rsidP="00E94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{{DIRECCION}}</w:t>
            </w:r>
          </w:p>
        </w:tc>
        <w:tc>
          <w:tcPr>
            <w:tcW w:w="1701" w:type="dxa"/>
            <w:gridSpan w:val="3"/>
            <w:shd w:val="clear" w:color="auto" w:fill="F4CCCC"/>
          </w:tcPr>
          <w:p w14:paraId="1957EC45" w14:textId="77777777" w:rsidR="0093097F" w:rsidRPr="00AE788E" w:rsidRDefault="0093097F" w:rsidP="00930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5D0FD18E" w14:textId="77777777" w:rsidR="0093097F" w:rsidRPr="00AE788E" w:rsidRDefault="0093097F" w:rsidP="00930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Norma(s)</w:t>
            </w:r>
          </w:p>
        </w:tc>
        <w:tc>
          <w:tcPr>
            <w:tcW w:w="3548" w:type="dxa"/>
            <w:gridSpan w:val="3"/>
          </w:tcPr>
          <w:p w14:paraId="6B8EC66C" w14:textId="77777777" w:rsidR="00897554" w:rsidRDefault="00897554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1D643A6" w14:textId="26B1E20F" w:rsidR="0017339A" w:rsidRDefault="00951C57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{{NORMA1_RESUMEN}}</w:t>
            </w:r>
          </w:p>
          <w:p w14:paraId="618A93AB" w14:textId="214EC041" w:rsidR="0091564F" w:rsidRDefault="00951C57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{{NORMA2_RESUMEN}}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br/>
            </w: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{{NORMA3_RESUMEN}}</w:t>
            </w:r>
          </w:p>
          <w:p w14:paraId="35A2EA6D" w14:textId="59D717CA" w:rsidR="00951C57" w:rsidRDefault="00951C57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{{NORMA4_RESUMEN}}</w:t>
            </w:r>
          </w:p>
          <w:p w14:paraId="42E72128" w14:textId="61EA8D6A" w:rsidR="0093097F" w:rsidRPr="00AE788E" w:rsidRDefault="0093097F" w:rsidP="00EA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93097F" w:rsidRPr="00AE788E" w14:paraId="6052FE6B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F4CCCC"/>
          </w:tcPr>
          <w:p w14:paraId="07FBC220" w14:textId="77777777" w:rsidR="0093097F" w:rsidRPr="00AE788E" w:rsidRDefault="0093097F" w:rsidP="00F943DA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HALLAZGO</w:t>
            </w:r>
          </w:p>
        </w:tc>
      </w:tr>
      <w:tr w:rsidR="0093097F" w:rsidRPr="00AE788E" w14:paraId="4B12645C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right w:val="dashSmallGap" w:sz="4" w:space="0" w:color="auto"/>
            </w:tcBorders>
            <w:shd w:val="clear" w:color="auto" w:fill="FFFFFF" w:themeFill="background1"/>
          </w:tcPr>
          <w:p w14:paraId="6AF742EF" w14:textId="77777777" w:rsidR="0093097F" w:rsidRPr="00AE788E" w:rsidRDefault="0093097F" w:rsidP="00F943DA">
            <w:pPr>
              <w:rPr>
                <w:rFonts w:asciiTheme="majorHAnsi" w:hAnsiTheme="majorHAnsi" w:cstheme="majorHAnsi"/>
              </w:rPr>
            </w:pPr>
          </w:p>
          <w:p w14:paraId="2ACFB287" w14:textId="77777777" w:rsidR="0093097F" w:rsidRPr="00AE788E" w:rsidRDefault="0093097F" w:rsidP="00F943DA">
            <w:pPr>
              <w:rPr>
                <w:rFonts w:asciiTheme="majorHAnsi" w:hAnsiTheme="majorHAnsi" w:cstheme="majorHAnsi"/>
              </w:rPr>
            </w:pPr>
            <w:proofErr w:type="spellStart"/>
            <w:r w:rsidRPr="00AE788E">
              <w:rPr>
                <w:rFonts w:asciiTheme="majorHAnsi" w:hAnsiTheme="majorHAnsi" w:cstheme="majorHAnsi"/>
              </w:rPr>
              <w:t>Nº</w:t>
            </w:r>
            <w:proofErr w:type="spellEnd"/>
            <w:r w:rsidRPr="00AE788E">
              <w:rPr>
                <w:rFonts w:asciiTheme="majorHAnsi" w:hAnsiTheme="majorHAnsi" w:cstheme="majorHAnsi"/>
              </w:rPr>
              <w:t xml:space="preserve"> de NC</w:t>
            </w:r>
            <w:r w:rsidRPr="00AE788E">
              <w:rPr>
                <w:rStyle w:val="Refdenotaalfinal"/>
                <w:rFonts w:asciiTheme="majorHAnsi" w:hAnsiTheme="majorHAnsi" w:cstheme="majorHAnsi"/>
              </w:rPr>
              <w:endnoteReference w:id="1"/>
            </w:r>
          </w:p>
        </w:tc>
        <w:tc>
          <w:tcPr>
            <w:tcW w:w="709" w:type="dxa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7D00A780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1D26DE20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Fase</w:t>
            </w:r>
          </w:p>
        </w:tc>
        <w:tc>
          <w:tcPr>
            <w:tcW w:w="1276" w:type="dxa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77243894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439B867E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Clausula</w:t>
            </w:r>
          </w:p>
        </w:tc>
        <w:tc>
          <w:tcPr>
            <w:tcW w:w="4677" w:type="dxa"/>
            <w:gridSpan w:val="4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40836C03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0CD37992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Requisito (lo que indica la norma/criterio)</w:t>
            </w:r>
          </w:p>
        </w:tc>
        <w:tc>
          <w:tcPr>
            <w:tcW w:w="4253" w:type="dxa"/>
            <w:gridSpan w:val="7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27EB9EA5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1531FA28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Evidencia del incumplimiento.</w:t>
            </w:r>
          </w:p>
        </w:tc>
        <w:tc>
          <w:tcPr>
            <w:tcW w:w="1847" w:type="dxa"/>
            <w:tcBorders>
              <w:left w:val="dashSmallGap" w:sz="4" w:space="0" w:color="auto"/>
            </w:tcBorders>
            <w:shd w:val="clear" w:color="auto" w:fill="FFFFFF" w:themeFill="background1"/>
          </w:tcPr>
          <w:p w14:paraId="39569EAF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Calificación del hallazgo</w:t>
            </w:r>
          </w:p>
        </w:tc>
      </w:tr>
      <w:tr w:rsidR="00505B15" w:rsidRPr="00AE788E" w14:paraId="256C1A7F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right w:val="dashSmallGap" w:sz="4" w:space="0" w:color="auto"/>
            </w:tcBorders>
          </w:tcPr>
          <w:p w14:paraId="5EB9F862" w14:textId="77777777" w:rsidR="003767BA" w:rsidRDefault="003767BA" w:rsidP="003767BA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76DCBF22" w14:textId="16E80950" w:rsidR="00EA1A6F" w:rsidRPr="00AE788E" w:rsidRDefault="003767BA" w:rsidP="003767B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07C4E7D4" w14:textId="61B3FB2F" w:rsidR="00505B15" w:rsidRPr="00AE788E" w:rsidRDefault="00505B15" w:rsidP="00505B1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27FE61B2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4F6AD8C" w14:textId="77777777" w:rsidR="00505B15" w:rsidRPr="00AE788E" w:rsidRDefault="00505B15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I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666CC36D" w14:textId="77777777" w:rsidR="00505B15" w:rsidRPr="00AE788E" w:rsidRDefault="00505B15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</w:p>
          <w:p w14:paraId="75921831" w14:textId="77777777" w:rsidR="00505B15" w:rsidRPr="00AE788E" w:rsidRDefault="00505B15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II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0DC861E4" w14:textId="77777777" w:rsidR="00505B15" w:rsidRDefault="00505B15" w:rsidP="00505B15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70FA8894" w14:textId="77777777" w:rsidR="00505B15" w:rsidRDefault="003767BA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8.5.1</w:t>
            </w:r>
          </w:p>
          <w:p w14:paraId="00B709B7" w14:textId="4564E8C9" w:rsidR="003767BA" w:rsidRPr="00AE788E" w:rsidRDefault="003767BA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4677" w:type="dxa"/>
            <w:gridSpan w:val="4"/>
            <w:tcBorders>
              <w:left w:val="dashSmallGap" w:sz="4" w:space="0" w:color="auto"/>
              <w:right w:val="dashSmallGap" w:sz="4" w:space="0" w:color="auto"/>
            </w:tcBorders>
          </w:tcPr>
          <w:p w14:paraId="08FC52FA" w14:textId="50A85968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3767BA" w:rsidRPr="003767BA">
              <w:rPr>
                <w:i/>
                <w:iCs/>
                <w:sz w:val="20"/>
                <w:szCs w:val="20"/>
              </w:rPr>
              <w:t>"La organización debe implementar la provisión del servicio bajo condiciones controladas... incluyendo la protección de la propiedad del cliente."</w:t>
            </w:r>
          </w:p>
        </w:tc>
        <w:tc>
          <w:tcPr>
            <w:tcW w:w="4253" w:type="dxa"/>
            <w:gridSpan w:val="7"/>
            <w:tcBorders>
              <w:left w:val="dashSmallGap" w:sz="4" w:space="0" w:color="auto"/>
              <w:right w:val="dashSmallGap" w:sz="4" w:space="0" w:color="auto"/>
            </w:tcBorders>
          </w:tcPr>
          <w:p w14:paraId="5307FBB7" w14:textId="61C42BFC" w:rsidR="003767BA" w:rsidRPr="00AE788E" w:rsidRDefault="003767BA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3767BA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Durante la ejecución del mantenimiento en la vivienda </w:t>
            </w:r>
            <w:proofErr w:type="spellStart"/>
            <w:r w:rsidRPr="003767BA">
              <w:rPr>
                <w:rFonts w:asciiTheme="majorHAnsi" w:hAnsiTheme="majorHAnsi" w:cstheme="majorHAnsi"/>
                <w:bCs/>
                <w:sz w:val="20"/>
                <w:szCs w:val="20"/>
              </w:rPr>
              <w:t>multifamilar</w:t>
            </w:r>
            <w:proofErr w:type="spellEnd"/>
            <w:r w:rsidRPr="003767BA">
              <w:rPr>
                <w:rFonts w:asciiTheme="majorHAnsi" w:hAnsiTheme="majorHAnsi" w:cstheme="majorHAnsi"/>
                <w:bCs/>
                <w:sz w:val="20"/>
                <w:szCs w:val="20"/>
              </w:rPr>
              <w:t>, se observó que el pasadizo y las escaleras del 2do nivel (áreas comunes) no contaban con la protección de piso (cartón y/o plástico) establecida en el Plan de Trabajo. Esto generó manchas de pintura y restos de material de obra, incumpliendo el estándar de entrega y cuidado de infraestructura del cliente.</w:t>
            </w:r>
          </w:p>
        </w:tc>
        <w:tc>
          <w:tcPr>
            <w:tcW w:w="1847" w:type="dxa"/>
            <w:tcBorders>
              <w:left w:val="dashSmallGap" w:sz="4" w:space="0" w:color="auto"/>
            </w:tcBorders>
          </w:tcPr>
          <w:p w14:paraId="745077FA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4E17A7E8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Mayor  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7C91534F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E35EA58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Menor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AD7740" w:rsidRPr="00AE788E" w14:paraId="004350D2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right w:val="dashSmallGap" w:sz="4" w:space="0" w:color="auto"/>
            </w:tcBorders>
          </w:tcPr>
          <w:p w14:paraId="5EB056A0" w14:textId="31803B2B" w:rsidR="00AD7740" w:rsidRDefault="00AD7740" w:rsidP="00AD7740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2</w:t>
            </w:r>
          </w:p>
        </w:tc>
        <w:tc>
          <w:tcPr>
            <w:tcW w:w="709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1BE611C2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4440A41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I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214A4418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</w:p>
          <w:p w14:paraId="2DF831E3" w14:textId="39231673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II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6E97A408" w14:textId="77777777" w:rsidR="00AD7740" w:rsidRDefault="00AD7740" w:rsidP="00AD774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259E8B50" w14:textId="4A7CAEE8" w:rsidR="00AD7740" w:rsidRDefault="00AD7740" w:rsidP="00AD774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8.5.3</w:t>
            </w:r>
          </w:p>
        </w:tc>
        <w:tc>
          <w:tcPr>
            <w:tcW w:w="4677" w:type="dxa"/>
            <w:gridSpan w:val="4"/>
            <w:tcBorders>
              <w:left w:val="dashSmallGap" w:sz="4" w:space="0" w:color="auto"/>
              <w:right w:val="dashSmallGap" w:sz="4" w:space="0" w:color="auto"/>
            </w:tcBorders>
          </w:tcPr>
          <w:p w14:paraId="4E53383B" w14:textId="4C74BE3B" w:rsidR="00AD7740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AD7740">
              <w:rPr>
                <w:i/>
                <w:iCs/>
                <w:sz w:val="20"/>
                <w:szCs w:val="20"/>
              </w:rPr>
              <w:t>"La organización debe establecer procesos para el control de los peligros... especialmente en trabajos de alto riesgo."</w:t>
            </w:r>
          </w:p>
        </w:tc>
        <w:tc>
          <w:tcPr>
            <w:tcW w:w="4253" w:type="dxa"/>
            <w:gridSpan w:val="7"/>
            <w:tcBorders>
              <w:left w:val="dashSmallGap" w:sz="4" w:space="0" w:color="auto"/>
              <w:right w:val="dashSmallGap" w:sz="4" w:space="0" w:color="auto"/>
            </w:tcBorders>
          </w:tcPr>
          <w:p w14:paraId="69A103CD" w14:textId="1D654EAB" w:rsidR="00AD7740" w:rsidRPr="003767BA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D7740">
              <w:rPr>
                <w:rFonts w:asciiTheme="majorHAnsi" w:hAnsiTheme="majorHAnsi" w:cstheme="majorHAnsi"/>
                <w:bCs/>
                <w:sz w:val="20"/>
                <w:szCs w:val="20"/>
              </w:rPr>
              <w:t>En el trabajo de mantenimiento de fachada (3er nivel), se verificó que el Permiso de Trabajo en Altura (PTA) del día 15/12/2025 no contaba con la firma de validación del Supervisor de Seguridad. Aunque los operarios usaban arnés, la falta de liberación formal del área crítica vulnera el control operativo preventivo.</w:t>
            </w:r>
          </w:p>
        </w:tc>
        <w:tc>
          <w:tcPr>
            <w:tcW w:w="1847" w:type="dxa"/>
            <w:tcBorders>
              <w:left w:val="dashSmallGap" w:sz="4" w:space="0" w:color="auto"/>
            </w:tcBorders>
          </w:tcPr>
          <w:p w14:paraId="425043DC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Mayor  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1C4816C8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11BBD8A" w14:textId="4ABA2256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Menor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AD7740" w:rsidRPr="00AE788E" w14:paraId="5ED40046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F4CCCC"/>
          </w:tcPr>
          <w:p w14:paraId="3F413C99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lastRenderedPageBreak/>
              <w:t>Análisis de la causa Raíz</w:t>
            </w:r>
          </w:p>
          <w:p w14:paraId="44BE97D8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(debe ser llenado por la empresa auditada)</w:t>
            </w:r>
          </w:p>
        </w:tc>
      </w:tr>
      <w:tr w:rsidR="00AD7740" w:rsidRPr="00AE788E" w14:paraId="1D009076" w14:textId="77777777" w:rsidTr="0093097F">
        <w:trPr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</w:tcPr>
          <w:p w14:paraId="3871A0E4" w14:textId="53E3FA86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15191D9F" w14:textId="571EC61A" w:rsid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t>NO CONFORMIDAD 1</w:t>
            </w:r>
          </w:p>
          <w:p w14:paraId="6AB9776D" w14:textId="77777777" w:rsidR="004D3C67" w:rsidRPr="004D3C67" w:rsidRDefault="004D3C67" w:rsidP="004D3C67">
            <w:pPr>
              <w:pStyle w:val="TableParagraph"/>
              <w:ind w:left="720" w:right="79"/>
              <w:jc w:val="both"/>
              <w:rPr>
                <w:rFonts w:asciiTheme="majorHAnsi" w:hAnsiTheme="majorHAnsi" w:cstheme="majorHAnsi"/>
              </w:rPr>
            </w:pPr>
          </w:p>
          <w:p w14:paraId="16C65F03" w14:textId="7FA7CADF" w:rsidR="004D3C67" w:rsidRPr="004D3C67" w:rsidRDefault="004D3C67" w:rsidP="004D3C67">
            <w:pPr>
              <w:pStyle w:val="TableParagraph"/>
              <w:numPr>
                <w:ilvl w:val="0"/>
                <w:numId w:val="4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se mancharon las áreas comunes?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>Porque no se instaló el cartón y plástico protector antes de iniciar la pintura.</w:t>
            </w:r>
          </w:p>
          <w:p w14:paraId="5337A9DD" w14:textId="30490201" w:rsidR="004D3C67" w:rsidRPr="004D3C67" w:rsidRDefault="004D3C67" w:rsidP="004D3C67">
            <w:pPr>
              <w:pStyle w:val="TableParagraph"/>
              <w:numPr>
                <w:ilvl w:val="0"/>
                <w:numId w:val="4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no se instaló la protección?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>El personal operativo priorizó el avance de la partida de pintura para recuperar tiempo perdido.</w:t>
            </w:r>
          </w:p>
          <w:p w14:paraId="197C70D5" w14:textId="660C91D8" w:rsidR="004D3C67" w:rsidRPr="004D3C67" w:rsidRDefault="004D3C67" w:rsidP="004D3C67">
            <w:pPr>
              <w:pStyle w:val="TableParagraph"/>
              <w:numPr>
                <w:ilvl w:val="0"/>
                <w:numId w:val="4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hubo presión por el tiempo?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ab/>
              <w:t>El horario de ingreso al edificio multifamiliar es restringido (9:00 AM) y no se ajustó el plan de trabajo diario.</w:t>
            </w:r>
          </w:p>
          <w:p w14:paraId="56016448" w14:textId="471155C0" w:rsidR="004D3C67" w:rsidRPr="004D3C67" w:rsidRDefault="004D3C67" w:rsidP="004D3C67">
            <w:pPr>
              <w:pStyle w:val="TableParagraph"/>
              <w:numPr>
                <w:ilvl w:val="0"/>
                <w:numId w:val="4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no se ajustó el plan?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ab/>
              <w:t>El capataz no realizó la charla de inicio de jornada enfocada en la preparación del área.</w:t>
            </w:r>
          </w:p>
          <w:p w14:paraId="6E0A712A" w14:textId="2835EA1C" w:rsidR="00AD7740" w:rsidRPr="004D3C67" w:rsidRDefault="004D3C67" w:rsidP="004D3C67">
            <w:pPr>
              <w:pStyle w:val="TableParagraph"/>
              <w:numPr>
                <w:ilvl w:val="0"/>
                <w:numId w:val="4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Causa Raíz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>Deficiencia en la supervisión de la etapa de "Liberación de Área" previo al inicio de trabajos.</w:t>
            </w:r>
          </w:p>
          <w:p w14:paraId="6D5FA34B" w14:textId="77777777" w:rsid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24DB2C5A" w14:textId="118004BF" w:rsidR="004D3C67" w:rsidRP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 CONFORMIDAD 2</w:t>
            </w:r>
          </w:p>
          <w:p w14:paraId="347E8B1B" w14:textId="77777777" w:rsid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54FB3535" w14:textId="1D637125" w:rsidR="004D3C67" w:rsidRPr="004D3C67" w:rsidRDefault="004D3C67" w:rsidP="004D3C67">
            <w:pPr>
              <w:pStyle w:val="TableParagraph"/>
              <w:numPr>
                <w:ilvl w:val="0"/>
                <w:numId w:val="5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faltaba la firma en el PTA?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ab/>
              <w:t>Porque el supervisor de seguridad no se encontraba en el 3er nivel al momento del inicio.</w:t>
            </w:r>
          </w:p>
          <w:p w14:paraId="443520A0" w14:textId="4BFBC50B" w:rsidR="004D3C67" w:rsidRPr="004D3C67" w:rsidRDefault="004D3C67" w:rsidP="004D3C67">
            <w:pPr>
              <w:pStyle w:val="TableParagraph"/>
              <w:numPr>
                <w:ilvl w:val="0"/>
                <w:numId w:val="5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no se encontraba ahí?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ab/>
              <w:t>Estaba supervisando simultáneamente la descarga de materiales en el primer nivel.</w:t>
            </w:r>
          </w:p>
          <w:p w14:paraId="453162F5" w14:textId="7584C583" w:rsidR="004D3C67" w:rsidRPr="004D3C67" w:rsidRDefault="004D3C67" w:rsidP="004D3C67">
            <w:pPr>
              <w:pStyle w:val="TableParagraph"/>
              <w:numPr>
                <w:ilvl w:val="0"/>
                <w:numId w:val="5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los operarios subieron sin la firma?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ab/>
              <w:t>Consideraron que tener el arnés puesto y anclado era suficiente para garantizar su seguridad.</w:t>
            </w:r>
          </w:p>
          <w:p w14:paraId="12AE19C3" w14:textId="0F9EF555" w:rsidR="004D3C67" w:rsidRPr="004D3C67" w:rsidRDefault="004D3C67" w:rsidP="004D3C67">
            <w:pPr>
              <w:pStyle w:val="TableParagraph"/>
              <w:numPr>
                <w:ilvl w:val="0"/>
                <w:numId w:val="5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¿Por qué ignoraron el control administrativo?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ab/>
              <w:t>Falta de conciencia sobre el valor del PTA como herramienta de liberación legal y técnica.</w:t>
            </w:r>
          </w:p>
          <w:p w14:paraId="01792703" w14:textId="60CF354D" w:rsidR="004D3C67" w:rsidRDefault="004D3C67" w:rsidP="004D3C67">
            <w:pPr>
              <w:pStyle w:val="TableParagraph"/>
              <w:numPr>
                <w:ilvl w:val="0"/>
                <w:numId w:val="5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 w:rsidRPr="004D3C67">
              <w:rPr>
                <w:rFonts w:asciiTheme="majorHAnsi" w:hAnsiTheme="majorHAnsi" w:cstheme="majorHAnsi"/>
                <w:b w:val="0"/>
                <w:bCs w:val="0"/>
              </w:rPr>
              <w:t>Causa Raíz</w:t>
            </w:r>
            <w:r>
              <w:rPr>
                <w:rFonts w:asciiTheme="majorHAnsi" w:hAnsiTheme="majorHAnsi" w:cstheme="majorHAnsi"/>
                <w:b w:val="0"/>
                <w:bCs w:val="0"/>
              </w:rPr>
              <w:t xml:space="preserve"> </w:t>
            </w:r>
            <w:r w:rsidRPr="004D3C67">
              <w:rPr>
                <w:rFonts w:asciiTheme="majorHAnsi" w:hAnsiTheme="majorHAnsi" w:cstheme="majorHAnsi"/>
                <w:b w:val="0"/>
                <w:bCs w:val="0"/>
              </w:rPr>
              <w:t>Falla en la Cultura de Seguridad (Disciplina Operativa) y subestimación de controles administrativos.</w:t>
            </w:r>
          </w:p>
          <w:p w14:paraId="683D916A" w14:textId="2A1C33D2" w:rsidR="004D3C67" w:rsidRPr="00AE788E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</w:rPr>
            </w:pPr>
          </w:p>
        </w:tc>
      </w:tr>
      <w:tr w:rsidR="00AD7740" w:rsidRPr="00AE788E" w14:paraId="2BA445FA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F4CCCC"/>
          </w:tcPr>
          <w:p w14:paraId="39B2C97F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Style w:val="Refdenotaalfinal"/>
                <w:rFonts w:asciiTheme="majorHAnsi" w:hAnsiTheme="majorHAnsi" w:cstheme="majorHAnsi"/>
              </w:rPr>
              <w:endnoteReference w:id="2"/>
            </w:r>
            <w:r w:rsidRPr="00AE788E">
              <w:rPr>
                <w:rFonts w:asciiTheme="majorHAnsi" w:hAnsiTheme="majorHAnsi" w:cstheme="majorHAnsi"/>
              </w:rPr>
              <w:t xml:space="preserve"> Plan de acción</w:t>
            </w:r>
          </w:p>
          <w:p w14:paraId="1AE8E3AE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 xml:space="preserve">Correcciones y/o </w:t>
            </w:r>
            <w:proofErr w:type="gramStart"/>
            <w:r w:rsidRPr="00AE788E">
              <w:rPr>
                <w:rFonts w:asciiTheme="majorHAnsi" w:hAnsiTheme="majorHAnsi" w:cstheme="majorHAnsi"/>
                <w:b w:val="0"/>
              </w:rPr>
              <w:t>acciones correctiva</w:t>
            </w:r>
            <w:proofErr w:type="gramEnd"/>
            <w:r w:rsidRPr="00AE788E">
              <w:rPr>
                <w:rFonts w:asciiTheme="majorHAnsi" w:hAnsiTheme="majorHAnsi" w:cstheme="majorHAnsi"/>
                <w:b w:val="0"/>
              </w:rPr>
              <w:t xml:space="preserve"> propuestas</w:t>
            </w:r>
          </w:p>
          <w:p w14:paraId="73735C2E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(debe ser llenado por la empresa auditada)</w:t>
            </w:r>
          </w:p>
        </w:tc>
      </w:tr>
      <w:tr w:rsidR="00AD7740" w:rsidRPr="00AE788E" w14:paraId="3E0B84EB" w14:textId="77777777" w:rsidTr="000505F2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581D45A3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605526E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2C011BBE" w14:textId="414AF280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Actividad</w:t>
            </w: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1BDA0025" w14:textId="0BF82BF6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¿Corrección o acción correctiva?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448A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7062557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Responsable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782F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Fecha programada de cumplimento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8D65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Fecha de cierre</w:t>
            </w:r>
          </w:p>
          <w:p w14:paraId="3E5B523A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3C331A">
              <w:rPr>
                <w:rFonts w:asciiTheme="majorHAnsi" w:hAnsiTheme="majorHAnsi" w:cstheme="majorHAnsi"/>
                <w:i/>
                <w:sz w:val="14"/>
                <w:szCs w:val="14"/>
              </w:rPr>
              <w:t>(solo se ingresa la fecha de cuándo la acción se haya verificado)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628C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5C768C8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Comentarios </w:t>
            </w:r>
            <w:r w:rsidRPr="00AE788E">
              <w:rPr>
                <w:rStyle w:val="Refdenotaalfinal"/>
                <w:rFonts w:asciiTheme="majorHAnsi" w:hAnsiTheme="majorHAnsi" w:cstheme="majorHAnsi"/>
                <w:sz w:val="20"/>
                <w:szCs w:val="20"/>
              </w:rPr>
              <w:endnoteReference w:id="3"/>
            </w:r>
          </w:p>
        </w:tc>
      </w:tr>
      <w:tr w:rsidR="004D3C67" w:rsidRPr="00AE788E" w14:paraId="2A7440B7" w14:textId="77777777" w:rsidTr="0005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5AF6F10E" w14:textId="09372586" w:rsidR="004D3C67" w:rsidRPr="00AE788E" w:rsidRDefault="004D3C67" w:rsidP="004D3C67">
            <w:pPr>
              <w:jc w:val="center"/>
              <w:rPr>
                <w:rFonts w:asciiTheme="majorHAnsi" w:hAnsiTheme="majorHAnsi" w:cstheme="majorHAnsi"/>
              </w:rPr>
            </w:pPr>
            <w:r w:rsidRPr="00A9448A">
              <w:t>1</w:t>
            </w:r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4FE8AB51" w14:textId="1384E1D8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val="es-ES" w:bidi="es-ES"/>
              </w:rPr>
            </w:pPr>
            <w:r w:rsidRPr="00A9448A">
              <w:t>Limpieza técnica de manchas en pasadizos y colocación de cartón corrugado doble en ruta de tránsito.</w:t>
            </w: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4E8A7D14" w14:textId="6BD8D5E9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val="es-ES" w:bidi="es-ES"/>
              </w:rPr>
            </w:pPr>
            <w:r w:rsidRPr="00A9448A">
              <w:t>Corrección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3DAF" w14:textId="78933F8E" w:rsidR="004D3C67" w:rsidRPr="00AE788E" w:rsidRDefault="004D3C67" w:rsidP="004D3C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9448A">
              <w:t>Capataz de Obra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3F1C" w14:textId="43FA2ACA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9448A">
              <w:t>07/01/2026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FB87" w14:textId="77777777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2251" w14:textId="6F485921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9448A">
              <w:t>Acción inmediata para mitigar el daño actual.</w:t>
            </w:r>
          </w:p>
        </w:tc>
      </w:tr>
      <w:tr w:rsidR="004D3C67" w:rsidRPr="00AE788E" w14:paraId="00FB0022" w14:textId="77777777" w:rsidTr="0005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48E3644D" w14:textId="46DB93A8" w:rsidR="004D3C67" w:rsidRPr="00AE788E" w:rsidRDefault="004D3C67" w:rsidP="004D3C67">
            <w:pPr>
              <w:jc w:val="center"/>
              <w:rPr>
                <w:rFonts w:asciiTheme="majorHAnsi" w:hAnsiTheme="majorHAnsi" w:cstheme="majorHAnsi"/>
              </w:rPr>
            </w:pPr>
            <w:r w:rsidRPr="000D7E1C">
              <w:lastRenderedPageBreak/>
              <w:t>2</w:t>
            </w:r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479A57C4" w14:textId="36EC73D3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D7E1C">
              <w:t>Paralización de la partida de fachada, revisión de puntos de anclaje y firma de validación del PTA.</w:t>
            </w: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568BC42C" w14:textId="28243D79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D7E1C">
              <w:t>Corrección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C2E5" w14:textId="115710F1" w:rsidR="004D3C67" w:rsidRPr="00AE788E" w:rsidRDefault="004D3C67" w:rsidP="004D3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D7E1C">
              <w:t>Supervisor SST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AF26" w14:textId="5431BA0D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D7E1C">
              <w:t>06/01/2026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041F" w14:textId="77777777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DF65" w14:textId="12BB7006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0D7E1C">
              <w:t>Regularización de la seguridad en el momento.</w:t>
            </w:r>
          </w:p>
        </w:tc>
      </w:tr>
      <w:tr w:rsidR="00AD7740" w:rsidRPr="00AE788E" w14:paraId="3E003A8E" w14:textId="77777777" w:rsidTr="0005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3840D50B" w14:textId="3BC54DDA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6B93FD9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2A39E5C9" w14:textId="612535F6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0659" w14:textId="4849C1C0" w:rsidR="00AD7740" w:rsidRPr="00AE788E" w:rsidRDefault="00AD7740" w:rsidP="00AD7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2BE6" w14:textId="5B1722E5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C66E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6CCA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6024A777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tcBorders>
              <w:top w:val="thinThickSmallGap" w:sz="24" w:space="0" w:color="auto"/>
              <w:left w:val="single" w:sz="4" w:space="0" w:color="auto"/>
              <w:right w:val="single" w:sz="4" w:space="0" w:color="auto"/>
            </w:tcBorders>
            <w:shd w:val="clear" w:color="auto" w:fill="943634" w:themeFill="accent2" w:themeFillShade="BF"/>
          </w:tcPr>
          <w:p w14:paraId="55ED7D58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Aprobación del análisis de causas y plan de acción</w:t>
            </w:r>
          </w:p>
          <w:p w14:paraId="12EE6EFD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(Espacio exclusivo para el auditor)</w:t>
            </w:r>
          </w:p>
        </w:tc>
      </w:tr>
      <w:tr w:rsidR="00AD7740" w:rsidRPr="00AE788E" w14:paraId="0FA5507D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vMerge w:val="restart"/>
            <w:tcBorders>
              <w:left w:val="single" w:sz="4" w:space="0" w:color="auto"/>
              <w:right w:val="dashSmallGap" w:sz="4" w:space="0" w:color="auto"/>
            </w:tcBorders>
            <w:shd w:val="clear" w:color="auto" w:fill="CCFFCC"/>
          </w:tcPr>
          <w:p w14:paraId="79396BF9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¿Se aprueba el análisis de causas y plan de acción? </w:t>
            </w:r>
          </w:p>
          <w:p w14:paraId="2AF0374E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</w:p>
          <w:p w14:paraId="5C866AF3" w14:textId="77777777" w:rsidR="00AD7740" w:rsidRPr="00AE788E" w:rsidRDefault="00AD7740" w:rsidP="00AD7740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</w:rPr>
              <w:t xml:space="preserve">SI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                                                                                 </w:t>
            </w:r>
            <w:r w:rsidRPr="00AE788E">
              <w:rPr>
                <w:rFonts w:asciiTheme="majorHAnsi" w:hAnsiTheme="majorHAnsi" w:cstheme="majorHAnsi"/>
              </w:rPr>
              <w:t xml:space="preserve">NO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2BC1CE49" w14:textId="77777777" w:rsidR="00AD7740" w:rsidRPr="00AE788E" w:rsidRDefault="00AD7740" w:rsidP="00AD7740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</w:p>
          <w:p w14:paraId="45139079" w14:textId="77777777" w:rsidR="00AD7740" w:rsidRPr="00AE788E" w:rsidRDefault="00AD7740" w:rsidP="00AD7740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Conforme                                                                           No Conforme   </w:t>
            </w:r>
          </w:p>
          <w:p w14:paraId="1A9A5683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left w:val="dashSmallGap" w:sz="4" w:space="0" w:color="auto"/>
              <w:bottom w:val="nil"/>
              <w:right w:val="dashSmallGap" w:sz="4" w:space="0" w:color="auto"/>
            </w:tcBorders>
            <w:shd w:val="clear" w:color="auto" w:fill="CCFFCC"/>
          </w:tcPr>
          <w:p w14:paraId="2DF5B04A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578D269" w14:textId="2C46FE90" w:rsidR="00AD7740" w:rsidRPr="00AE788E" w:rsidRDefault="004D3C67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</w:rPr>
              <w:t>02</w:t>
            </w:r>
            <w:r w:rsidR="00AD7740" w:rsidRPr="00AE788E">
              <w:rPr>
                <w:rFonts w:asciiTheme="majorHAnsi" w:hAnsiTheme="majorHAnsi" w:cstheme="majorHAnsi"/>
                <w:b/>
              </w:rPr>
              <w:t>/</w:t>
            </w:r>
            <w:r>
              <w:rPr>
                <w:rFonts w:asciiTheme="majorHAnsi" w:hAnsiTheme="majorHAnsi" w:cstheme="majorHAnsi"/>
                <w:b/>
              </w:rPr>
              <w:t>01</w:t>
            </w:r>
            <w:r w:rsidR="00AD7740" w:rsidRPr="00AE788E">
              <w:rPr>
                <w:rFonts w:asciiTheme="majorHAnsi" w:hAnsiTheme="majorHAnsi" w:cstheme="majorHAnsi"/>
                <w:b/>
              </w:rPr>
              <w:t>/</w:t>
            </w:r>
            <w:r>
              <w:rPr>
                <w:rFonts w:asciiTheme="majorHAnsi" w:hAnsiTheme="majorHAnsi" w:cstheme="majorHAnsi"/>
                <w:b/>
              </w:rPr>
              <w:t>2025</w:t>
            </w:r>
          </w:p>
        </w:tc>
        <w:tc>
          <w:tcPr>
            <w:tcW w:w="5674" w:type="dxa"/>
            <w:gridSpan w:val="7"/>
            <w:tcBorders>
              <w:left w:val="dashSmallGap" w:sz="4" w:space="0" w:color="auto"/>
              <w:bottom w:val="nil"/>
              <w:right w:val="single" w:sz="4" w:space="0" w:color="auto"/>
            </w:tcBorders>
          </w:tcPr>
          <w:p w14:paraId="472CE394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20239203" w14:textId="3055AC65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t>__/__/___</w:t>
            </w:r>
          </w:p>
        </w:tc>
      </w:tr>
      <w:tr w:rsidR="00AD7740" w:rsidRPr="00AE788E" w14:paraId="098221FE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vMerge/>
            <w:tcBorders>
              <w:left w:val="single" w:sz="4" w:space="0" w:color="auto"/>
              <w:bottom w:val="thinThickSmallGap" w:sz="24" w:space="0" w:color="auto"/>
              <w:right w:val="dashSmallGap" w:sz="4" w:space="0" w:color="auto"/>
            </w:tcBorders>
            <w:shd w:val="clear" w:color="auto" w:fill="CCFFCC"/>
          </w:tcPr>
          <w:p w14:paraId="540D8541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dashSmallGap" w:sz="4" w:space="0" w:color="auto"/>
              <w:bottom w:val="thinThickSmallGap" w:sz="24" w:space="0" w:color="auto"/>
              <w:right w:val="dashSmallGap" w:sz="4" w:space="0" w:color="auto"/>
            </w:tcBorders>
            <w:shd w:val="clear" w:color="auto" w:fill="CCFFCC"/>
          </w:tcPr>
          <w:p w14:paraId="25BDF125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02D8ECD1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76ADBD63" w14:textId="1D77FA31" w:rsidR="00AD7740" w:rsidRPr="00AE788E" w:rsidRDefault="004D3C67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4D3C67">
              <w:rPr>
                <w:rFonts w:asciiTheme="majorHAnsi" w:hAnsiTheme="majorHAnsi" w:cstheme="majorHAnsi"/>
                <w:b/>
                <w:sz w:val="16"/>
                <w:szCs w:val="16"/>
              </w:rPr>
              <w:t>LUIS MEDINA</w:t>
            </w: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br/>
            </w:r>
            <w:proofErr w:type="gramStart"/>
            <w:r w:rsidR="00AD7740" w:rsidRPr="00AE788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Nombre  del</w:t>
            </w:r>
            <w:proofErr w:type="gramEnd"/>
            <w:r w:rsidR="00AD7740" w:rsidRPr="00AE788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auditor</w:t>
            </w:r>
          </w:p>
        </w:tc>
        <w:tc>
          <w:tcPr>
            <w:tcW w:w="5674" w:type="dxa"/>
            <w:gridSpan w:val="7"/>
            <w:tcBorders>
              <w:top w:val="nil"/>
              <w:left w:val="dashSmallGap" w:sz="4" w:space="0" w:color="auto"/>
              <w:bottom w:val="thinThickSmallGap" w:sz="24" w:space="0" w:color="auto"/>
              <w:right w:val="single" w:sz="4" w:space="0" w:color="auto"/>
            </w:tcBorders>
          </w:tcPr>
          <w:p w14:paraId="02476F36" w14:textId="5C9AAF02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D7740" w:rsidRPr="00AE788E" w14:paraId="74C144DF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tcBorders>
              <w:top w:val="thinThickSmallGap" w:sz="24" w:space="0" w:color="auto"/>
              <w:right w:val="dashSmallGap" w:sz="4" w:space="0" w:color="auto"/>
            </w:tcBorders>
            <w:shd w:val="clear" w:color="auto" w:fill="F4CCCC"/>
          </w:tcPr>
          <w:p w14:paraId="605EC9AB" w14:textId="77777777" w:rsidR="00AD7740" w:rsidRPr="00AE788E" w:rsidRDefault="00AD7740" w:rsidP="00AD7740">
            <w:pPr>
              <w:rPr>
                <w:rFonts w:asciiTheme="majorHAnsi" w:hAnsiTheme="majorHAnsi" w:cstheme="majorHAnsi"/>
                <w:shd w:val="clear" w:color="auto" w:fill="D9D9D9" w:themeFill="background1" w:themeFillShade="D9"/>
              </w:rPr>
            </w:pPr>
            <w:r w:rsidRPr="00AE788E">
              <w:rPr>
                <w:rFonts w:asciiTheme="majorHAnsi" w:hAnsiTheme="majorHAnsi" w:cstheme="majorHAnsi"/>
              </w:rPr>
              <w:t>Fecha de verificación de todas las</w:t>
            </w:r>
            <w:r w:rsidRPr="00C43867">
              <w:rPr>
                <w:rFonts w:asciiTheme="majorHAnsi" w:hAnsiTheme="majorHAnsi" w:cstheme="majorHAnsi"/>
              </w:rPr>
              <w:t xml:space="preserve"> actividades del plan de acción</w:t>
            </w:r>
          </w:p>
          <w:p w14:paraId="2F6B7F07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t>(debe ser llenado por la empresa auditada)</w:t>
            </w:r>
          </w:p>
        </w:tc>
        <w:tc>
          <w:tcPr>
            <w:tcW w:w="2127" w:type="dxa"/>
            <w:gridSpan w:val="2"/>
            <w:tcBorders>
              <w:top w:val="thinThickSmallGap" w:sz="24" w:space="0" w:color="auto"/>
              <w:left w:val="dashSmallGap" w:sz="4" w:space="0" w:color="auto"/>
              <w:right w:val="dashSmallGap" w:sz="4" w:space="0" w:color="auto"/>
            </w:tcBorders>
            <w:shd w:val="clear" w:color="auto" w:fill="F2F2F2" w:themeFill="background1" w:themeFillShade="F2"/>
          </w:tcPr>
          <w:p w14:paraId="49F4F8E6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</w:rPr>
            </w:pPr>
            <w:r w:rsidRPr="00AE788E">
              <w:rPr>
                <w:rFonts w:asciiTheme="majorHAnsi" w:hAnsiTheme="majorHAnsi" w:cstheme="majorHAnsi"/>
                <w:b/>
              </w:rPr>
              <w:t>DD/MM/AAA</w:t>
            </w:r>
          </w:p>
        </w:tc>
        <w:tc>
          <w:tcPr>
            <w:tcW w:w="5674" w:type="dxa"/>
            <w:gridSpan w:val="7"/>
            <w:tcBorders>
              <w:top w:val="thinThickSmallGap" w:sz="24" w:space="0" w:color="auto"/>
              <w:left w:val="dashSmallGap" w:sz="4" w:space="0" w:color="auto"/>
            </w:tcBorders>
          </w:tcPr>
          <w:p w14:paraId="55FD62B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331A">
              <w:rPr>
                <w:rFonts w:asciiTheme="majorHAnsi" w:hAnsiTheme="majorHAnsi" w:cstheme="majorHAnsi"/>
              </w:rPr>
              <w:t>_____ / _____ / __________</w:t>
            </w:r>
          </w:p>
        </w:tc>
      </w:tr>
      <w:tr w:rsidR="00AD7740" w:rsidRPr="00AE788E" w14:paraId="50B32AFB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shd w:val="clear" w:color="auto" w:fill="F2F2F2" w:themeFill="background1" w:themeFillShade="F2"/>
          </w:tcPr>
          <w:p w14:paraId="357C0DE8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732E5086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Resultados de la verificación de las acciones tomadas</w:t>
            </w:r>
          </w:p>
          <w:p w14:paraId="52D41D50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(Describa)</w:t>
            </w:r>
          </w:p>
          <w:p w14:paraId="2E7570FD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6A7C551A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3ED9B351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40C10158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475D5B6B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</w:tc>
        <w:tc>
          <w:tcPr>
            <w:tcW w:w="2127" w:type="dxa"/>
            <w:gridSpan w:val="2"/>
          </w:tcPr>
          <w:p w14:paraId="6388F887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  <w:highlight w:val="yellow"/>
              </w:rPr>
            </w:pPr>
          </w:p>
          <w:p w14:paraId="18B33906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3C331A">
              <w:rPr>
                <w:rFonts w:asciiTheme="majorHAnsi" w:hAnsiTheme="majorHAnsi" w:cstheme="majorHAnsi"/>
                <w:bCs/>
                <w:sz w:val="20"/>
                <w:szCs w:val="20"/>
              </w:rPr>
              <w:t>…</w:t>
            </w:r>
          </w:p>
        </w:tc>
        <w:tc>
          <w:tcPr>
            <w:tcW w:w="1842" w:type="dxa"/>
            <w:gridSpan w:val="3"/>
          </w:tcPr>
          <w:p w14:paraId="2E9F56D3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4" w:type="dxa"/>
          </w:tcPr>
          <w:p w14:paraId="31D2A69C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548" w:type="dxa"/>
            <w:gridSpan w:val="3"/>
          </w:tcPr>
          <w:p w14:paraId="794E6CDC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41328B49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tcBorders>
              <w:right w:val="dashSmallGap" w:sz="4" w:space="0" w:color="auto"/>
            </w:tcBorders>
            <w:shd w:val="clear" w:color="auto" w:fill="F4CCCC"/>
          </w:tcPr>
          <w:p w14:paraId="0484D127" w14:textId="77777777" w:rsidR="00AD7740" w:rsidRPr="00AE788E" w:rsidRDefault="00AD7740" w:rsidP="00AD7740">
            <w:pPr>
              <w:jc w:val="both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Fecha de verificación de la eficacia</w:t>
            </w:r>
          </w:p>
          <w:p w14:paraId="76588335" w14:textId="77777777" w:rsidR="00AD7740" w:rsidRPr="00AE788E" w:rsidRDefault="00AD7740" w:rsidP="00AD7740">
            <w:pPr>
              <w:jc w:val="both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t>(debe ser llenado por la empresa auditada)</w:t>
            </w:r>
          </w:p>
        </w:tc>
        <w:tc>
          <w:tcPr>
            <w:tcW w:w="212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  <w:shd w:val="clear" w:color="auto" w:fill="F2F2F2" w:themeFill="background1" w:themeFillShade="F2"/>
          </w:tcPr>
          <w:p w14:paraId="3CAE7161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</w:rPr>
              <w:t>DD/MM/AAA</w:t>
            </w:r>
          </w:p>
        </w:tc>
        <w:tc>
          <w:tcPr>
            <w:tcW w:w="5674" w:type="dxa"/>
            <w:gridSpan w:val="7"/>
            <w:tcBorders>
              <w:left w:val="dashSmallGap" w:sz="4" w:space="0" w:color="auto"/>
            </w:tcBorders>
          </w:tcPr>
          <w:p w14:paraId="0B406A16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331A">
              <w:rPr>
                <w:rFonts w:asciiTheme="majorHAnsi" w:hAnsiTheme="majorHAnsi" w:cstheme="majorHAnsi"/>
              </w:rPr>
              <w:t>_____ / _____ / __________</w:t>
            </w:r>
          </w:p>
        </w:tc>
      </w:tr>
      <w:tr w:rsidR="00AD7740" w:rsidRPr="00AE788E" w14:paraId="300C42C0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shd w:val="clear" w:color="auto" w:fill="F2F2F2" w:themeFill="background1" w:themeFillShade="F2"/>
          </w:tcPr>
          <w:p w14:paraId="4B163953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2EA1FBC5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lastRenderedPageBreak/>
              <w:t xml:space="preserve">Resultados de la verificación de la </w:t>
            </w:r>
            <w:r w:rsidRPr="00AE788E">
              <w:rPr>
                <w:rFonts w:asciiTheme="majorHAnsi" w:hAnsiTheme="majorHAnsi" w:cstheme="majorHAnsi"/>
              </w:rPr>
              <w:t xml:space="preserve">eficacia </w:t>
            </w:r>
            <w:r w:rsidRPr="00AE788E">
              <w:rPr>
                <w:rFonts w:asciiTheme="majorHAnsi" w:hAnsiTheme="majorHAnsi" w:cstheme="majorHAnsi"/>
                <w:b w:val="0"/>
              </w:rPr>
              <w:t>de las acciones tomadas</w:t>
            </w:r>
          </w:p>
          <w:p w14:paraId="17448D82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3BF57F01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 xml:space="preserve">(Describa el </w:t>
            </w:r>
            <w:r w:rsidRPr="00AE788E">
              <w:rPr>
                <w:rFonts w:asciiTheme="majorHAnsi" w:hAnsiTheme="majorHAnsi" w:cstheme="majorHAnsi"/>
              </w:rPr>
              <w:t>análisis de la eficacia</w:t>
            </w:r>
            <w:r w:rsidRPr="00AE788E">
              <w:rPr>
                <w:rFonts w:asciiTheme="majorHAnsi" w:hAnsiTheme="majorHAnsi" w:cstheme="majorHAnsi"/>
                <w:b w:val="0"/>
              </w:rPr>
              <w:t>)</w:t>
            </w:r>
          </w:p>
        </w:tc>
        <w:tc>
          <w:tcPr>
            <w:tcW w:w="2127" w:type="dxa"/>
            <w:gridSpan w:val="2"/>
          </w:tcPr>
          <w:p w14:paraId="54162DD7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  <w:highlight w:val="yellow"/>
              </w:rPr>
            </w:pPr>
          </w:p>
          <w:p w14:paraId="71E98132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3C331A">
              <w:rPr>
                <w:rFonts w:asciiTheme="majorHAnsi" w:hAnsiTheme="majorHAnsi" w:cstheme="majorHAnsi"/>
                <w:bCs/>
                <w:sz w:val="20"/>
                <w:szCs w:val="20"/>
              </w:rPr>
              <w:t>…</w:t>
            </w:r>
          </w:p>
        </w:tc>
        <w:tc>
          <w:tcPr>
            <w:tcW w:w="1842" w:type="dxa"/>
            <w:gridSpan w:val="3"/>
          </w:tcPr>
          <w:p w14:paraId="260E512E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84" w:type="dxa"/>
          </w:tcPr>
          <w:p w14:paraId="0E4D087D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48" w:type="dxa"/>
            <w:gridSpan w:val="3"/>
          </w:tcPr>
          <w:p w14:paraId="3C4B4E6B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D7740" w:rsidRPr="00AE788E" w14:paraId="52AC8253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943634" w:themeFill="accent2" w:themeFillShade="BF"/>
          </w:tcPr>
          <w:p w14:paraId="61699E75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Cierre NC</w:t>
            </w:r>
          </w:p>
          <w:p w14:paraId="2BF0DF1F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(Espacio exclusivo para el auditor)</w:t>
            </w:r>
          </w:p>
        </w:tc>
      </w:tr>
      <w:tr w:rsidR="00AD7740" w:rsidRPr="00AE788E" w14:paraId="17678724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gridSpan w:val="5"/>
            <w:shd w:val="clear" w:color="auto" w:fill="CCFFCC"/>
          </w:tcPr>
          <w:p w14:paraId="3F1090BB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Comentarios:</w:t>
            </w:r>
          </w:p>
          <w:p w14:paraId="798D22F5" w14:textId="77777777" w:rsidR="00AD7740" w:rsidRPr="00AE788E" w:rsidRDefault="00AD7740" w:rsidP="00AD7740">
            <w:pPr>
              <w:rPr>
                <w:rFonts w:asciiTheme="majorHAnsi" w:hAnsiTheme="majorHAnsi" w:cstheme="majorHAnsi"/>
                <w:bCs w:val="0"/>
              </w:rPr>
            </w:pPr>
          </w:p>
        </w:tc>
        <w:tc>
          <w:tcPr>
            <w:tcW w:w="10352" w:type="dxa"/>
            <w:gridSpan w:val="11"/>
          </w:tcPr>
          <w:p w14:paraId="368306B8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BA5821B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777D27A9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6B0E8858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gridSpan w:val="5"/>
          </w:tcPr>
          <w:p w14:paraId="79B83695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¿La NC se considera cerrada?</w:t>
            </w:r>
          </w:p>
        </w:tc>
        <w:tc>
          <w:tcPr>
            <w:tcW w:w="5103" w:type="dxa"/>
            <w:gridSpan w:val="5"/>
          </w:tcPr>
          <w:p w14:paraId="2B12EF6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</w:rPr>
              <w:t xml:space="preserve"> SI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10775D9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Conforme</w:t>
            </w:r>
          </w:p>
        </w:tc>
        <w:tc>
          <w:tcPr>
            <w:tcW w:w="1701" w:type="dxa"/>
            <w:gridSpan w:val="3"/>
          </w:tcPr>
          <w:p w14:paraId="4E4E70E0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48" w:type="dxa"/>
            <w:gridSpan w:val="3"/>
          </w:tcPr>
          <w:p w14:paraId="324D275B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</w:rPr>
              <w:t>NO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54EB89B3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No conforme</w:t>
            </w:r>
          </w:p>
        </w:tc>
      </w:tr>
      <w:tr w:rsidR="00AD7740" w:rsidRPr="00AE788E" w14:paraId="36AD6FDE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gridSpan w:val="5"/>
            <w:shd w:val="clear" w:color="auto" w:fill="CCFFCC"/>
          </w:tcPr>
          <w:p w14:paraId="27917C86" w14:textId="77777777" w:rsidR="00AD7740" w:rsidRPr="00AE788E" w:rsidRDefault="00AD7740" w:rsidP="00AD7740">
            <w:pPr>
              <w:jc w:val="both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Fecha de Cierre</w:t>
            </w:r>
          </w:p>
          <w:p w14:paraId="1362F188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t>(debe ser llenado por el auditor)</w:t>
            </w:r>
          </w:p>
        </w:tc>
        <w:tc>
          <w:tcPr>
            <w:tcW w:w="5103" w:type="dxa"/>
            <w:gridSpan w:val="5"/>
          </w:tcPr>
          <w:p w14:paraId="55D8A182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</w:rPr>
              <w:t xml:space="preserve">                                                DD/MM/AAA</w:t>
            </w:r>
          </w:p>
        </w:tc>
        <w:tc>
          <w:tcPr>
            <w:tcW w:w="5249" w:type="dxa"/>
            <w:gridSpan w:val="6"/>
          </w:tcPr>
          <w:p w14:paraId="72B8CD6B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331A">
              <w:rPr>
                <w:rFonts w:asciiTheme="majorHAnsi" w:hAnsiTheme="majorHAnsi" w:cstheme="majorHAnsi"/>
              </w:rPr>
              <w:t>_____ / _____ / __________</w:t>
            </w:r>
          </w:p>
        </w:tc>
      </w:tr>
    </w:tbl>
    <w:p w14:paraId="79D51472" w14:textId="7500EC44" w:rsidR="0093097F" w:rsidRDefault="0093097F"/>
    <w:p w14:paraId="57445F17" w14:textId="77777777" w:rsidR="008333F4" w:rsidRDefault="008333F4"/>
    <w:p w14:paraId="64B9E03E" w14:textId="77777777" w:rsidR="00E905D7" w:rsidRPr="00005FDA" w:rsidRDefault="00E905D7" w:rsidP="00E905D7">
      <w:pPr>
        <w:rPr>
          <w:rFonts w:ascii="Times New Roman" w:hAnsi="Times New Roman" w:cs="Times New Roman"/>
          <w:b/>
          <w:sz w:val="20"/>
          <w:szCs w:val="20"/>
          <w:lang w:val="es-ES"/>
        </w:rPr>
      </w:pPr>
    </w:p>
    <w:tbl>
      <w:tblPr>
        <w:tblStyle w:val="Sombreadomedio1"/>
        <w:tblW w:w="14142" w:type="dxa"/>
        <w:tblLook w:val="04A0" w:firstRow="1" w:lastRow="0" w:firstColumn="1" w:lastColumn="0" w:noHBand="0" w:noVBand="1"/>
      </w:tblPr>
      <w:tblGrid>
        <w:gridCol w:w="4219"/>
        <w:gridCol w:w="5245"/>
        <w:gridCol w:w="4678"/>
      </w:tblGrid>
      <w:tr w:rsidR="0093097F" w:rsidRPr="00AE788E" w14:paraId="3922046F" w14:textId="77777777" w:rsidTr="00F9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943634" w:themeFill="accent2" w:themeFillShade="BF"/>
          </w:tcPr>
          <w:p w14:paraId="2BC627FA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  <w:bookmarkStart w:id="0" w:name="_ANEXOS"/>
            <w:bookmarkStart w:id="1" w:name="_ANEXOS_1"/>
            <w:bookmarkEnd w:id="0"/>
            <w:bookmarkEnd w:id="1"/>
            <w:r w:rsidRPr="00AE788E"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  <w:t xml:space="preserve">Nombre de la casa certificadora </w:t>
            </w:r>
          </w:p>
        </w:tc>
        <w:tc>
          <w:tcPr>
            <w:tcW w:w="5245" w:type="dxa"/>
            <w:shd w:val="clear" w:color="auto" w:fill="943634" w:themeFill="accent2" w:themeFillShade="BF"/>
          </w:tcPr>
          <w:p w14:paraId="6BF872E4" w14:textId="77777777" w:rsidR="0093097F" w:rsidRPr="00AE788E" w:rsidRDefault="0093097F" w:rsidP="00F9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  <w:t>Nombre de la empresa (Razón social)</w:t>
            </w:r>
          </w:p>
        </w:tc>
        <w:tc>
          <w:tcPr>
            <w:tcW w:w="4678" w:type="dxa"/>
            <w:vMerge w:val="restart"/>
            <w:shd w:val="clear" w:color="auto" w:fill="943634" w:themeFill="accent2" w:themeFillShade="BF"/>
          </w:tcPr>
          <w:p w14:paraId="355C8333" w14:textId="77777777" w:rsidR="0093097F" w:rsidRPr="00AE788E" w:rsidRDefault="0093097F" w:rsidP="00F943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  <w:t>El sello y firma son requerido en conformidad (Únicamente hasta el cierre de la NC)</w:t>
            </w:r>
          </w:p>
        </w:tc>
      </w:tr>
      <w:tr w:rsidR="0093097F" w:rsidRPr="00AE788E" w14:paraId="4C82710C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F4CCCC"/>
          </w:tcPr>
          <w:p w14:paraId="6910E60C" w14:textId="77777777" w:rsidR="0093097F" w:rsidRPr="00CA5E35" w:rsidRDefault="0093097F" w:rsidP="00F943DA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CA5E3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International Certification Organization S.A.C. </w:t>
            </w:r>
          </w:p>
        </w:tc>
        <w:tc>
          <w:tcPr>
            <w:tcW w:w="5245" w:type="dxa"/>
            <w:shd w:val="clear" w:color="auto" w:fill="F4CCCC"/>
          </w:tcPr>
          <w:p w14:paraId="48563E63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…….</w:t>
            </w:r>
          </w:p>
        </w:tc>
        <w:tc>
          <w:tcPr>
            <w:tcW w:w="4678" w:type="dxa"/>
            <w:vMerge/>
          </w:tcPr>
          <w:p w14:paraId="2FA4489D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</w:tc>
      </w:tr>
      <w:tr w:rsidR="0093097F" w:rsidRPr="00AE788E" w14:paraId="35E13269" w14:textId="77777777" w:rsidTr="00F943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4337B42C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</w:p>
          <w:p w14:paraId="2E01E507" w14:textId="3568FA39" w:rsidR="006E3AA3" w:rsidRDefault="0093097F" w:rsidP="00F943DA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Nombre del auditor:</w:t>
            </w:r>
          </w:p>
          <w:p w14:paraId="12256869" w14:textId="51CE4E6C" w:rsidR="00EA18C5" w:rsidRPr="00EA18C5" w:rsidRDefault="002F1813" w:rsidP="00F943DA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2F1813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{{AUDITOR_LIDER}}</w:t>
            </w:r>
          </w:p>
          <w:p w14:paraId="077D4780" w14:textId="77777777" w:rsidR="0093097F" w:rsidRPr="00AE788E" w:rsidRDefault="0093097F" w:rsidP="00F943D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eastAsia="Times New Roman" w:hAnsiTheme="majorHAnsi" w:cstheme="majorHAnsi"/>
                <w:bCs w:val="0"/>
                <w:sz w:val="20"/>
                <w:szCs w:val="20"/>
                <w:lang w:val="es-ES"/>
              </w:rPr>
              <w:t>Auditor Líder</w:t>
            </w:r>
            <w:r w:rsidRPr="00AE788E">
              <w:rPr>
                <w:rFonts w:asciiTheme="majorHAnsi" w:eastAsia="Times New Roman" w:hAnsiTheme="majorHAnsi" w:cstheme="majorHAnsi"/>
                <w:b w:val="0"/>
                <w:bCs w:val="0"/>
                <w:sz w:val="20"/>
                <w:szCs w:val="20"/>
                <w:lang w:val="es-ES"/>
              </w:rPr>
              <w:t xml:space="preserve"> - AL</w:t>
            </w:r>
          </w:p>
        </w:tc>
        <w:tc>
          <w:tcPr>
            <w:tcW w:w="5245" w:type="dxa"/>
          </w:tcPr>
          <w:p w14:paraId="6C2CA63B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6E33A8A6" w14:textId="77777777" w:rsidR="00913F04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>Nombre representante de la empresa:</w:t>
            </w:r>
            <w:r w:rsidR="00913F04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 xml:space="preserve"> </w:t>
            </w:r>
          </w:p>
          <w:p w14:paraId="078BFC68" w14:textId="18FC0AC6" w:rsidR="0091564F" w:rsidRDefault="002F1813" w:rsidP="001804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2F1813">
              <w:rPr>
                <w:rFonts w:asciiTheme="majorHAnsi" w:hAnsiTheme="majorHAnsi" w:cstheme="majorHAnsi"/>
                <w:bCs/>
                <w:sz w:val="20"/>
                <w:szCs w:val="20"/>
              </w:rPr>
              <w:t>{{GERENTE}}</w:t>
            </w:r>
          </w:p>
          <w:p w14:paraId="6C61B500" w14:textId="4F90F821" w:rsidR="0093097F" w:rsidRPr="001804E7" w:rsidRDefault="0093097F" w:rsidP="001804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 xml:space="preserve">Cargo: </w:t>
            </w:r>
            <w:r w:rsidR="00913F04" w:rsidRPr="00913F04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GERENTE GENERAL</w:t>
            </w:r>
          </w:p>
        </w:tc>
        <w:tc>
          <w:tcPr>
            <w:tcW w:w="4678" w:type="dxa"/>
          </w:tcPr>
          <w:p w14:paraId="7B69BA3B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221A65BE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69BDEAAF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>Sello</w:t>
            </w:r>
          </w:p>
        </w:tc>
      </w:tr>
      <w:tr w:rsidR="0093097F" w:rsidRPr="00AE788E" w14:paraId="229F1557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F4CCCC"/>
          </w:tcPr>
          <w:p w14:paraId="1B57C322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</w:p>
          <w:p w14:paraId="10E5B2CA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</w:p>
          <w:p w14:paraId="5708B524" w14:textId="77777777" w:rsidR="0093097F" w:rsidRPr="00AE788E" w:rsidRDefault="0093097F" w:rsidP="00F943D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Firma</w:t>
            </w: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 _ _ _ _ _ _ _ _ _ _ _ _ _ _ _ _ _ _ _ _ _ _ _</w:t>
            </w:r>
          </w:p>
        </w:tc>
        <w:tc>
          <w:tcPr>
            <w:tcW w:w="5245" w:type="dxa"/>
            <w:shd w:val="clear" w:color="auto" w:fill="F4CCCC"/>
          </w:tcPr>
          <w:p w14:paraId="041A040B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7519C4ED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8A4BB5E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Fecha de Firma: ______________________</w:t>
            </w:r>
          </w:p>
          <w:p w14:paraId="62B50E57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4678" w:type="dxa"/>
            <w:shd w:val="clear" w:color="auto" w:fill="F4CCCC"/>
          </w:tcPr>
          <w:p w14:paraId="56F40FEC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6C13B549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4B1EA895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Firma</w:t>
            </w: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 _ _ _ _ _ _ _ _ _ _ _ _ _ _ _ _ _ _ _ _ _ _ _ _ _ _</w:t>
            </w:r>
          </w:p>
          <w:p w14:paraId="723627BB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</w:tc>
      </w:tr>
    </w:tbl>
    <w:p w14:paraId="129707F9" w14:textId="77777777" w:rsidR="001C39C9" w:rsidRDefault="001C39C9">
      <w:pPr>
        <w:rPr>
          <w:rFonts w:ascii="Times New Roman" w:eastAsiaTheme="majorEastAsia" w:hAnsi="Times New Roman" w:cs="Times New Roman"/>
          <w:b/>
          <w:bCs/>
          <w:sz w:val="40"/>
          <w:szCs w:val="40"/>
          <w:lang w:val="es-ES"/>
        </w:rPr>
      </w:pPr>
    </w:p>
    <w:p w14:paraId="7E7E4635" w14:textId="6D7091D2" w:rsidR="008333F4" w:rsidRPr="00286AAB" w:rsidRDefault="00C55BFD">
      <w:pPr>
        <w:rPr>
          <w:b/>
          <w:i/>
          <w:sz w:val="20"/>
          <w:szCs w:val="20"/>
        </w:rPr>
      </w:pPr>
      <w:r w:rsidRPr="001745EA">
        <w:rPr>
          <w:b/>
          <w:i/>
          <w:sz w:val="20"/>
          <w:szCs w:val="20"/>
        </w:rPr>
        <w:t>Nota:</w:t>
      </w:r>
    </w:p>
    <w:sectPr w:rsidR="008333F4" w:rsidRPr="00286AAB" w:rsidSect="00EB4454">
      <w:headerReference w:type="default" r:id="rId8"/>
      <w:footerReference w:type="default" r:id="rId9"/>
      <w:endnotePr>
        <w:numFmt w:val="decimal"/>
      </w:endnotePr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22E20" w14:textId="77777777" w:rsidR="00586D9E" w:rsidRDefault="00586D9E" w:rsidP="00EB4454">
      <w:r>
        <w:separator/>
      </w:r>
    </w:p>
  </w:endnote>
  <w:endnote w:type="continuationSeparator" w:id="0">
    <w:p w14:paraId="46AE29E4" w14:textId="77777777" w:rsidR="00586D9E" w:rsidRDefault="00586D9E" w:rsidP="00EB4454">
      <w:r>
        <w:continuationSeparator/>
      </w:r>
    </w:p>
  </w:endnote>
  <w:endnote w:id="1">
    <w:p w14:paraId="36A96400" w14:textId="77777777" w:rsidR="0093097F" w:rsidRDefault="0093097F" w:rsidP="00CC7725">
      <w:pPr>
        <w:pStyle w:val="Textonotaalfinal"/>
        <w:jc w:val="both"/>
      </w:pPr>
      <w:r w:rsidRPr="00323D4D">
        <w:rPr>
          <w:rStyle w:val="Refdenotaalfinal"/>
          <w:b/>
        </w:rPr>
        <w:endnoteRef/>
      </w:r>
      <w:r w:rsidRPr="00323D4D">
        <w:rPr>
          <w:b/>
        </w:rPr>
        <w:t xml:space="preserve"> </w:t>
      </w:r>
      <w:r w:rsidRPr="00685DCF">
        <w:rPr>
          <w:i/>
          <w:sz w:val="20"/>
          <w:szCs w:val="20"/>
        </w:rPr>
        <w:t>La organización es libre de hacer seguimiento</w:t>
      </w:r>
      <w:r>
        <w:rPr>
          <w:b/>
          <w:i/>
          <w:sz w:val="20"/>
          <w:szCs w:val="20"/>
        </w:rPr>
        <w:t xml:space="preserve"> </w:t>
      </w:r>
      <w:r w:rsidRPr="00217B21">
        <w:rPr>
          <w:b/>
          <w:i/>
          <w:sz w:val="20"/>
          <w:szCs w:val="20"/>
          <w:u w:val="single"/>
        </w:rPr>
        <w:t>adicional</w:t>
      </w:r>
      <w:r w:rsidRPr="00DC5B6D">
        <w:rPr>
          <w:i/>
          <w:sz w:val="20"/>
          <w:szCs w:val="20"/>
          <w:u w:val="single"/>
        </w:rPr>
        <w:t xml:space="preserve"> </w:t>
      </w:r>
      <w:r w:rsidRPr="00DC5B6D">
        <w:rPr>
          <w:i/>
          <w:sz w:val="20"/>
          <w:szCs w:val="20"/>
        </w:rPr>
        <w:t xml:space="preserve">a sus </w:t>
      </w:r>
      <w:proofErr w:type="spellStart"/>
      <w:r>
        <w:rPr>
          <w:b/>
          <w:i/>
          <w:sz w:val="20"/>
          <w:szCs w:val="20"/>
        </w:rPr>
        <w:t>NC´</w:t>
      </w:r>
      <w:r w:rsidRPr="00685DCF">
        <w:rPr>
          <w:i/>
          <w:sz w:val="20"/>
          <w:szCs w:val="20"/>
        </w:rPr>
        <w:t>s</w:t>
      </w:r>
      <w:proofErr w:type="spellEnd"/>
      <w:r w:rsidRPr="00685DCF">
        <w:rPr>
          <w:i/>
          <w:sz w:val="20"/>
          <w:szCs w:val="20"/>
        </w:rPr>
        <w:t xml:space="preserve"> (No conformidades) con la documentación propia del sistema de gestión implementado, no </w:t>
      </w:r>
      <w:proofErr w:type="gramStart"/>
      <w:r w:rsidRPr="00685DCF">
        <w:rPr>
          <w:i/>
          <w:sz w:val="20"/>
          <w:szCs w:val="20"/>
        </w:rPr>
        <w:t>obstante</w:t>
      </w:r>
      <w:proofErr w:type="gramEnd"/>
      <w:r w:rsidRPr="00685DCF">
        <w:rPr>
          <w:i/>
          <w:sz w:val="20"/>
          <w:szCs w:val="20"/>
        </w:rPr>
        <w:t xml:space="preserve"> la casa certificadora mantendrá el seguimiento a los “Planes de acción correctivo” con la documentación proporcionada a la organización auditada</w:t>
      </w:r>
      <w:r>
        <w:rPr>
          <w:b/>
          <w:i/>
          <w:sz w:val="20"/>
          <w:szCs w:val="20"/>
        </w:rPr>
        <w:t>.</w:t>
      </w:r>
    </w:p>
  </w:endnote>
  <w:endnote w:id="2">
    <w:p w14:paraId="1B6E315D" w14:textId="77777777" w:rsidR="00AD7740" w:rsidRDefault="00AD7740" w:rsidP="00CC7725">
      <w:pPr>
        <w:pStyle w:val="Textonotaalfinal"/>
        <w:jc w:val="both"/>
      </w:pPr>
      <w:r w:rsidRPr="00323D4D">
        <w:rPr>
          <w:rStyle w:val="Refdenotaalfinal"/>
          <w:b/>
        </w:rPr>
        <w:endnoteRef/>
      </w:r>
      <w:r w:rsidRPr="00323D4D">
        <w:rPr>
          <w:b/>
        </w:rPr>
        <w:t xml:space="preserve"> </w:t>
      </w:r>
      <w:r w:rsidRPr="001745EA">
        <w:rPr>
          <w:b/>
          <w:i/>
          <w:sz w:val="20"/>
          <w:szCs w:val="20"/>
        </w:rPr>
        <w:t>Tenga en cuenta los plazos de entrega de plan de acción correctiva y/o evidencias conforme a la categoría del hallazgo de la NC (mayor o menor)</w:t>
      </w:r>
      <w:r>
        <w:rPr>
          <w:b/>
          <w:i/>
          <w:sz w:val="20"/>
          <w:szCs w:val="20"/>
        </w:rPr>
        <w:t>.</w:t>
      </w:r>
    </w:p>
  </w:endnote>
  <w:endnote w:id="3">
    <w:p w14:paraId="6D687CB2" w14:textId="77777777" w:rsidR="00AD7740" w:rsidRDefault="00AD7740" w:rsidP="00CC7725">
      <w:pPr>
        <w:pStyle w:val="Textonotaalfinal"/>
        <w:jc w:val="both"/>
        <w:rPr>
          <w:b/>
          <w:i/>
          <w:sz w:val="20"/>
          <w:szCs w:val="20"/>
        </w:rPr>
      </w:pPr>
      <w:r w:rsidRPr="00323D4D">
        <w:rPr>
          <w:rStyle w:val="Refdenotaalfinal"/>
          <w:b/>
        </w:rPr>
        <w:endnoteRef/>
      </w:r>
      <w:r>
        <w:t xml:space="preserve"> </w:t>
      </w:r>
      <w:r w:rsidRPr="001745EA">
        <w:rPr>
          <w:b/>
          <w:i/>
          <w:sz w:val="20"/>
          <w:szCs w:val="20"/>
        </w:rPr>
        <w:t>Asegúrese de mantener debido resguardo de las evidencias para las acciones tomadas, el equipo auditor podrá en cualquier momento del seguimiento solicitar dicha evidencia.</w:t>
      </w:r>
    </w:p>
    <w:p w14:paraId="5C84B68B" w14:textId="77777777" w:rsidR="00AD7740" w:rsidRDefault="00AD7740" w:rsidP="0093097F">
      <w:pPr>
        <w:pStyle w:val="Textonotaalfinal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6895" w14:textId="77777777" w:rsidR="00AB39F0" w:rsidRPr="007F1FDC" w:rsidRDefault="00AB39F0">
    <w:pPr>
      <w:pStyle w:val="Piedepgina"/>
      <w:rPr>
        <w:lang w:val="en-US"/>
      </w:rPr>
    </w:pPr>
    <w:r w:rsidRPr="007F1FDC">
      <w:rPr>
        <w:lang w:val="en-US"/>
      </w:rPr>
      <w:t>No Conformity Corrective Action Plan -NCCAP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58F4" w14:textId="77777777" w:rsidR="00586D9E" w:rsidRDefault="00586D9E" w:rsidP="00EB4454">
      <w:r>
        <w:separator/>
      </w:r>
    </w:p>
  </w:footnote>
  <w:footnote w:type="continuationSeparator" w:id="0">
    <w:p w14:paraId="3D2ABA2C" w14:textId="77777777" w:rsidR="00586D9E" w:rsidRDefault="00586D9E" w:rsidP="00EB4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1795"/>
      <w:gridCol w:w="9540"/>
      <w:gridCol w:w="2127"/>
      <w:gridCol w:w="1134"/>
    </w:tblGrid>
    <w:tr w:rsidR="0093097F" w:rsidRPr="001931E4" w14:paraId="2EE44252" w14:textId="77777777" w:rsidTr="00F943DA">
      <w:trPr>
        <w:trHeight w:val="281"/>
      </w:trPr>
      <w:tc>
        <w:tcPr>
          <w:tcW w:w="1795" w:type="dxa"/>
          <w:vMerge w:val="restart"/>
        </w:tcPr>
        <w:p w14:paraId="02A09E48" w14:textId="77777777" w:rsidR="0093097F" w:rsidRPr="001931E4" w:rsidRDefault="0093097F" w:rsidP="0093097F">
          <w:pPr>
            <w:pStyle w:val="Encabezado"/>
            <w:rPr>
              <w:sz w:val="20"/>
              <w:szCs w:val="20"/>
            </w:rPr>
          </w:pPr>
          <w:r w:rsidRPr="001931E4">
            <w:rPr>
              <w:noProof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0D262D1F" wp14:editId="0C9DB350">
                <wp:simplePos x="0" y="0"/>
                <wp:positionH relativeFrom="column">
                  <wp:posOffset>294005</wp:posOffset>
                </wp:positionH>
                <wp:positionV relativeFrom="paragraph">
                  <wp:posOffset>39370</wp:posOffset>
                </wp:positionV>
                <wp:extent cx="342900" cy="681355"/>
                <wp:effectExtent l="0" t="0" r="0" b="4445"/>
                <wp:wrapTight wrapText="bothSides">
                  <wp:wrapPolygon edited="0">
                    <wp:start x="0" y="0"/>
                    <wp:lineTo x="0" y="21137"/>
                    <wp:lineTo x="20400" y="21137"/>
                    <wp:lineTo x="20400" y="0"/>
                    <wp:lineTo x="0" y="0"/>
                  </wp:wrapPolygon>
                </wp:wrapTight>
                <wp:docPr id="2" name="Imagen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25500-946A-44ED-A796-C4F82AE060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0">
                          <a:extLst>
                            <a:ext uri="{FF2B5EF4-FFF2-40B4-BE49-F238E27FC236}">
                              <a16:creationId xmlns:a16="http://schemas.microsoft.com/office/drawing/2014/main" id="{48825500-946A-44ED-A796-C4F82AE060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5296" t="15238" r="29382" b="14722"/>
                        <a:stretch/>
                      </pic:blipFill>
                      <pic:spPr>
                        <a:xfrm>
                          <a:off x="0" y="0"/>
                          <a:ext cx="342900" cy="681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540" w:type="dxa"/>
          <w:vAlign w:val="center"/>
        </w:tcPr>
        <w:p w14:paraId="66E4EE0C" w14:textId="77777777" w:rsidR="0093097F" w:rsidRPr="001931E4" w:rsidRDefault="0093097F" w:rsidP="0093097F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1931E4">
            <w:rPr>
              <w:rFonts w:ascii="Calibri" w:hAnsi="Calibri" w:cs="Calibri"/>
              <w:b/>
              <w:bCs/>
              <w:sz w:val="20"/>
              <w:szCs w:val="20"/>
            </w:rPr>
            <w:t xml:space="preserve">SISTEMA DE GESTIÓN </w:t>
          </w:r>
        </w:p>
      </w:tc>
      <w:tc>
        <w:tcPr>
          <w:tcW w:w="2127" w:type="dxa"/>
          <w:vAlign w:val="center"/>
        </w:tcPr>
        <w:p w14:paraId="778D1D8C" w14:textId="77777777" w:rsidR="0093097F" w:rsidRPr="001931E4" w:rsidRDefault="0093097F" w:rsidP="0093097F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1931E4">
            <w:rPr>
              <w:rFonts w:ascii="Calibri" w:hAnsi="Calibri" w:cs="Calibri"/>
              <w:sz w:val="20"/>
              <w:szCs w:val="20"/>
            </w:rPr>
            <w:t>Código del documento</w:t>
          </w:r>
        </w:p>
      </w:tc>
      <w:tc>
        <w:tcPr>
          <w:tcW w:w="1134" w:type="dxa"/>
          <w:vAlign w:val="center"/>
        </w:tcPr>
        <w:p w14:paraId="7BB376DF" w14:textId="7709981A" w:rsidR="0093097F" w:rsidRPr="001931E4" w:rsidRDefault="0093097F" w:rsidP="0093097F">
          <w:pPr>
            <w:jc w:val="center"/>
            <w:rPr>
              <w:rFonts w:ascii="Calibri" w:hAnsi="Calibri"/>
              <w:color w:val="000000"/>
              <w:sz w:val="20"/>
              <w:szCs w:val="20"/>
            </w:rPr>
          </w:pPr>
          <w:r w:rsidRPr="001931E4">
            <w:rPr>
              <w:rFonts w:ascii="Calibri" w:hAnsi="Calibri"/>
              <w:color w:val="000000"/>
              <w:sz w:val="20"/>
              <w:szCs w:val="20"/>
            </w:rPr>
            <w:t>ICO-FO-</w:t>
          </w:r>
          <w:r w:rsidR="00DC51CC">
            <w:rPr>
              <w:rFonts w:ascii="Calibri" w:hAnsi="Calibri"/>
              <w:color w:val="000000"/>
              <w:sz w:val="20"/>
              <w:szCs w:val="20"/>
            </w:rPr>
            <w:t>13</w:t>
          </w:r>
        </w:p>
      </w:tc>
    </w:tr>
    <w:tr w:rsidR="003C331A" w:rsidRPr="001931E4" w14:paraId="28BAECE7" w14:textId="77777777" w:rsidTr="00034883">
      <w:trPr>
        <w:trHeight w:val="694"/>
      </w:trPr>
      <w:tc>
        <w:tcPr>
          <w:tcW w:w="1795" w:type="dxa"/>
          <w:vMerge/>
        </w:tcPr>
        <w:p w14:paraId="05D120A1" w14:textId="77777777" w:rsidR="003C331A" w:rsidRPr="001931E4" w:rsidRDefault="003C331A" w:rsidP="0093097F">
          <w:pPr>
            <w:pStyle w:val="Encabezado"/>
            <w:rPr>
              <w:sz w:val="20"/>
              <w:szCs w:val="20"/>
            </w:rPr>
          </w:pPr>
        </w:p>
      </w:tc>
      <w:tc>
        <w:tcPr>
          <w:tcW w:w="9540" w:type="dxa"/>
          <w:vAlign w:val="center"/>
        </w:tcPr>
        <w:p w14:paraId="42DD75FD" w14:textId="77777777" w:rsidR="003C331A" w:rsidRPr="001931E4" w:rsidRDefault="003C331A" w:rsidP="0093097F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>
            <w:rPr>
              <w:rFonts w:ascii="Calibri" w:hAnsi="Calibri" w:cs="Calibri"/>
              <w:b/>
              <w:bCs/>
              <w:sz w:val="20"/>
              <w:szCs w:val="20"/>
            </w:rPr>
            <w:t>PLAN DE ACCIÓN CORRECTIVA PARA NO CONFORMIDAD</w:t>
          </w:r>
        </w:p>
      </w:tc>
      <w:tc>
        <w:tcPr>
          <w:tcW w:w="2127" w:type="dxa"/>
          <w:vAlign w:val="center"/>
        </w:tcPr>
        <w:p w14:paraId="450438E9" w14:textId="77777777" w:rsidR="003C331A" w:rsidRPr="001931E4" w:rsidRDefault="003C331A" w:rsidP="0093097F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1931E4">
            <w:rPr>
              <w:rFonts w:ascii="Calibri" w:hAnsi="Calibri" w:cs="Calibri"/>
              <w:sz w:val="20"/>
              <w:szCs w:val="20"/>
            </w:rPr>
            <w:t>Versión</w:t>
          </w:r>
        </w:p>
      </w:tc>
      <w:tc>
        <w:tcPr>
          <w:tcW w:w="1134" w:type="dxa"/>
          <w:vAlign w:val="center"/>
        </w:tcPr>
        <w:p w14:paraId="4E081FDB" w14:textId="58D28D12" w:rsidR="003C331A" w:rsidRPr="001931E4" w:rsidRDefault="000505F2" w:rsidP="0093097F">
          <w:pPr>
            <w:jc w:val="center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6D02038E" w14:textId="381116B3" w:rsidR="00AB39F0" w:rsidRPr="0093097F" w:rsidRDefault="00AB39F0" w:rsidP="009309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D9E"/>
    <w:multiLevelType w:val="hybridMultilevel"/>
    <w:tmpl w:val="F732CD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9726A"/>
    <w:multiLevelType w:val="multilevel"/>
    <w:tmpl w:val="F5427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68" w:hanging="360"/>
      </w:pPr>
    </w:lvl>
    <w:lvl w:ilvl="2">
      <w:start w:val="1"/>
      <w:numFmt w:val="decimal"/>
      <w:isLgl/>
      <w:lvlText w:val="%1.%2.%3."/>
      <w:lvlJc w:val="left"/>
      <w:pPr>
        <w:ind w:left="1776" w:hanging="720"/>
      </w:pPr>
    </w:lvl>
    <w:lvl w:ilvl="3">
      <w:start w:val="1"/>
      <w:numFmt w:val="decimal"/>
      <w:isLgl/>
      <w:lvlText w:val="%1.%2.%3.%4."/>
      <w:lvlJc w:val="left"/>
      <w:pPr>
        <w:ind w:left="2124" w:hanging="720"/>
      </w:pPr>
    </w:lvl>
    <w:lvl w:ilvl="4">
      <w:start w:val="1"/>
      <w:numFmt w:val="decimal"/>
      <w:isLgl/>
      <w:lvlText w:val="%1.%2.%3.%4.%5."/>
      <w:lvlJc w:val="left"/>
      <w:pPr>
        <w:ind w:left="2832" w:hanging="1080"/>
      </w:pPr>
    </w:lvl>
    <w:lvl w:ilvl="5">
      <w:start w:val="1"/>
      <w:numFmt w:val="decimal"/>
      <w:isLgl/>
      <w:lvlText w:val="%1.%2.%3.%4.%5.%6."/>
      <w:lvlJc w:val="left"/>
      <w:pPr>
        <w:ind w:left="3180" w:hanging="1080"/>
      </w:pPr>
    </w:lvl>
    <w:lvl w:ilvl="6">
      <w:start w:val="1"/>
      <w:numFmt w:val="decimal"/>
      <w:isLgl/>
      <w:lvlText w:val="%1.%2.%3.%4.%5.%6.%7."/>
      <w:lvlJc w:val="left"/>
      <w:pPr>
        <w:ind w:left="3888" w:hanging="1440"/>
      </w:p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</w:lvl>
  </w:abstractNum>
  <w:abstractNum w:abstractNumId="2" w15:restartNumberingAfterBreak="0">
    <w:nsid w:val="427A1359"/>
    <w:multiLevelType w:val="multilevel"/>
    <w:tmpl w:val="BF78DFC6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7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20" w:hanging="1440"/>
      </w:pPr>
      <w:rPr>
        <w:rFonts w:hint="default"/>
      </w:rPr>
    </w:lvl>
  </w:abstractNum>
  <w:abstractNum w:abstractNumId="3" w15:restartNumberingAfterBreak="0">
    <w:nsid w:val="4CEA6C0E"/>
    <w:multiLevelType w:val="hybridMultilevel"/>
    <w:tmpl w:val="692298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C3AFF"/>
    <w:multiLevelType w:val="multilevel"/>
    <w:tmpl w:val="D742843A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ascii="Times New Roman" w:hAnsi="Times New Roman" w:cs="Times New Roman"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90" w:hanging="1800"/>
      </w:pPr>
      <w:rPr>
        <w:rFonts w:hint="default"/>
      </w:rPr>
    </w:lvl>
  </w:abstractNum>
  <w:num w:numId="1" w16cid:durableId="604000692">
    <w:abstractNumId w:val="4"/>
  </w:num>
  <w:num w:numId="2" w16cid:durableId="987703833">
    <w:abstractNumId w:val="2"/>
  </w:num>
  <w:num w:numId="3" w16cid:durableId="5754339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8802321">
    <w:abstractNumId w:val="0"/>
  </w:num>
  <w:num w:numId="5" w16cid:durableId="915091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454"/>
    <w:rsid w:val="0000529A"/>
    <w:rsid w:val="0002092D"/>
    <w:rsid w:val="000505F2"/>
    <w:rsid w:val="00077BF5"/>
    <w:rsid w:val="000A4E04"/>
    <w:rsid w:val="000C089C"/>
    <w:rsid w:val="000C59B4"/>
    <w:rsid w:val="000D339F"/>
    <w:rsid w:val="000D5EC4"/>
    <w:rsid w:val="000E1595"/>
    <w:rsid w:val="001007FB"/>
    <w:rsid w:val="00114595"/>
    <w:rsid w:val="0017339A"/>
    <w:rsid w:val="001745EA"/>
    <w:rsid w:val="001804E7"/>
    <w:rsid w:val="00180B9C"/>
    <w:rsid w:val="00183EDD"/>
    <w:rsid w:val="001A12E9"/>
    <w:rsid w:val="001C30CF"/>
    <w:rsid w:val="001C39C9"/>
    <w:rsid w:val="001C4F74"/>
    <w:rsid w:val="001E07A0"/>
    <w:rsid w:val="00216666"/>
    <w:rsid w:val="00217B21"/>
    <w:rsid w:val="00227733"/>
    <w:rsid w:val="00230DC8"/>
    <w:rsid w:val="002372F5"/>
    <w:rsid w:val="0024224B"/>
    <w:rsid w:val="00257667"/>
    <w:rsid w:val="00286AAB"/>
    <w:rsid w:val="002D3C64"/>
    <w:rsid w:val="002E0102"/>
    <w:rsid w:val="002E1C97"/>
    <w:rsid w:val="002F1813"/>
    <w:rsid w:val="00310F4A"/>
    <w:rsid w:val="00323D4D"/>
    <w:rsid w:val="00344412"/>
    <w:rsid w:val="00361D36"/>
    <w:rsid w:val="00371F1A"/>
    <w:rsid w:val="003767BA"/>
    <w:rsid w:val="003B59FD"/>
    <w:rsid w:val="003C331A"/>
    <w:rsid w:val="003E7B4E"/>
    <w:rsid w:val="003F6ADE"/>
    <w:rsid w:val="004043B6"/>
    <w:rsid w:val="00410C71"/>
    <w:rsid w:val="0044634B"/>
    <w:rsid w:val="004713C8"/>
    <w:rsid w:val="004B00DB"/>
    <w:rsid w:val="004C3D0C"/>
    <w:rsid w:val="004D3C67"/>
    <w:rsid w:val="005056C3"/>
    <w:rsid w:val="00505B15"/>
    <w:rsid w:val="005112EE"/>
    <w:rsid w:val="0052420F"/>
    <w:rsid w:val="005246AD"/>
    <w:rsid w:val="0056451A"/>
    <w:rsid w:val="00564E6C"/>
    <w:rsid w:val="00571B8B"/>
    <w:rsid w:val="00576255"/>
    <w:rsid w:val="00576816"/>
    <w:rsid w:val="00581860"/>
    <w:rsid w:val="00586D9E"/>
    <w:rsid w:val="005B5289"/>
    <w:rsid w:val="005C7BDE"/>
    <w:rsid w:val="005E2896"/>
    <w:rsid w:val="00607A0B"/>
    <w:rsid w:val="00622233"/>
    <w:rsid w:val="006227F0"/>
    <w:rsid w:val="0064755A"/>
    <w:rsid w:val="00653B1D"/>
    <w:rsid w:val="0068263C"/>
    <w:rsid w:val="00685DCF"/>
    <w:rsid w:val="006A204C"/>
    <w:rsid w:val="006B08A3"/>
    <w:rsid w:val="006E3AA3"/>
    <w:rsid w:val="006F42B0"/>
    <w:rsid w:val="00703BC6"/>
    <w:rsid w:val="00703E40"/>
    <w:rsid w:val="00712F82"/>
    <w:rsid w:val="007316A5"/>
    <w:rsid w:val="00731932"/>
    <w:rsid w:val="007339AB"/>
    <w:rsid w:val="007346A5"/>
    <w:rsid w:val="00772899"/>
    <w:rsid w:val="007E0FA8"/>
    <w:rsid w:val="007F1FDC"/>
    <w:rsid w:val="00814D2B"/>
    <w:rsid w:val="008333F4"/>
    <w:rsid w:val="00874501"/>
    <w:rsid w:val="00890401"/>
    <w:rsid w:val="00897554"/>
    <w:rsid w:val="008C1C4A"/>
    <w:rsid w:val="008F1727"/>
    <w:rsid w:val="00913F04"/>
    <w:rsid w:val="0091564F"/>
    <w:rsid w:val="0093097F"/>
    <w:rsid w:val="00943E87"/>
    <w:rsid w:val="00951C57"/>
    <w:rsid w:val="0095526D"/>
    <w:rsid w:val="0096312A"/>
    <w:rsid w:val="00971D33"/>
    <w:rsid w:val="00980C8D"/>
    <w:rsid w:val="00996C46"/>
    <w:rsid w:val="009A52CE"/>
    <w:rsid w:val="009A6D2D"/>
    <w:rsid w:val="009C3318"/>
    <w:rsid w:val="009D1DB9"/>
    <w:rsid w:val="009F3482"/>
    <w:rsid w:val="009F725B"/>
    <w:rsid w:val="00A24BE9"/>
    <w:rsid w:val="00A303EF"/>
    <w:rsid w:val="00A52A99"/>
    <w:rsid w:val="00A64506"/>
    <w:rsid w:val="00A9481B"/>
    <w:rsid w:val="00A95D08"/>
    <w:rsid w:val="00AA1271"/>
    <w:rsid w:val="00AA1619"/>
    <w:rsid w:val="00AB39F0"/>
    <w:rsid w:val="00AD7740"/>
    <w:rsid w:val="00AE4C11"/>
    <w:rsid w:val="00AF1283"/>
    <w:rsid w:val="00AF47D6"/>
    <w:rsid w:val="00AF5D57"/>
    <w:rsid w:val="00B12EA7"/>
    <w:rsid w:val="00B307FE"/>
    <w:rsid w:val="00B826AB"/>
    <w:rsid w:val="00B9368D"/>
    <w:rsid w:val="00BA4EEE"/>
    <w:rsid w:val="00BB381A"/>
    <w:rsid w:val="00BC4A4E"/>
    <w:rsid w:val="00BD0402"/>
    <w:rsid w:val="00BD6371"/>
    <w:rsid w:val="00BE27BE"/>
    <w:rsid w:val="00BF1C23"/>
    <w:rsid w:val="00C55BFD"/>
    <w:rsid w:val="00C87A65"/>
    <w:rsid w:val="00CA6178"/>
    <w:rsid w:val="00CB5595"/>
    <w:rsid w:val="00CB642E"/>
    <w:rsid w:val="00CC7725"/>
    <w:rsid w:val="00CD2945"/>
    <w:rsid w:val="00D20507"/>
    <w:rsid w:val="00D25F1A"/>
    <w:rsid w:val="00D3033E"/>
    <w:rsid w:val="00D31C53"/>
    <w:rsid w:val="00D40A06"/>
    <w:rsid w:val="00D44569"/>
    <w:rsid w:val="00D52DDD"/>
    <w:rsid w:val="00D53C5F"/>
    <w:rsid w:val="00D82CBE"/>
    <w:rsid w:val="00D86E5B"/>
    <w:rsid w:val="00D87559"/>
    <w:rsid w:val="00DA1CAF"/>
    <w:rsid w:val="00DA257E"/>
    <w:rsid w:val="00DA386C"/>
    <w:rsid w:val="00DC51CC"/>
    <w:rsid w:val="00DC5B6D"/>
    <w:rsid w:val="00DD643F"/>
    <w:rsid w:val="00E0004B"/>
    <w:rsid w:val="00E01FE6"/>
    <w:rsid w:val="00E106E0"/>
    <w:rsid w:val="00E31A33"/>
    <w:rsid w:val="00E905D7"/>
    <w:rsid w:val="00E942C1"/>
    <w:rsid w:val="00EA18C5"/>
    <w:rsid w:val="00EA1A6F"/>
    <w:rsid w:val="00EA3DAA"/>
    <w:rsid w:val="00EA5C39"/>
    <w:rsid w:val="00EB296D"/>
    <w:rsid w:val="00EB4454"/>
    <w:rsid w:val="00EB59D7"/>
    <w:rsid w:val="00ED0D83"/>
    <w:rsid w:val="00EE1D3E"/>
    <w:rsid w:val="00F00E08"/>
    <w:rsid w:val="00F077FC"/>
    <w:rsid w:val="00F109CA"/>
    <w:rsid w:val="00F31088"/>
    <w:rsid w:val="00F32058"/>
    <w:rsid w:val="00F40456"/>
    <w:rsid w:val="00F56209"/>
    <w:rsid w:val="00F93537"/>
    <w:rsid w:val="00FC13C8"/>
    <w:rsid w:val="00FD2518"/>
    <w:rsid w:val="00FD4FBC"/>
    <w:rsid w:val="00FE4888"/>
    <w:rsid w:val="00FF036D"/>
    <w:rsid w:val="00FF63B9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875BBFF"/>
  <w14:defaultImageDpi w14:val="300"/>
  <w15:docId w15:val="{2750C08B-A7B4-46CF-9A26-58360E60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05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44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454"/>
  </w:style>
  <w:style w:type="paragraph" w:styleId="Piedepgina">
    <w:name w:val="footer"/>
    <w:basedOn w:val="Normal"/>
    <w:link w:val="PiedepginaCar"/>
    <w:uiPriority w:val="99"/>
    <w:unhideWhenUsed/>
    <w:rsid w:val="00EB44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454"/>
  </w:style>
  <w:style w:type="paragraph" w:styleId="Textodeglobo">
    <w:name w:val="Balloon Text"/>
    <w:basedOn w:val="Normal"/>
    <w:link w:val="TextodegloboCar"/>
    <w:uiPriority w:val="99"/>
    <w:semiHidden/>
    <w:unhideWhenUsed/>
    <w:rsid w:val="00EB445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454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59"/>
    <w:rsid w:val="00AF4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905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Sombreadomedio1">
    <w:name w:val="Medium Shading 1"/>
    <w:basedOn w:val="Tablanormal"/>
    <w:uiPriority w:val="63"/>
    <w:rsid w:val="00E905D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media2">
    <w:name w:val="Medium List 2"/>
    <w:basedOn w:val="Tablanormal"/>
    <w:uiPriority w:val="66"/>
    <w:rsid w:val="00E905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E905D7"/>
  </w:style>
  <w:style w:type="character" w:styleId="Hipervnculo">
    <w:name w:val="Hyperlink"/>
    <w:basedOn w:val="Fuentedeprrafopredeter"/>
    <w:uiPriority w:val="99"/>
    <w:unhideWhenUsed/>
    <w:rsid w:val="00E905D7"/>
    <w:rPr>
      <w:color w:val="0000FF" w:themeColor="hyperlink"/>
      <w:u w:val="single"/>
    </w:rPr>
  </w:style>
  <w:style w:type="table" w:styleId="Listaclara">
    <w:name w:val="Light List"/>
    <w:basedOn w:val="Tablanormal"/>
    <w:uiPriority w:val="61"/>
    <w:rsid w:val="00E905D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Prrafodelista">
    <w:name w:val="List Paragraph"/>
    <w:basedOn w:val="Normal"/>
    <w:uiPriority w:val="34"/>
    <w:qFormat/>
    <w:rsid w:val="002372F5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unhideWhenUsed/>
    <w:rsid w:val="00286AAB"/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286AAB"/>
  </w:style>
  <w:style w:type="character" w:styleId="Refdenotaalfinal">
    <w:name w:val="endnote reference"/>
    <w:basedOn w:val="Fuentedeprrafopredeter"/>
    <w:uiPriority w:val="99"/>
    <w:unhideWhenUsed/>
    <w:rsid w:val="00286AAB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EA3DA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bidi="es-ES"/>
    </w:rPr>
  </w:style>
  <w:style w:type="paragraph" w:customStyle="1" w:styleId="Default">
    <w:name w:val="Default"/>
    <w:rsid w:val="00A24BE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43393E-C5FB-4EFA-A5E7-60FF9EA0A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829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Ucharico</dc:creator>
  <cp:keywords/>
  <dc:description/>
  <cp:lastModifiedBy>Edson Giordano Perez Gutierrez</cp:lastModifiedBy>
  <cp:revision>33</cp:revision>
  <dcterms:created xsi:type="dcterms:W3CDTF">2025-10-07T13:26:00Z</dcterms:created>
  <dcterms:modified xsi:type="dcterms:W3CDTF">2026-01-06T13:47:00Z</dcterms:modified>
</cp:coreProperties>
</file>